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A46" w:rsidRDefault="003C6A46" w:rsidP="003C6A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№5           8 сынып Алгебра</w:t>
      </w:r>
    </w:p>
    <w:p w:rsidR="003C6A46" w:rsidRDefault="003C6A46" w:rsidP="003C6A4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3C6A46" w:rsidTr="00687B54">
        <w:tc>
          <w:tcPr>
            <w:tcW w:w="3078" w:type="dxa"/>
            <w:gridSpan w:val="2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3C6A46" w:rsidRDefault="003C6A46" w:rsidP="003C6A4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3C6A46" w:rsidTr="00687B54">
        <w:tc>
          <w:tcPr>
            <w:tcW w:w="3078" w:type="dxa"/>
            <w:gridSpan w:val="2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C6A46" w:rsidTr="00687B54">
        <w:tc>
          <w:tcPr>
            <w:tcW w:w="3078" w:type="dxa"/>
            <w:gridSpan w:val="2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C6A46" w:rsidTr="00687B54">
        <w:tc>
          <w:tcPr>
            <w:tcW w:w="3078" w:type="dxa"/>
            <w:gridSpan w:val="2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C6A46" w:rsidRPr="006F5C59" w:rsidTr="00687B54">
        <w:tc>
          <w:tcPr>
            <w:tcW w:w="3078" w:type="dxa"/>
            <w:gridSpan w:val="2"/>
          </w:tcPr>
          <w:p w:rsidR="003C6A46" w:rsidRPr="002B6AFE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Нақты</w:t>
            </w:r>
            <w:proofErr w:type="spellEnd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сандар</w:t>
            </w:r>
            <w:proofErr w:type="spellEnd"/>
          </w:p>
        </w:tc>
      </w:tr>
      <w:tr w:rsidR="003C6A46" w:rsidRPr="00116CD8" w:rsidTr="00687B54">
        <w:tc>
          <w:tcPr>
            <w:tcW w:w="3078" w:type="dxa"/>
            <w:gridSpan w:val="2"/>
          </w:tcPr>
          <w:p w:rsidR="003C6A46" w:rsidRPr="002B6AFE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8.1.1.2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санның квадрат түбірі және арифметикалық квадрат түбірі анықтамаларын білу және ұғымдарын ажырату</w:t>
            </w:r>
          </w:p>
        </w:tc>
      </w:tr>
      <w:tr w:rsidR="003C6A46" w:rsidRPr="009463CF" w:rsidTr="00687B54">
        <w:tc>
          <w:tcPr>
            <w:tcW w:w="3078" w:type="dxa"/>
            <w:gridSpan w:val="2"/>
          </w:tcPr>
          <w:p w:rsidR="003C6A46" w:rsidRPr="002B6AFE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C6A46" w:rsidRDefault="003C6A46" w:rsidP="003C6A4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1.Иррaционaл және нaқты сaндaр ұғымдaрын меңгерy.</w:t>
            </w:r>
          </w:p>
          <w:p w:rsidR="003C6A46" w:rsidRDefault="003C6A46" w:rsidP="003C6A4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2.Нaқты сaндaр және иррaционaл сaндaрдың мaғынaсын aжырaтy.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3.Нaқты сaндaрдың ұғымдaрын кеңейтy.</w:t>
            </w:r>
          </w:p>
        </w:tc>
      </w:tr>
      <w:tr w:rsidR="003C6A46" w:rsidRPr="00116CD8" w:rsidTr="00687B54">
        <w:tc>
          <w:tcPr>
            <w:tcW w:w="3085" w:type="dxa"/>
            <w:gridSpan w:val="3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3C6A46" w:rsidRPr="0043251F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3C6A46" w:rsidRPr="0043251F" w:rsidRDefault="003C6A46" w:rsidP="003C6A46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3C6A46" w:rsidTr="00687B54">
        <w:tc>
          <w:tcPr>
            <w:tcW w:w="10845" w:type="dxa"/>
            <w:gridSpan w:val="7"/>
          </w:tcPr>
          <w:p w:rsidR="003C6A46" w:rsidRDefault="003C6A46" w:rsidP="003C6A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C6A46" w:rsidTr="00687B54">
        <w:tc>
          <w:tcPr>
            <w:tcW w:w="959" w:type="dxa"/>
          </w:tcPr>
          <w:p w:rsidR="003C6A46" w:rsidRPr="00822F1F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C6A46" w:rsidRPr="00E3482E" w:rsidTr="00687B54">
        <w:tc>
          <w:tcPr>
            <w:tcW w:w="959" w:type="dxa"/>
          </w:tcPr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C6A46" w:rsidRPr="00E3482E" w:rsidRDefault="003C6A46" w:rsidP="003C6A4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C6A46" w:rsidRPr="00E3482E" w:rsidRDefault="003C6A46" w:rsidP="003C6A4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C6A46" w:rsidRPr="00E3482E" w:rsidRDefault="003C6A46" w:rsidP="003C6A4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C6A46" w:rsidRPr="00E3482E" w:rsidRDefault="003C6A46" w:rsidP="003C6A4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C6A46" w:rsidRPr="003E6266" w:rsidRDefault="003C6A46" w:rsidP="003C6A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C6A46" w:rsidRPr="003E6266" w:rsidRDefault="003C6A46" w:rsidP="003C6A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C6A46" w:rsidRPr="00C05F87" w:rsidTr="00687B54">
        <w:tc>
          <w:tcPr>
            <w:tcW w:w="959" w:type="dxa"/>
          </w:tcPr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3C6A46" w:rsidRPr="002010A0" w:rsidRDefault="003C6A46" w:rsidP="003C6A46">
            <w:pPr>
              <w:spacing w:after="0" w:line="240" w:lineRule="auto"/>
              <w:jc w:val="center"/>
              <w:rPr>
                <w:rFonts w:ascii="Times New Roman" w:eastAsiaTheme="minorEastAsia" w:hAnsi="Times New Roman"/>
                <w:b/>
                <w:lang w:val="kk-KZ"/>
              </w:rPr>
            </w:pPr>
            <w:r w:rsidRPr="002010A0">
              <w:rPr>
                <w:rFonts w:ascii="Times New Roman" w:eastAsiaTheme="minorEastAsia" w:hAnsi="Times New Roman"/>
                <w:b/>
                <w:highlight w:val="yellow"/>
                <w:lang w:val="kk-KZ"/>
              </w:rPr>
              <w:t>Квадрат түбір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Анықтама.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 xml:space="preserve"> теріс емес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санының квадрат түбірі деп квадраты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>-ға тең болатын санды айтады.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2010A0">
              <w:rPr>
                <w:rFonts w:ascii="Times New Roman" w:eastAsiaTheme="minorEastAsia" w:hAnsi="Times New Roman"/>
                <w:lang w:val="kk-KZ"/>
              </w:rPr>
              <w:t xml:space="preserve">Санның квадрат түбірін  анықтауды </w:t>
            </w: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квадрат түбірден шығару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деп атайды.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i/>
                <w:lang w:val="kk-KZ"/>
              </w:rPr>
            </w:pP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Мысалы</w:t>
            </w:r>
            <w:r w:rsidRPr="002010A0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1</w:t>
            </w: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: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 xml:space="preserve"> 144 санының квадрат түбірі  </w:t>
            </w:r>
            <m:oMath>
              <m:r>
                <w:rPr>
                  <w:rFonts w:ascii="Cambria Math" w:eastAsiaTheme="minorEastAsia" w:hAnsi="Times New Roman"/>
                  <w:lang w:val="kk-KZ"/>
                </w:rPr>
                <m:t>±</m:t>
              </m:r>
              <m:r>
                <w:rPr>
                  <w:rFonts w:ascii="Cambria Math" w:eastAsiaTheme="minorEastAsia" w:hAnsi="Times New Roman"/>
                  <w:lang w:val="kk-KZ"/>
                </w:rPr>
                <m:t>12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, себебі </w:t>
            </w:r>
            <m:oMath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Times New Roman"/>
                          <w:lang w:val="kk-KZ"/>
                        </w:rPr>
                        <m:t>12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Times New Roman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kk-KZ"/>
                </w:rPr>
                <m:t>=144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және </w:t>
            </w:r>
            <m:oMath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Times New Roman" w:eastAsiaTheme="minorEastAsia" w:hAnsi="Times New Roman"/>
                          <w:lang w:val="kk-KZ"/>
                        </w:rPr>
                        <m:t>-</m:t>
                      </m:r>
                      <m:r>
                        <w:rPr>
                          <w:rFonts w:ascii="Cambria Math" w:eastAsiaTheme="minorEastAsia" w:hAnsi="Times New Roman"/>
                          <w:lang w:val="kk-KZ"/>
                        </w:rPr>
                        <m:t>12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Times New Roman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kk-KZ"/>
                </w:rPr>
                <m:t>=144</m:t>
              </m:r>
            </m:oMath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2010A0">
              <w:rPr>
                <w:rFonts w:ascii="Times New Roman" w:eastAsiaTheme="minorEastAsia" w:hAnsi="Times New Roman"/>
                <w:lang w:val="kk-KZ"/>
              </w:rPr>
              <w:t>Түбірдің оң мәнін арифметикалық квадрат түбір деп атайды.Жоғарыдағы мысалда  12</w:t>
            </w:r>
            <m:oMath>
              <m:r>
                <w:rPr>
                  <w:rFonts w:ascii="Cambria Math" w:eastAsiaTheme="minorEastAsia" w:hAnsi="Times New Roman"/>
                  <w:lang w:val="kk-KZ"/>
                </w:rPr>
                <m:t>&gt;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>0, сондықтан 12-ні 144-тің арифметикалық квадрат түбірі дейміз.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Анықтама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 xml:space="preserve">.Квадраты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-ға тең кез келген теріс емес b саны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санының арифметикалық квадрат түбірі деп аталады.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</m:rad>
              <m:r>
                <w:rPr>
                  <w:rFonts w:ascii="Cambria Math" w:eastAsiaTheme="minorEastAsia" w:hAnsi="Times New Roman"/>
                  <w:lang w:val="kk-KZ"/>
                </w:rPr>
                <m:t>=</m:t>
              </m:r>
              <m:r>
                <w:rPr>
                  <w:rFonts w:ascii="Cambria Math" w:eastAsiaTheme="minorEastAsia" w:hAnsi="Cambria Math"/>
                  <w:lang w:val="kk-KZ"/>
                </w:rPr>
                <m:t>b</m:t>
              </m:r>
              <m:r>
                <w:rPr>
                  <w:rFonts w:ascii="Cambria Math" w:eastAsiaTheme="minorEastAsia" w:hAnsi="Times New Roman"/>
                  <w:lang w:val="kk-KZ"/>
                </w:rPr>
                <m:t xml:space="preserve"> , </m:t>
              </m:r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Times New Roman"/>
                      <w:lang w:val="kk-KZ"/>
                    </w:rPr>
                    <m:t xml:space="preserve">  </m:t>
                  </m:r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Times New Roman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kk-KZ"/>
                </w:rPr>
                <m:t>=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eastAsiaTheme="minorEastAsia" w:hAnsi="Times New Roman"/>
                  <w:lang w:val="kk-KZ"/>
                </w:rPr>
                <m:t xml:space="preserve">,  </m:t>
              </m:r>
              <m:r>
                <w:rPr>
                  <w:rFonts w:ascii="Cambria Math" w:eastAsiaTheme="minorEastAsia" w:hAnsi="Times New Roman"/>
                  <w:lang w:val="kk-KZ"/>
                </w:rPr>
                <m:t>мұндағы</m:t>
              </m:r>
              <m:r>
                <w:rPr>
                  <w:rFonts w:ascii="Cambria Math" w:eastAsiaTheme="minorEastAsia" w:hAnsi="Times New Roman"/>
                  <w:lang w:val="kk-KZ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eastAsiaTheme="minorEastAsia" w:hAnsi="Times New Roman"/>
                  <w:lang w:val="kk-KZ"/>
                </w:rPr>
                <m:t>≥</m:t>
              </m:r>
              <m:r>
                <w:rPr>
                  <w:rFonts w:ascii="Cambria Math" w:eastAsiaTheme="minorEastAsia" w:hAnsi="Times New Roman"/>
                  <w:lang w:val="kk-KZ"/>
                </w:rPr>
                <m:t xml:space="preserve">0,  </m:t>
              </m:r>
              <m:r>
                <w:rPr>
                  <w:rFonts w:ascii="Cambria Math" w:eastAsiaTheme="minorEastAsia" w:hAnsi="Cambria Math"/>
                  <w:lang w:val="kk-KZ"/>
                </w:rPr>
                <m:t>b</m:t>
              </m:r>
              <m:r>
                <w:rPr>
                  <w:rFonts w:ascii="Cambria Math" w:eastAsiaTheme="minorEastAsia" w:hAnsi="Times New Roman"/>
                  <w:lang w:val="kk-KZ"/>
                </w:rPr>
                <m:t>≥</m:t>
              </m:r>
              <m:r>
                <w:rPr>
                  <w:rFonts w:ascii="Cambria Math" w:eastAsiaTheme="minorEastAsia" w:hAnsi="Times New Roman"/>
                  <w:lang w:val="kk-KZ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.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 w:rsidRPr="002010A0">
              <w:rPr>
                <w:rFonts w:ascii="Times New Roman" w:eastAsiaTheme="minorEastAsia" w:hAnsi="Times New Roman"/>
                <w:lang w:val="kk-KZ"/>
              </w:rPr>
              <w:t xml:space="preserve">Жалпы жағдайда бұл формуланы қысқаша  былай жазуға да болады: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b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Times New Roman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eastAsiaTheme="minorEastAsia" w:hAnsi="Times New Roman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Times New Roman"/>
                      <w:b/>
                      <w:i/>
                      <w:lang w:val="kk-K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</m:d>
            </m:oMath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eastAsiaTheme="minorEastAsia" w:hAnsi="Times New Roman"/>
                  <w:lang w:val="kk-KZ"/>
                </w:rPr>
                <m:t>&lt;0</m:t>
              </m:r>
            </m:oMath>
            <w:r w:rsidRPr="002010A0">
              <w:rPr>
                <w:rFonts w:ascii="Times New Roman" w:eastAsiaTheme="minorEastAsia" w:hAnsi="Times New Roman"/>
                <w:b/>
                <w:i/>
                <w:lang w:val="kk-KZ"/>
              </w:rPr>
              <w:t xml:space="preserve"> болғанда 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b/>
                      <w:i/>
                      <w:lang w:val="kk-KZ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</m:rad>
            </m:oMath>
            <w:r w:rsidRPr="002010A0">
              <w:rPr>
                <w:rFonts w:ascii="Times New Roman" w:eastAsiaTheme="minorEastAsia" w:hAnsi="Times New Roman"/>
                <w:b/>
                <w:i/>
                <w:lang w:val="kk-KZ"/>
              </w:rPr>
              <w:t xml:space="preserve">  түбірінің мағынасы болмайды. Мысалы: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b/>
                      <w:i/>
                      <w:lang w:val="kk-KZ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Times New Roman" w:eastAsiaTheme="minorEastAsia" w:hAnsi="Times New Roman"/>
                      <w:lang w:val="kk-KZ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4</m:t>
                  </m:r>
                </m:e>
              </m:rad>
            </m:oMath>
            <w:r w:rsidRPr="002010A0">
              <w:rPr>
                <w:rFonts w:ascii="Times New Roman" w:eastAsiaTheme="minorEastAsia" w:hAnsi="Times New Roman"/>
                <w:b/>
                <w:i/>
                <w:lang w:val="kk-KZ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b/>
                      <w:i/>
                      <w:lang w:val="kk-KZ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Times New Roman" w:eastAsiaTheme="minorEastAsia" w:hAnsi="Times New Roman"/>
                      <w:lang w:val="kk-KZ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Theme="minorEastAsia" w:hAnsi="Times New Roman"/>
                      <w:lang w:val="kk-KZ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025</m:t>
                  </m:r>
                </m:e>
              </m:rad>
            </m:oMath>
            <w:r w:rsidRPr="002010A0">
              <w:rPr>
                <w:rFonts w:ascii="Times New Roman" w:eastAsiaTheme="minorEastAsia" w:hAnsi="Times New Roman"/>
                <w:b/>
                <w:i/>
                <w:lang w:val="kk-KZ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b/>
                      <w:i/>
                      <w:lang w:val="kk-KZ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Times New Roman" w:eastAsiaTheme="minorEastAsia" w:hAnsi="Times New Roman"/>
                      <w:lang w:val="kk-KZ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Times New Roman"/>
                          <w:b/>
                          <w:i/>
                          <w:lang w:val="kk-KZ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den>
                  </m:f>
                </m:e>
              </m:rad>
            </m:oMath>
            <w:r w:rsidRPr="002010A0">
              <w:rPr>
                <w:rFonts w:ascii="Times New Roman" w:eastAsiaTheme="minorEastAsia" w:hAnsi="Times New Roman"/>
                <w:b/>
                <w:i/>
                <w:lang w:val="kk-KZ"/>
              </w:rPr>
              <w:t xml:space="preserve">  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>- мағынасы жоқ түбірлер.</w:t>
            </w:r>
            <w:r w:rsidRPr="002010A0">
              <w:rPr>
                <w:rFonts w:ascii="Times New Roman" w:hAnsi="Times New Roman"/>
                <w:b/>
                <w:i/>
                <w:lang w:val="kk-KZ"/>
              </w:rPr>
              <w:br/>
            </w: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Мысалы</w:t>
            </w:r>
            <w:r w:rsidRPr="002010A0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1</w:t>
            </w: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 xml:space="preserve">: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lang w:val="kk-KZ"/>
                    </w:rPr>
                    <m:t>64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=8,</m:t>
              </m:r>
              <m:r>
                <m:rPr>
                  <m:sty m:val="bi"/>
                </m:rPr>
                <w:rPr>
                  <w:rFonts w:ascii="Cambria Math" w:eastAsiaTheme="minorEastAsia" w:hAnsi="Times New Roman"/>
                  <w:lang w:val="kk-KZ"/>
                </w:rPr>
                <m:t xml:space="preserve"> </m:t>
              </m:r>
            </m:oMath>
            <w:r w:rsidRPr="002010A0">
              <w:rPr>
                <w:rFonts w:ascii="Times New Roman" w:eastAsiaTheme="minorEastAsia" w:hAnsi="Times New Roman"/>
                <w:b/>
                <w:lang w:val="kk-KZ"/>
              </w:rPr>
              <w:t xml:space="preserve"> 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>себебі 8</w:t>
            </w:r>
            <m:oMath>
              <m:r>
                <w:rPr>
                  <w:rFonts w:ascii="Cambria Math" w:eastAsiaTheme="minorEastAsia" w:hAnsi="Times New Roman"/>
                  <w:lang w:val="kk-KZ"/>
                </w:rPr>
                <m:t>&gt;0 ,  64&gt;0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>,</w:t>
            </w:r>
            <m:oMath>
              <m:r>
                <w:rPr>
                  <w:rFonts w:ascii="Cambria Math" w:eastAsiaTheme="minorEastAsia" w:hAnsi="Times New Roman"/>
                  <w:lang w:val="kk-KZ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Times New Roman"/>
                      <w:lang w:val="kk-KZ"/>
                    </w:rPr>
                    <m:t xml:space="preserve">  8</m:t>
                  </m:r>
                </m:e>
                <m:sup>
                  <m:r>
                    <w:rPr>
                      <w:rFonts w:ascii="Cambria Math" w:eastAsiaTheme="minorEastAsia" w:hAnsi="Times New Roman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kk-KZ"/>
                </w:rPr>
                <m:t>=64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,   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lang w:val="kk-KZ"/>
                    </w:rPr>
                    <m:t>2,25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Times New Roman"/>
                          <w:lang w:val="kk-KZ"/>
                        </w:rPr>
                        <m:t>1,5</m:t>
                      </m:r>
                    </m:e>
                    <m:sup>
                      <m:r>
                        <w:rPr>
                          <w:rFonts w:ascii="Cambria Math" w:eastAsiaTheme="minorEastAsia" w:hAnsi="Times New Roman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Times New Roman"/>
                  <w:lang w:val="kk-KZ"/>
                </w:rPr>
                <m:t xml:space="preserve">=1,5 </m:t>
              </m:r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,</m:t>
              </m:r>
              <m:r>
                <m:rPr>
                  <m:sty m:val="bi"/>
                </m:rPr>
                <w:rPr>
                  <w:rFonts w:ascii="Cambria Math" w:eastAsiaTheme="minorEastAsia" w:hAnsi="Times New Roman"/>
                  <w:lang w:val="kk-KZ"/>
                </w:rPr>
                <m:t xml:space="preserve"> </m:t>
              </m:r>
            </m:oMath>
            <w:r w:rsidRPr="002010A0">
              <w:rPr>
                <w:rFonts w:ascii="Times New Roman" w:eastAsiaTheme="minorEastAsia" w:hAnsi="Times New Roman"/>
                <w:b/>
                <w:lang w:val="kk-KZ"/>
              </w:rPr>
              <w:t xml:space="preserve"> 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 xml:space="preserve">себебі </w:t>
            </w:r>
            <m:oMath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Times New Roman"/>
                      <w:lang w:val="kk-KZ"/>
                    </w:rPr>
                    <m:t xml:space="preserve">  1,5</m:t>
                  </m:r>
                </m:e>
                <m:sup>
                  <m:r>
                    <w:rPr>
                      <w:rFonts w:ascii="Cambria Math" w:eastAsiaTheme="minorEastAsia" w:hAnsi="Times New Roman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kk-KZ"/>
                </w:rPr>
                <m:t>=2,25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>,   1,5</w:t>
            </w:r>
            <m:oMath>
              <m:r>
                <w:rPr>
                  <w:rFonts w:ascii="Cambria Math" w:eastAsiaTheme="minorEastAsia" w:hAnsi="Times New Roman"/>
                  <w:lang w:val="kk-KZ"/>
                </w:rPr>
                <m:t>&gt;0 ,  2,25&gt;0</m:t>
              </m:r>
            </m:oMath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i/>
                <w:lang w:val="kk-KZ"/>
              </w:rPr>
            </w:pP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Мысалы</w:t>
            </w:r>
            <w:r w:rsidRPr="002010A0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2</w:t>
            </w: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: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 xml:space="preserve">Түбірдің мәнін табу:   </w:t>
            </w:r>
            <m:oMath>
              <m:r>
                <w:rPr>
                  <w:rFonts w:ascii="Cambria Math" w:eastAsiaTheme="minorEastAsia" w:hAnsi="Times New Roman"/>
                  <w:lang w:val="kk-KZ"/>
                </w:rPr>
                <m:t xml:space="preserve">  </m:t>
              </m:r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lang w:val="kk-KZ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Times New Roman"/>
                          <w:lang w:val="kk-KZ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Times New Roman"/>
                          <w:lang w:val="kk-KZ"/>
                        </w:rPr>
                        <m:t>49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Times New Roman"/>
                          <w:lang w:val="kk-KZ"/>
                        </w:rPr>
                        <m:t>16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lang w:val="kk-KZ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Times New Roman"/>
                          <w:lang w:val="kk-KZ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Times New Roman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Times New Roman"/>
                              <w:lang w:val="kk-KZ"/>
                            </w:rPr>
                            <m:t>7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Times New Roman"/>
                              <w:lang w:val="kk-KZ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Times New Roman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Times New Roman"/>
                              <w:lang w:val="kk-KZ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Times New Roman"/>
                              <w:lang w:val="kk-KZ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lang w:val="kk-KZ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lang w:val="kk-KZ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 xml:space="preserve"> ,   </m:t>
              </m:r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lang w:val="kk-KZ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lang w:val="kk-KZ"/>
                    </w:rPr>
                    <m:t>0,04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Times New Roman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Times New Roman"/>
                          <w:lang w:val="kk-KZ"/>
                        </w:rPr>
                        <m:t>0,2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Times New Roman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Times New Roman"/>
                  <w:lang w:val="kk-KZ"/>
                </w:rPr>
                <m:t>0,2</m:t>
              </m:r>
            </m:oMath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Мысалы</w:t>
            </w:r>
            <w:r w:rsidRPr="002010A0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3</w:t>
            </w: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 xml:space="preserve">: 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 xml:space="preserve">1)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Times New Roman"/>
                      <w:lang w:val="kk-KZ"/>
                    </w:rPr>
                    <m:t>8</m:t>
                  </m:r>
                </m:e>
              </m:rad>
              <m:r>
                <w:rPr>
                  <w:rFonts w:ascii="Cambria Math" w:eastAsiaTheme="minorEastAsia" w:hAnsi="Times New Roman"/>
                  <w:lang w:val="kk-KZ"/>
                </w:rPr>
                <m:t xml:space="preserve"> ;  2) </m:t>
              </m:r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Times New Roman"/>
                      <w:lang w:val="kk-KZ"/>
                    </w:rPr>
                    <m:t>1,3</m:t>
                  </m:r>
                </m:e>
              </m:rad>
              <m:r>
                <w:rPr>
                  <w:rFonts w:ascii="Cambria Math" w:eastAsiaTheme="minorEastAsia" w:hAnsi="Times New Roman"/>
                  <w:lang w:val="kk-KZ"/>
                </w:rPr>
                <m:t xml:space="preserve"> ;  3)</m:t>
              </m:r>
              <m:r>
                <w:rPr>
                  <w:rFonts w:ascii="Cambria Math" w:eastAsiaTheme="minorEastAsia" w:hAnsi="Times New Roman"/>
                  <w:lang w:val="kk-KZ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kk-KZ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Times New Roman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Times New Roman"/>
                          <w:lang w:val="kk-KZ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Times New Roman"/>
                          <w:lang w:val="kk-KZ"/>
                        </w:rPr>
                        <m:t>5</m:t>
                      </m:r>
                    </m:den>
                  </m:f>
                </m:e>
              </m:rad>
              <m:r>
                <w:rPr>
                  <w:rFonts w:ascii="Cambria Math" w:eastAsiaTheme="minorEastAsia" w:hAnsi="Times New Roman"/>
                  <w:lang w:val="kk-KZ"/>
                </w:rPr>
                <m:t>;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  сандардың квадратын табу.</w:t>
            </w:r>
          </w:p>
          <w:p w:rsidR="003C6A46" w:rsidRPr="002010A0" w:rsidRDefault="003C6A46" w:rsidP="003C6A46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Times New Roman"/>
                      <w:lang w:val="en-US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Times New Roman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Times New Roman"/>
                          <w:lang w:val="kk-KZ"/>
                        </w:rPr>
                        <m:t>8</m:t>
                      </m:r>
                    </m:e>
                  </m:rad>
                  <m:r>
                    <w:rPr>
                      <w:rFonts w:ascii="Cambria Math" w:eastAsiaTheme="minorEastAsia" w:hAnsi="Times New Roman"/>
                      <w:lang w:val="kk-KZ"/>
                    </w:rPr>
                    <m:t xml:space="preserve"> </m:t>
                  </m:r>
                  <m:r>
                    <w:rPr>
                      <w:rFonts w:ascii="Cambria Math" w:eastAsiaTheme="minorEastAsia" w:hAnsi="Times New Roman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Times New Roman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kk-KZ"/>
                </w:rPr>
                <m:t xml:space="preserve">=8 ; </m:t>
              </m:r>
            </m:oMath>
            <w:r w:rsidRPr="002010A0">
              <w:rPr>
                <w:rFonts w:ascii="Times New Roman" w:eastAsiaTheme="minorEastAsia" w:hAnsi="Times New Roman"/>
                <w:lang w:val="en-US"/>
              </w:rPr>
              <w:t xml:space="preserve">     2)  </w:t>
            </w:r>
            <m:oMath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Times New Roman"/>
                      <w:lang w:val="en-US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Times New Roman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Times New Roman"/>
                          <w:lang w:val="kk-KZ"/>
                        </w:rPr>
                        <m:t>1,3</m:t>
                      </m:r>
                    </m:e>
                  </m:rad>
                  <m:r>
                    <w:rPr>
                      <w:rFonts w:ascii="Cambria Math" w:eastAsiaTheme="minorEastAsia" w:hAnsi="Times New Roman"/>
                      <w:lang w:val="kk-KZ"/>
                    </w:rPr>
                    <m:t xml:space="preserve"> </m:t>
                  </m:r>
                  <m:r>
                    <w:rPr>
                      <w:rFonts w:ascii="Cambria Math" w:eastAsiaTheme="minorEastAsia" w:hAnsi="Times New Roman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Times New Roman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kk-KZ"/>
                </w:rPr>
                <m:t xml:space="preserve">=1,3 ; </m:t>
              </m:r>
            </m:oMath>
            <w:r w:rsidRPr="002010A0">
              <w:rPr>
                <w:rFonts w:ascii="Times New Roman" w:eastAsiaTheme="minorEastAsia" w:hAnsi="Times New Roman"/>
                <w:lang w:val="en-US"/>
              </w:rPr>
              <w:t xml:space="preserve">    3) </w:t>
            </w:r>
            <m:oMath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Times New Roman" w:eastAsiaTheme="minorEastAsia" w:hAnsi="Times New Roman"/>
                          <w:lang w:val="kk-KZ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Times New Roman"/>
                              <w:i/>
                              <w:lang w:val="kk-KZ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Times New Roman"/>
                                  <w:i/>
                                  <w:lang w:val="kk-KZ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Times New Roman"/>
                                  <w:lang w:val="kk-KZ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Times New Roman"/>
                                  <w:lang w:val="kk-KZ"/>
                                </w:rPr>
                                <m:t>5</m:t>
                              </m:r>
                            </m:den>
                          </m:f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Times New Roman"/>
                              <w:i/>
                              <w:lang w:val="kk-KZ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Times New Roman"/>
                                  <w:i/>
                                  <w:lang w:val="kk-KZ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Times New Roman"/>
                                  <w:lang w:val="kk-KZ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Times New Roman"/>
                                  <w:lang w:val="kk-KZ"/>
                                </w:rPr>
                                <m:t>5</m:t>
                              </m:r>
                            </m:den>
                          </m:f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Times New Roman"/>
                      <w:lang w:val="en-US"/>
                    </w:rPr>
                    <m:t>5</m:t>
                  </m:r>
                </m:den>
              </m:f>
            </m:oMath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Мысалы</w:t>
            </w:r>
            <w:r w:rsidRPr="002010A0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4</w:t>
            </w:r>
            <w:r w:rsidRPr="002010A0">
              <w:rPr>
                <w:rFonts w:ascii="Times New Roman" w:eastAsiaTheme="minorEastAsia" w:hAnsi="Times New Roman"/>
                <w:b/>
                <w:lang w:val="kk-KZ"/>
              </w:rPr>
              <w:t>:</w:t>
            </w:r>
            <w:r w:rsidRPr="002010A0">
              <w:rPr>
                <w:rFonts w:ascii="Times New Roman" w:eastAsiaTheme="minorEastAsia" w:hAnsi="Times New Roman"/>
                <w:lang w:val="kk-KZ"/>
              </w:rPr>
              <w:t>Айнымалының қандай мәнінде өрнектің мағынасы бар:</w:t>
            </w:r>
          </w:p>
          <w:p w:rsidR="003C6A46" w:rsidRPr="002010A0" w:rsidRDefault="003C6A46" w:rsidP="003C6A4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Times New Roman"/>
                      <w:lang w:val="en-US"/>
                    </w:rPr>
                    <m:t>4,5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rad>
            </m:oMath>
            <w:r w:rsidRPr="002010A0">
              <w:rPr>
                <w:rFonts w:ascii="Times New Roman" w:eastAsiaTheme="minorEastAsia" w:hAnsi="Times New Roman"/>
                <w:lang w:val="en-US"/>
              </w:rPr>
              <w:t xml:space="preserve"> ;    2) 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Times New Roman" w:eastAsiaTheme="minorEastAsia" w:hAnsi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Times New Roman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Times New Roman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Theme="minorEastAsia" w:hAnsi="Times New Roman"/>
                  <w:lang w:val="en-US"/>
                </w:rPr>
                <m:t xml:space="preserve"> ;   3)  </m:t>
              </m:r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Times New Roman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Times New Roman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Times New Roman"/>
                  <w:lang w:val="en-US"/>
                </w:rPr>
                <m:t xml:space="preserve">  ;    4)</m:t>
              </m:r>
            </m:oMath>
            <w:r w:rsidRPr="002010A0">
              <w:rPr>
                <w:rFonts w:ascii="Times New Roman" w:eastAsiaTheme="minorEastAsia" w:hAnsi="Times New Roman"/>
                <w:lang w:val="en-US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Times New Roman"/>
                          <w:lang w:val="en-US"/>
                        </w:rPr>
                        <m:t>3</m:t>
                      </m:r>
                    </m:sup>
                  </m:sSup>
                </m:e>
              </m:rad>
              <m:r>
                <w:rPr>
                  <w:rFonts w:ascii="Cambria Math" w:eastAsiaTheme="minorEastAsia" w:hAnsi="Times New Roman"/>
                  <w:lang w:val="en-US"/>
                </w:rPr>
                <m:t xml:space="preserve">  </m:t>
              </m:r>
            </m:oMath>
            <w:r w:rsidRPr="002010A0">
              <w:rPr>
                <w:rFonts w:ascii="Times New Roman" w:eastAsiaTheme="minorEastAsia" w:hAnsi="Times New Roman"/>
                <w:lang w:val="en-US"/>
              </w:rPr>
              <w:t>.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2010A0">
              <w:rPr>
                <w:rFonts w:ascii="Times New Roman" w:eastAsiaTheme="minorEastAsia" w:hAnsi="Times New Roman"/>
                <w:lang w:val="kk-KZ"/>
              </w:rPr>
              <w:t>Шешуі: 1</w:t>
            </w:r>
            <w:r w:rsidRPr="002010A0">
              <w:rPr>
                <w:rFonts w:ascii="Times New Roman" w:eastAsiaTheme="minorEastAsia" w:hAnsi="Times New Roman"/>
                <w:lang w:val="en-US"/>
              </w:rPr>
              <w:t xml:space="preserve">)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Times New Roman"/>
                      <w:lang w:val="en-US"/>
                    </w:rPr>
                    <m:t>4,5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Theme="minorEastAsia" w:hAnsi="Times New Roman"/>
                  <w:lang w:val="en-US"/>
                </w:rPr>
                <m:t xml:space="preserve"> ,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өрнек мағыналы болу үшін </w:t>
            </w:r>
            <m:oMath>
              <m:r>
                <w:rPr>
                  <w:rFonts w:ascii="Cambria Math" w:eastAsiaTheme="minorEastAsia" w:hAnsi="Times New Roman"/>
                  <w:lang w:val="en-US"/>
                </w:rPr>
                <m:t>4,5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Times New Roman"/>
                  <w:lang w:val="en-US"/>
                </w:rPr>
                <m:t>≥</m:t>
              </m:r>
              <m:r>
                <w:rPr>
                  <w:rFonts w:ascii="Cambria Math" w:eastAsiaTheme="minorEastAsia" w:hAnsi="Times New Roman"/>
                  <w:lang w:val="en-US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болу керек. Ал 4,5</w:t>
            </w:r>
            <m:oMath>
              <m:r>
                <w:rPr>
                  <w:rFonts w:ascii="Cambria Math" w:eastAsiaTheme="minorEastAsia" w:hAnsi="Times New Roman"/>
                  <w:lang w:val="kk-KZ"/>
                </w:rPr>
                <m:t>&gt;0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, демек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Times New Roman"/>
                  <w:lang w:val="en-US"/>
                </w:rPr>
                <m:t>≥</m:t>
              </m:r>
              <m:r>
                <w:rPr>
                  <w:rFonts w:ascii="Cambria Math" w:eastAsiaTheme="minorEastAsia" w:hAnsi="Times New Roman"/>
                  <w:lang w:val="en-US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болу қажет.</w:t>
            </w:r>
          </w:p>
          <w:p w:rsidR="003C6A46" w:rsidRPr="002010A0" w:rsidRDefault="003C6A46" w:rsidP="003C6A4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Times New Roman" w:eastAsiaTheme="minorEastAsia" w:hAnsi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Times New Roman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Times New Roman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rad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, өрнек мағыналы болу үшін </w:t>
            </w:r>
            <m:oMath>
              <m:r>
                <w:rPr>
                  <w:rFonts w:ascii="Times New Roman" w:eastAsiaTheme="minorEastAsia" w:hAnsi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Times New Roman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Times New Roman"/>
                </w:rPr>
                <m:t>≥</m:t>
              </m:r>
              <m:r>
                <w:rPr>
                  <w:rFonts w:ascii="Cambria Math" w:eastAsiaTheme="minorEastAsia" w:hAnsi="Times New Roman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болу керек. Ал </w:t>
            </w:r>
            <m:oMath>
              <m:r>
                <w:rPr>
                  <w:rFonts w:ascii="Times New Roman" w:eastAsiaTheme="minorEastAsia" w:hAnsi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Times New Roman"/>
                    </w:rPr>
                    <m:t>3</m:t>
                  </m:r>
                </m:den>
              </m:f>
              <m:r>
                <w:rPr>
                  <w:rFonts w:ascii="Cambria Math" w:eastAsiaTheme="minorEastAsia" w:hAnsi="Times New Roman"/>
                </w:rPr>
                <m:t>&lt;0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, демек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Times New Roman"/>
                </w:rPr>
                <m:t>≤</m:t>
              </m:r>
              <m:r>
                <w:rPr>
                  <w:rFonts w:ascii="Cambria Math" w:eastAsiaTheme="minorEastAsia" w:hAnsi="Times New Roman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болу қажет.</w:t>
            </w:r>
          </w:p>
          <w:p w:rsidR="003C6A46" w:rsidRPr="002010A0" w:rsidRDefault="003C6A46" w:rsidP="003C6A4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Times New Roman"/>
                        </w:rPr>
                        <m:t>2</m:t>
                      </m:r>
                    </m:sup>
                  </m:sSup>
                </m:e>
              </m:rad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, өрнек мағыналы болу үшін </w:t>
            </w:r>
            <m:oMath>
              <m:r>
                <w:rPr>
                  <w:rFonts w:ascii="Cambria Math" w:eastAsiaTheme="minorEastAsia" w:hAnsi="Times New Roman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</w:rPr>
                <m:t>≥</m:t>
              </m:r>
              <m:r>
                <w:rPr>
                  <w:rFonts w:ascii="Cambria Math" w:eastAsiaTheme="minorEastAsia" w:hAnsi="Times New Roman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болу керек. Ал </w:t>
            </w:r>
            <m:oMath>
              <m:r>
                <w:rPr>
                  <w:rFonts w:ascii="Cambria Math" w:eastAsiaTheme="minorEastAsia" w:hAnsi="Times New Roman"/>
                </w:rPr>
                <m:t>3&gt;0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, демек </w:t>
            </w:r>
            <m:oMath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</w:rPr>
                <m:t>≥</m:t>
              </m:r>
              <m:r>
                <w:rPr>
                  <w:rFonts w:ascii="Cambria Math" w:eastAsiaTheme="minorEastAsia" w:hAnsi="Times New Roman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болу қажет.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</w:p>
          <w:p w:rsidR="003C6A46" w:rsidRPr="00B0247D" w:rsidRDefault="003C6A46" w:rsidP="003C6A4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Times New Roman"/>
                        </w:rPr>
                        <m:t>3</m:t>
                      </m:r>
                    </m:sup>
                  </m:sSup>
                </m:e>
              </m:rad>
              <m:r>
                <w:rPr>
                  <w:rFonts w:ascii="Cambria Math" w:eastAsiaTheme="minorEastAsia" w:hAnsi="Times New Roman"/>
                </w:rPr>
                <m:t xml:space="preserve">  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, өрнек мағыналы болу үшін </w:t>
            </w:r>
            <m:oMath>
              <m:sSup>
                <m:sSupPr>
                  <m:ctrlPr>
                    <w:rPr>
                      <w:rFonts w:ascii="Cambria Math" w:eastAsiaTheme="minorEastAsia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Times New Roman"/>
                    </w:rPr>
                    <m:t>3</m:t>
                  </m:r>
                </m:sup>
              </m:sSup>
              <m:r>
                <w:rPr>
                  <w:rFonts w:ascii="Cambria Math" w:eastAsiaTheme="minorEastAsia" w:hAnsi="Times New Roman"/>
                </w:rPr>
                <m:t>≥</m:t>
              </m:r>
              <m:r>
                <w:rPr>
                  <w:rFonts w:ascii="Cambria Math" w:eastAsiaTheme="minorEastAsia" w:hAnsi="Times New Roman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болу керек. Демек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Times New Roman"/>
                </w:rPr>
                <m:t>≥</m:t>
              </m:r>
              <m:r>
                <w:rPr>
                  <w:rFonts w:ascii="Cambria Math" w:eastAsiaTheme="minorEastAsia" w:hAnsi="Times New Roman"/>
                </w:rPr>
                <m:t>0</m:t>
              </m:r>
            </m:oMath>
            <w:r w:rsidRPr="002010A0">
              <w:rPr>
                <w:rFonts w:ascii="Times New Roman" w:eastAsiaTheme="minorEastAsia" w:hAnsi="Times New Roman"/>
                <w:lang w:val="kk-KZ"/>
              </w:rPr>
              <w:t xml:space="preserve"> болу қажет.</w:t>
            </w:r>
          </w:p>
        </w:tc>
        <w:tc>
          <w:tcPr>
            <w:tcW w:w="1276" w:type="dxa"/>
          </w:tcPr>
          <w:p w:rsidR="003C6A46" w:rsidRPr="001C26D7" w:rsidRDefault="003C6A46" w:rsidP="003C6A4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3C6A46" w:rsidRPr="001C26D7" w:rsidRDefault="003C6A46" w:rsidP="003C6A4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C6A46" w:rsidRPr="001C26D7" w:rsidRDefault="003C6A46" w:rsidP="003C6A4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C6A46" w:rsidRPr="001C26D7" w:rsidRDefault="003C6A46" w:rsidP="003C6A4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3C6A46" w:rsidRPr="00116CD8" w:rsidTr="00687B54">
        <w:tc>
          <w:tcPr>
            <w:tcW w:w="959" w:type="dxa"/>
          </w:tcPr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A5078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</w:t>
            </w:r>
            <w:r w:rsidRPr="00A5078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.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078A"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64</m:t>
                  </m:r>
                </m:e>
              </m:rad>
            </m:oMath>
            <w:r w:rsidRPr="00A5078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8;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225</m:t>
                  </m:r>
                </m:e>
              </m:rad>
            </m:oMath>
            <w:r w:rsidRPr="00543CA8">
              <w:rPr>
                <w:rFonts w:ascii="Times New Roman" w:hAnsi="Times New Roman"/>
                <w:sz w:val="24"/>
                <w:szCs w:val="24"/>
                <w:lang w:val="kk-KZ"/>
              </w:rPr>
              <w:t>= 15;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3) 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0,09</m:t>
                  </m:r>
                </m:e>
              </m:rad>
            </m:oMath>
            <w:r w:rsidRPr="00543CA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=0, 3;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4) 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121</m:t>
                  </m:r>
                </m:e>
              </m:rad>
            </m:oMath>
            <w:r w:rsidRPr="00543CA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11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Шешімі: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=64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=225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0,3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=0,09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=121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 табады.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Нәтижені тексеру үшін квадратына қайтарады.</w:t>
            </w:r>
          </w:p>
        </w:tc>
        <w:tc>
          <w:tcPr>
            <w:tcW w:w="3544" w:type="dxa"/>
          </w:tcPr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№1.2.</w:t>
            </w:r>
            <w:r w:rsidRPr="00543CA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43CA8">
              <w:rPr>
                <w:rFonts w:ascii="Times New Roman" w:hAnsi="Times New Roman"/>
                <w:lang w:val="kk-KZ"/>
              </w:rPr>
              <w:t xml:space="preserve">1) 7 саны 49-дың;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43CA8">
              <w:rPr>
                <w:rFonts w:ascii="Times New Roman" w:hAnsi="Times New Roman"/>
                <w:lang w:val="kk-KZ"/>
              </w:rPr>
              <w:t xml:space="preserve">2) 6 саны 36-ның;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43CA8">
              <w:rPr>
                <w:rFonts w:ascii="Times New Roman" w:hAnsi="Times New Roman"/>
                <w:lang w:val="kk-KZ"/>
              </w:rPr>
              <w:t>3) 0,1 саны 0,01-дің;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43CA8">
              <w:rPr>
                <w:rFonts w:ascii="Times New Roman" w:hAnsi="Times New Roman"/>
                <w:lang w:val="kk-KZ"/>
              </w:rPr>
              <w:t xml:space="preserve"> 4) 1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4</m:t>
                  </m:r>
                </m:den>
              </m:f>
            </m:oMath>
            <w:r w:rsidRPr="00543CA8">
              <w:rPr>
                <w:rFonts w:ascii="Times New Roman" w:hAnsi="Times New Roman"/>
                <w:lang w:val="kk-KZ"/>
              </w:rPr>
              <w:t>саны 1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16</m:t>
                  </m:r>
                </m:den>
              </m:f>
            </m:oMath>
            <w:r w:rsidRPr="00543CA8">
              <w:rPr>
                <w:rFonts w:ascii="Times New Roman" w:hAnsi="Times New Roman"/>
                <w:lang w:val="kk-KZ"/>
              </w:rPr>
              <w:t>-дың квадрат түбірі болатынын дәлелдеңдер.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43CA8">
              <w:rPr>
                <w:rFonts w:ascii="Times New Roman" w:hAnsi="Times New Roman"/>
                <w:lang w:val="kk-KZ"/>
              </w:rPr>
              <w:t>Шешімі: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</w:rPr>
                    <m:t>49</m:t>
                  </m:r>
                </m:e>
              </m:rad>
              <m:r>
                <w:rPr>
                  <w:rFonts w:ascii="Cambria Math" w:hAnsi="Times New Roman"/>
                </w:rPr>
                <m:t>=7</m:t>
              </m:r>
            </m:oMath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i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</w:rPr>
                    <m:t>36</m:t>
                  </m:r>
                </m:e>
              </m:rad>
              <m:r>
                <w:rPr>
                  <w:rFonts w:ascii="Cambria Math" w:hAnsi="Times New Roman"/>
                </w:rPr>
                <m:t>=6</m:t>
              </m:r>
            </m:oMath>
            <w:r>
              <w:rPr>
                <w:rFonts w:ascii="Times New Roman" w:hAnsi="Times New Roman"/>
                <w:i/>
              </w:rPr>
              <w:t xml:space="preserve">            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</w:rPr>
                    <m:t>0,01</m:t>
                  </m:r>
                </m:e>
              </m:rad>
              <m:r>
                <w:rPr>
                  <w:rFonts w:ascii="Cambria Math" w:hAnsi="Times New Roman"/>
                </w:rPr>
                <m:t>=0,1</m:t>
              </m:r>
            </m:oMath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i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hAnsi="Times New Roman"/>
                          </w:rPr>
                          <m:t>16</m:t>
                        </m:r>
                      </m:den>
                    </m:f>
                  </m:e>
                </m:rad>
                <m:r>
                  <w:rPr>
                    <w:rFonts w:ascii="Cambria Math" w:hAnsi="Times New Roman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hAnsi="Times New Roman"/>
                      </w:rPr>
                      <m:t>4</m:t>
                    </m:r>
                  </m:den>
                </m:f>
                <m:r>
                  <w:rPr>
                    <w:rFonts w:ascii="Cambria Math" w:hAnsi="Times New Roman"/>
                  </w:rPr>
                  <m:t>=1</m:t>
                </m:r>
                <m:f>
                  <m:fPr>
                    <m:ctrlPr>
                      <w:rPr>
                        <w:rFonts w:ascii="Cambria Math" w:hAnsi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/>
                      </w:rPr>
                      <m:t>4</m:t>
                    </m:r>
                  </m:den>
                </m:f>
              </m:oMath>
            </m:oMathPara>
          </w:p>
          <w:p w:rsidR="003C6A46" w:rsidRPr="005C7773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5C7773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3C6A46" w:rsidRPr="005C7773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Берілген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санды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түбір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астындағы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санмен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байланыстырады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C7773">
              <w:rPr>
                <w:rFonts w:ascii="Times New Roman" w:hAnsi="Times New Roman"/>
                <w:sz w:val="18"/>
                <w:szCs w:val="18"/>
              </w:rPr>
              <w:t xml:space="preserve">Квадрат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түбірді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дұрыс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дәлелдейді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3C6A46" w:rsidRPr="006E4D8A" w:rsidTr="00687B54">
        <w:tc>
          <w:tcPr>
            <w:tcW w:w="959" w:type="dxa"/>
          </w:tcPr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543CA8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1.3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543CA8">
              <w:rPr>
                <w:rFonts w:ascii="Times New Roman" w:hAnsi="Times New Roman"/>
                <w:sz w:val="24"/>
                <w:szCs w:val="24"/>
              </w:rPr>
              <w:t>Сандардың</w:t>
            </w:r>
            <w:proofErr w:type="spellEnd"/>
            <w:r w:rsidRPr="00543C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3CA8">
              <w:rPr>
                <w:rFonts w:ascii="Times New Roman" w:hAnsi="Times New Roman"/>
                <w:sz w:val="24"/>
                <w:szCs w:val="24"/>
              </w:rPr>
              <w:t>квадратын</w:t>
            </w:r>
            <w:proofErr w:type="spellEnd"/>
            <w:r w:rsidRPr="00543C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3CA8">
              <w:rPr>
                <w:rFonts w:ascii="Times New Roman" w:hAnsi="Times New Roman"/>
                <w:sz w:val="24"/>
                <w:szCs w:val="24"/>
              </w:rPr>
              <w:t>табыңдар</w:t>
            </w:r>
            <w:proofErr w:type="spellEnd"/>
            <w:r w:rsidRPr="00543CA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16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e>
              </m:rad>
              <m:r>
                <w:rPr>
                  <w:rFonts w:ascii="Cambria Math" w:hAnsi="Times New Roman"/>
                  <w:sz w:val="24"/>
                  <w:szCs w:val="24"/>
                </w:rPr>
                <m:t>;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0,04</m:t>
                  </m:r>
                </m:e>
              </m:rad>
              <m:r>
                <w:rPr>
                  <w:rFonts w:ascii="Cambria Math" w:hAnsi="Times New Roman"/>
                  <w:sz w:val="24"/>
                  <w:szCs w:val="24"/>
                </w:rPr>
                <m:t>;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81</m:t>
                  </m:r>
                </m:e>
              </m:rad>
              <m:r>
                <w:rPr>
                  <w:rFonts w:ascii="Cambria Math" w:hAnsi="Times New Roman"/>
                  <w:sz w:val="24"/>
                  <w:szCs w:val="24"/>
                </w:rPr>
                <m:t>;</m:t>
              </m:r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e>
              </m:rad>
            </m:oMath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1,2</m:t>
                  </m:r>
                </m:e>
              </m:rad>
              <m:r>
                <w:rPr>
                  <w:rFonts w:ascii="Cambria Math" w:hAnsi="Times New Roman"/>
                  <w:sz w:val="24"/>
                  <w:szCs w:val="24"/>
                </w:rPr>
                <m:t>;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rad>
            </m:oMath>
          </w:p>
          <w:p w:rsidR="003C6A46" w:rsidRDefault="003C6A46" w:rsidP="003C6A46">
            <w:pPr>
              <w:spacing w:after="0" w:line="240" w:lineRule="auto"/>
              <w:rPr>
                <w:lang w:val="kk-KZ"/>
              </w:rPr>
            </w:pPr>
            <w:proofErr w:type="spellStart"/>
            <w:r w:rsidRPr="009F2CCC">
              <w:rPr>
                <w:highlight w:val="cyan"/>
              </w:rPr>
              <w:t>Мысалы</w:t>
            </w:r>
            <w:proofErr w:type="spellEnd"/>
            <w:r w:rsidRPr="009F2CCC">
              <w:rPr>
                <w:highlight w:val="cyan"/>
                <w:lang w:val="kk-KZ"/>
              </w:rPr>
              <w:t>:</w:t>
            </w:r>
          </w:p>
          <w:p w:rsidR="003C6A46" w:rsidRDefault="003C6A46" w:rsidP="003C6A46">
            <w:pPr>
              <w:spacing w:after="0" w:line="240" w:lineRule="auto"/>
              <w:rPr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(-√1,2)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1,2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=1,2</m:t>
              </m:r>
            </m:oMath>
          </w:p>
          <w:p w:rsidR="003C6A46" w:rsidRPr="005C7773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5C7773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3C6A46" w:rsidRPr="005C7773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C7773">
              <w:rPr>
                <w:rFonts w:ascii="Times New Roman" w:hAnsi="Times New Roman"/>
                <w:sz w:val="18"/>
                <w:szCs w:val="18"/>
              </w:rPr>
              <w:t xml:space="preserve">Квадрат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түбірдің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квадратын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Теріс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түбір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бо</w:t>
            </w:r>
            <w:r>
              <w:rPr>
                <w:rFonts w:ascii="Times New Roman" w:hAnsi="Times New Roman"/>
                <w:sz w:val="18"/>
                <w:szCs w:val="18"/>
              </w:rPr>
              <w:t>лғанда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нәтижені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дұрыс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есептейді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3C6A46" w:rsidRDefault="003C6A46" w:rsidP="003C6A46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F2CC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9F2CCC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1.5</w:t>
            </w:r>
            <w:r w:rsidRPr="009F2CC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9F2CCC">
              <w:rPr>
                <w:rFonts w:ascii="Times New Roman" w:hAnsi="Times New Roman"/>
                <w:sz w:val="24"/>
                <w:szCs w:val="24"/>
              </w:rPr>
              <w:t>Есептеңдер</w:t>
            </w:r>
            <w:proofErr w:type="spellEnd"/>
            <w:r w:rsidRPr="009F2CC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sz w:val="24"/>
                <w:szCs w:val="24"/>
              </w:rPr>
              <w:t>1)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900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2500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0,01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6,25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1,44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0,04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3C6A46" w:rsidRPr="005C7773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5C7773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3C6A46" w:rsidRPr="005C7773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Берілген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сандардың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квадрат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түбірін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3C6A46" w:rsidRPr="009F2CCC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Нәтижені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дұрыс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жазады</w:t>
            </w:r>
            <w:proofErr w:type="spellEnd"/>
          </w:p>
        </w:tc>
        <w:tc>
          <w:tcPr>
            <w:tcW w:w="1276" w:type="dxa"/>
          </w:tcPr>
          <w:p w:rsidR="003C6A46" w:rsidRPr="00AA0F38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3C6A46" w:rsidRPr="000B0FF2" w:rsidTr="00687B54">
        <w:tc>
          <w:tcPr>
            <w:tcW w:w="95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726A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B726AC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1.6</w:t>
            </w:r>
            <w:r w:rsidRPr="00B726A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B726AC">
              <w:rPr>
                <w:rFonts w:ascii="Times New Roman" w:hAnsi="Times New Roman"/>
                <w:sz w:val="24"/>
                <w:szCs w:val="24"/>
              </w:rPr>
              <w:t>Кестедегі</w:t>
            </w:r>
            <w:proofErr w:type="spellEnd"/>
            <w:r w:rsidRPr="00B726AC">
              <w:rPr>
                <w:rFonts w:ascii="Times New Roman" w:hAnsi="Times New Roman"/>
                <w:sz w:val="24"/>
                <w:szCs w:val="24"/>
              </w:rPr>
              <w:t xml:space="preserve"> бос </w:t>
            </w:r>
            <w:proofErr w:type="spellStart"/>
            <w:r w:rsidRPr="00B726AC">
              <w:rPr>
                <w:rFonts w:ascii="Times New Roman" w:hAnsi="Times New Roman"/>
                <w:sz w:val="24"/>
                <w:szCs w:val="24"/>
              </w:rPr>
              <w:t>орындарды</w:t>
            </w:r>
            <w:proofErr w:type="spellEnd"/>
            <w:r w:rsidRPr="00B726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26AC">
              <w:rPr>
                <w:rFonts w:ascii="Times New Roman" w:hAnsi="Times New Roman"/>
                <w:sz w:val="24"/>
                <w:szCs w:val="24"/>
              </w:rPr>
              <w:t>толтырыңдар</w:t>
            </w:r>
            <w:proofErr w:type="spellEnd"/>
            <w:r w:rsidRPr="00B726A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AD859F3" wp14:editId="28FF74DA">
                  <wp:extent cx="4543425" cy="638175"/>
                  <wp:effectExtent l="19050" t="0" r="9525" b="0"/>
                  <wp:docPr id="31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6A46" w:rsidRPr="005C7773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5C7773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3C6A46" w:rsidRPr="005C7773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Кестедегі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бос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орындарды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толтырады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C7773">
              <w:rPr>
                <w:rFonts w:ascii="Times New Roman" w:hAnsi="Times New Roman"/>
                <w:sz w:val="18"/>
                <w:szCs w:val="18"/>
              </w:rPr>
              <w:t xml:space="preserve">Квадрат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түбірлерді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дұрыс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C7773">
              <w:rPr>
                <w:rFonts w:ascii="Times New Roman" w:hAnsi="Times New Roman"/>
                <w:sz w:val="18"/>
                <w:szCs w:val="18"/>
              </w:rPr>
              <w:t>есептейді</w:t>
            </w:r>
            <w:proofErr w:type="spellEnd"/>
            <w:r w:rsidRPr="005C7773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3C6A46" w:rsidRPr="002010A0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2010A0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ҚБ</w:t>
            </w:r>
            <w:r w:rsidRPr="002010A0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 xml:space="preserve">: Жұпта өзара бағалау  </w:t>
            </w:r>
            <w:r w:rsidRPr="002010A0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 xml:space="preserve">«+», « - », </w:t>
            </w:r>
            <w:r w:rsidRPr="002010A0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C6A46" w:rsidRPr="00A90892" w:rsidTr="00687B54">
        <w:tc>
          <w:tcPr>
            <w:tcW w:w="95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726A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B726AC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1.7.</w:t>
            </w:r>
            <w:r w:rsidRPr="00B726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26AC">
              <w:rPr>
                <w:rFonts w:ascii="Times New Roman" w:hAnsi="Times New Roman"/>
                <w:sz w:val="24"/>
                <w:szCs w:val="24"/>
              </w:rPr>
              <w:t>Өрнектің</w:t>
            </w:r>
            <w:proofErr w:type="spellEnd"/>
            <w:r w:rsidRPr="00B726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26AC">
              <w:rPr>
                <w:rFonts w:ascii="Times New Roman" w:hAnsi="Times New Roman"/>
                <w:sz w:val="24"/>
                <w:szCs w:val="24"/>
              </w:rPr>
              <w:t>мағынасы</w:t>
            </w:r>
            <w:proofErr w:type="spellEnd"/>
            <w:r w:rsidRPr="00B726AC">
              <w:rPr>
                <w:rFonts w:ascii="Times New Roman" w:hAnsi="Times New Roman"/>
                <w:sz w:val="24"/>
                <w:szCs w:val="24"/>
              </w:rPr>
              <w:t xml:space="preserve"> бар </w:t>
            </w:r>
            <w:proofErr w:type="spellStart"/>
            <w:r w:rsidRPr="00B726AC">
              <w:rPr>
                <w:rFonts w:ascii="Times New Roman" w:hAnsi="Times New Roman"/>
                <w:sz w:val="24"/>
                <w:szCs w:val="24"/>
              </w:rPr>
              <w:t>ма</w:t>
            </w:r>
            <w:proofErr w:type="spellEnd"/>
            <w:r w:rsidRPr="00B726A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43CA8">
              <w:rPr>
                <w:rFonts w:ascii="Times New Roman" w:hAnsi="Times New Roman"/>
                <w:sz w:val="24"/>
                <w:szCs w:val="24"/>
              </w:rPr>
              <w:t>1)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64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>)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64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64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>)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1,2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543CA8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; 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4,9</m:t>
                  </m:r>
                </m:e>
              </m:rad>
            </m:oMath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 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0,04</m:t>
                  </m:r>
                </m:e>
              </m:rad>
            </m:oMath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 </w:t>
            </w:r>
          </w:p>
          <w:p w:rsidR="003C6A46" w:rsidRPr="00543CA8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0,2</m:t>
                  </m:r>
                </m:e>
              </m:rad>
            </m:oMath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; </w:t>
            </w:r>
          </w:p>
          <w:p w:rsidR="003C6A46" w:rsidRP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9</w:t>
            </w:r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-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9</m:t>
                      </m:r>
                    </m:den>
                  </m:f>
                </m:e>
              </m:rad>
            </m:oMath>
            <w:r w:rsidRPr="003C6A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3C6A46" w:rsidRP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3C6A46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3C6A46" w:rsidRP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3C6A46">
              <w:rPr>
                <w:rFonts w:ascii="Times New Roman" w:hAnsi="Times New Roman"/>
                <w:sz w:val="18"/>
                <w:szCs w:val="18"/>
                <w:lang w:val="kk-KZ"/>
              </w:rPr>
              <w:t>Өрнектің мағынасы бар-жоғын анықтайды.</w:t>
            </w:r>
          </w:p>
          <w:p w:rsidR="003C6A46" w:rsidRP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3C6A46">
              <w:rPr>
                <w:rFonts w:ascii="Times New Roman" w:hAnsi="Times New Roman"/>
                <w:sz w:val="18"/>
                <w:szCs w:val="18"/>
                <w:lang w:val="kk-KZ"/>
              </w:rPr>
              <w:t>Теріс саннан түбір болмайтынын түсіндіреді.</w:t>
            </w:r>
          </w:p>
        </w:tc>
        <w:tc>
          <w:tcPr>
            <w:tcW w:w="3544" w:type="dxa"/>
          </w:tcPr>
          <w:p w:rsidR="003C6A46" w:rsidRDefault="003C6A46" w:rsidP="003C6A46">
            <w:pPr>
              <w:spacing w:after="0" w:line="240" w:lineRule="auto"/>
              <w:rPr>
                <w:lang w:val="kk-KZ"/>
              </w:rPr>
            </w:pPr>
            <w:r w:rsidRPr="00CB38F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</w:t>
            </w:r>
            <w:r w:rsidRPr="00CB38FD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1.8.</w:t>
            </w:r>
            <w:r w:rsidRPr="00CB38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B38FD">
              <w:rPr>
                <w:rFonts w:ascii="Times New Roman" w:hAnsi="Times New Roman"/>
                <w:sz w:val="24"/>
                <w:szCs w:val="24"/>
              </w:rPr>
              <w:t>Есептеңдер</w:t>
            </w:r>
            <w:proofErr w:type="spellEnd"/>
            <w:r>
              <w:t>:</w:t>
            </w:r>
          </w:p>
          <w:p w:rsidR="003C6A46" w:rsidRPr="00CB38FD" w:rsidRDefault="003C6A46" w:rsidP="003C6A4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64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9</m:t>
                  </m:r>
                </m:e>
              </m:rad>
            </m:oMath>
            <w:r w:rsidRPr="00CB38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</w:p>
          <w:p w:rsidR="003C6A46" w:rsidRPr="00CB38FD" w:rsidRDefault="003C6A46" w:rsidP="003C6A4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</w:rPr>
                <m:t>5</m:t>
              </m:r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49</m:t>
                  </m:r>
                </m:e>
              </m:rad>
            </m:oMath>
            <w:r w:rsidRPr="00CB38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</w:p>
          <w:p w:rsidR="003C6A46" w:rsidRPr="00CB38FD" w:rsidRDefault="003C6A46" w:rsidP="003C6A4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0,04</m:t>
                  </m:r>
                </m:e>
              </m:rad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0,16</m:t>
                  </m:r>
                </m:e>
              </m:rad>
            </m:oMath>
            <w:r w:rsidRPr="00CB38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</w:p>
          <w:p w:rsidR="003C6A46" w:rsidRPr="00CB38FD" w:rsidRDefault="003C6A46" w:rsidP="003C6A4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25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: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100</m:t>
                  </m:r>
                </m:e>
              </m:rad>
            </m:oMath>
            <w:r w:rsidRPr="00CB38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</w:p>
          <w:p w:rsidR="003C6A46" w:rsidRPr="00CB38FD" w:rsidRDefault="003C6A46" w:rsidP="003C6A4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81</m:t>
                  </m:r>
                </m:e>
              </m:rad>
            </m:oMath>
            <w:r w:rsidRPr="00CB38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</w:p>
          <w:p w:rsidR="003C6A46" w:rsidRPr="00572C44" w:rsidRDefault="003C6A46" w:rsidP="003C6A4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16</m:t>
                      </m:r>
                    </m:den>
                  </m:f>
                </m:e>
              </m:rad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rad>
            </m:oMath>
            <w:r w:rsidRPr="00CB38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түбірдің қасиеттерін қолданады.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Амалдарды дұрыс орындайды.</w:t>
            </w:r>
          </w:p>
          <w:p w:rsidR="003C6A46" w:rsidRPr="00572C44" w:rsidRDefault="003C6A46" w:rsidP="003C6A4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Жауабын ықшам түрде жазады.</w:t>
            </w:r>
          </w:p>
        </w:tc>
        <w:tc>
          <w:tcPr>
            <w:tcW w:w="1276" w:type="dxa"/>
          </w:tcPr>
          <w:p w:rsidR="003C6A46" w:rsidRPr="003544BB" w:rsidRDefault="003C6A46" w:rsidP="003C6A4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3C6A46" w:rsidRPr="003544BB" w:rsidRDefault="003C6A46" w:rsidP="003C6A4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C6A46" w:rsidTr="00687B54">
        <w:trPr>
          <w:trHeight w:val="2407"/>
        </w:trPr>
        <w:tc>
          <w:tcPr>
            <w:tcW w:w="959" w:type="dxa"/>
          </w:tcPr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C6A46" w:rsidRPr="00E3482E" w:rsidRDefault="003C6A46" w:rsidP="003C6A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3C6A46" w:rsidRDefault="003C6A46" w:rsidP="003C6A4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C6A46" w:rsidRDefault="003C6A46" w:rsidP="003C6A46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>
              <w:rPr>
                <w:lang w:val="kk-KZ"/>
              </w:rPr>
              <w:t>1</w:t>
            </w:r>
            <w:r w:rsidRPr="00B0247D">
              <w:rPr>
                <w:lang w:val="kk-KZ"/>
              </w:rPr>
              <w:t>. Санның квадрат түбірі деп қандай санды айтады?</w:t>
            </w:r>
          </w:p>
          <w:p w:rsidR="003C6A46" w:rsidRDefault="003C6A46" w:rsidP="003C6A46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 w:rsidRPr="00543CA8">
              <w:rPr>
                <w:lang w:val="kk-KZ"/>
              </w:rPr>
              <w:t xml:space="preserve"> 2. Санның квадрат түбірін анықтау амалын қалай атайды? </w:t>
            </w:r>
          </w:p>
          <w:p w:rsidR="003C6A46" w:rsidRDefault="003C6A46" w:rsidP="003C6A46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>
              <w:t xml:space="preserve">3.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саннан</w:t>
            </w:r>
            <w:proofErr w:type="spellEnd"/>
            <w:r>
              <w:t xml:space="preserve"> квадрат </w:t>
            </w:r>
            <w:proofErr w:type="spellStart"/>
            <w:r>
              <w:t>түбір</w:t>
            </w:r>
            <w:proofErr w:type="spellEnd"/>
            <w:r>
              <w:t xml:space="preserve"> </w:t>
            </w:r>
            <w:proofErr w:type="spellStart"/>
            <w:r>
              <w:t>алуға</w:t>
            </w:r>
            <w:proofErr w:type="spellEnd"/>
            <w:r>
              <w:t xml:space="preserve"> </w:t>
            </w:r>
            <w:proofErr w:type="spellStart"/>
            <w:r>
              <w:t>болады</w:t>
            </w:r>
            <w:proofErr w:type="spellEnd"/>
            <w:r>
              <w:t xml:space="preserve">? </w:t>
            </w:r>
            <w:proofErr w:type="spellStart"/>
            <w:r>
              <w:t>Теріс</w:t>
            </w:r>
            <w:proofErr w:type="spellEnd"/>
            <w:r>
              <w:t xml:space="preserve"> </w:t>
            </w:r>
            <w:proofErr w:type="spellStart"/>
            <w:r>
              <w:t>санның</w:t>
            </w:r>
            <w:proofErr w:type="spellEnd"/>
            <w:r>
              <w:t xml:space="preserve"> квадрат </w:t>
            </w:r>
            <w:proofErr w:type="spellStart"/>
            <w:r>
              <w:t>түбірі</w:t>
            </w:r>
            <w:proofErr w:type="spellEnd"/>
            <w:r>
              <w:t xml:space="preserve"> бар </w:t>
            </w:r>
            <w:proofErr w:type="spellStart"/>
            <w:r>
              <w:t>ма</w:t>
            </w:r>
            <w:proofErr w:type="spellEnd"/>
            <w:r>
              <w:t>?</w:t>
            </w:r>
          </w:p>
          <w:p w:rsidR="003C6A46" w:rsidRPr="00AB53BA" w:rsidRDefault="003C6A46" w:rsidP="003C6A4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3C6A46" w:rsidRPr="00AB53BA" w:rsidRDefault="003C6A46" w:rsidP="003C6A4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3C6A46" w:rsidRPr="00AB53BA" w:rsidRDefault="003C6A46" w:rsidP="003C6A4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3C6A46" w:rsidRPr="00AB53BA" w:rsidRDefault="003C6A46" w:rsidP="003C6A4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3C6A46" w:rsidRPr="00AB53BA" w:rsidRDefault="003C6A46" w:rsidP="003C6A4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3C6A46" w:rsidRPr="00AB53BA" w:rsidRDefault="003C6A46" w:rsidP="003C6A4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3C6A46" w:rsidRPr="002010A0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3C6A46" w:rsidRPr="00AB53BA" w:rsidRDefault="003C6A46" w:rsidP="003C6A46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3C6A46" w:rsidRPr="008F0E37" w:rsidRDefault="003C6A46" w:rsidP="003C6A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C6A46" w:rsidRPr="008F0E37" w:rsidRDefault="003C6A46" w:rsidP="003C6A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C6A46" w:rsidRDefault="003C6A46" w:rsidP="003C6A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3C6A46">
      <w:pPr>
        <w:spacing w:after="0" w:line="240" w:lineRule="auto"/>
      </w:pPr>
      <w:bookmarkStart w:id="0" w:name="_GoBack"/>
      <w:bookmarkEnd w:id="0"/>
    </w:p>
    <w:sectPr w:rsidR="000E4989" w:rsidSect="003C6A46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B6899"/>
    <w:multiLevelType w:val="hybridMultilevel"/>
    <w:tmpl w:val="1C30D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2497C"/>
    <w:multiLevelType w:val="hybridMultilevel"/>
    <w:tmpl w:val="DB9C7A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60B61"/>
    <w:multiLevelType w:val="hybridMultilevel"/>
    <w:tmpl w:val="4B3498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0D0"/>
    <w:rsid w:val="000E4989"/>
    <w:rsid w:val="003110D0"/>
    <w:rsid w:val="003C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7B8EE-DAB6-41D5-994E-2B3A83D7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6A4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C6A46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3C6A46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3C6A46"/>
  </w:style>
  <w:style w:type="paragraph" w:styleId="a6">
    <w:name w:val="No Spacing"/>
    <w:link w:val="a5"/>
    <w:uiPriority w:val="1"/>
    <w:qFormat/>
    <w:rsid w:val="003C6A46"/>
    <w:pPr>
      <w:spacing w:after="0" w:line="240" w:lineRule="auto"/>
    </w:pPr>
  </w:style>
  <w:style w:type="table" w:styleId="a7">
    <w:name w:val="Table Grid"/>
    <w:basedOn w:val="a1"/>
    <w:uiPriority w:val="59"/>
    <w:qFormat/>
    <w:rsid w:val="003C6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3C6A46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3C6A46"/>
  </w:style>
  <w:style w:type="paragraph" w:styleId="a8">
    <w:name w:val="Normal (Web)"/>
    <w:aliases w:val="Обычный (Web),Знак Знак,Знак Знак6,Знак2,Знак Знак4,Знак Знак1,Знак21"/>
    <w:basedOn w:val="a"/>
    <w:link w:val="a9"/>
    <w:uiPriority w:val="99"/>
    <w:unhideWhenUsed/>
    <w:qFormat/>
    <w:rsid w:val="003C6A4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8"/>
    <w:uiPriority w:val="99"/>
    <w:rsid w:val="003C6A46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3C6A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4948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2025-08-27T12:45:00Z</dcterms:created>
  <dcterms:modified xsi:type="dcterms:W3CDTF">2025-08-27T12:45:00Z</dcterms:modified>
</cp:coreProperties>
</file>