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D62" w:rsidRDefault="00DD1D62" w:rsidP="00DD1D6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№34           6 сынып</w:t>
      </w:r>
    </w:p>
    <w:p w:rsidR="00DD1D62" w:rsidRDefault="00DD1D62" w:rsidP="00DD1D6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D1D62" w:rsidTr="00CC4623">
        <w:tc>
          <w:tcPr>
            <w:tcW w:w="3078" w:type="dxa"/>
            <w:gridSpan w:val="2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DD1D62" w:rsidTr="00CC4623">
        <w:tc>
          <w:tcPr>
            <w:tcW w:w="3078" w:type="dxa"/>
            <w:gridSpan w:val="2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D1D62" w:rsidTr="00CC4623">
        <w:tc>
          <w:tcPr>
            <w:tcW w:w="3078" w:type="dxa"/>
            <w:gridSpan w:val="2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D1D62" w:rsidTr="00CC4623">
        <w:tc>
          <w:tcPr>
            <w:tcW w:w="3078" w:type="dxa"/>
            <w:gridSpan w:val="2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D1D62" w:rsidRPr="006F5C59" w:rsidTr="00CC4623">
        <w:tc>
          <w:tcPr>
            <w:tcW w:w="3078" w:type="dxa"/>
            <w:gridSpan w:val="2"/>
          </w:tcPr>
          <w:p w:rsidR="00DD1D62" w:rsidRPr="002B6AFE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Теріс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қосу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Таңбалары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әртүрлі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қосу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D1D62" w:rsidRPr="00E02593" w:rsidTr="00CC4623">
        <w:tc>
          <w:tcPr>
            <w:tcW w:w="3078" w:type="dxa"/>
            <w:gridSpan w:val="2"/>
          </w:tcPr>
          <w:p w:rsidR="00DD1D62" w:rsidRPr="002B6AFE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D1D62" w:rsidRPr="00207D91" w:rsidRDefault="00DD1D62" w:rsidP="00DD1D62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6.1.2.13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таңбалары бірдей, таңбалары әртүрлі рационал сандарды қосуды орындау;</w:t>
            </w:r>
          </w:p>
        </w:tc>
      </w:tr>
      <w:tr w:rsidR="00DD1D62" w:rsidRPr="00E02593" w:rsidTr="00CC4623">
        <w:tc>
          <w:tcPr>
            <w:tcW w:w="3078" w:type="dxa"/>
            <w:gridSpan w:val="2"/>
          </w:tcPr>
          <w:p w:rsidR="00DD1D62" w:rsidRPr="002B6AFE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таңбалары бірдей, таңбалары әртүрлі рационал сандарды қосуды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үйрену, қолдану</w:t>
            </w:r>
          </w:p>
        </w:tc>
      </w:tr>
      <w:tr w:rsidR="00DD1D62" w:rsidRPr="00E02593" w:rsidTr="00CC4623">
        <w:tc>
          <w:tcPr>
            <w:tcW w:w="3085" w:type="dxa"/>
            <w:gridSpan w:val="3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D1D62" w:rsidRPr="00A710A3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D1D62" w:rsidTr="00CC4623">
        <w:tc>
          <w:tcPr>
            <w:tcW w:w="10845" w:type="dxa"/>
            <w:gridSpan w:val="7"/>
          </w:tcPr>
          <w:p w:rsidR="00DD1D62" w:rsidRDefault="00DD1D62" w:rsidP="00DD1D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D1D62" w:rsidTr="00CC4623">
        <w:tc>
          <w:tcPr>
            <w:tcW w:w="959" w:type="dxa"/>
          </w:tcPr>
          <w:p w:rsidR="00DD1D62" w:rsidRPr="00822F1F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D1D62" w:rsidRPr="00E3482E" w:rsidTr="00CC4623">
        <w:tc>
          <w:tcPr>
            <w:tcW w:w="959" w:type="dxa"/>
          </w:tcPr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D1D62" w:rsidRPr="00E3482E" w:rsidRDefault="00DD1D62" w:rsidP="00DD1D6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D1D62" w:rsidRPr="00E3482E" w:rsidRDefault="00DD1D62" w:rsidP="00DD1D6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D1D62" w:rsidRPr="00E3482E" w:rsidRDefault="00DD1D62" w:rsidP="00DD1D6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D1D62" w:rsidRPr="00E3482E" w:rsidRDefault="00DD1D62" w:rsidP="00DD1D6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D1D62" w:rsidTr="00CC4623">
        <w:tc>
          <w:tcPr>
            <w:tcW w:w="959" w:type="dxa"/>
          </w:tcPr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DD1D62" w:rsidRPr="006018FE" w:rsidRDefault="00DD1D62" w:rsidP="00DD1D62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 w:rsidRPr="006018FE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Жаңа сабақты түсіну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>Екі теріс санды қосу үшін: 1) қосылғыштардың модульдерін қосу керек; 2) шыққан санның алдына минус («–») таңбасын қою керек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Екі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теріс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санның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қосындысы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–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теріс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сан.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екі қосылғыштың біреуі 0-ге тең болса, онда қосынды екінші (0-ге тең емес) қосылғышқа тең болады.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</w:rPr>
              <w:t>Мысалы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 xml:space="preserve"> a+0=a; 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 xml:space="preserve">0+a=a; 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 xml:space="preserve">–8+0=–8; </w:t>
            </w:r>
          </w:p>
          <w:p w:rsidR="00DD1D62" w:rsidRPr="006018FE" w:rsidRDefault="00DD1D62" w:rsidP="00DD1D62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>0+(–8)=–8</w:t>
            </w:r>
          </w:p>
        </w:tc>
        <w:tc>
          <w:tcPr>
            <w:tcW w:w="3544" w:type="dxa"/>
          </w:tcPr>
          <w:p w:rsidR="00DD1D62" w:rsidRPr="0023192D" w:rsidRDefault="00DD1D62" w:rsidP="00DD1D62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23192D">
              <w:rPr>
                <w:rFonts w:ascii="Times New Roman" w:hAnsi="Times New Roman"/>
                <w:sz w:val="24"/>
                <w:szCs w:val="24"/>
                <w:lang w:val="kk-KZ" w:eastAsia="ru-RU"/>
              </w:rPr>
              <w:t>Жаңа тақырыпты проблемалық оқыту</w:t>
            </w:r>
          </w:p>
          <w:p w:rsidR="00DD1D62" w:rsidRDefault="00DD1D62" w:rsidP="00DD1D62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0627CD">
              <w:rPr>
                <w:rFonts w:ascii="Times New Roman" w:hAnsi="Times New Roman"/>
                <w:sz w:val="24"/>
                <w:szCs w:val="24"/>
                <w:lang w:val="kk-KZ" w:eastAsia="ru-RU"/>
              </w:rPr>
              <w:t>Сыныппен жұмыс:</w:t>
            </w:r>
          </w:p>
          <w:p w:rsidR="00DD1D62" w:rsidRPr="00F51D5C" w:rsidRDefault="00DD1D62" w:rsidP="00DD1D6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  <w:r w:rsidRPr="00F51D5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Сұрақ: </w:t>
            </w:r>
          </w:p>
          <w:p w:rsidR="00DD1D62" w:rsidRPr="0023192D" w:rsidRDefault="00DD1D62" w:rsidP="00DD1D62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1. Теріс рационал сандарды қалай қосу керек?</w:t>
            </w:r>
          </w:p>
          <w:p w:rsidR="00DD1D62" w:rsidRPr="0023192D" w:rsidRDefault="00DD1D62" w:rsidP="00DD1D62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2. Екі теріс санның қосындысы неге тең?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Оқушыларға видеосабақ ұсынылады. </w:t>
            </w:r>
          </w:p>
          <w:p w:rsidR="00DD1D62" w:rsidRPr="0023192D" w:rsidRDefault="00DD1D62" w:rsidP="00DD1D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Мына тұжырымдар ұсынылады.</w:t>
            </w:r>
          </w:p>
          <w:p w:rsidR="00DD1D62" w:rsidRPr="0023192D" w:rsidRDefault="00DD1D62" w:rsidP="00DD1D62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1. Екі теріс санның қосындысы – теріс сан.</w:t>
            </w:r>
          </w:p>
          <w:p w:rsidR="00DD1D62" w:rsidRPr="0023192D" w:rsidRDefault="00DD1D62" w:rsidP="00DD1D62">
            <w:pPr>
              <w:tabs>
                <w:tab w:val="left" w:pos="21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2. Егер екі қосылғыштың біреуі 0-ге тең болса, онда қосынды екінші қосылғышқа тең болады.</w:t>
            </w:r>
          </w:p>
          <w:p w:rsidR="00DD1D62" w:rsidRPr="004D117C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Мысалы:  </w:t>
            </w:r>
            <w:r w:rsidRPr="0023192D">
              <w:rPr>
                <w:rFonts w:ascii="Times New Roman" w:eastAsia="Times New Roman" w:hAnsi="Times New Roman"/>
                <w:position w:val="-28"/>
                <w:sz w:val="24"/>
                <w:szCs w:val="24"/>
                <w:lang w:val="en-US"/>
              </w:rPr>
              <w:object w:dxaOrig="282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2.3pt;height:33.45pt" o:ole="">
                  <v:imagedata r:id="rId5" o:title=""/>
                </v:shape>
                <o:OLEObject Type="Embed" ProgID="Equation.3" ShapeID="_x0000_i1025" DrawAspect="Content" ObjectID="_1817821369" r:id="rId6"/>
              </w:object>
            </w:r>
          </w:p>
        </w:tc>
        <w:tc>
          <w:tcPr>
            <w:tcW w:w="1276" w:type="dxa"/>
          </w:tcPr>
          <w:p w:rsidR="00DD1D62" w:rsidRPr="001C26D7" w:rsidRDefault="00DD1D62" w:rsidP="00DD1D6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D1D62" w:rsidRPr="001C26D7" w:rsidRDefault="00DD1D62" w:rsidP="00DD1D6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D1D62" w:rsidRPr="001C26D7" w:rsidRDefault="00DD1D62" w:rsidP="00DD1D6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D1D62" w:rsidRPr="001C26D7" w:rsidRDefault="00DD1D62" w:rsidP="00DD1D6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DD1D62" w:rsidTr="00CC4623">
        <w:tc>
          <w:tcPr>
            <w:tcW w:w="959" w:type="dxa"/>
          </w:tcPr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6018FE">
              <w:rPr>
                <w:rFonts w:ascii="Times New Roman" w:hAnsi="Times New Roman"/>
                <w:b/>
                <w:sz w:val="24"/>
                <w:szCs w:val="24"/>
              </w:rPr>
              <w:t xml:space="preserve">375. </w:t>
            </w:r>
            <w:proofErr w:type="spellStart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>Қосуды</w:t>
            </w:r>
            <w:proofErr w:type="spellEnd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>орындаңдар</w:t>
            </w:r>
            <w:proofErr w:type="spellEnd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D4C6CE0" wp14:editId="47F98B91">
                  <wp:extent cx="1785938" cy="714375"/>
                  <wp:effectExtent l="19050" t="0" r="4762" b="0"/>
                  <wp:docPr id="179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r="56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938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B6C0A60" wp14:editId="0AD6D068">
                  <wp:extent cx="1857375" cy="742950"/>
                  <wp:effectExtent l="19050" t="0" r="9525" b="0"/>
                  <wp:docPr id="748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56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97550A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lastRenderedPageBreak/>
              <w:t>-Рационал сандарды қосады.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-Амалдардың таңбасын дұрыс қолданады.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-Нәтижені дұрыс жазады.</w:t>
            </w:r>
          </w:p>
        </w:tc>
        <w:tc>
          <w:tcPr>
            <w:tcW w:w="3544" w:type="dxa"/>
          </w:tcPr>
          <w:p w:rsidR="00DD1D62" w:rsidRPr="006018FE" w:rsidRDefault="00DD1D62" w:rsidP="00DD1D62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</w:t>
            </w:r>
            <w:r w:rsidRPr="00F9416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376. Өрнектің мәнін табыңдар: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D1D62" w:rsidRPr="00F9416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sz w:val="24"/>
                <w:szCs w:val="24"/>
                <w:lang w:val="kk-KZ"/>
              </w:rPr>
              <w:t>1) a+b–0,4, мұндағы a=–8,7; b=–3,8;</w:t>
            </w:r>
          </w:p>
          <w:p w:rsidR="00DD1D62" w:rsidRPr="00F9416E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D1D62" w:rsidRPr="006018FE" w:rsidRDefault="00DD1D62" w:rsidP="00DD1D6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018FE">
              <w:rPr>
                <w:rFonts w:ascii="Times New Roman" w:hAnsi="Times New Roman"/>
                <w:sz w:val="24"/>
                <w:szCs w:val="24"/>
              </w:rPr>
              <w:t>c+d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</w:rPr>
              <w:t xml:space="preserve">–8,3,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</w:rPr>
              <w:t>мұндағы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c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=9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</w:p>
          <w:p w:rsidR="00DD1D62" w:rsidRPr="0097550A" w:rsidRDefault="00DD1D62" w:rsidP="00DD1D62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r>
                  <w:rPr>
                    <w:rFonts w:ascii="Cambria Math" w:hAnsi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Times New Roman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  <w:lang w:val="en-US"/>
                  </w:rPr>
                  <m:t>1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9</m:t>
                    </m:r>
                  </m:num>
                  <m:den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20</m:t>
                    </m:r>
                  </m:den>
                </m:f>
              </m:oMath>
            </m:oMathPara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proofErr w:type="spellStart"/>
            <w:r w:rsidRPr="0097550A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97550A">
              <w:rPr>
                <w:rStyle w:val="a9"/>
                <w:sz w:val="18"/>
                <w:szCs w:val="18"/>
                <w:lang w:val="en-US"/>
              </w:rPr>
              <w:t>: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97550A">
              <w:rPr>
                <w:sz w:val="18"/>
                <w:szCs w:val="18"/>
                <w:lang w:val="kk-KZ"/>
              </w:rPr>
              <w:lastRenderedPageBreak/>
              <w:t>-</w:t>
            </w:r>
            <w:proofErr w:type="spellStart"/>
            <w:r w:rsidRPr="0097550A">
              <w:rPr>
                <w:sz w:val="18"/>
                <w:szCs w:val="18"/>
              </w:rPr>
              <w:t>Айнымалының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мәнін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өрнекке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қояды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>.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Арифметикалық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амалдарды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орындайды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>.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нәтижеге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келеді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276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E05DCDA" wp14:editId="71F68470">
                  <wp:extent cx="611220" cy="418854"/>
                  <wp:effectExtent l="19050" t="0" r="0" b="0"/>
                  <wp:docPr id="73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D1D62" w:rsidRPr="009430E0" w:rsidRDefault="00DD1D62" w:rsidP="00DD1D6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DD1D62" w:rsidRPr="00A90892" w:rsidTr="00CC4623">
        <w:tc>
          <w:tcPr>
            <w:tcW w:w="959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D1D62" w:rsidRPr="00451958" w:rsidRDefault="00DD1D62" w:rsidP="00DD1D62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Тапсырма 4</w:t>
            </w:r>
            <w:r w:rsidRPr="00451958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.</w:t>
            </w:r>
          </w:p>
          <w:p w:rsidR="00DD1D62" w:rsidRPr="00D30FC9" w:rsidRDefault="00DD1D62" w:rsidP="00DD1D62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D30F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Кестені толтырыңыздар: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72"/>
              <w:gridCol w:w="1034"/>
              <w:gridCol w:w="903"/>
              <w:gridCol w:w="903"/>
              <w:gridCol w:w="904"/>
              <w:gridCol w:w="904"/>
              <w:gridCol w:w="904"/>
            </w:tblGrid>
            <w:tr w:rsidR="00DD1D62" w:rsidRPr="00D30FC9" w:rsidTr="00CC4623">
              <w:tc>
                <w:tcPr>
                  <w:tcW w:w="772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 w:rsidRPr="00D30FC9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x</w:t>
                  </w:r>
                </w:p>
              </w:tc>
              <w:tc>
                <w:tcPr>
                  <w:tcW w:w="103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10"/>
                      <w:sz w:val="24"/>
                      <w:szCs w:val="24"/>
                      <w:lang w:val="kk-KZ"/>
                    </w:rPr>
                    <w:object w:dxaOrig="680" w:dyaOrig="320">
                      <v:shape id="_x0000_i1026" type="#_x0000_t75" style="width:34.3pt;height:15.45pt" o:ole="">
                        <v:imagedata r:id="rId9" o:title=""/>
                      </v:shape>
                      <o:OLEObject Type="Embed" ProgID="Equation.3" ShapeID="_x0000_i1026" DrawAspect="Content" ObjectID="_1817821370" r:id="rId10"/>
                    </w:object>
                  </w:r>
                </w:p>
              </w:tc>
              <w:tc>
                <w:tcPr>
                  <w:tcW w:w="903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24"/>
                      <w:sz w:val="24"/>
                      <w:szCs w:val="24"/>
                      <w:lang w:val="kk-KZ"/>
                    </w:rPr>
                    <w:object w:dxaOrig="660" w:dyaOrig="620">
                      <v:shape id="_x0000_i1027" type="#_x0000_t75" style="width:33.45pt;height:30.85pt" o:ole="">
                        <v:imagedata r:id="rId11" o:title=""/>
                      </v:shape>
                      <o:OLEObject Type="Embed" ProgID="Equation.3" ShapeID="_x0000_i1027" DrawAspect="Content" ObjectID="_1817821371" r:id="rId12"/>
                    </w:object>
                  </w:r>
                </w:p>
              </w:tc>
              <w:tc>
                <w:tcPr>
                  <w:tcW w:w="903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10"/>
                      <w:sz w:val="24"/>
                      <w:szCs w:val="24"/>
                      <w:lang w:val="kk-KZ"/>
                    </w:rPr>
                    <w:object w:dxaOrig="520" w:dyaOrig="320">
                      <v:shape id="_x0000_i1028" type="#_x0000_t75" style="width:26.55pt;height:15.45pt" o:ole="">
                        <v:imagedata r:id="rId13" o:title=""/>
                      </v:shape>
                      <o:OLEObject Type="Embed" ProgID="Equation.3" ShapeID="_x0000_i1028" DrawAspect="Content" ObjectID="_1817821372" r:id="rId14"/>
                    </w:object>
                  </w:r>
                </w:p>
              </w:tc>
              <w:tc>
                <w:tcPr>
                  <w:tcW w:w="90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24"/>
                      <w:sz w:val="24"/>
                      <w:szCs w:val="24"/>
                      <w:lang w:val="kk-KZ"/>
                    </w:rPr>
                    <w:object w:dxaOrig="660" w:dyaOrig="620">
                      <v:shape id="_x0000_i1029" type="#_x0000_t75" style="width:33.45pt;height:30.85pt" o:ole="">
                        <v:imagedata r:id="rId15" o:title=""/>
                      </v:shape>
                      <o:OLEObject Type="Embed" ProgID="Equation.3" ShapeID="_x0000_i1029" DrawAspect="Content" ObjectID="_1817821373" r:id="rId16"/>
                    </w:object>
                  </w:r>
                </w:p>
              </w:tc>
              <w:tc>
                <w:tcPr>
                  <w:tcW w:w="90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10"/>
                      <w:sz w:val="24"/>
                      <w:szCs w:val="24"/>
                      <w:lang w:val="kk-KZ"/>
                    </w:rPr>
                    <w:object w:dxaOrig="660" w:dyaOrig="320">
                      <v:shape id="_x0000_i1030" type="#_x0000_t75" style="width:33.45pt;height:15.45pt" o:ole="">
                        <v:imagedata r:id="rId17" o:title=""/>
                      </v:shape>
                      <o:OLEObject Type="Embed" ProgID="Equation.3" ShapeID="_x0000_i1030" DrawAspect="Content" ObjectID="_1817821374" r:id="rId18"/>
                    </w:object>
                  </w:r>
                </w:p>
              </w:tc>
              <w:tc>
                <w:tcPr>
                  <w:tcW w:w="90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10"/>
                      <w:sz w:val="24"/>
                      <w:szCs w:val="24"/>
                      <w:lang w:val="kk-KZ"/>
                    </w:rPr>
                    <w:object w:dxaOrig="660" w:dyaOrig="320">
                      <v:shape id="_x0000_i1031" type="#_x0000_t75" style="width:33.45pt;height:15.45pt" o:ole="">
                        <v:imagedata r:id="rId19" o:title=""/>
                      </v:shape>
                      <o:OLEObject Type="Embed" ProgID="Equation.3" ShapeID="_x0000_i1031" DrawAspect="Content" ObjectID="_1817821375" r:id="rId20"/>
                    </w:object>
                  </w:r>
                </w:p>
              </w:tc>
            </w:tr>
            <w:tr w:rsidR="00DD1D62" w:rsidRPr="00D30FC9" w:rsidTr="00CC4623">
              <w:tc>
                <w:tcPr>
                  <w:tcW w:w="772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 w:rsidRPr="00D30FC9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y</w:t>
                  </w:r>
                </w:p>
              </w:tc>
              <w:tc>
                <w:tcPr>
                  <w:tcW w:w="103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24"/>
                      <w:sz w:val="24"/>
                      <w:szCs w:val="24"/>
                      <w:lang w:val="kk-KZ"/>
                    </w:rPr>
                    <w:object w:dxaOrig="660" w:dyaOrig="620">
                      <v:shape id="_x0000_i1032" type="#_x0000_t75" style="width:33.45pt;height:30.85pt" o:ole="">
                        <v:imagedata r:id="rId21" o:title=""/>
                      </v:shape>
                      <o:OLEObject Type="Embed" ProgID="Equation.3" ShapeID="_x0000_i1032" DrawAspect="Content" ObjectID="_1817821376" r:id="rId22"/>
                    </w:object>
                  </w:r>
                </w:p>
              </w:tc>
              <w:tc>
                <w:tcPr>
                  <w:tcW w:w="903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10"/>
                      <w:sz w:val="24"/>
                      <w:szCs w:val="24"/>
                      <w:lang w:val="kk-KZ"/>
                    </w:rPr>
                    <w:object w:dxaOrig="540" w:dyaOrig="320">
                      <v:shape id="_x0000_i1033" type="#_x0000_t75" style="width:27.45pt;height:15.45pt" o:ole="">
                        <v:imagedata r:id="rId23" o:title=""/>
                      </v:shape>
                      <o:OLEObject Type="Embed" ProgID="Equation.3" ShapeID="_x0000_i1033" DrawAspect="Content" ObjectID="_1817821377" r:id="rId24"/>
                    </w:object>
                  </w:r>
                </w:p>
              </w:tc>
              <w:tc>
                <w:tcPr>
                  <w:tcW w:w="903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24"/>
                      <w:sz w:val="24"/>
                      <w:szCs w:val="24"/>
                      <w:lang w:val="kk-KZ"/>
                    </w:rPr>
                    <w:object w:dxaOrig="660" w:dyaOrig="620">
                      <v:shape id="_x0000_i1034" type="#_x0000_t75" style="width:33.45pt;height:30.85pt" o:ole="">
                        <v:imagedata r:id="rId25" o:title=""/>
                      </v:shape>
                      <o:OLEObject Type="Embed" ProgID="Equation.3" ShapeID="_x0000_i1034" DrawAspect="Content" ObjectID="_1817821378" r:id="rId26"/>
                    </w:object>
                  </w:r>
                </w:p>
              </w:tc>
              <w:tc>
                <w:tcPr>
                  <w:tcW w:w="90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24"/>
                      <w:sz w:val="24"/>
                      <w:szCs w:val="24"/>
                      <w:lang w:val="kk-KZ"/>
                    </w:rPr>
                    <w:object w:dxaOrig="660" w:dyaOrig="620">
                      <v:shape id="_x0000_i1035" type="#_x0000_t75" style="width:33.45pt;height:30.85pt" o:ole="">
                        <v:imagedata r:id="rId27" o:title=""/>
                      </v:shape>
                      <o:OLEObject Type="Embed" ProgID="Equation.3" ShapeID="_x0000_i1035" DrawAspect="Content" ObjectID="_1817821379" r:id="rId28"/>
                    </w:object>
                  </w:r>
                </w:p>
              </w:tc>
              <w:tc>
                <w:tcPr>
                  <w:tcW w:w="90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24"/>
                      <w:sz w:val="24"/>
                      <w:szCs w:val="24"/>
                      <w:lang w:val="kk-KZ"/>
                    </w:rPr>
                    <w:object w:dxaOrig="660" w:dyaOrig="620">
                      <v:shape id="_x0000_i1036" type="#_x0000_t75" style="width:33.45pt;height:30.85pt" o:ole="">
                        <v:imagedata r:id="rId29" o:title=""/>
                      </v:shape>
                      <o:OLEObject Type="Embed" ProgID="Equation.3" ShapeID="_x0000_i1036" DrawAspect="Content" ObjectID="_1817821380" r:id="rId30"/>
                    </w:object>
                  </w:r>
                </w:p>
              </w:tc>
              <w:tc>
                <w:tcPr>
                  <w:tcW w:w="904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D30FC9">
                    <w:rPr>
                      <w:rFonts w:ascii="Times New Roman" w:eastAsia="Times New Roman" w:hAnsi="Times New Roman"/>
                      <w:position w:val="-10"/>
                      <w:sz w:val="24"/>
                      <w:szCs w:val="24"/>
                      <w:lang w:val="kk-KZ"/>
                    </w:rPr>
                    <w:object w:dxaOrig="540" w:dyaOrig="320">
                      <v:shape id="_x0000_i1037" type="#_x0000_t75" style="width:27.45pt;height:15.45pt" o:ole="">
                        <v:imagedata r:id="rId31" o:title=""/>
                      </v:shape>
                      <o:OLEObject Type="Embed" ProgID="Equation.3" ShapeID="_x0000_i1037" DrawAspect="Content" ObjectID="_1817821381" r:id="rId32"/>
                    </w:object>
                  </w:r>
                </w:p>
              </w:tc>
            </w:tr>
            <w:tr w:rsidR="00DD1D62" w:rsidRPr="00D30FC9" w:rsidTr="00CC4623">
              <w:tc>
                <w:tcPr>
                  <w:tcW w:w="772" w:type="dxa"/>
                  <w:vAlign w:val="center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  <w:p w:rsidR="00DD1D62" w:rsidRPr="00767B00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D30FC9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x</w:t>
                  </w:r>
                  <w:r w:rsidRPr="00767B00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+</w:t>
                  </w:r>
                  <w:r w:rsidRPr="00D30FC9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y</w:t>
                  </w:r>
                </w:p>
                <w:p w:rsidR="00DD1D62" w:rsidRPr="00767B00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34" w:type="dxa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03" w:type="dxa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03" w:type="dxa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04" w:type="dxa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04" w:type="dxa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04" w:type="dxa"/>
                </w:tcPr>
                <w:p w:rsidR="00DD1D62" w:rsidRPr="00D30FC9" w:rsidRDefault="00DD1D62" w:rsidP="00DD1D62">
                  <w:pPr>
                    <w:tabs>
                      <w:tab w:val="left" w:pos="210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DD1D62" w:rsidRPr="00D30FC9" w:rsidRDefault="00DD1D62" w:rsidP="00DD1D6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97550A">
              <w:rPr>
                <w:rFonts w:ascii="Times New Roman" w:eastAsia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Дескриптор</w:t>
            </w:r>
            <w:r w:rsidRPr="00D30FC9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Білім алушы</w:t>
            </w:r>
          </w:p>
          <w:p w:rsidR="00DD1D62" w:rsidRPr="00593F36" w:rsidRDefault="00DD1D62" w:rsidP="00DD1D6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593F36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-</w:t>
            </w:r>
            <w:r w:rsidRPr="00593F36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ab/>
              <w:t>таңбалары б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ірдей рационал сандарды қосады;</w:t>
            </w:r>
          </w:p>
          <w:p w:rsidR="00DD1D62" w:rsidRPr="006018FE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-      </w:t>
            </w:r>
            <w:r w:rsidRPr="00593F36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өрнектің мәнін табады</w:t>
            </w:r>
          </w:p>
        </w:tc>
        <w:tc>
          <w:tcPr>
            <w:tcW w:w="1276" w:type="dxa"/>
          </w:tcPr>
          <w:p w:rsidR="00DD1D62" w:rsidRPr="004122A8" w:rsidRDefault="00DD1D62" w:rsidP="00DD1D6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DD1D62" w:rsidRPr="004122A8" w:rsidRDefault="00DD1D62" w:rsidP="00DD1D6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DD1D62" w:rsidRPr="004122A8" w:rsidRDefault="00DD1D62" w:rsidP="00DD1D6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DD1D62" w:rsidRPr="004122A8" w:rsidRDefault="00DD1D62" w:rsidP="00DD1D6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DD1D62" w:rsidRPr="004122A8" w:rsidRDefault="00DD1D62" w:rsidP="00DD1D6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DD1D62" w:rsidRPr="004122A8" w:rsidRDefault="00DD1D62" w:rsidP="00DD1D62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943B699" wp14:editId="55C0D370">
                  <wp:extent cx="304800" cy="241300"/>
                  <wp:effectExtent l="19050" t="0" r="0" b="0"/>
                  <wp:docPr id="74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17C50F1" wp14:editId="793A24E9">
                  <wp:extent cx="232189" cy="200025"/>
                  <wp:effectExtent l="19050" t="0" r="0" b="0"/>
                  <wp:docPr id="74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6A6E60C" wp14:editId="0BD42750">
                  <wp:extent cx="550513" cy="216816"/>
                  <wp:effectExtent l="0" t="0" r="2540" b="0"/>
                  <wp:docPr id="74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D1D62" w:rsidRPr="00A90892" w:rsidTr="00CC4623">
        <w:tc>
          <w:tcPr>
            <w:tcW w:w="959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D1D62" w:rsidRPr="00451958" w:rsidRDefault="00DD1D62" w:rsidP="00DD1D62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Тапсырма 3</w:t>
            </w:r>
            <w:r w:rsidRPr="00451958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.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D30F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Серіппені сыққанда бірінші ретте оның ұзындығы 1,2 см-ге қысқарса, екінші ретте тағы да 1,9 см-ге қысқарды. Серіппенің ұзындығы барлығы  неше сантиметрге қысқарды? Серіппенің қысқаруын теріс санмен жазып көрсетіңдер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.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97550A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-Қысқару ұзындықтарын қосып есептейді.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-Нәтижені теріс санмен жазады.</w:t>
            </w:r>
          </w:p>
          <w:p w:rsidR="00DD1D62" w:rsidRPr="0097550A" w:rsidRDefault="00DD1D62" w:rsidP="00DD1D62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-Қорытындыны дұрыс көрсетеді.</w:t>
            </w:r>
          </w:p>
        </w:tc>
        <w:tc>
          <w:tcPr>
            <w:tcW w:w="3544" w:type="dxa"/>
          </w:tcPr>
          <w:p w:rsidR="00DD1D62" w:rsidRPr="00451958" w:rsidRDefault="00DD1D62" w:rsidP="00DD1D62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Тапсырма 5</w:t>
            </w:r>
            <w:r w:rsidRPr="00451958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.</w:t>
            </w:r>
          </w:p>
          <w:p w:rsidR="00DD1D62" w:rsidRPr="00D30FC9" w:rsidRDefault="00DD1D62" w:rsidP="00DD1D62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D30F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Жұлдызшаның орнына теңдік тура болатындай санды жазыңыздар:</w:t>
            </w:r>
          </w:p>
          <w:p w:rsidR="00DD1D62" w:rsidRPr="00D30FC9" w:rsidRDefault="00DD1D62" w:rsidP="00DD1D62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D30FC9">
              <w:rPr>
                <w:rFonts w:ascii="Times New Roman" w:eastAsia="Times New Roman" w:hAnsi="Times New Roman"/>
                <w:position w:val="-100"/>
                <w:sz w:val="24"/>
                <w:szCs w:val="24"/>
                <w:lang w:val="en-US"/>
              </w:rPr>
              <w:object w:dxaOrig="5360" w:dyaOrig="1760">
                <v:shape id="_x0000_i1038" type="#_x0000_t75" style="width:165.45pt;height:60pt" o:ole="">
                  <v:imagedata r:id="rId36" o:title=""/>
                </v:shape>
                <o:OLEObject Type="Embed" ProgID="Equation.3" ShapeID="_x0000_i1038" DrawAspect="Content" ObjectID="_1817821382" r:id="rId37"/>
              </w:object>
            </w:r>
          </w:p>
          <w:p w:rsidR="00DD1D62" w:rsidRPr="00D30FC9" w:rsidRDefault="00DD1D62" w:rsidP="00DD1D6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97550A">
              <w:rPr>
                <w:rFonts w:ascii="Times New Roman" w:eastAsia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Дескриптор</w:t>
            </w:r>
            <w:r w:rsidRPr="00D30FC9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Білім алушы</w:t>
            </w:r>
          </w:p>
          <w:p w:rsidR="00DD1D62" w:rsidRDefault="00DD1D62" w:rsidP="00DD1D62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 w:firstLine="0"/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</w:pPr>
            <w:r w:rsidRPr="00593F36"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  <w:t xml:space="preserve">* орнына теңдік </w:t>
            </w:r>
            <w:r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  <w:t>тура болатындай санды жазады</w:t>
            </w:r>
          </w:p>
          <w:p w:rsidR="00DD1D62" w:rsidRPr="006018FE" w:rsidRDefault="00DD1D62" w:rsidP="00DD1D62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 w:firstLine="0"/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</w:pPr>
            <w:r w:rsidRPr="00593F36"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  <w:t xml:space="preserve"> нәтижесін жазады.</w:t>
            </w:r>
          </w:p>
        </w:tc>
        <w:tc>
          <w:tcPr>
            <w:tcW w:w="1276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D1D62" w:rsidTr="00CC4623">
        <w:trPr>
          <w:trHeight w:val="77"/>
        </w:trPr>
        <w:tc>
          <w:tcPr>
            <w:tcW w:w="959" w:type="dxa"/>
          </w:tcPr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D1D62" w:rsidRPr="00E3482E" w:rsidRDefault="00DD1D62" w:rsidP="00DD1D6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D1D62" w:rsidRPr="00696DB5" w:rsidRDefault="00DD1D62" w:rsidP="00DD1D6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D1D62" w:rsidRPr="006018FE" w:rsidRDefault="00DD1D62" w:rsidP="00DD1D6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6018FE">
              <w:rPr>
                <w:lang w:val="kk-KZ"/>
              </w:rPr>
              <w:t>1. Екі теріс санның қосындысы қалай табылады?</w:t>
            </w:r>
          </w:p>
          <w:p w:rsidR="00DD1D62" w:rsidRPr="006018FE" w:rsidRDefault="00DD1D62" w:rsidP="00DD1D6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018FE">
              <w:rPr>
                <w:lang w:val="kk-KZ"/>
              </w:rPr>
              <w:t>2. Екі теріс санның қосындысы теріс сан ба, әлде оң сан ба?</w:t>
            </w:r>
          </w:p>
          <w:p w:rsidR="00DD1D62" w:rsidRPr="00696DB5" w:rsidRDefault="00DD1D62" w:rsidP="00DD1D6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018FE">
              <w:rPr>
                <w:lang w:val="kk-KZ"/>
              </w:rPr>
              <w:t>3. Екі теріс санды қосқандағы қосындының мәні үлкен бе, әлде қосылғыштардың</w:t>
            </w:r>
            <w:r>
              <w:rPr>
                <w:lang w:val="kk-KZ"/>
              </w:rPr>
              <w:t xml:space="preserve"> </w:t>
            </w:r>
            <w:r w:rsidRPr="006018FE">
              <w:rPr>
                <w:lang w:val="kk-KZ"/>
              </w:rPr>
              <w:t>біреуі үлкен бе?</w:t>
            </w:r>
          </w:p>
        </w:tc>
        <w:tc>
          <w:tcPr>
            <w:tcW w:w="3544" w:type="dxa"/>
          </w:tcPr>
          <w:p w:rsidR="00DD1D62" w:rsidRPr="00696DB5" w:rsidRDefault="00DD1D62" w:rsidP="00DD1D62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DD1D62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D1D62" w:rsidRPr="00696DB5" w:rsidRDefault="00DD1D62" w:rsidP="00DD1D6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D1D62" w:rsidRPr="00696DB5" w:rsidRDefault="00DD1D62" w:rsidP="00DD1D6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D1D62" w:rsidRPr="00696DB5" w:rsidRDefault="00DD1D62" w:rsidP="00DD1D6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DD1D62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D1D62" w:rsidRPr="00696DB5" w:rsidRDefault="00DD1D62" w:rsidP="00DD1D6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D1D62" w:rsidRPr="00696DB5" w:rsidRDefault="00DD1D62" w:rsidP="00DD1D6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D1D62" w:rsidRPr="00696DB5" w:rsidRDefault="00DD1D62" w:rsidP="00DD1D6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DD1D62" w:rsidRPr="00696DB5" w:rsidRDefault="00DD1D62" w:rsidP="00DD1D6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DD1D62" w:rsidRPr="00696DB5" w:rsidRDefault="00DD1D62" w:rsidP="00DD1D6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DD1D62" w:rsidRPr="00696DB5" w:rsidRDefault="00DD1D62" w:rsidP="00DD1D6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DD1D62" w:rsidRPr="00696DB5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DD1D62" w:rsidRPr="00696DB5" w:rsidRDefault="00DD1D62" w:rsidP="00DD1D6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DD1D62" w:rsidRDefault="00DD1D62" w:rsidP="00DD1D6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DD1D62">
      <w:pPr>
        <w:spacing w:after="0" w:line="240" w:lineRule="auto"/>
      </w:pPr>
      <w:bookmarkStart w:id="0" w:name="_GoBack"/>
      <w:bookmarkEnd w:id="0"/>
    </w:p>
    <w:sectPr w:rsidR="00634677" w:rsidSect="00DD1D62">
      <w:pgSz w:w="11906" w:h="16838"/>
      <w:pgMar w:top="426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B5780"/>
    <w:multiLevelType w:val="hybridMultilevel"/>
    <w:tmpl w:val="2A3A5A4E"/>
    <w:lvl w:ilvl="0" w:tplc="2CDEBF9A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" w15:restartNumberingAfterBreak="0">
    <w:nsid w:val="401F1A5F"/>
    <w:multiLevelType w:val="hybridMultilevel"/>
    <w:tmpl w:val="891CA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3B8"/>
    <w:rsid w:val="00634677"/>
    <w:rsid w:val="00DD1D62"/>
    <w:rsid w:val="00F4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46ED0-AFE7-4B21-9B79-F7B6C4EC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1D6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DD1D62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DD1D62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DD1D62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DD1D62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DD1D62"/>
  </w:style>
  <w:style w:type="paragraph" w:styleId="a6">
    <w:name w:val="No Spacing"/>
    <w:link w:val="a5"/>
    <w:uiPriority w:val="1"/>
    <w:qFormat/>
    <w:rsid w:val="00DD1D62"/>
    <w:pPr>
      <w:spacing w:after="0" w:line="240" w:lineRule="auto"/>
    </w:pPr>
  </w:style>
  <w:style w:type="table" w:styleId="a7">
    <w:name w:val="Table Grid"/>
    <w:basedOn w:val="a1"/>
    <w:uiPriority w:val="59"/>
    <w:rsid w:val="00DD1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D1D6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DD1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image" Target="media/image17.png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9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661</Words>
  <Characters>3773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2025-08-27T12:29:00Z</dcterms:created>
  <dcterms:modified xsi:type="dcterms:W3CDTF">2025-08-27T12:30:00Z</dcterms:modified>
</cp:coreProperties>
</file>