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F40" w:rsidRDefault="00934F40" w:rsidP="00934F4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          10 сынып Геометрия</w:t>
      </w:r>
    </w:p>
    <w:p w:rsidR="00934F40" w:rsidRDefault="00934F40" w:rsidP="00934F4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3"/>
        <w:gridCol w:w="3544"/>
        <w:gridCol w:w="1276"/>
        <w:gridCol w:w="1239"/>
      </w:tblGrid>
      <w:tr w:rsidR="00934F40" w:rsidTr="006A59F1">
        <w:tc>
          <w:tcPr>
            <w:tcW w:w="3078" w:type="dxa"/>
            <w:gridSpan w:val="2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10-сыныптағы геометрия курсын қайталау</w:t>
            </w:r>
          </w:p>
        </w:tc>
      </w:tr>
      <w:tr w:rsidR="00934F40" w:rsidTr="006A59F1">
        <w:tc>
          <w:tcPr>
            <w:tcW w:w="3078" w:type="dxa"/>
            <w:gridSpan w:val="2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34F40" w:rsidTr="006A59F1">
        <w:tc>
          <w:tcPr>
            <w:tcW w:w="3078" w:type="dxa"/>
            <w:gridSpan w:val="2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34F40" w:rsidTr="006A59F1">
        <w:tc>
          <w:tcPr>
            <w:tcW w:w="3078" w:type="dxa"/>
            <w:gridSpan w:val="2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9" w:type="dxa"/>
            <w:gridSpan w:val="5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34F40" w:rsidRPr="00E37DDC" w:rsidTr="006A59F1">
        <w:tc>
          <w:tcPr>
            <w:tcW w:w="3078" w:type="dxa"/>
            <w:gridSpan w:val="2"/>
          </w:tcPr>
          <w:p w:rsidR="00934F40" w:rsidRPr="002B6AFE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Көпжақты бұрыш, геометриялық дене туралы түсінік</w:t>
            </w:r>
          </w:p>
        </w:tc>
      </w:tr>
      <w:tr w:rsidR="00934F40" w:rsidRPr="00EB20FE" w:rsidTr="006A59F1">
        <w:tc>
          <w:tcPr>
            <w:tcW w:w="3078" w:type="dxa"/>
            <w:gridSpan w:val="2"/>
          </w:tcPr>
          <w:p w:rsidR="00934F40" w:rsidRPr="002B6AFE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10-сыныптағы геометрия курсын қайталау</w:t>
            </w:r>
          </w:p>
        </w:tc>
      </w:tr>
      <w:tr w:rsidR="00934F40" w:rsidRPr="009463CF" w:rsidTr="006A59F1">
        <w:tc>
          <w:tcPr>
            <w:tcW w:w="3078" w:type="dxa"/>
            <w:gridSpan w:val="2"/>
          </w:tcPr>
          <w:p w:rsidR="00934F40" w:rsidRPr="002B6AFE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34F40" w:rsidRPr="00E37DDC" w:rsidTr="006A59F1">
        <w:tc>
          <w:tcPr>
            <w:tcW w:w="3085" w:type="dxa"/>
            <w:gridSpan w:val="3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934F40" w:rsidRPr="0043251F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934F40" w:rsidRPr="0043251F" w:rsidRDefault="00934F40" w:rsidP="00934F40">
            <w:pPr>
              <w:pStyle w:val="ac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934F40" w:rsidTr="006A59F1">
        <w:tc>
          <w:tcPr>
            <w:tcW w:w="10847" w:type="dxa"/>
            <w:gridSpan w:val="7"/>
          </w:tcPr>
          <w:p w:rsidR="00934F40" w:rsidRDefault="00934F40" w:rsidP="00934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34F40" w:rsidTr="006A59F1">
        <w:tc>
          <w:tcPr>
            <w:tcW w:w="959" w:type="dxa"/>
          </w:tcPr>
          <w:p w:rsidR="00934F40" w:rsidRPr="00822F1F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9" w:type="dxa"/>
            <w:gridSpan w:val="3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34F40" w:rsidRPr="00E3482E" w:rsidTr="006A59F1">
        <w:tc>
          <w:tcPr>
            <w:tcW w:w="959" w:type="dxa"/>
          </w:tcPr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9" w:type="dxa"/>
            <w:gridSpan w:val="3"/>
          </w:tcPr>
          <w:p w:rsidR="00934F40" w:rsidRPr="00E3482E" w:rsidRDefault="00934F40" w:rsidP="00934F4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34F40" w:rsidRPr="00E3482E" w:rsidRDefault="00934F40" w:rsidP="00934F4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34F40" w:rsidRPr="00E3482E" w:rsidRDefault="00934F40" w:rsidP="00934F4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34F40" w:rsidRPr="00E3482E" w:rsidRDefault="00934F40" w:rsidP="00934F4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34F40" w:rsidRPr="003E6266" w:rsidRDefault="00934F40" w:rsidP="00934F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934F40" w:rsidRPr="003E6266" w:rsidRDefault="00934F40" w:rsidP="00934F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34F40" w:rsidRPr="00E3482E" w:rsidTr="006A59F1">
        <w:tc>
          <w:tcPr>
            <w:tcW w:w="959" w:type="dxa"/>
            <w:vMerge w:val="restart"/>
          </w:tcPr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3" w:type="dxa"/>
            <w:gridSpan w:val="4"/>
          </w:tcPr>
          <w:p w:rsidR="00934F40" w:rsidRDefault="00934F40" w:rsidP="00934F4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934F40" w:rsidRPr="009231BD" w:rsidRDefault="00934F40" w:rsidP="00934F4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Кеңістіктегі векторларды еске түсіреміз.</w:t>
            </w:r>
          </w:p>
        </w:tc>
        <w:tc>
          <w:tcPr>
            <w:tcW w:w="1276" w:type="dxa"/>
          </w:tcPr>
          <w:p w:rsidR="00934F40" w:rsidRPr="003E6266" w:rsidRDefault="00934F40" w:rsidP="00934F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239" w:type="dxa"/>
          </w:tcPr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34F40" w:rsidRPr="00E37DDC" w:rsidTr="006A59F1">
        <w:tc>
          <w:tcPr>
            <w:tcW w:w="959" w:type="dxa"/>
            <w:vMerge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Егер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және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болса, онда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скалярлық көбейтіндісі 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y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y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z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z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формуласымен анықталады. Онда векторлардың ортогональдік шарты: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y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y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z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z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=0</m:t>
              </m:r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түрінде жазылады. </w:t>
            </w:r>
          </w:p>
          <w:p w:rsidR="00934F40" w:rsidRPr="00BD651E" w:rsidRDefault="00934F40" w:rsidP="00934F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∙cosφ</m:t>
              </m:r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>формуласынан</w:t>
            </w:r>
          </w:p>
          <w:p w:rsidR="00934F40" w:rsidRPr="00BD651E" w:rsidRDefault="00934F40" w:rsidP="00934F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cosφ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формуласын аламыз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934F40" w:rsidRPr="00F94D59" w:rsidRDefault="00934F40" w:rsidP="00934F4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934F40" w:rsidRPr="001C26D7" w:rsidRDefault="00934F40" w:rsidP="00934F4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934F40" w:rsidRPr="001C26D7" w:rsidRDefault="00934F40" w:rsidP="00934F4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34F40" w:rsidRPr="001C26D7" w:rsidRDefault="00934F40" w:rsidP="00934F4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34F40" w:rsidRPr="001C26D7" w:rsidRDefault="00934F40" w:rsidP="00934F4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934F40" w:rsidRPr="00456C2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934F40" w:rsidRPr="00E37DDC" w:rsidTr="006A59F1">
        <w:tc>
          <w:tcPr>
            <w:tcW w:w="959" w:type="dxa"/>
          </w:tcPr>
          <w:p w:rsidR="00934F40" w:rsidRPr="00115DEF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115DEF">
              <w:rPr>
                <w:b/>
                <w:color w:val="2C2D2E"/>
                <w:highlight w:val="yellow"/>
                <w:lang w:val="kk-KZ"/>
              </w:rPr>
              <w:t>№0.6.</w:t>
            </w:r>
            <w:r w:rsidRPr="00115DEF">
              <w:rPr>
                <w:color w:val="2C2D2E"/>
                <w:lang w:val="kk-KZ"/>
              </w:rPr>
              <w:t xml:space="preserve"> OA LOB, OB LOC, ОС 1 ОА шартын канагаттандыратын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115DEF">
              <w:rPr>
                <w:color w:val="2C2D2E"/>
              </w:rPr>
              <w:t xml:space="preserve">ОА, ОВ </w:t>
            </w:r>
            <w:proofErr w:type="spellStart"/>
            <w:r w:rsidRPr="00115DEF">
              <w:rPr>
                <w:color w:val="2C2D2E"/>
              </w:rPr>
              <w:t>жоне</w:t>
            </w:r>
            <w:proofErr w:type="spellEnd"/>
            <w:r w:rsidRPr="00115DEF">
              <w:rPr>
                <w:color w:val="2C2D2E"/>
              </w:rPr>
              <w:t xml:space="preserve"> ОС </w:t>
            </w:r>
            <w:proofErr w:type="spellStart"/>
            <w:r w:rsidRPr="00115DEF">
              <w:rPr>
                <w:color w:val="2C2D2E"/>
              </w:rPr>
              <w:t>тузулері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берілген</w:t>
            </w:r>
            <w:proofErr w:type="spellEnd"/>
            <w:r w:rsidRPr="00115DEF">
              <w:rPr>
                <w:color w:val="2C2D2E"/>
              </w:rPr>
              <w:t xml:space="preserve">. ОА = ОВ = ОС </w:t>
            </w:r>
            <w:proofErr w:type="spellStart"/>
            <w:r w:rsidRPr="00115DEF">
              <w:rPr>
                <w:color w:val="2C2D2E"/>
              </w:rPr>
              <w:t>деп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алып</w:t>
            </w:r>
            <w:proofErr w:type="spellEnd"/>
            <w:r w:rsidRPr="00115DEF">
              <w:rPr>
                <w:color w:val="2C2D2E"/>
              </w:rPr>
              <w:t>, АВС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115DEF">
              <w:rPr>
                <w:color w:val="2C2D2E"/>
              </w:rPr>
              <w:t>ушбурышыный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бурыштарын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табындар</w:t>
            </w:r>
            <w:proofErr w:type="spellEnd"/>
            <w:r w:rsidRPr="00115DEF">
              <w:rPr>
                <w:color w:val="2C2D2E"/>
              </w:rPr>
              <w:t>.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3544" w:type="dxa"/>
          </w:tcPr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115DEF">
              <w:rPr>
                <w:b/>
                <w:color w:val="2C2D2E"/>
                <w:highlight w:val="yellow"/>
              </w:rPr>
              <w:t>.</w:t>
            </w:r>
            <w:r w:rsidRPr="00115DEF">
              <w:rPr>
                <w:b/>
                <w:color w:val="2C2D2E"/>
                <w:highlight w:val="yellow"/>
                <w:lang w:val="kk-KZ"/>
              </w:rPr>
              <w:t>№</w:t>
            </w:r>
            <w:r w:rsidRPr="00115DEF">
              <w:rPr>
                <w:b/>
                <w:color w:val="2C2D2E"/>
                <w:highlight w:val="yellow"/>
              </w:rPr>
              <w:t>0.7</w:t>
            </w:r>
            <w:r w:rsidRPr="00115DEF">
              <w:rPr>
                <w:color w:val="2C2D2E"/>
              </w:rPr>
              <w:t xml:space="preserve">. ОА жене ОВ </w:t>
            </w:r>
            <w:proofErr w:type="spellStart"/>
            <w:r w:rsidRPr="00115DEF">
              <w:rPr>
                <w:color w:val="2C2D2E"/>
              </w:rPr>
              <w:t>кесінділерінін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орталары</w:t>
            </w:r>
            <w:proofErr w:type="spellEnd"/>
            <w:r w:rsidRPr="00115DEF">
              <w:rPr>
                <w:color w:val="2C2D2E"/>
              </w:rPr>
              <w:t xml:space="preserve"> — </w:t>
            </w:r>
            <w:proofErr w:type="spellStart"/>
            <w:r w:rsidRPr="00115DEF">
              <w:rPr>
                <w:color w:val="2C2D2E"/>
              </w:rPr>
              <w:t>сейкесінше</w:t>
            </w:r>
            <w:proofErr w:type="spellEnd"/>
            <w:r w:rsidRPr="00115DEF">
              <w:rPr>
                <w:color w:val="2C2D2E"/>
              </w:rPr>
              <w:t xml:space="preserve"> 4, жене В, а </w:t>
            </w:r>
            <w:proofErr w:type="spellStart"/>
            <w:r w:rsidRPr="00115DEF">
              <w:rPr>
                <w:color w:val="2C2D2E"/>
              </w:rPr>
              <w:t>жазыктыгы</w:t>
            </w:r>
            <w:proofErr w:type="spellEnd"/>
            <w:r w:rsidRPr="00115DEF">
              <w:rPr>
                <w:color w:val="2C2D2E"/>
              </w:rPr>
              <w:t xml:space="preserve"> 4, жене В, </w:t>
            </w:r>
            <w:proofErr w:type="spellStart"/>
            <w:r w:rsidRPr="00115DEF">
              <w:rPr>
                <w:color w:val="2C2D2E"/>
              </w:rPr>
              <w:t>нуктелері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аркылы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етеді</w:t>
            </w:r>
            <w:proofErr w:type="spellEnd"/>
            <w:r w:rsidRPr="00115DEF">
              <w:rPr>
                <w:color w:val="2C2D2E"/>
              </w:rPr>
              <w:t xml:space="preserve">. </w:t>
            </w:r>
            <w:proofErr w:type="spellStart"/>
            <w:r w:rsidRPr="00115DEF">
              <w:rPr>
                <w:color w:val="2C2D2E"/>
              </w:rPr>
              <w:t>АВа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екенін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корсеті</w:t>
            </w:r>
            <w:proofErr w:type="gramStart"/>
            <w:r w:rsidRPr="00115DEF">
              <w:rPr>
                <w:color w:val="2C2D2E"/>
              </w:rPr>
              <w:t>п</w:t>
            </w:r>
            <w:proofErr w:type="spellEnd"/>
            <w:proofErr w:type="gramEnd"/>
            <w:r w:rsidRPr="00115DEF">
              <w:rPr>
                <w:color w:val="2C2D2E"/>
              </w:rPr>
              <w:t xml:space="preserve">, 1) АВ - 8 см </w:t>
            </w:r>
            <w:proofErr w:type="spellStart"/>
            <w:r w:rsidRPr="00115DEF">
              <w:rPr>
                <w:color w:val="2C2D2E"/>
              </w:rPr>
              <w:t>болганда</w:t>
            </w:r>
            <w:proofErr w:type="spellEnd"/>
            <w:r w:rsidRPr="00115DEF">
              <w:rPr>
                <w:color w:val="2C2D2E"/>
              </w:rPr>
              <w:t xml:space="preserve"> 4, В, -</w:t>
            </w:r>
            <w:proofErr w:type="spellStart"/>
            <w:r w:rsidRPr="00115DEF">
              <w:rPr>
                <w:color w:val="2C2D2E"/>
              </w:rPr>
              <w:t>ді</w:t>
            </w:r>
            <w:proofErr w:type="spellEnd"/>
            <w:r w:rsidRPr="00115DEF">
              <w:rPr>
                <w:color w:val="2C2D2E"/>
              </w:rPr>
              <w:t xml:space="preserve">; 2) 4,В, - 3 м </w:t>
            </w:r>
            <w:proofErr w:type="spellStart"/>
            <w:r w:rsidRPr="00115DEF">
              <w:rPr>
                <w:color w:val="2C2D2E"/>
              </w:rPr>
              <w:t>болганда</w:t>
            </w:r>
            <w:proofErr w:type="spellEnd"/>
            <w:r w:rsidRPr="00115DEF">
              <w:rPr>
                <w:color w:val="2C2D2E"/>
              </w:rPr>
              <w:t xml:space="preserve"> АВ-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115DEF">
              <w:rPr>
                <w:color w:val="2C2D2E"/>
              </w:rPr>
              <w:t>ны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табындар</w:t>
            </w:r>
            <w:proofErr w:type="spellEnd"/>
            <w:r w:rsidRPr="00115DEF">
              <w:rPr>
                <w:color w:val="2C2D2E"/>
              </w:rPr>
              <w:t>.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1276" w:type="dxa"/>
          </w:tcPr>
          <w:p w:rsidR="00934F40" w:rsidRPr="003544BB" w:rsidRDefault="00934F40" w:rsidP="00934F4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934F40" w:rsidRPr="003544BB" w:rsidRDefault="00934F40" w:rsidP="00934F4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934F40" w:rsidRPr="00115DEF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934F40" w:rsidRPr="00115DEF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934F40" w:rsidRPr="00E37DDC" w:rsidTr="006A59F1">
        <w:tc>
          <w:tcPr>
            <w:tcW w:w="959" w:type="dxa"/>
          </w:tcPr>
          <w:p w:rsidR="00934F40" w:rsidRPr="00115DEF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115DEF">
              <w:rPr>
                <w:b/>
                <w:color w:val="2C2D2E"/>
                <w:highlight w:val="yellow"/>
                <w:lang w:val="kk-KZ"/>
              </w:rPr>
              <w:t>№0.8</w:t>
            </w:r>
            <w:r w:rsidRPr="00115DEF">
              <w:rPr>
                <w:color w:val="2C2D2E"/>
                <w:lang w:val="kk-KZ"/>
              </w:rPr>
              <w:t xml:space="preserve">. Параллель </w:t>
            </w:r>
            <w:r>
              <w:rPr>
                <w:color w:val="2C2D2E"/>
              </w:rPr>
              <w:t>α</w:t>
            </w:r>
            <w:r w:rsidRPr="00115DEF">
              <w:rPr>
                <w:color w:val="2C2D2E"/>
                <w:lang w:val="kk-KZ"/>
              </w:rPr>
              <w:t xml:space="preserve"> </w:t>
            </w:r>
            <w:r>
              <w:rPr>
                <w:color w:val="2C2D2E"/>
                <w:lang w:val="kk-KZ"/>
              </w:rPr>
              <w:t>және  β</w:t>
            </w:r>
            <w:r w:rsidRPr="00115DEF">
              <w:rPr>
                <w:color w:val="2C2D2E"/>
                <w:lang w:val="kk-KZ"/>
              </w:rPr>
              <w:t xml:space="preserve"> </w:t>
            </w:r>
            <w:r>
              <w:rPr>
                <w:color w:val="2C2D2E"/>
                <w:lang w:val="kk-KZ"/>
              </w:rPr>
              <w:t xml:space="preserve">, </w:t>
            </w:r>
            <w:r w:rsidRPr="00115DEF">
              <w:rPr>
                <w:color w:val="2C2D2E"/>
                <w:lang w:val="kk-KZ"/>
              </w:rPr>
              <w:t xml:space="preserve">жазыктыктары АОВ бурышыныц </w:t>
            </w:r>
            <w:r w:rsidRPr="00115DEF">
              <w:rPr>
                <w:color w:val="2C2D2E"/>
                <w:lang w:val="kk-KZ"/>
              </w:rPr>
              <w:lastRenderedPageBreak/>
              <w:t>ОА</w:t>
            </w:r>
            <w:r>
              <w:rPr>
                <w:color w:val="2C2D2E"/>
                <w:lang w:val="kk-KZ"/>
              </w:rPr>
              <w:t xml:space="preserve"> </w:t>
            </w:r>
            <w:r w:rsidRPr="00115DEF">
              <w:rPr>
                <w:color w:val="2C2D2E"/>
                <w:lang w:val="kk-KZ"/>
              </w:rPr>
              <w:t xml:space="preserve">кабыргасын </w:t>
            </w:r>
            <w:r>
              <w:rPr>
                <w:color w:val="2C2D2E"/>
                <w:lang w:val="kk-KZ"/>
              </w:rPr>
              <w:t>А1</w:t>
            </w:r>
            <w:r w:rsidRPr="00115DEF">
              <w:rPr>
                <w:color w:val="2C2D2E"/>
                <w:lang w:val="kk-KZ"/>
              </w:rPr>
              <w:t>, А</w:t>
            </w:r>
            <w:r>
              <w:rPr>
                <w:color w:val="2C2D2E"/>
                <w:lang w:val="kk-KZ"/>
              </w:rPr>
              <w:t>2</w:t>
            </w:r>
            <w:r w:rsidRPr="00115DEF">
              <w:rPr>
                <w:color w:val="2C2D2E"/>
                <w:lang w:val="kk-KZ"/>
              </w:rPr>
              <w:t>, нуктелерінде, ОВ-ны В</w:t>
            </w:r>
            <w:r>
              <w:rPr>
                <w:color w:val="2C2D2E"/>
                <w:lang w:val="kk-KZ"/>
              </w:rPr>
              <w:t>1</w:t>
            </w:r>
            <w:r w:rsidRPr="00115DEF">
              <w:rPr>
                <w:color w:val="2C2D2E"/>
                <w:lang w:val="kk-KZ"/>
              </w:rPr>
              <w:t>, В</w:t>
            </w:r>
            <w:r>
              <w:rPr>
                <w:color w:val="2C2D2E"/>
                <w:lang w:val="kk-KZ"/>
              </w:rPr>
              <w:t>2</w:t>
            </w:r>
            <w:r w:rsidRPr="00115DEF">
              <w:rPr>
                <w:color w:val="2C2D2E"/>
                <w:lang w:val="kk-KZ"/>
              </w:rPr>
              <w:t xml:space="preserve">, нуктелерінде киып отеді. </w:t>
            </w:r>
            <w:r w:rsidRPr="00115DEF">
              <w:rPr>
                <w:color w:val="2C2D2E"/>
              </w:rPr>
              <w:t>ОВ</w:t>
            </w:r>
            <w:proofErr w:type="gramStart"/>
            <w:r>
              <w:rPr>
                <w:color w:val="2C2D2E"/>
                <w:lang w:val="kk-KZ"/>
              </w:rPr>
              <w:t>1</w:t>
            </w:r>
            <w:proofErr w:type="gramEnd"/>
            <w:r>
              <w:rPr>
                <w:color w:val="2C2D2E"/>
                <w:lang w:val="kk-KZ"/>
              </w:rPr>
              <w:t>=</w:t>
            </w:r>
            <w:r w:rsidRPr="00115DEF">
              <w:rPr>
                <w:color w:val="2C2D2E"/>
              </w:rPr>
              <w:t xml:space="preserve"> 12 см, ОВ</w:t>
            </w:r>
            <w:r>
              <w:rPr>
                <w:color w:val="2C2D2E"/>
                <w:lang w:val="kk-KZ"/>
              </w:rPr>
              <w:t>2</w:t>
            </w:r>
            <w:r>
              <w:rPr>
                <w:color w:val="2C2D2E"/>
              </w:rPr>
              <w:t>=</w:t>
            </w:r>
            <w:r w:rsidRPr="00115DEF">
              <w:rPr>
                <w:color w:val="2C2D2E"/>
              </w:rPr>
              <w:t xml:space="preserve"> 18 см, </w:t>
            </w:r>
            <w:r>
              <w:rPr>
                <w:color w:val="2C2D2E"/>
                <w:lang w:val="kk-KZ"/>
              </w:rPr>
              <w:t>А2В2=</w:t>
            </w:r>
            <w:r w:rsidRPr="00115DEF">
              <w:rPr>
                <w:color w:val="2C2D2E"/>
              </w:rPr>
              <w:t xml:space="preserve"> 54 см </w:t>
            </w:r>
            <w:proofErr w:type="spellStart"/>
            <w:r w:rsidRPr="00115DEF">
              <w:rPr>
                <w:color w:val="2C2D2E"/>
              </w:rPr>
              <w:t>деп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алып</w:t>
            </w:r>
            <w:proofErr w:type="spellEnd"/>
            <w:r w:rsidRPr="00115DEF">
              <w:rPr>
                <w:color w:val="2C2D2E"/>
              </w:rPr>
              <w:t xml:space="preserve">, </w:t>
            </w:r>
            <w:r>
              <w:rPr>
                <w:color w:val="2C2D2E"/>
              </w:rPr>
              <w:t>А1В1</w:t>
            </w:r>
            <w:r w:rsidRPr="00115DEF">
              <w:rPr>
                <w:color w:val="2C2D2E"/>
              </w:rPr>
              <w:t xml:space="preserve"> -</w:t>
            </w:r>
            <w:proofErr w:type="spellStart"/>
            <w:r w:rsidRPr="00115DEF">
              <w:rPr>
                <w:color w:val="2C2D2E"/>
              </w:rPr>
              <w:t>ді</w:t>
            </w:r>
            <w:proofErr w:type="spellEnd"/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115DEF">
              <w:rPr>
                <w:color w:val="2C2D2E"/>
              </w:rPr>
              <w:t>табындар</w:t>
            </w:r>
            <w:proofErr w:type="spellEnd"/>
            <w:r w:rsidRPr="00115DEF">
              <w:rPr>
                <w:color w:val="2C2D2E"/>
              </w:rPr>
              <w:t>.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115DEF">
              <w:rPr>
                <w:color w:val="2C2D2E"/>
              </w:rPr>
              <w:t>.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</w:p>
        </w:tc>
        <w:tc>
          <w:tcPr>
            <w:tcW w:w="3544" w:type="dxa"/>
          </w:tcPr>
          <w:p w:rsidR="00934F40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115DEF">
              <w:rPr>
                <w:b/>
                <w:color w:val="2C2D2E"/>
                <w:highlight w:val="yellow"/>
                <w:lang w:val="kk-KZ"/>
              </w:rPr>
              <w:lastRenderedPageBreak/>
              <w:t>№</w:t>
            </w:r>
            <w:r w:rsidRPr="00115DEF">
              <w:rPr>
                <w:b/>
                <w:color w:val="2C2D2E"/>
                <w:highlight w:val="yellow"/>
              </w:rPr>
              <w:t>0.9</w:t>
            </w:r>
            <w:r>
              <w:rPr>
                <w:color w:val="2C2D2E"/>
              </w:rPr>
              <w:t xml:space="preserve">. ОА, ОВ, ОС </w:t>
            </w:r>
            <w:proofErr w:type="spellStart"/>
            <w:r>
              <w:rPr>
                <w:color w:val="2C2D2E"/>
              </w:rPr>
              <w:t>тузулері</w:t>
            </w:r>
            <w:proofErr w:type="spellEnd"/>
            <w:r w:rsidRPr="00115DEF">
              <w:rPr>
                <w:color w:val="2C2D2E"/>
              </w:rPr>
              <w:t xml:space="preserve"> </w:t>
            </w:r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kk-KZ"/>
              </w:rPr>
              <w:t>ө</w:t>
            </w:r>
            <w:proofErr w:type="spellStart"/>
            <w:r w:rsidRPr="00115DEF">
              <w:rPr>
                <w:color w:val="2C2D2E"/>
              </w:rPr>
              <w:t>зара</w:t>
            </w:r>
            <w:proofErr w:type="spellEnd"/>
            <w:r w:rsidRPr="00115DEF">
              <w:rPr>
                <w:color w:val="2C2D2E"/>
              </w:rPr>
              <w:t xml:space="preserve"> перпендикуляр.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lastRenderedPageBreak/>
              <w:t xml:space="preserve"> 1) ОА =</w:t>
            </w:r>
            <w:r w:rsidRPr="00115DEF">
              <w:rPr>
                <w:color w:val="2C2D2E"/>
              </w:rPr>
              <w:t xml:space="preserve"> 3 см,</w:t>
            </w:r>
          </w:p>
          <w:p w:rsidR="00934F40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>АВ = 5 см, ОС = 3 см;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 xml:space="preserve"> 2) ОА = а, АВ = </w:t>
            </w:r>
            <w:proofErr w:type="spellStart"/>
            <w:r>
              <w:rPr>
                <w:color w:val="2C2D2E"/>
              </w:rPr>
              <w:t>b</w:t>
            </w:r>
            <w:proofErr w:type="spellEnd"/>
            <w:r>
              <w:rPr>
                <w:color w:val="2C2D2E"/>
              </w:rPr>
              <w:t>, АС =</w:t>
            </w:r>
            <w:r w:rsidRPr="00115DEF">
              <w:rPr>
                <w:color w:val="2C2D2E"/>
              </w:rPr>
              <w:t xml:space="preserve"> с </w:t>
            </w:r>
            <w:proofErr w:type="spellStart"/>
            <w:r w:rsidRPr="00115DEF">
              <w:rPr>
                <w:color w:val="2C2D2E"/>
              </w:rPr>
              <w:t>деп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алып</w:t>
            </w:r>
            <w:proofErr w:type="spellEnd"/>
            <w:r w:rsidRPr="00115DEF">
              <w:rPr>
                <w:color w:val="2C2D2E"/>
              </w:rPr>
              <w:t xml:space="preserve">, </w:t>
            </w:r>
            <w:proofErr w:type="spellStart"/>
            <w:r w:rsidRPr="00115DEF">
              <w:rPr>
                <w:color w:val="2C2D2E"/>
              </w:rPr>
              <w:t>ВС-ны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табындар</w:t>
            </w:r>
            <w:proofErr w:type="spellEnd"/>
            <w:r w:rsidRPr="00115DEF">
              <w:rPr>
                <w:color w:val="2C2D2E"/>
              </w:rPr>
              <w:t>.</w:t>
            </w:r>
          </w:p>
          <w:p w:rsidR="00934F40" w:rsidRPr="00115DEF" w:rsidRDefault="00934F40" w:rsidP="00934F40">
            <w:pPr>
              <w:pStyle w:val="ac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115DEF">
              <w:rPr>
                <w:b/>
                <w:color w:val="2C2D2E"/>
                <w:highlight w:val="yellow"/>
                <w:lang w:val="kk-KZ"/>
              </w:rPr>
              <w:t>№</w:t>
            </w:r>
            <w:r w:rsidRPr="00115DEF">
              <w:rPr>
                <w:b/>
                <w:color w:val="2C2D2E"/>
                <w:highlight w:val="yellow"/>
              </w:rPr>
              <w:t>0.10</w:t>
            </w:r>
            <w:r w:rsidRPr="00115DEF">
              <w:rPr>
                <w:color w:val="2C2D2E"/>
              </w:rPr>
              <w:t xml:space="preserve">. А жене В </w:t>
            </w:r>
            <w:proofErr w:type="spellStart"/>
            <w:r w:rsidRPr="00115DEF">
              <w:rPr>
                <w:color w:val="2C2D2E"/>
              </w:rPr>
              <w:t>нуктелерінен</w:t>
            </w:r>
            <w:proofErr w:type="spellEnd"/>
            <w:r w:rsidRPr="00115DEF">
              <w:rPr>
                <w:color w:val="2C2D2E"/>
              </w:rPr>
              <w:t xml:space="preserve"> о </w:t>
            </w:r>
            <w:proofErr w:type="spellStart"/>
            <w:r w:rsidRPr="00115DEF">
              <w:rPr>
                <w:color w:val="2C2D2E"/>
              </w:rPr>
              <w:t>жазыктырына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тусі</w:t>
            </w:r>
            <w:proofErr w:type="gramStart"/>
            <w:r w:rsidRPr="00115DEF">
              <w:rPr>
                <w:color w:val="2C2D2E"/>
              </w:rPr>
              <w:t>р</w:t>
            </w:r>
            <w:proofErr w:type="gramEnd"/>
            <w:r w:rsidRPr="00115DEF">
              <w:rPr>
                <w:color w:val="2C2D2E"/>
              </w:rPr>
              <w:t>ілген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перпендикулярлардыц</w:t>
            </w:r>
            <w:proofErr w:type="spellEnd"/>
            <w:r w:rsidRPr="00115DEF">
              <w:rPr>
                <w:color w:val="2C2D2E"/>
              </w:rPr>
              <w:t xml:space="preserve"> </w:t>
            </w:r>
            <w:proofErr w:type="spellStart"/>
            <w:r w:rsidRPr="00115DEF">
              <w:rPr>
                <w:color w:val="2C2D2E"/>
              </w:rPr>
              <w:t>табандары</w:t>
            </w:r>
            <w:proofErr w:type="spellEnd"/>
            <w:r w:rsidRPr="00115DEF">
              <w:rPr>
                <w:color w:val="2C2D2E"/>
              </w:rPr>
              <w:t xml:space="preserve"> — с</w:t>
            </w:r>
            <w:r>
              <w:rPr>
                <w:color w:val="2C2D2E"/>
                <w:lang w:val="kk-KZ"/>
              </w:rPr>
              <w:t>ә</w:t>
            </w:r>
            <w:proofErr w:type="spellStart"/>
            <w:r>
              <w:rPr>
                <w:color w:val="2C2D2E"/>
              </w:rPr>
              <w:t>йкесінше</w:t>
            </w:r>
            <w:proofErr w:type="spellEnd"/>
            <w:r>
              <w:rPr>
                <w:color w:val="2C2D2E"/>
              </w:rPr>
              <w:t xml:space="preserve"> А</w:t>
            </w:r>
            <w:r>
              <w:rPr>
                <w:color w:val="2C2D2E"/>
                <w:lang w:val="kk-KZ"/>
              </w:rPr>
              <w:t>1</w:t>
            </w:r>
            <w:r>
              <w:rPr>
                <w:color w:val="2C2D2E"/>
              </w:rPr>
              <w:t>, ж</w:t>
            </w:r>
            <w:r>
              <w:rPr>
                <w:color w:val="2C2D2E"/>
                <w:lang w:val="kk-KZ"/>
              </w:rPr>
              <w:t>ә</w:t>
            </w:r>
            <w:r w:rsidRPr="00115DEF">
              <w:rPr>
                <w:color w:val="2C2D2E"/>
              </w:rPr>
              <w:t>не В</w:t>
            </w:r>
            <w:r>
              <w:rPr>
                <w:color w:val="2C2D2E"/>
                <w:lang w:val="kk-KZ"/>
              </w:rPr>
              <w:t>1</w:t>
            </w:r>
            <w:r w:rsidRPr="00115DEF">
              <w:rPr>
                <w:color w:val="2C2D2E"/>
              </w:rPr>
              <w:t xml:space="preserve">, </w:t>
            </w:r>
            <w:proofErr w:type="spellStart"/>
            <w:r w:rsidRPr="00115DEF">
              <w:rPr>
                <w:color w:val="2C2D2E"/>
              </w:rPr>
              <w:t>нуктелері</w:t>
            </w:r>
            <w:proofErr w:type="spellEnd"/>
            <w:r w:rsidRPr="00115DEF">
              <w:rPr>
                <w:color w:val="2C2D2E"/>
              </w:rPr>
              <w:t>.</w:t>
            </w:r>
          </w:p>
        </w:tc>
        <w:tc>
          <w:tcPr>
            <w:tcW w:w="1276" w:type="dxa"/>
          </w:tcPr>
          <w:p w:rsidR="00934F40" w:rsidRPr="003544BB" w:rsidRDefault="00934F40" w:rsidP="00934F4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934F40" w:rsidRPr="003544BB" w:rsidRDefault="00934F40" w:rsidP="00934F4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болған соң дайын жауаптар мен дескрипторлар бойынша бағалайды.</w:t>
            </w:r>
          </w:p>
          <w:p w:rsidR="00934F40" w:rsidRPr="00115DEF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934F40" w:rsidRPr="00115DEF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lastRenderedPageBreak/>
              <w:t xml:space="preserve">Шыныбеков Ә.Н. және т.б.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>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934F40" w:rsidRPr="00E37DDC" w:rsidTr="006A59F1">
        <w:tc>
          <w:tcPr>
            <w:tcW w:w="959" w:type="dxa"/>
          </w:tcPr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3" w:type="dxa"/>
            <w:gridSpan w:val="4"/>
          </w:tcPr>
          <w:p w:rsidR="00934F40" w:rsidRPr="003B20C1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934F40" w:rsidRPr="00BD651E" w:rsidRDefault="00934F40" w:rsidP="00934F40">
            <w:pPr>
              <w:tabs>
                <w:tab w:val="left" w:pos="228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>Тапсырма: №1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а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)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0;1;2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2;3;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болса,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=?</m:t>
              </m:r>
            </m:oMath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в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)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6;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2;1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3;4;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болса,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=?</m:t>
              </m:r>
            </m:oMath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с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)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m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;3;4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4;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m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7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векторлары m-нің қандай мәнінде ортогональ болатынын табыңыз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д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)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e>
                  </m:rad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e>
                  </m:rad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;2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3;0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векторларының арасындағы бұрышты есептеңіз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</w:p>
          <w:p w:rsidR="00934F40" w:rsidRPr="00963004" w:rsidRDefault="00934F40" w:rsidP="00934F40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rStyle w:val="aa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63004">
              <w:rPr>
                <w:rStyle w:val="aa"/>
                <w:rFonts w:eastAsia="Calibri"/>
                <w:sz w:val="18"/>
                <w:szCs w:val="18"/>
              </w:rPr>
              <w:t>: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</w:rPr>
              <w:t xml:space="preserve">Вектор </w:t>
            </w:r>
            <w:proofErr w:type="spellStart"/>
            <w:r w:rsidRPr="00963004">
              <w:rPr>
                <w:sz w:val="18"/>
                <w:szCs w:val="18"/>
              </w:rPr>
              <w:t>координаталарын</w:t>
            </w:r>
            <w:proofErr w:type="spellEnd"/>
            <w:r w:rsidRPr="00963004">
              <w:rPr>
                <w:sz w:val="18"/>
                <w:szCs w:val="18"/>
              </w:rPr>
              <w:t xml:space="preserve"> дұрыс </w:t>
            </w:r>
            <w:proofErr w:type="spellStart"/>
            <w:r w:rsidRPr="00963004">
              <w:rPr>
                <w:sz w:val="18"/>
                <w:szCs w:val="18"/>
              </w:rPr>
              <w:t>жазады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</w:rPr>
              <w:t xml:space="preserve">Скаляр </w:t>
            </w:r>
            <w:proofErr w:type="gramStart"/>
            <w:r w:rsidRPr="00963004">
              <w:rPr>
                <w:sz w:val="18"/>
                <w:szCs w:val="18"/>
              </w:rPr>
              <w:t>к</w:t>
            </w:r>
            <w:proofErr w:type="gramEnd"/>
            <w:r w:rsidRPr="00963004">
              <w:rPr>
                <w:sz w:val="18"/>
                <w:szCs w:val="18"/>
              </w:rPr>
              <w:t xml:space="preserve">өбейтіндіні </w:t>
            </w:r>
            <w:proofErr w:type="spellStart"/>
            <w:r w:rsidRPr="00963004">
              <w:rPr>
                <w:sz w:val="18"/>
                <w:szCs w:val="18"/>
              </w:rPr>
              <w:t>табады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</w:rPr>
              <w:t xml:space="preserve">Векторлардың </w:t>
            </w:r>
            <w:proofErr w:type="spellStart"/>
            <w:r w:rsidRPr="00963004">
              <w:rPr>
                <w:sz w:val="18"/>
                <w:szCs w:val="18"/>
              </w:rPr>
              <w:t>ортогонал</w:t>
            </w:r>
            <w:proofErr w:type="spellEnd"/>
            <w:r w:rsidRPr="00963004">
              <w:rPr>
                <w:sz w:val="18"/>
                <w:szCs w:val="18"/>
              </w:rPr>
              <w:t xml:space="preserve"> болу </w:t>
            </w:r>
            <w:proofErr w:type="spellStart"/>
            <w:r w:rsidRPr="00963004">
              <w:rPr>
                <w:sz w:val="18"/>
                <w:szCs w:val="18"/>
              </w:rPr>
              <w:t>шартын</w:t>
            </w:r>
            <w:proofErr w:type="spellEnd"/>
            <w:r w:rsidRPr="00963004">
              <w:rPr>
                <w:sz w:val="18"/>
                <w:szCs w:val="18"/>
              </w:rPr>
              <w:t xml:space="preserve"> анықтайды;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2"/>
              </w:numPr>
              <w:spacing w:before="0" w:beforeAutospacing="0" w:after="0" w:afterAutospacing="0"/>
            </w:pPr>
            <w:proofErr w:type="spellStart"/>
            <w:r w:rsidRPr="00963004">
              <w:rPr>
                <w:sz w:val="18"/>
                <w:szCs w:val="18"/>
              </w:rPr>
              <w:t>Векторлар</w:t>
            </w:r>
            <w:proofErr w:type="spellEnd"/>
            <w:r w:rsidRPr="00963004">
              <w:rPr>
                <w:sz w:val="18"/>
                <w:szCs w:val="18"/>
              </w:rPr>
              <w:t xml:space="preserve"> арасындағы бұрышты </w:t>
            </w:r>
            <w:proofErr w:type="spellStart"/>
            <w:r w:rsidRPr="00963004">
              <w:rPr>
                <w:sz w:val="18"/>
                <w:szCs w:val="18"/>
              </w:rPr>
              <w:t>есептейді</w:t>
            </w:r>
            <w:proofErr w:type="spellEnd"/>
            <w:r w:rsidRPr="00963004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934F40" w:rsidRPr="00E37DDC" w:rsidTr="006A59F1">
        <w:tc>
          <w:tcPr>
            <w:tcW w:w="959" w:type="dxa"/>
          </w:tcPr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Тапсырма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: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2;0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3;0;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векторларының арасындағы бұрышты есептеңіз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Шешуі:  </w:t>
            </w: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cosφ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формуласын пайдаланамыз          </w:t>
            </w: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cosφ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3+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0+0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3)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(</m:t>
                          </m:r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2)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(</m:t>
                          </m:r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3)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</w:rPr>
                    <m:t>6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8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18</m:t>
                      </m:r>
                    </m:e>
                  </m:rad>
                </m:den>
              </m:f>
              <m:r>
                <w:rPr>
                  <w:rFonts w:ascii="Cambria Math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3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</w:rPr>
                <m:t>→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  <m:r>
                <w:rPr>
                  <w:rFonts w:ascii="Cambria Math" w:hAnsi="Times New Roman"/>
                  <w:sz w:val="28"/>
                  <w:szCs w:val="28"/>
                </w:rPr>
                <m:t>=60</m:t>
              </m:r>
              <m:r>
                <w:rPr>
                  <w:rFonts w:ascii="Cambria Math" w:hAnsi="Times New Roman"/>
                  <w:sz w:val="28"/>
                  <w:szCs w:val="28"/>
                </w:rPr>
                <m:t>°</m:t>
              </m:r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. Жауабы: </w:t>
            </w: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60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°</m:t>
              </m:r>
            </m:oMath>
          </w:p>
          <w:p w:rsidR="00934F40" w:rsidRPr="00963004" w:rsidRDefault="00934F40" w:rsidP="00934F40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rStyle w:val="aa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63004">
              <w:rPr>
                <w:rStyle w:val="aa"/>
                <w:rFonts w:eastAsia="Calibri"/>
                <w:sz w:val="18"/>
                <w:szCs w:val="18"/>
              </w:rPr>
              <w:t>: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63004">
              <w:rPr>
                <w:sz w:val="18"/>
                <w:szCs w:val="18"/>
              </w:rPr>
              <w:t>Екі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векторды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салыстырады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63004">
              <w:rPr>
                <w:sz w:val="18"/>
                <w:szCs w:val="18"/>
              </w:rPr>
              <w:t>Координаталары</w:t>
            </w:r>
            <w:proofErr w:type="spellEnd"/>
            <w:r w:rsidRPr="00963004">
              <w:rPr>
                <w:sz w:val="18"/>
                <w:szCs w:val="18"/>
              </w:rPr>
              <w:t xml:space="preserve"> арқылы </w:t>
            </w:r>
            <w:proofErr w:type="gramStart"/>
            <w:r w:rsidRPr="00963004">
              <w:rPr>
                <w:sz w:val="18"/>
                <w:szCs w:val="18"/>
              </w:rPr>
              <w:t>к</w:t>
            </w:r>
            <w:proofErr w:type="gramEnd"/>
            <w:r w:rsidRPr="00963004">
              <w:rPr>
                <w:sz w:val="18"/>
                <w:szCs w:val="18"/>
              </w:rPr>
              <w:t xml:space="preserve">өбейтіндіні </w:t>
            </w:r>
            <w:proofErr w:type="spellStart"/>
            <w:r w:rsidRPr="00963004">
              <w:rPr>
                <w:sz w:val="18"/>
                <w:szCs w:val="18"/>
              </w:rPr>
              <w:t>табады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3"/>
              </w:numPr>
              <w:spacing w:before="0" w:beforeAutospacing="0" w:after="0" w:afterAutospacing="0"/>
            </w:pPr>
            <w:r w:rsidRPr="00963004">
              <w:rPr>
                <w:sz w:val="18"/>
                <w:szCs w:val="18"/>
              </w:rPr>
              <w:t>Векторлардың арасындағы бұрышты анықтайды.</w:t>
            </w:r>
          </w:p>
        </w:tc>
        <w:tc>
          <w:tcPr>
            <w:tcW w:w="1276" w:type="dxa"/>
          </w:tcPr>
          <w:p w:rsidR="00934F40" w:rsidRPr="00AA0F38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934F40" w:rsidRPr="000B0FF2" w:rsidTr="006A59F1">
        <w:tc>
          <w:tcPr>
            <w:tcW w:w="95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Тапсырма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: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2;0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3;0;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векторларының арасындағы бұрышты есептеңіз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Шешуі:  </w:t>
            </w: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cosφ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формуласын пайдаланамыз          </w:t>
            </w: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cosφ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3+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0+0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(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3)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(</m:t>
                          </m:r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-</m:t>
                          </m:r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2)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(</m:t>
                          </m:r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-</m:t>
                          </m:r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3)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6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8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18</m:t>
                      </m:r>
                    </m:e>
                  </m:rad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6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→</m:t>
              </m:r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φ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=60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°</m:t>
              </m:r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. Жауабы: </w:t>
            </w: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60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°</m:t>
              </m:r>
            </m:oMath>
          </w:p>
          <w:p w:rsidR="00934F40" w:rsidRPr="00963004" w:rsidRDefault="00934F40" w:rsidP="00934F40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rStyle w:val="aa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63004">
              <w:rPr>
                <w:rStyle w:val="aa"/>
                <w:rFonts w:eastAsia="Calibri"/>
                <w:sz w:val="18"/>
                <w:szCs w:val="18"/>
              </w:rPr>
              <w:t>: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63004">
              <w:rPr>
                <w:sz w:val="18"/>
                <w:szCs w:val="18"/>
              </w:rPr>
              <w:t>Векторларды</w:t>
            </w:r>
            <w:proofErr w:type="spellEnd"/>
            <w:r w:rsidRPr="00963004">
              <w:rPr>
                <w:sz w:val="18"/>
                <w:szCs w:val="18"/>
              </w:rPr>
              <w:t xml:space="preserve"> дұрыс </w:t>
            </w:r>
            <w:proofErr w:type="spellStart"/>
            <w:r w:rsidRPr="00963004">
              <w:rPr>
                <w:sz w:val="18"/>
                <w:szCs w:val="18"/>
              </w:rPr>
              <w:t>белгілейді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63004">
              <w:rPr>
                <w:sz w:val="18"/>
                <w:szCs w:val="18"/>
              </w:rPr>
              <w:t>Координаталар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негізінде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амалдар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орындайды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gramStart"/>
            <w:r w:rsidRPr="00963004">
              <w:rPr>
                <w:sz w:val="18"/>
                <w:szCs w:val="18"/>
              </w:rPr>
              <w:t>Б</w:t>
            </w:r>
            <w:proofErr w:type="gramEnd"/>
            <w:r w:rsidRPr="00963004">
              <w:rPr>
                <w:sz w:val="18"/>
                <w:szCs w:val="18"/>
              </w:rPr>
              <w:t xml:space="preserve">ұрыш мәнін </w:t>
            </w:r>
            <w:proofErr w:type="spellStart"/>
            <w:r w:rsidRPr="00963004">
              <w:rPr>
                <w:sz w:val="18"/>
                <w:szCs w:val="18"/>
              </w:rPr>
              <w:t>табады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4"/>
              </w:numPr>
              <w:spacing w:before="0" w:beforeAutospacing="0" w:after="0" w:afterAutospacing="0"/>
            </w:pPr>
            <w:r w:rsidRPr="00963004">
              <w:rPr>
                <w:sz w:val="18"/>
                <w:szCs w:val="18"/>
              </w:rPr>
              <w:lastRenderedPageBreak/>
              <w:t xml:space="preserve">Нәтижені дұрыс </w:t>
            </w:r>
            <w:proofErr w:type="spellStart"/>
            <w:r w:rsidRPr="00963004">
              <w:rPr>
                <w:sz w:val="18"/>
                <w:szCs w:val="18"/>
              </w:rPr>
              <w:t>жазады</w:t>
            </w:r>
            <w:proofErr w:type="spellEnd"/>
            <w:r w:rsidRPr="00963004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34F40" w:rsidRPr="00A90892" w:rsidTr="006A59F1">
        <w:tc>
          <w:tcPr>
            <w:tcW w:w="95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2;4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>болса, осы векторлардың арасындағы бұрыштың түрін анықтаңыз (сүйір, доғал, тік)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Шешуі:</w:t>
            </w: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e>
              </m:acc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=1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∙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2+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∙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+4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∙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=2+4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-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4=2</m:t>
              </m:r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. Скалярлық көбейтінді оң таңбалы сан болғандықтан, арасындағы бұрыш сүйір болады. 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>Жауабы: сүйір</w:t>
            </w:r>
          </w:p>
          <w:p w:rsidR="00934F40" w:rsidRPr="00963004" w:rsidRDefault="00934F40" w:rsidP="00934F40">
            <w:pPr>
              <w:pStyle w:val="ac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rStyle w:val="aa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63004">
              <w:rPr>
                <w:rStyle w:val="aa"/>
                <w:rFonts w:eastAsia="Calibri"/>
                <w:sz w:val="18"/>
                <w:szCs w:val="18"/>
              </w:rPr>
              <w:t>: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</w:rPr>
              <w:t xml:space="preserve">Векторлардың </w:t>
            </w:r>
            <w:proofErr w:type="spellStart"/>
            <w:r w:rsidRPr="00963004">
              <w:rPr>
                <w:sz w:val="18"/>
                <w:szCs w:val="18"/>
              </w:rPr>
              <w:t>координаталарын</w:t>
            </w:r>
            <w:proofErr w:type="spellEnd"/>
            <w:r w:rsidRPr="00963004">
              <w:rPr>
                <w:sz w:val="18"/>
                <w:szCs w:val="18"/>
              </w:rPr>
              <w:t xml:space="preserve"> дұрыс </w:t>
            </w:r>
            <w:proofErr w:type="spellStart"/>
            <w:r w:rsidRPr="00963004">
              <w:rPr>
                <w:sz w:val="18"/>
                <w:szCs w:val="18"/>
              </w:rPr>
              <w:t>жазады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</w:rPr>
              <w:t xml:space="preserve">Скаляр </w:t>
            </w:r>
            <w:proofErr w:type="gramStart"/>
            <w:r w:rsidRPr="00963004">
              <w:rPr>
                <w:sz w:val="18"/>
                <w:szCs w:val="18"/>
              </w:rPr>
              <w:t>к</w:t>
            </w:r>
            <w:proofErr w:type="gramEnd"/>
            <w:r w:rsidRPr="00963004">
              <w:rPr>
                <w:sz w:val="18"/>
                <w:szCs w:val="18"/>
              </w:rPr>
              <w:t>өбейтіндінің таңбасын анықтайды;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</w:rPr>
              <w:t>Бұрыштың тү</w:t>
            </w:r>
            <w:proofErr w:type="gramStart"/>
            <w:r w:rsidRPr="00963004">
              <w:rPr>
                <w:sz w:val="18"/>
                <w:szCs w:val="18"/>
              </w:rPr>
              <w:t>р</w:t>
            </w:r>
            <w:proofErr w:type="gramEnd"/>
            <w:r w:rsidRPr="00963004">
              <w:rPr>
                <w:sz w:val="18"/>
                <w:szCs w:val="18"/>
              </w:rPr>
              <w:t xml:space="preserve">ін (сүйір, доғал, </w:t>
            </w:r>
            <w:proofErr w:type="spellStart"/>
            <w:r w:rsidRPr="00963004">
              <w:rPr>
                <w:sz w:val="18"/>
                <w:szCs w:val="18"/>
              </w:rPr>
              <w:t>тік</w:t>
            </w:r>
            <w:proofErr w:type="spellEnd"/>
            <w:r w:rsidRPr="00963004">
              <w:rPr>
                <w:sz w:val="18"/>
                <w:szCs w:val="18"/>
              </w:rPr>
              <w:t xml:space="preserve">) </w:t>
            </w:r>
            <w:proofErr w:type="spellStart"/>
            <w:r w:rsidRPr="00963004">
              <w:rPr>
                <w:sz w:val="18"/>
                <w:szCs w:val="18"/>
              </w:rPr>
              <w:t>ажыратады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5"/>
              </w:numPr>
              <w:spacing w:before="0" w:beforeAutospacing="0" w:after="0" w:afterAutospacing="0"/>
            </w:pPr>
            <w:r w:rsidRPr="00963004">
              <w:rPr>
                <w:sz w:val="18"/>
                <w:szCs w:val="18"/>
              </w:rPr>
              <w:t xml:space="preserve">Дұрыс қорытынды </w:t>
            </w:r>
            <w:proofErr w:type="spellStart"/>
            <w:r w:rsidRPr="00963004">
              <w:rPr>
                <w:sz w:val="18"/>
                <w:szCs w:val="18"/>
              </w:rPr>
              <w:t>жасайды</w:t>
            </w:r>
            <w:proofErr w:type="spellEnd"/>
            <w:r w:rsidRPr="00963004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934F40" w:rsidRPr="003544BB" w:rsidRDefault="00934F40" w:rsidP="00934F4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934F40" w:rsidRPr="003544BB" w:rsidRDefault="00934F40" w:rsidP="00934F4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34F40" w:rsidRPr="00A90892" w:rsidTr="006A59F1">
        <w:tc>
          <w:tcPr>
            <w:tcW w:w="95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>Центрі Oуосінде, радиусы 3-ке тең және К</w:t>
            </w:r>
            <m:oMath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2;1;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нүктесі арқылы өтетін сфераның теңдеуін жазыңыз</w:t>
            </w:r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Шешуі:</w:t>
            </w: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Сфераның теңдеуі: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R</m:t>
                  </m:r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</m:oMath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Сфераның центрі нақты белгісіз болғанымен, Оу осінің бойында орналасатыны белгілі, ендеше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M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0;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0</m:t>
                      </m:r>
                    </m:sub>
                  </m:s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;0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екендігі белгілі, ал сфераның радиусы </w:t>
            </w: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R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K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=3</m:t>
              </m:r>
            </m:oMath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2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-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1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Times New Roman"/>
                                    <w:i/>
                                    <w:sz w:val="28"/>
                                    <w:szCs w:val="28"/>
                                    <w:lang w:val="kk-KZ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kk-KZ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Times New Roman"/>
                                    <w:sz w:val="28"/>
                                    <w:szCs w:val="28"/>
                                    <w:lang w:val="kk-KZ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kk-KZ"/>
                              </w:rPr>
                              <m:t>-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1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-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=3;</m:t>
                </m:r>
                <m:rad>
                  <m:radPr>
                    <m:degHide m:val="on"/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4+</m:t>
                    </m:r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1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Times New Roman"/>
                                    <w:i/>
                                    <w:sz w:val="28"/>
                                    <w:szCs w:val="28"/>
                                    <w:lang w:val="kk-KZ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kk-KZ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Times New Roman"/>
                                    <w:sz w:val="28"/>
                                    <w:szCs w:val="28"/>
                                    <w:lang w:val="kk-KZ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+1</m:t>
                    </m:r>
                  </m:e>
                </m:rad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=3;</m:t>
                </m:r>
              </m:oMath>
            </m:oMathPara>
          </w:p>
          <w:p w:rsidR="00934F40" w:rsidRPr="00BD651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 xml:space="preserve"> 5+</m:t>
                </m:r>
                <m:sSup>
                  <m:sSup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1</m:t>
                        </m:r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kk-K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kk-KZ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 xml:space="preserve">=9;  </m:t>
                </m:r>
                <m:sSup>
                  <m:sSup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1</m:t>
                        </m:r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kk-K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kk-KZ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kk-KZ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=4</m:t>
                </m:r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→</m:t>
                </m:r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1</m:t>
                </m:r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0</m:t>
                    </m:r>
                  </m:sub>
                </m:sSub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=</m:t>
                </m:r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±</m:t>
                </m:r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 xml:space="preserve">2; 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0</m:t>
                    </m:r>
                  </m:sub>
                </m:sSub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=</m:t>
                </m:r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-</m:t>
                </m:r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 xml:space="preserve">1; 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0</m:t>
                    </m:r>
                  </m:sub>
                </m:sSub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=3</m:t>
                </m:r>
              </m:oMath>
            </m:oMathPara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D651E">
              <w:rPr>
                <w:rFonts w:ascii="Times New Roman" w:hAnsi="Times New Roman"/>
                <w:iCs/>
                <w:sz w:val="28"/>
                <w:szCs w:val="28"/>
                <w:lang w:val="kk-KZ"/>
              </w:rPr>
              <w:t xml:space="preserve">Демек, сфераның центрі бола алатын екі нүкте табылды, олар: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M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0;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;0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және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M</m:t>
                  </m:r>
                </m:e>
                <m:sub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0;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;0</m:t>
                  </m:r>
                </m:e>
              </m:d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. Ізделінді теңдеулер: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z</m:t>
                  </m:r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=9</m:t>
              </m:r>
            </m:oMath>
            <w:r w:rsidRPr="00BD651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y-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z</m:t>
                  </m:r>
                </m:e>
                <m:sup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=9</m:t>
              </m:r>
            </m:oMath>
            <w:r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</w:p>
          <w:p w:rsidR="00934F40" w:rsidRPr="00963004" w:rsidRDefault="00934F40" w:rsidP="00934F40">
            <w:pPr>
              <w:pStyle w:val="ac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rStyle w:val="aa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963004">
              <w:rPr>
                <w:rStyle w:val="aa"/>
                <w:rFonts w:eastAsia="Calibri"/>
                <w:sz w:val="18"/>
                <w:szCs w:val="18"/>
                <w:lang w:val="kk-KZ"/>
              </w:rPr>
              <w:t>: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6"/>
              </w:numPr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Сфера теңдеуінің жалпы түрін біледі;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6"/>
              </w:numPr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Берілген радиус пен нүктені қолданады;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</w:rPr>
              <w:t xml:space="preserve">Сфераның </w:t>
            </w:r>
            <w:proofErr w:type="spellStart"/>
            <w:r w:rsidRPr="00963004">
              <w:rPr>
                <w:sz w:val="18"/>
                <w:szCs w:val="18"/>
              </w:rPr>
              <w:t>центрін</w:t>
            </w:r>
            <w:proofErr w:type="spellEnd"/>
            <w:r w:rsidRPr="00963004">
              <w:rPr>
                <w:sz w:val="18"/>
                <w:szCs w:val="18"/>
              </w:rPr>
              <w:t xml:space="preserve"> дұрыс анықтайды;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63004">
              <w:rPr>
                <w:sz w:val="18"/>
                <w:szCs w:val="18"/>
              </w:rPr>
              <w:t>Екі</w:t>
            </w:r>
            <w:proofErr w:type="spellEnd"/>
            <w:r w:rsidRPr="00963004">
              <w:rPr>
                <w:sz w:val="18"/>
                <w:szCs w:val="18"/>
              </w:rPr>
              <w:t xml:space="preserve"> мүмкін </w:t>
            </w:r>
            <w:proofErr w:type="spellStart"/>
            <w:r w:rsidRPr="00963004">
              <w:rPr>
                <w:sz w:val="18"/>
                <w:szCs w:val="18"/>
              </w:rPr>
              <w:t>болатын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центрді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табады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934F40" w:rsidRPr="00963004" w:rsidRDefault="00934F40" w:rsidP="00934F40">
            <w:pPr>
              <w:pStyle w:val="ac"/>
              <w:numPr>
                <w:ilvl w:val="0"/>
                <w:numId w:val="26"/>
              </w:numPr>
              <w:spacing w:before="0" w:beforeAutospacing="0" w:after="0" w:afterAutospacing="0"/>
            </w:pPr>
            <w:r w:rsidRPr="00963004">
              <w:rPr>
                <w:sz w:val="18"/>
                <w:szCs w:val="18"/>
              </w:rPr>
              <w:t xml:space="preserve">Сәйкес сфера теңдеулерін </w:t>
            </w:r>
            <w:proofErr w:type="spellStart"/>
            <w:r w:rsidRPr="00963004">
              <w:rPr>
                <w:sz w:val="18"/>
                <w:szCs w:val="18"/>
              </w:rPr>
              <w:t>жазады</w:t>
            </w:r>
            <w:proofErr w:type="spellEnd"/>
            <w:r w:rsidRPr="00963004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934F40" w:rsidRPr="002D478C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34F40" w:rsidTr="006A59F1">
        <w:trPr>
          <w:trHeight w:val="3264"/>
        </w:trPr>
        <w:tc>
          <w:tcPr>
            <w:tcW w:w="959" w:type="dxa"/>
          </w:tcPr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34F40" w:rsidRPr="00E3482E" w:rsidRDefault="00934F40" w:rsidP="00934F4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9" w:type="dxa"/>
            <w:gridSpan w:val="3"/>
          </w:tcPr>
          <w:p w:rsidR="00934F40" w:rsidRDefault="00934F40" w:rsidP="00934F4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34F40" w:rsidRPr="00AB53BA" w:rsidRDefault="00934F40" w:rsidP="00934F4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934F40" w:rsidRPr="00AB53BA" w:rsidRDefault="00934F40" w:rsidP="00934F4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934F40" w:rsidRPr="00AB53BA" w:rsidRDefault="00934F40" w:rsidP="00934F4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934F40" w:rsidRPr="00AB53BA" w:rsidRDefault="00934F40" w:rsidP="00934F4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934F40" w:rsidRPr="00AB53BA" w:rsidRDefault="00934F40" w:rsidP="00934F4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934F40" w:rsidRPr="00AB53BA" w:rsidRDefault="00934F40" w:rsidP="00934F4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934F40" w:rsidRPr="00AB53BA" w:rsidRDefault="00934F40" w:rsidP="00934F4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934F40" w:rsidRPr="00AB53BA" w:rsidRDefault="00934F40" w:rsidP="00934F4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934F40" w:rsidRPr="00AB53BA" w:rsidRDefault="00934F40" w:rsidP="00934F4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934F40" w:rsidRPr="00AB53BA" w:rsidRDefault="00934F40" w:rsidP="00934F4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934F40" w:rsidRPr="00AB53BA" w:rsidRDefault="00934F40" w:rsidP="00934F4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934F40" w:rsidRPr="00AB53BA" w:rsidRDefault="00934F40" w:rsidP="00934F4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934F40" w:rsidRPr="00AB53BA" w:rsidRDefault="00934F40" w:rsidP="00934F4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934F40" w:rsidRPr="00AB53BA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934F40" w:rsidRPr="00AB53BA" w:rsidRDefault="00934F40" w:rsidP="00934F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934F40" w:rsidRPr="00AB53BA" w:rsidRDefault="00934F40" w:rsidP="00934F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934F40" w:rsidRPr="00AB53BA" w:rsidRDefault="00934F40" w:rsidP="00934F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934F40" w:rsidRPr="00AB53BA" w:rsidRDefault="00934F40" w:rsidP="00934F40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934F40" w:rsidRPr="008F0E37" w:rsidRDefault="00934F40" w:rsidP="00934F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934F40" w:rsidRPr="008F0E37" w:rsidRDefault="00934F40" w:rsidP="00934F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934F40" w:rsidRDefault="00934F40" w:rsidP="00934F4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34F40" w:rsidRDefault="00934F40" w:rsidP="00934F40">
      <w:pPr>
        <w:spacing w:after="0" w:line="240" w:lineRule="auto"/>
        <w:rPr>
          <w:lang w:val="kk-KZ"/>
        </w:rPr>
      </w:pPr>
    </w:p>
    <w:p w:rsidR="00F12C76" w:rsidRDefault="00F12C76" w:rsidP="00934F40">
      <w:pPr>
        <w:spacing w:after="0" w:line="240" w:lineRule="auto"/>
        <w:ind w:firstLine="709"/>
        <w:jc w:val="both"/>
      </w:pPr>
    </w:p>
    <w:sectPr w:rsidR="00F12C76" w:rsidSect="00934F40">
      <w:pgSz w:w="11906" w:h="16838" w:code="9"/>
      <w:pgMar w:top="568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B21F2"/>
    <w:multiLevelType w:val="multilevel"/>
    <w:tmpl w:val="F700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225F8"/>
    <w:multiLevelType w:val="hybridMultilevel"/>
    <w:tmpl w:val="20863C6A"/>
    <w:lvl w:ilvl="0" w:tplc="9D74D7EC">
      <w:start w:val="10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514DA3"/>
    <w:multiLevelType w:val="multilevel"/>
    <w:tmpl w:val="64B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E0DC4"/>
    <w:multiLevelType w:val="multilevel"/>
    <w:tmpl w:val="643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4179EE"/>
    <w:multiLevelType w:val="hybridMultilevel"/>
    <w:tmpl w:val="F37A35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D30B87"/>
    <w:multiLevelType w:val="hybridMultilevel"/>
    <w:tmpl w:val="C63680BA"/>
    <w:lvl w:ilvl="0" w:tplc="16F87F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5D5092"/>
    <w:multiLevelType w:val="hybridMultilevel"/>
    <w:tmpl w:val="70B6706C"/>
    <w:lvl w:ilvl="0" w:tplc="7CDEE45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4C77B4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EC112A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441D46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D6CAEA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D662C2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F4F72A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14F060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F85608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F5A0569"/>
    <w:multiLevelType w:val="hybridMultilevel"/>
    <w:tmpl w:val="96EA04D2"/>
    <w:lvl w:ilvl="0" w:tplc="6520D8A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962FE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241C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954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7A41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10018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C87D9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E0C89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6C84F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FF3585B"/>
    <w:multiLevelType w:val="multilevel"/>
    <w:tmpl w:val="C246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0C69D5"/>
    <w:multiLevelType w:val="multilevel"/>
    <w:tmpl w:val="DF987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>
    <w:nsid w:val="2ECA286F"/>
    <w:multiLevelType w:val="hybridMultilevel"/>
    <w:tmpl w:val="A482808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A90BF6"/>
    <w:multiLevelType w:val="multilevel"/>
    <w:tmpl w:val="1A6E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1D3F96"/>
    <w:multiLevelType w:val="multilevel"/>
    <w:tmpl w:val="1DD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C756EE"/>
    <w:multiLevelType w:val="hybridMultilevel"/>
    <w:tmpl w:val="7B6C71EA"/>
    <w:lvl w:ilvl="0" w:tplc="16F87F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397CEA"/>
    <w:multiLevelType w:val="hybridMultilevel"/>
    <w:tmpl w:val="BED6B89C"/>
    <w:lvl w:ilvl="0" w:tplc="B8344CC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A2CD2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A38FA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5E56DE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8816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D67620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A13EA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E43FDE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54BC84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AD010B"/>
    <w:multiLevelType w:val="multilevel"/>
    <w:tmpl w:val="78B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D14EF1"/>
    <w:multiLevelType w:val="hybridMultilevel"/>
    <w:tmpl w:val="68D8B3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D3306B"/>
    <w:multiLevelType w:val="multilevel"/>
    <w:tmpl w:val="8FF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64764C"/>
    <w:multiLevelType w:val="hybridMultilevel"/>
    <w:tmpl w:val="2C16A606"/>
    <w:lvl w:ilvl="0" w:tplc="DAF8E01E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3E7AB4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58926E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78E486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207470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DA0758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A60C62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8C1270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6E2BDC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8AB7923"/>
    <w:multiLevelType w:val="multilevel"/>
    <w:tmpl w:val="F92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95129F"/>
    <w:multiLevelType w:val="multilevel"/>
    <w:tmpl w:val="FF1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C11AF0"/>
    <w:multiLevelType w:val="multilevel"/>
    <w:tmpl w:val="37E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6F0011"/>
    <w:multiLevelType w:val="hybridMultilevel"/>
    <w:tmpl w:val="917A8A76"/>
    <w:lvl w:ilvl="0" w:tplc="16F87FE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3996DBE"/>
    <w:multiLevelType w:val="multilevel"/>
    <w:tmpl w:val="C54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15A79"/>
    <w:multiLevelType w:val="multilevel"/>
    <w:tmpl w:val="2004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D702E1"/>
    <w:multiLevelType w:val="multilevel"/>
    <w:tmpl w:val="F0A805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75116A"/>
    <w:multiLevelType w:val="hybridMultilevel"/>
    <w:tmpl w:val="9310577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355C72"/>
    <w:multiLevelType w:val="hybridMultilevel"/>
    <w:tmpl w:val="2514DB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282094"/>
    <w:multiLevelType w:val="multilevel"/>
    <w:tmpl w:val="206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6773FF"/>
    <w:multiLevelType w:val="hybridMultilevel"/>
    <w:tmpl w:val="97EE02B8"/>
    <w:lvl w:ilvl="0" w:tplc="BB7ADF4C">
      <w:start w:val="1"/>
      <w:numFmt w:val="decimal"/>
      <w:lvlText w:val="%1)"/>
      <w:lvlJc w:val="left"/>
      <w:pPr>
        <w:ind w:left="1311" w:hanging="361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</w:rPr>
    </w:lvl>
    <w:lvl w:ilvl="1" w:tplc="08D088D2">
      <w:numFmt w:val="bullet"/>
      <w:lvlText w:val="•"/>
      <w:lvlJc w:val="left"/>
      <w:pPr>
        <w:ind w:left="1924" w:hanging="361"/>
      </w:pPr>
      <w:rPr>
        <w:rFonts w:hint="default"/>
      </w:rPr>
    </w:lvl>
    <w:lvl w:ilvl="2" w:tplc="60CCCE04">
      <w:numFmt w:val="bullet"/>
      <w:lvlText w:val="•"/>
      <w:lvlJc w:val="left"/>
      <w:pPr>
        <w:ind w:left="2529" w:hanging="361"/>
      </w:pPr>
      <w:rPr>
        <w:rFonts w:hint="default"/>
      </w:rPr>
    </w:lvl>
    <w:lvl w:ilvl="3" w:tplc="193EA298">
      <w:numFmt w:val="bullet"/>
      <w:lvlText w:val="•"/>
      <w:lvlJc w:val="left"/>
      <w:pPr>
        <w:ind w:left="3134" w:hanging="361"/>
      </w:pPr>
      <w:rPr>
        <w:rFonts w:hint="default"/>
      </w:rPr>
    </w:lvl>
    <w:lvl w:ilvl="4" w:tplc="09C2A694">
      <w:numFmt w:val="bullet"/>
      <w:lvlText w:val="•"/>
      <w:lvlJc w:val="left"/>
      <w:pPr>
        <w:ind w:left="3738" w:hanging="361"/>
      </w:pPr>
      <w:rPr>
        <w:rFonts w:hint="default"/>
      </w:rPr>
    </w:lvl>
    <w:lvl w:ilvl="5" w:tplc="306CEEB8">
      <w:numFmt w:val="bullet"/>
      <w:lvlText w:val="•"/>
      <w:lvlJc w:val="left"/>
      <w:pPr>
        <w:ind w:left="4343" w:hanging="361"/>
      </w:pPr>
      <w:rPr>
        <w:rFonts w:hint="default"/>
      </w:rPr>
    </w:lvl>
    <w:lvl w:ilvl="6" w:tplc="8D18358C">
      <w:numFmt w:val="bullet"/>
      <w:lvlText w:val="•"/>
      <w:lvlJc w:val="left"/>
      <w:pPr>
        <w:ind w:left="4948" w:hanging="361"/>
      </w:pPr>
      <w:rPr>
        <w:rFonts w:hint="default"/>
      </w:rPr>
    </w:lvl>
    <w:lvl w:ilvl="7" w:tplc="9E5834B2">
      <w:numFmt w:val="bullet"/>
      <w:lvlText w:val="•"/>
      <w:lvlJc w:val="left"/>
      <w:pPr>
        <w:ind w:left="5553" w:hanging="361"/>
      </w:pPr>
      <w:rPr>
        <w:rFonts w:hint="default"/>
      </w:rPr>
    </w:lvl>
    <w:lvl w:ilvl="8" w:tplc="ED7E7AB4">
      <w:numFmt w:val="bullet"/>
      <w:lvlText w:val="•"/>
      <w:lvlJc w:val="left"/>
      <w:pPr>
        <w:ind w:left="6157" w:hanging="361"/>
      </w:pPr>
      <w:rPr>
        <w:rFonts w:hint="default"/>
      </w:rPr>
    </w:lvl>
  </w:abstractNum>
  <w:abstractNum w:abstractNumId="30">
    <w:nsid w:val="714F3EAD"/>
    <w:multiLevelType w:val="multilevel"/>
    <w:tmpl w:val="86643A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>
    <w:nsid w:val="77ED212B"/>
    <w:multiLevelType w:val="multilevel"/>
    <w:tmpl w:val="431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D71210"/>
    <w:multiLevelType w:val="multilevel"/>
    <w:tmpl w:val="626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2851E7"/>
    <w:multiLevelType w:val="multilevel"/>
    <w:tmpl w:val="869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A01604"/>
    <w:multiLevelType w:val="multilevel"/>
    <w:tmpl w:val="83F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9"/>
  </w:num>
  <w:num w:numId="3">
    <w:abstractNumId w:val="18"/>
  </w:num>
  <w:num w:numId="4">
    <w:abstractNumId w:val="14"/>
  </w:num>
  <w:num w:numId="5">
    <w:abstractNumId w:val="6"/>
  </w:num>
  <w:num w:numId="6">
    <w:abstractNumId w:val="27"/>
  </w:num>
  <w:num w:numId="7">
    <w:abstractNumId w:val="3"/>
  </w:num>
  <w:num w:numId="8">
    <w:abstractNumId w:val="9"/>
  </w:num>
  <w:num w:numId="9">
    <w:abstractNumId w:val="10"/>
  </w:num>
  <w:num w:numId="10">
    <w:abstractNumId w:val="26"/>
  </w:num>
  <w:num w:numId="11">
    <w:abstractNumId w:val="1"/>
  </w:num>
  <w:num w:numId="12">
    <w:abstractNumId w:val="7"/>
  </w:num>
  <w:num w:numId="13">
    <w:abstractNumId w:val="4"/>
  </w:num>
  <w:num w:numId="14">
    <w:abstractNumId w:val="34"/>
  </w:num>
  <w:num w:numId="15">
    <w:abstractNumId w:val="32"/>
  </w:num>
  <w:num w:numId="16">
    <w:abstractNumId w:val="12"/>
  </w:num>
  <w:num w:numId="17">
    <w:abstractNumId w:val="13"/>
  </w:num>
  <w:num w:numId="18">
    <w:abstractNumId w:val="25"/>
  </w:num>
  <w:num w:numId="19">
    <w:abstractNumId w:val="5"/>
  </w:num>
  <w:num w:numId="20">
    <w:abstractNumId w:val="22"/>
  </w:num>
  <w:num w:numId="21">
    <w:abstractNumId w:val="30"/>
  </w:num>
  <w:num w:numId="22">
    <w:abstractNumId w:val="21"/>
  </w:num>
  <w:num w:numId="23">
    <w:abstractNumId w:val="19"/>
  </w:num>
  <w:num w:numId="24">
    <w:abstractNumId w:val="23"/>
  </w:num>
  <w:num w:numId="25">
    <w:abstractNumId w:val="17"/>
  </w:num>
  <w:num w:numId="26">
    <w:abstractNumId w:val="0"/>
  </w:num>
  <w:num w:numId="27">
    <w:abstractNumId w:val="11"/>
  </w:num>
  <w:num w:numId="28">
    <w:abstractNumId w:val="31"/>
  </w:num>
  <w:num w:numId="29">
    <w:abstractNumId w:val="2"/>
  </w:num>
  <w:num w:numId="30">
    <w:abstractNumId w:val="24"/>
  </w:num>
  <w:num w:numId="31">
    <w:abstractNumId w:val="28"/>
  </w:num>
  <w:num w:numId="32">
    <w:abstractNumId w:val="33"/>
  </w:num>
  <w:num w:numId="33">
    <w:abstractNumId w:val="20"/>
  </w:num>
  <w:num w:numId="34">
    <w:abstractNumId w:val="15"/>
  </w:num>
  <w:num w:numId="3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34F40"/>
    <w:rsid w:val="006C0B77"/>
    <w:rsid w:val="008242FF"/>
    <w:rsid w:val="00870751"/>
    <w:rsid w:val="00922C48"/>
    <w:rsid w:val="00934F40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4F40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934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34F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934F40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934F40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934F40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934F40"/>
    <w:pPr>
      <w:spacing w:after="0" w:line="240" w:lineRule="auto"/>
    </w:pPr>
  </w:style>
  <w:style w:type="table" w:styleId="a7">
    <w:name w:val="Table Grid"/>
    <w:basedOn w:val="a1"/>
    <w:uiPriority w:val="59"/>
    <w:qFormat/>
    <w:rsid w:val="00934F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"/>
    <w:link w:val="22"/>
    <w:unhideWhenUsed/>
    <w:rsid w:val="00934F4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934F40"/>
  </w:style>
  <w:style w:type="paragraph" w:customStyle="1" w:styleId="richfactdown-paragraph">
    <w:name w:val="richfactdown-paragraph"/>
    <w:basedOn w:val="a"/>
    <w:rsid w:val="00934F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34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34F40"/>
    <w:rPr>
      <w:rFonts w:ascii="Tahoma" w:eastAsia="Calibri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934F40"/>
    <w:rPr>
      <w:b/>
      <w:bCs/>
    </w:rPr>
  </w:style>
  <w:style w:type="character" w:styleId="ab">
    <w:name w:val="Placeholder Text"/>
    <w:basedOn w:val="a0"/>
    <w:uiPriority w:val="99"/>
    <w:semiHidden/>
    <w:rsid w:val="00934F40"/>
    <w:rPr>
      <w:color w:val="808080"/>
    </w:rPr>
  </w:style>
  <w:style w:type="paragraph" w:customStyle="1" w:styleId="1">
    <w:name w:val="Без интервала1"/>
    <w:link w:val="NoSpacingChar"/>
    <w:qFormat/>
    <w:rsid w:val="00934F4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1"/>
    <w:locked/>
    <w:rsid w:val="00934F40"/>
    <w:rPr>
      <w:rFonts w:ascii="Calibri" w:eastAsia="Times New Roman" w:hAnsi="Calibri" w:cs="Times New Roman"/>
    </w:rPr>
  </w:style>
  <w:style w:type="paragraph" w:customStyle="1" w:styleId="TableParagraph">
    <w:name w:val="Table Paragraph"/>
    <w:basedOn w:val="a"/>
    <w:uiPriority w:val="1"/>
    <w:qFormat/>
    <w:rsid w:val="00934F40"/>
    <w:pPr>
      <w:widowControl w:val="0"/>
      <w:autoSpaceDE w:val="0"/>
      <w:autoSpaceDN w:val="0"/>
      <w:spacing w:after="0" w:line="240" w:lineRule="auto"/>
      <w:ind w:left="98"/>
    </w:pPr>
    <w:rPr>
      <w:rFonts w:ascii="Times New Roman" w:eastAsia="Times New Roman" w:hAnsi="Times New Roman"/>
      <w:lang w:val="en-US"/>
    </w:rPr>
  </w:style>
  <w:style w:type="paragraph" w:styleId="ac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934F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34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34F4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2025-08-27T14:11:00Z</dcterms:created>
  <dcterms:modified xsi:type="dcterms:W3CDTF">2025-08-27T14:13:00Z</dcterms:modified>
</cp:coreProperties>
</file>