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38A" w:rsidRDefault="00EE238A" w:rsidP="00EE23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№29                6 сынып</w:t>
      </w:r>
    </w:p>
    <w:p w:rsidR="00EE238A" w:rsidRDefault="00EE238A" w:rsidP="00EE238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EE238A" w:rsidTr="00CC4623">
        <w:tc>
          <w:tcPr>
            <w:tcW w:w="3078" w:type="dxa"/>
            <w:gridSpan w:val="2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EE238A" w:rsidTr="00CC4623">
        <w:tc>
          <w:tcPr>
            <w:tcW w:w="3078" w:type="dxa"/>
            <w:gridSpan w:val="2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E238A" w:rsidTr="00CC4623">
        <w:tc>
          <w:tcPr>
            <w:tcW w:w="3078" w:type="dxa"/>
            <w:gridSpan w:val="2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E238A" w:rsidTr="00CC4623">
        <w:tc>
          <w:tcPr>
            <w:tcW w:w="3078" w:type="dxa"/>
            <w:gridSpan w:val="2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E238A" w:rsidRPr="006F5C59" w:rsidTr="00CC4623">
        <w:tc>
          <w:tcPr>
            <w:tcW w:w="3078" w:type="dxa"/>
            <w:gridSpan w:val="2"/>
          </w:tcPr>
          <w:p w:rsidR="00EE238A" w:rsidRPr="002B6AFE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Санның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модулі</w:t>
            </w:r>
            <w:proofErr w:type="spellEnd"/>
          </w:p>
        </w:tc>
      </w:tr>
      <w:tr w:rsidR="00EE238A" w:rsidRPr="00E02593" w:rsidTr="00CC4623">
        <w:tc>
          <w:tcPr>
            <w:tcW w:w="3078" w:type="dxa"/>
            <w:gridSpan w:val="2"/>
          </w:tcPr>
          <w:p w:rsidR="00EE238A" w:rsidRPr="002B6AFE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E238A" w:rsidRPr="00207D91" w:rsidRDefault="00EE238A" w:rsidP="00EE238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6.2.1.11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</m:d>
            </m:oMath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өрнегінің геометриялық мағынасын түсіну;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6.3.3.1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түзуде нүктелердің арақашықтығын табу;</w:t>
            </w:r>
          </w:p>
        </w:tc>
      </w:tr>
      <w:tr w:rsidR="00EE238A" w:rsidRPr="00E02593" w:rsidTr="00CC4623">
        <w:tc>
          <w:tcPr>
            <w:tcW w:w="3078" w:type="dxa"/>
            <w:gridSpan w:val="2"/>
          </w:tcPr>
          <w:p w:rsidR="00EE238A" w:rsidRPr="002B6AFE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3565D">
              <w:rPr>
                <w:rFonts w:ascii="Times New Roman" w:hAnsi="Times New Roman"/>
                <w:sz w:val="24"/>
                <w:szCs w:val="24"/>
                <w:lang w:val="kk-KZ"/>
              </w:rPr>
              <w:t>Рационал сандардың модулін табуда,айнымалысы модуль таңбасының ішінде берілген теңдеуді шешуде алған білімдерін тиянақтау,толықтыру,бекіту</w:t>
            </w:r>
          </w:p>
        </w:tc>
      </w:tr>
      <w:tr w:rsidR="00EE238A" w:rsidRPr="00E02593" w:rsidTr="00CC4623">
        <w:tc>
          <w:tcPr>
            <w:tcW w:w="3085" w:type="dxa"/>
            <w:gridSpan w:val="3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EE238A" w:rsidRPr="00A710A3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E238A" w:rsidTr="00CC4623">
        <w:tc>
          <w:tcPr>
            <w:tcW w:w="10845" w:type="dxa"/>
            <w:gridSpan w:val="7"/>
          </w:tcPr>
          <w:p w:rsidR="00EE238A" w:rsidRDefault="00EE238A" w:rsidP="00EE23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E238A" w:rsidTr="00CC4623">
        <w:tc>
          <w:tcPr>
            <w:tcW w:w="959" w:type="dxa"/>
          </w:tcPr>
          <w:p w:rsidR="00EE238A" w:rsidRPr="00822F1F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E238A" w:rsidRPr="00E3482E" w:rsidTr="00CC4623">
        <w:tc>
          <w:tcPr>
            <w:tcW w:w="959" w:type="dxa"/>
          </w:tcPr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E238A" w:rsidRPr="00E3482E" w:rsidRDefault="00EE238A" w:rsidP="00EE23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E238A" w:rsidRPr="00E3482E" w:rsidRDefault="00EE238A" w:rsidP="00EE23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E238A" w:rsidRPr="00E3482E" w:rsidRDefault="00EE238A" w:rsidP="00EE23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E238A" w:rsidRPr="00E3482E" w:rsidRDefault="00EE238A" w:rsidP="00EE238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E238A" w:rsidTr="00CC4623">
        <w:tc>
          <w:tcPr>
            <w:tcW w:w="959" w:type="dxa"/>
          </w:tcPr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EE238A" w:rsidRPr="004D117C" w:rsidRDefault="00EE238A" w:rsidP="00EE238A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w:r w:rsidRPr="004D117C">
              <w:rPr>
                <w:rFonts w:ascii="Times New Roman" w:hAnsi="Times New Roman" w:cs="Times New Roman"/>
                <w:lang w:val="kk-KZ"/>
              </w:rPr>
              <w:t>1.Санның модулі деген не?</w:t>
            </w:r>
          </w:p>
          <w:p w:rsidR="00EE238A" w:rsidRPr="004D117C" w:rsidRDefault="00EE238A" w:rsidP="00EE238A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w:r w:rsidRPr="004D117C">
              <w:rPr>
                <w:rFonts w:ascii="Times New Roman" w:hAnsi="Times New Roman" w:cs="Times New Roman"/>
                <w:lang w:val="kk-KZ"/>
              </w:rPr>
              <w:t>2.Теріс санның модулі қандай санмен өрнектеледі?мысал келтір.</w:t>
            </w:r>
          </w:p>
          <w:p w:rsidR="00EE238A" w:rsidRPr="004D117C" w:rsidRDefault="00EE238A" w:rsidP="00EE238A">
            <w:pPr>
              <w:pStyle w:val="a6"/>
              <w:rPr>
                <w:rFonts w:ascii="Cambria Math" w:hAnsi="Times New Roman" w:cs="Times New Roman"/>
                <w:lang w:val="kk-KZ"/>
                <w:oMath/>
              </w:rPr>
            </w:pPr>
            <w:r w:rsidRPr="004D117C">
              <w:rPr>
                <w:rFonts w:ascii="Times New Roman" w:eastAsiaTheme="minorEastAsia" w:hAnsi="Times New Roman" w:cs="Times New Roman"/>
                <w:lang w:val="kk-KZ"/>
              </w:rPr>
              <w:t>3.Оң санның модулі қандай санмен өрнектеледі?Мысал келтір.</w:t>
            </w:r>
          </w:p>
          <w:p w:rsidR="00EE238A" w:rsidRPr="004D117C" w:rsidRDefault="00EE238A" w:rsidP="00EE238A">
            <w:pPr>
              <w:pStyle w:val="a6"/>
              <w:rPr>
                <w:rFonts w:ascii="Times New Roman" w:hAnsi="Times New Roman" w:cs="Times New Roman"/>
              </w:rPr>
            </w:pPr>
            <w:r w:rsidRPr="004D117C">
              <w:rPr>
                <w:rFonts w:ascii="Times New Roman" w:hAnsi="Times New Roman" w:cs="Times New Roman"/>
                <w:lang w:val="kk-KZ"/>
              </w:rPr>
              <w:t>4.Қандай санның модулі 0-ге тең?</w:t>
            </w:r>
          </w:p>
          <w:p w:rsidR="00EE238A" w:rsidRPr="004D117C" w:rsidRDefault="00EE238A" w:rsidP="00EE238A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w:r w:rsidRPr="004D117C">
              <w:rPr>
                <w:rFonts w:ascii="Times New Roman" w:hAnsi="Times New Roman" w:cs="Times New Roman"/>
                <w:lang w:val="kk-KZ"/>
              </w:rPr>
              <w:t>5.Қарама-қарсы сандар деп қандай сандарды  айтады?</w:t>
            </w:r>
          </w:p>
          <w:p w:rsidR="00EE238A" w:rsidRPr="004D117C" w:rsidRDefault="00EE238A" w:rsidP="00EE238A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w:r w:rsidRPr="004D117C">
              <w:rPr>
                <w:rFonts w:ascii="Times New Roman" w:hAnsi="Times New Roman" w:cs="Times New Roman"/>
                <w:lang w:val="kk-KZ"/>
              </w:rPr>
              <w:t>6.Қандай сандар бүтін сандар жиынын  құрайды?</w:t>
            </w:r>
          </w:p>
          <w:p w:rsidR="00EE238A" w:rsidRPr="004D117C" w:rsidRDefault="00EE238A" w:rsidP="00EE238A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w:r w:rsidRPr="004D117C">
              <w:rPr>
                <w:rFonts w:ascii="Times New Roman" w:hAnsi="Times New Roman" w:cs="Times New Roman"/>
                <w:lang w:val="kk-KZ"/>
              </w:rPr>
              <w:t>7.Қандай сандарды  рационал сандар дейміз.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D117C">
              <w:rPr>
                <w:rFonts w:ascii="Times New Roman" w:hAnsi="Times New Roman"/>
                <w:lang w:val="kk-KZ"/>
              </w:rPr>
              <w:t>8.0 санына қарама-қарсы қандай сан?</w:t>
            </w:r>
          </w:p>
          <w:p w:rsidR="00EE238A" w:rsidRPr="00F01831" w:rsidRDefault="00EE238A" w:rsidP="00EE238A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Санның модулі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дегеніміз координаталық түзудегі санды кескіндейтін нүктенің санақ басынан (бірлік кесіндімен алынған) қашықтығы. </w:t>
            </w:r>
          </w:p>
          <w:p w:rsidR="00EE238A" w:rsidRDefault="00EE238A" w:rsidP="00EE238A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• Модуль латынша modus – «мөлшер» деген мағынаны береді. Кейбір жағдайда «модульді» абсолюттік шама деп атайды.</w:t>
            </w:r>
            <w:r>
              <w:rPr>
                <w:rFonts w:ascii="Times New Roman" w:hAnsi="Times New Roman"/>
                <w:sz w:val="24"/>
                <w:szCs w:val="24"/>
                <w:lang w:val="sr-Cyrl-CS"/>
              </w:rPr>
              <w:t xml:space="preserve">Модуль латынша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modulus</w:t>
            </w:r>
            <w:r>
              <w:rPr>
                <w:rFonts w:ascii="Times New Roman" w:hAnsi="Times New Roman"/>
                <w:sz w:val="24"/>
                <w:szCs w:val="24"/>
                <w:lang w:val="sr-Cyrl-CS"/>
              </w:rPr>
              <w:t xml:space="preserve"> – қазақша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«мөлшер» деген мағынаны білдіреді. Кейбір жағдайда «модульдің» орнына 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абсолюттік шама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те атайды.</w:t>
            </w:r>
          </w:p>
          <w:p w:rsidR="00EE238A" w:rsidRPr="004D117C" w:rsidRDefault="00EE238A" w:rsidP="00EE238A">
            <w:pPr>
              <w:spacing w:after="0" w:line="240" w:lineRule="auto"/>
              <w:rPr>
                <w:rFonts w:ascii="Times New Roman" w:hAnsi="Times New Roman"/>
                <w:color w:val="C00000"/>
                <w:sz w:val="24"/>
                <w:szCs w:val="24"/>
                <w:lang w:val="kk-KZ"/>
              </w:rPr>
            </w:pPr>
            <w:r w:rsidRPr="004D117C">
              <w:rPr>
                <w:rFonts w:ascii="Times New Roman" w:hAnsi="Times New Roman"/>
                <w:color w:val="C00000"/>
                <w:sz w:val="24"/>
                <w:szCs w:val="24"/>
                <w:lang w:val="kk-KZ"/>
              </w:rPr>
              <w:t>Нөл санының модулі 0-ге тең.</w:t>
            </w:r>
          </w:p>
          <w:p w:rsidR="00EE238A" w:rsidRPr="004D117C" w:rsidRDefault="00EE238A" w:rsidP="00EE238A">
            <w:pPr>
              <w:spacing w:after="0" w:line="240" w:lineRule="auto"/>
              <w:rPr>
                <w:rFonts w:ascii="Times New Roman" w:hAnsi="Times New Roman"/>
                <w:color w:val="C00000"/>
                <w:sz w:val="24"/>
                <w:szCs w:val="24"/>
                <w:lang w:val="kk-KZ"/>
              </w:rPr>
            </w:pPr>
            <w:r w:rsidRPr="004D117C">
              <w:rPr>
                <w:rFonts w:ascii="Times New Roman" w:hAnsi="Times New Roman"/>
                <w:color w:val="C00000"/>
                <w:sz w:val="24"/>
                <w:szCs w:val="24"/>
                <w:lang w:val="kk-KZ"/>
              </w:rPr>
              <w:t>Теріс санның модулі оған қарам қарсы санға тең.</w:t>
            </w:r>
          </w:p>
          <w:p w:rsidR="00EE238A" w:rsidRPr="004D117C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D117C">
              <w:rPr>
                <w:rFonts w:ascii="Times New Roman" w:hAnsi="Times New Roman"/>
                <w:color w:val="C00000"/>
                <w:sz w:val="24"/>
                <w:szCs w:val="24"/>
                <w:lang w:val="kk-KZ"/>
              </w:rPr>
              <w:t>Оң санның модулі сол санның өзіне тең.</w:t>
            </w:r>
          </w:p>
        </w:tc>
        <w:tc>
          <w:tcPr>
            <w:tcW w:w="1276" w:type="dxa"/>
          </w:tcPr>
          <w:p w:rsidR="00EE238A" w:rsidRPr="001C26D7" w:rsidRDefault="00EE238A" w:rsidP="00EE23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E238A" w:rsidRPr="001C26D7" w:rsidRDefault="00EE238A" w:rsidP="00EE23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E238A" w:rsidRPr="001C26D7" w:rsidRDefault="00EE238A" w:rsidP="00EE23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E238A" w:rsidRPr="001C26D7" w:rsidRDefault="00EE238A" w:rsidP="00EE238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EE238A" w:rsidTr="00CC4623">
        <w:tc>
          <w:tcPr>
            <w:tcW w:w="959" w:type="dxa"/>
          </w:tcPr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E238A" w:rsidRPr="0006256D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Тапсырмалар. Оқулықтан.  №285</w:t>
            </w: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(1,2,3)</w:t>
            </w:r>
          </w:p>
          <w:p w:rsidR="00EE238A" w:rsidRPr="0006256D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w:r w:rsidRPr="0006256D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54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15pt;height:34.3pt" o:ole="">
                  <v:imagedata r:id="rId5" o:title=""/>
                </v:shape>
                <o:OLEObject Type="Embed" ProgID="Equation.3" ShapeID="_x0000_i1025" DrawAspect="Content" ObjectID="_1817821083" r:id="rId6"/>
              </w:object>
            </w:r>
          </w:p>
          <w:p w:rsidR="00EE238A" w:rsidRPr="0072410C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C740A1" wp14:editId="000730D1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143510</wp:posOffset>
                      </wp:positionV>
                      <wp:extent cx="1968500" cy="0"/>
                      <wp:effectExtent l="12700" t="59055" r="19050" b="55245"/>
                      <wp:wrapNone/>
                      <wp:docPr id="36" name="Прямая со стрелкой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8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CD4F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4" o:spid="_x0000_s1026" type="#_x0000_t32" style="position:absolute;margin-left:6.1pt;margin-top:11.3pt;width:15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">
                      <v:stroke endarrow="block"/>
                    </v:shape>
                  </w:pict>
                </mc:Fallback>
              </mc:AlternateContent>
            </w: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О</w:t>
            </w:r>
          </w:p>
          <w:p w:rsidR="00EE238A" w:rsidRPr="0006256D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-2                      0                    2</w:t>
            </w:r>
          </w:p>
          <w:p w:rsidR="00EE238A" w:rsidRPr="0006256D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2) </w:t>
            </w:r>
            <w:r w:rsidRPr="0006256D">
              <w:rPr>
                <w:rFonts w:ascii="Times New Roman" w:hAnsi="Times New Roman"/>
                <w:position w:val="-30"/>
                <w:sz w:val="24"/>
                <w:szCs w:val="24"/>
                <w:lang w:val="kk-KZ"/>
              </w:rPr>
              <w:object w:dxaOrig="1780" w:dyaOrig="720">
                <v:shape id="_x0000_i1026" type="#_x0000_t75" style="width:87.45pt;height:37.7pt" o:ole="">
                  <v:imagedata r:id="rId7" o:title=""/>
                </v:shape>
                <o:OLEObject Type="Embed" ProgID="Equation.3" ShapeID="_x0000_i1026" DrawAspect="Content" ObjectID="_1817821084" r:id="rId8"/>
              </w:object>
            </w:r>
          </w:p>
          <w:p w:rsidR="00EE238A" w:rsidRPr="0006256D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О</w:t>
            </w:r>
          </w:p>
          <w:p w:rsidR="00EE238A" w:rsidRPr="0006256D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E86A9D" wp14:editId="254ED4B7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1905</wp:posOffset>
                      </wp:positionV>
                      <wp:extent cx="2218690" cy="635"/>
                      <wp:effectExtent l="10160" t="58420" r="19050" b="55245"/>
                      <wp:wrapNone/>
                      <wp:docPr id="35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869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F021C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Прямая со стрелкой 3" o:spid="_x0000_s1026" type="#_x0000_t34" style="position:absolute;margin-left:-2.35pt;margin-top:.15pt;width:174.7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">
                      <v:stroke endarrow="block"/>
                    </v:shape>
                  </w:pict>
                </mc:Fallback>
              </mc:AlternateContent>
            </w: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1,5           0         1,5</w:t>
            </w:r>
          </w:p>
          <w:p w:rsidR="00EE238A" w:rsidRPr="0006256D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E238A" w:rsidRPr="0006256D" w:rsidRDefault="00EE238A" w:rsidP="00EE238A">
            <w:pPr>
              <w:tabs>
                <w:tab w:val="left" w:pos="392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</w:t>
            </w:r>
            <w:r w:rsidRPr="0006256D">
              <w:rPr>
                <w:rFonts w:ascii="Times New Roman" w:hAnsi="Times New Roman"/>
                <w:position w:val="-30"/>
                <w:sz w:val="24"/>
                <w:szCs w:val="24"/>
                <w:lang w:val="kk-KZ"/>
              </w:rPr>
              <w:object w:dxaOrig="1840" w:dyaOrig="720">
                <v:shape id="_x0000_i1027" type="#_x0000_t75" style="width:92.55pt;height:37.7pt" o:ole="">
                  <v:imagedata r:id="rId9" o:title=""/>
                </v:shape>
                <o:OLEObject Type="Embed" ProgID="Equation.3" ShapeID="_x0000_i1027" DrawAspect="Content" ObjectID="_1817821085" r:id="rId10"/>
              </w:object>
            </w:r>
          </w:p>
          <w:p w:rsidR="00EE238A" w:rsidRPr="0006256D" w:rsidRDefault="00EE238A" w:rsidP="00EE238A">
            <w:pPr>
              <w:tabs>
                <w:tab w:val="left" w:pos="3929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434320" wp14:editId="1B7309E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147955</wp:posOffset>
                      </wp:positionV>
                      <wp:extent cx="2189480" cy="0"/>
                      <wp:effectExtent l="10795" t="61595" r="19050" b="52705"/>
                      <wp:wrapNone/>
                      <wp:docPr id="34" name="Прямая со стрелко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94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79E54" id="Прямая со стрелкой 2" o:spid="_x0000_s1026" type="#_x0000_t32" style="position:absolute;margin-left:-.05pt;margin-top:11.65pt;width:172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">
                      <v:stroke endarrow="block"/>
                    </v:shape>
                  </w:pict>
                </mc:Fallback>
              </mc:AlternateContent>
            </w:r>
            <w:r w:rsidRPr="0006256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О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:rsidR="00EE238A" w:rsidRPr="004D117C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4D117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2. Сандардың модульдерін табыңдар:</w:t>
            </w:r>
          </w:p>
          <w:p w:rsidR="00EE238A" w:rsidRPr="0072410C" w:rsidRDefault="00EE238A" w:rsidP="00EE238A">
            <w:pP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7241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|10|=                           |24,8|=             </w: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274EBBC1" wp14:editId="1285ABBD">
                      <wp:extent cx="297815" cy="297815"/>
                      <wp:effectExtent l="0" t="0" r="1270" b="0"/>
                      <wp:docPr id="33" name="Прямоугольник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97815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727E12" id="Прямоугольник 36" o:spid="_x0000_s1026" style="width:23.45pt;height: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EE238A" w:rsidRPr="003B20C1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241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|-10|=              |-24,8|=                       </w:t>
            </w:r>
          </w:p>
        </w:tc>
        <w:tc>
          <w:tcPr>
            <w:tcW w:w="3544" w:type="dxa"/>
          </w:tcPr>
          <w:p w:rsidR="00EE238A" w:rsidRPr="004D117C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 w:eastAsia="ru-RU"/>
              </w:rPr>
            </w:pPr>
            <w:r w:rsidRPr="004D117C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 w:eastAsia="ru-RU"/>
              </w:rPr>
              <w:lastRenderedPageBreak/>
              <w:t>3.Амалдарды орындаңдар: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2669F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|-6|+4=                     </w:t>
            </w:r>
          </w:p>
          <w:p w:rsidR="00EE238A" w:rsidRPr="002669F8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2669F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|-3,7|+|3,7|=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2669F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|14|+|-8|=                             </w:t>
            </w:r>
          </w:p>
          <w:p w:rsidR="00EE238A" w:rsidRPr="002669F8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2669F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 8+|-0,9|=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2669F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|-36|+|-2|=_                    </w:t>
            </w:r>
          </w:p>
          <w:p w:rsidR="00EE238A" w:rsidRPr="002669F8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2669F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 |-0,05|+|-5|=</w:t>
            </w:r>
          </w:p>
          <w:p w:rsidR="00EE238A" w:rsidRPr="002669F8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 w:eastAsia="ru-RU"/>
              </w:rPr>
            </w:pPr>
            <w:r w:rsidRPr="002669F8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 w:eastAsia="ru-RU"/>
              </w:rPr>
              <w:lastRenderedPageBreak/>
              <w:t>4. Теңдеуді координаталық түзуді пайдаланып шешіңдер: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F94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а) |x|=2;  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:rsidR="00EE238A" w:rsidRPr="0072410C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F9416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ә) |y|=3,5;                          </w:t>
            </w:r>
          </w:p>
          <w:p w:rsidR="00EE238A" w:rsidRPr="00A67CCA" w:rsidRDefault="00EE238A" w:rsidP="00EE238A">
            <w:pPr>
              <w:pStyle w:val="a6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kk-KZ"/>
              </w:rPr>
            </w:pPr>
            <w:r w:rsidRPr="00A67CCA"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kk-KZ"/>
              </w:rPr>
              <w:t>Дескриптор</w:t>
            </w:r>
            <w:r w:rsidRPr="00A67CCA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kk-KZ"/>
              </w:rPr>
              <w:t xml:space="preserve"> </w:t>
            </w:r>
          </w:p>
          <w:p w:rsidR="00EE238A" w:rsidRDefault="00EE238A" w:rsidP="00EE238A">
            <w:pPr>
              <w:pStyle w:val="a6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515B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Санның модулінің анықтамасын біледі;</w:t>
            </w:r>
          </w:p>
          <w:p w:rsidR="00EE238A" w:rsidRPr="002669F8" w:rsidRDefault="00EE238A" w:rsidP="00EE238A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515B8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Оң және теріс сандардың модулін таба алады;</w:t>
            </w:r>
          </w:p>
        </w:tc>
        <w:tc>
          <w:tcPr>
            <w:tcW w:w="1276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E238A" w:rsidRPr="009430E0" w:rsidRDefault="00EE238A" w:rsidP="00EE238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EE238A" w:rsidTr="00CC4623">
        <w:tc>
          <w:tcPr>
            <w:tcW w:w="95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EE238A" w:rsidRPr="0072410C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7241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</w:t>
            </w:r>
            <w:r w:rsidRPr="004D117C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 w:eastAsia="ru-RU"/>
              </w:rPr>
              <w:t>5. |x|-ті табыңдар</w:t>
            </w:r>
            <w:r w:rsidRPr="0072410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: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60"/>
              <w:gridCol w:w="850"/>
              <w:gridCol w:w="1134"/>
              <w:gridCol w:w="1134"/>
              <w:gridCol w:w="1134"/>
              <w:gridCol w:w="1134"/>
            </w:tblGrid>
            <w:tr w:rsidR="00EE238A" w:rsidRPr="00E02593" w:rsidTr="00CC4623">
              <w:trPr>
                <w:trHeight w:val="163"/>
              </w:trPr>
              <w:tc>
                <w:tcPr>
                  <w:tcW w:w="11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  <w:r w:rsidRPr="0072410C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  <w:t>Егер </w:t>
                  </w:r>
                  <w:r w:rsidRPr="0072410C">
                    <w:rPr>
                      <w:rFonts w:ascii="Times New Roman" w:eastAsia="Times New Roman" w:hAnsi="Times New Roman"/>
                      <w:i/>
                      <w:iCs/>
                      <w:color w:val="000000"/>
                      <w:sz w:val="24"/>
                      <w:szCs w:val="24"/>
                      <w:lang w:val="kk-KZ" w:eastAsia="ru-RU"/>
                    </w:rPr>
                    <w:t>х</w:t>
                  </w:r>
                </w:p>
              </w:tc>
              <w:tc>
                <w:tcPr>
                  <w:tcW w:w="8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  <w:r w:rsidRPr="0072410C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  <w:t>12,36</w:t>
                  </w: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  <w:r w:rsidRPr="0072410C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  <w:t>-23,8</w:t>
                  </w: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  <w:r w:rsidRPr="0072410C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  <w:t>-99</w:t>
                  </w: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  <w:r w:rsidRPr="0072410C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  <w:t>2,93</w:t>
                  </w: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  <w:r w:rsidRPr="0072410C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  <w:t>6</w:t>
                  </w:r>
                </w:p>
              </w:tc>
            </w:tr>
            <w:tr w:rsidR="00EE238A" w:rsidRPr="00E02593" w:rsidTr="00CC4623">
              <w:trPr>
                <w:trHeight w:val="173"/>
              </w:trPr>
              <w:tc>
                <w:tcPr>
                  <w:tcW w:w="116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  <w:r w:rsidRPr="0072410C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  <w:t>|x|-ті тап</w:t>
                  </w:r>
                </w:p>
              </w:tc>
              <w:tc>
                <w:tcPr>
                  <w:tcW w:w="85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</w:p>
              </w:tc>
              <w:tc>
                <w:tcPr>
                  <w:tcW w:w="11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:rsidR="00EE238A" w:rsidRPr="0072410C" w:rsidRDefault="00EE238A" w:rsidP="00EE238A">
                  <w:pPr>
                    <w:spacing w:after="0" w:line="240" w:lineRule="auto"/>
                    <w:ind w:left="34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val="kk-KZ" w:eastAsia="ru-RU"/>
                    </w:rPr>
                  </w:pPr>
                </w:p>
              </w:tc>
            </w:tr>
          </w:tbl>
          <w:p w:rsidR="00EE238A" w:rsidRPr="00A67CCA" w:rsidRDefault="00EE238A" w:rsidP="00EE238A">
            <w:pPr>
              <w:pStyle w:val="a6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kk-KZ"/>
              </w:rPr>
            </w:pPr>
            <w:r w:rsidRPr="00A67CCA"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kk-KZ"/>
              </w:rPr>
              <w:t>Дескриптор</w:t>
            </w:r>
            <w:r w:rsidRPr="00A67CCA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kk-KZ"/>
              </w:rPr>
              <w:t xml:space="preserve"> </w:t>
            </w:r>
          </w:p>
          <w:p w:rsidR="00EE238A" w:rsidRDefault="00EE238A" w:rsidP="00EE238A">
            <w:pPr>
              <w:pStyle w:val="a6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515B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Санның модулінің анықтамасын біледі;</w:t>
            </w:r>
          </w:p>
          <w:p w:rsidR="00EE238A" w:rsidRPr="002515B8" w:rsidRDefault="00EE238A" w:rsidP="00EE238A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515B8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Оң және теріс сандардың модулін таба алады;</w:t>
            </w:r>
          </w:p>
          <w:p w:rsidR="00EE238A" w:rsidRDefault="00EE238A" w:rsidP="00EE238A">
            <w:pPr>
              <w:pStyle w:val="a6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515B8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Модулі бар өрнектің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мәнін табады</w:t>
            </w:r>
          </w:p>
          <w:p w:rsidR="00EE238A" w:rsidRDefault="00EE238A" w:rsidP="00EE238A">
            <w:pPr>
              <w:pStyle w:val="a6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Рационал сандарды салыстыра алады</w:t>
            </w:r>
          </w:p>
          <w:p w:rsidR="00EE238A" w:rsidRPr="003B20C1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Сандар мен координаталық түзудің сәйкестіктерін орнатып,  өз жауабын түсіндіріп бере алады</w:t>
            </w:r>
          </w:p>
        </w:tc>
        <w:tc>
          <w:tcPr>
            <w:tcW w:w="1276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D1A3639" wp14:editId="619EE3E6">
                  <wp:extent cx="611220" cy="418854"/>
                  <wp:effectExtent l="19050" t="0" r="0" b="0"/>
                  <wp:docPr id="77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E238A" w:rsidRPr="00A90892" w:rsidTr="00CC4623">
        <w:tc>
          <w:tcPr>
            <w:tcW w:w="95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E238A" w:rsidRDefault="00EE238A" w:rsidP="00EE238A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№286</w:t>
            </w:r>
          </w:p>
          <w:p w:rsidR="00EE238A" w:rsidRPr="004D117C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 w:eastAsia="ru-RU"/>
              </w:rPr>
              <w:t xml:space="preserve">Есептеңдер 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|-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4,2</w:t>
            </w: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|+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</w:t>
            </w: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=                     </w:t>
            </w:r>
          </w:p>
          <w:p w:rsidR="00EE238A" w:rsidRPr="00B41C12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|-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90</w:t>
            </w: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:15</w:t>
            </w: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|=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</m:t>
                  </m:r>
                </m:den>
              </m:f>
            </m:oMath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|-|</w:t>
            </w: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kk-KZ" w:eastAsia="ru-R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12</m:t>
                  </m:r>
                </m:den>
              </m:f>
            </m:oMath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|=                             </w:t>
            </w:r>
          </w:p>
          <w:p w:rsidR="00EE238A" w:rsidRPr="00B41C12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  35+|-8</w:t>
            </w: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|=</w:t>
            </w:r>
          </w:p>
          <w:p w:rsidR="00EE238A" w:rsidRDefault="00EE238A" w:rsidP="00EE238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|-100|*0</w:t>
            </w:r>
            <w:r w:rsidRPr="00B41C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=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-Теріс және оң сандардың модульдерін табады;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-Модуль ережесін қолданып, арифметикалық амалдарды дұрыс орындайды;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EE238A" w:rsidRDefault="00EE238A" w:rsidP="00EE238A">
            <w:pPr>
              <w:spacing w:after="0" w:line="240" w:lineRule="auto"/>
              <w:rPr>
                <w:lang w:val="kk-KZ"/>
              </w:rPr>
            </w:pPr>
            <w:r w:rsidRPr="00B41C12">
              <w:rPr>
                <w:highlight w:val="yellow"/>
                <w:lang w:val="kk-KZ"/>
              </w:rPr>
              <w:t>№</w:t>
            </w:r>
            <w:r w:rsidRPr="00B41C12">
              <w:rPr>
                <w:highlight w:val="yellow"/>
              </w:rPr>
              <w:t>288</w:t>
            </w:r>
            <w:r>
              <w:t xml:space="preserve">. </w:t>
            </w:r>
            <w:proofErr w:type="spellStart"/>
            <w:r>
              <w:t>Теңдеуді</w:t>
            </w:r>
            <w:proofErr w:type="spellEnd"/>
            <w:r>
              <w:t xml:space="preserve"> </w:t>
            </w:r>
            <w:proofErr w:type="spellStart"/>
            <w:r>
              <w:t>шешіңдер</w:t>
            </w:r>
            <w:proofErr w:type="spellEnd"/>
            <w:r>
              <w:t>:</w:t>
            </w:r>
          </w:p>
          <w:p w:rsidR="00EE238A" w:rsidRPr="00B41C12" w:rsidRDefault="00EE238A" w:rsidP="00EE238A">
            <w:pPr>
              <w:spacing w:after="0" w:line="240" w:lineRule="auto"/>
              <w:rPr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99DB6D" wp14:editId="5483BB83">
                  <wp:extent cx="1489841" cy="600075"/>
                  <wp:effectExtent l="19050" t="0" r="0" b="0"/>
                  <wp:docPr id="415" name="Рисунок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30631" r="36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841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BD8567" wp14:editId="6DB3A113">
                  <wp:extent cx="1533525" cy="666750"/>
                  <wp:effectExtent l="19050" t="0" r="9525" b="0"/>
                  <wp:docPr id="412" name="Рисунок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699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-Теңдеуді талдайды;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-Белгісізді табу үшін амалдарды дұрыс қолданады;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Теңдеудің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шешімін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EE238A" w:rsidRPr="004122A8" w:rsidRDefault="00EE238A" w:rsidP="00EE238A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EE238A" w:rsidRPr="004122A8" w:rsidRDefault="00EE238A" w:rsidP="00EE238A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EE238A" w:rsidRPr="004122A8" w:rsidRDefault="00EE238A" w:rsidP="00EE238A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EE238A" w:rsidRPr="004122A8" w:rsidRDefault="00EE238A" w:rsidP="00EE238A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EE238A" w:rsidRPr="004122A8" w:rsidRDefault="00EE238A" w:rsidP="00EE238A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EE238A" w:rsidRPr="004122A8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F373BE2" wp14:editId="250108D2">
                  <wp:extent cx="304800" cy="241300"/>
                  <wp:effectExtent l="19050" t="0" r="0" b="0"/>
                  <wp:docPr id="521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3BC3136" wp14:editId="55B8C50D">
                  <wp:extent cx="232189" cy="200025"/>
                  <wp:effectExtent l="19050" t="0" r="0" b="0"/>
                  <wp:docPr id="521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C6C54CC" wp14:editId="52FDDE1D">
                  <wp:extent cx="550513" cy="216816"/>
                  <wp:effectExtent l="0" t="0" r="2540" b="0"/>
                  <wp:docPr id="521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E238A" w:rsidRPr="00A90892" w:rsidTr="00CC4623">
        <w:tc>
          <w:tcPr>
            <w:tcW w:w="95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E238A" w:rsidRDefault="00EE238A" w:rsidP="00EE238A">
            <w:pPr>
              <w:spacing w:after="0" w:line="240" w:lineRule="auto"/>
              <w:rPr>
                <w:lang w:val="kk-KZ"/>
              </w:rPr>
            </w:pPr>
            <w:r w:rsidRPr="00B41C12">
              <w:rPr>
                <w:highlight w:val="yellow"/>
                <w:lang w:val="kk-KZ"/>
              </w:rPr>
              <w:t>291.</w:t>
            </w:r>
            <w:r w:rsidRPr="00B41C12">
              <w:rPr>
                <w:lang w:val="kk-KZ"/>
              </w:rPr>
              <w:t xml:space="preserve"> Координаталық түзу бойында модульдері: 1) 1-ге; 2) 4-ке; 3) 0-ге; 4) 6-ға тең нүктелерді белгілеңдер. . Әрбір жағдайда неше нүкте белгіленді? . Нүктелерді әріптермен белгілеп, оларды координаталарымен жазыңдар. . </w:t>
            </w:r>
            <w:r w:rsidRPr="00A67CCA">
              <w:rPr>
                <w:lang w:val="kk-KZ"/>
              </w:rPr>
              <w:t>Белгіленген нүктелердің координаталарын модульдерімен жазыңдар</w:t>
            </w:r>
            <w:r>
              <w:rPr>
                <w:lang w:val="kk-KZ"/>
              </w:rPr>
              <w:t>.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-Координаталық түзуде берілген нүктелерді дұрыс белгілейді;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-Нүктелердің координаталарын жазады;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-Координаталардың модульдерін анықтайды.</w:t>
            </w:r>
          </w:p>
        </w:tc>
        <w:tc>
          <w:tcPr>
            <w:tcW w:w="3544" w:type="dxa"/>
          </w:tcPr>
          <w:p w:rsidR="00EE238A" w:rsidRDefault="00EE238A" w:rsidP="00EE238A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№296</w:t>
            </w:r>
          </w:p>
          <w:p w:rsidR="00EE238A" w:rsidRDefault="00EE238A" w:rsidP="00EE238A">
            <w:pPr>
              <w:spacing w:after="0" w:line="240" w:lineRule="auto"/>
              <w:rPr>
                <w:lang w:val="kk-KZ"/>
              </w:rPr>
            </w:pPr>
            <w:r w:rsidRPr="00B41C12">
              <w:rPr>
                <w:lang w:val="kk-KZ"/>
              </w:rPr>
              <w:t xml:space="preserve">Моторлы қайық сағат 9-да 9,6 км/сағ жылдамдықпен айлақтан жүзіп шықты. 1 сағаттан соң сол айлақтан оны қуып жету үшін 14,4 км/сағ жылдамдықпен катер шықты. </w:t>
            </w:r>
            <w:r w:rsidRPr="00A67CCA">
              <w:rPr>
                <w:lang w:val="kk-KZ"/>
              </w:rPr>
              <w:t>Катер моторлы қайықты сағат нешеде қуып жетеді</w:t>
            </w:r>
            <w:r>
              <w:rPr>
                <w:lang w:val="kk-KZ"/>
              </w:rPr>
              <w:t>.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-Есептің шартын түсінеді;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-Жылдамдық, уақыт және қашықтық арасындағы байланысты қолданады;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-Қайықты қууға кеткен уақытты анықтайды;</w:t>
            </w:r>
          </w:p>
          <w:p w:rsidR="00EE238A" w:rsidRPr="00A67CCA" w:rsidRDefault="00EE238A" w:rsidP="00EE238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E238A" w:rsidTr="00CC4623">
        <w:trPr>
          <w:trHeight w:val="77"/>
        </w:trPr>
        <w:tc>
          <w:tcPr>
            <w:tcW w:w="959" w:type="dxa"/>
          </w:tcPr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E238A" w:rsidRPr="00E3482E" w:rsidRDefault="00EE238A" w:rsidP="00EE238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минут</w:t>
            </w:r>
          </w:p>
        </w:tc>
        <w:tc>
          <w:tcPr>
            <w:tcW w:w="3827" w:type="dxa"/>
            <w:gridSpan w:val="3"/>
          </w:tcPr>
          <w:p w:rsidR="00EE238A" w:rsidRPr="00696DB5" w:rsidRDefault="00EE238A" w:rsidP="00EE238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EE238A" w:rsidRPr="00696DB5" w:rsidRDefault="00EE238A" w:rsidP="00EE238A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544" w:type="dxa"/>
          </w:tcPr>
          <w:p w:rsidR="00EE238A" w:rsidRPr="00696DB5" w:rsidRDefault="00EE238A" w:rsidP="00EE238A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EE238A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E238A" w:rsidRPr="00696DB5" w:rsidRDefault="00EE238A" w:rsidP="00EE238A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E238A" w:rsidRPr="00696DB5" w:rsidRDefault="00EE238A" w:rsidP="00EE238A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E238A" w:rsidRPr="00696DB5" w:rsidRDefault="00EE238A" w:rsidP="00EE238A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EE238A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E238A" w:rsidRPr="00696DB5" w:rsidRDefault="00EE238A" w:rsidP="00EE238A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E238A" w:rsidRPr="00696DB5" w:rsidRDefault="00EE238A" w:rsidP="00EE238A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E238A" w:rsidRPr="00696DB5" w:rsidRDefault="00EE238A" w:rsidP="00EE238A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EE238A" w:rsidRPr="00696DB5" w:rsidRDefault="00EE238A" w:rsidP="00EE238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E238A" w:rsidRPr="00696DB5" w:rsidRDefault="00EE238A" w:rsidP="00EE238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lastRenderedPageBreak/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EE238A" w:rsidRPr="00696DB5" w:rsidRDefault="00EE238A" w:rsidP="00EE238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EE238A" w:rsidRPr="00696DB5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парақтары бойына жинаған </w:t>
            </w:r>
            <w:r>
              <w:rPr>
                <w:rFonts w:ascii="Times New Roman" w:hAnsi="Times New Roman"/>
                <w:lang w:val="kk-KZ"/>
              </w:rPr>
              <w:lastRenderedPageBreak/>
              <w:t>ұпаймен бағалану</w:t>
            </w:r>
          </w:p>
        </w:tc>
        <w:tc>
          <w:tcPr>
            <w:tcW w:w="1239" w:type="dxa"/>
          </w:tcPr>
          <w:p w:rsidR="00EE238A" w:rsidRPr="00696DB5" w:rsidRDefault="00EE238A" w:rsidP="00EE23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ББҮ кестесі;</w:t>
            </w:r>
          </w:p>
          <w:p w:rsidR="00EE238A" w:rsidRDefault="00EE238A" w:rsidP="00EE238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EE238A">
      <w:pPr>
        <w:spacing w:after="0" w:line="240" w:lineRule="auto"/>
      </w:pPr>
      <w:bookmarkStart w:id="0" w:name="_GoBack"/>
      <w:bookmarkEnd w:id="0"/>
    </w:p>
    <w:sectPr w:rsidR="00634677" w:rsidSect="00EE238A">
      <w:pgSz w:w="11906" w:h="16838"/>
      <w:pgMar w:top="568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932"/>
    <w:rsid w:val="003E3932"/>
    <w:rsid w:val="00634677"/>
    <w:rsid w:val="00EE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77E20-AC8A-43A4-9F85-3D5B1DE0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238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EE238A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EE238A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EE238A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EE238A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EE238A"/>
  </w:style>
  <w:style w:type="paragraph" w:styleId="a6">
    <w:name w:val="No Spacing"/>
    <w:link w:val="a5"/>
    <w:uiPriority w:val="1"/>
    <w:qFormat/>
    <w:rsid w:val="00EE238A"/>
    <w:pPr>
      <w:spacing w:after="0" w:line="240" w:lineRule="auto"/>
    </w:pPr>
  </w:style>
  <w:style w:type="table" w:styleId="a7">
    <w:name w:val="Table Grid"/>
    <w:basedOn w:val="a1"/>
    <w:uiPriority w:val="59"/>
    <w:rsid w:val="00EE2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5" Type="http://schemas.openxmlformats.org/officeDocument/2006/relationships/image" Target="media/image8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4770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2025-08-27T12:25:00Z</dcterms:created>
  <dcterms:modified xsi:type="dcterms:W3CDTF">2025-08-27T12:25:00Z</dcterms:modified>
</cp:coreProperties>
</file>