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66D" w:rsidRPr="00A578F0" w:rsidRDefault="008D466D" w:rsidP="008D466D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A578F0">
        <w:rPr>
          <w:b w:val="0"/>
          <w:sz w:val="22"/>
          <w:szCs w:val="22"/>
        </w:rPr>
        <w:t xml:space="preserve">11-сынып                                           </w:t>
      </w:r>
      <w:r w:rsidRPr="00A578F0">
        <w:rPr>
          <w:b w:val="0"/>
        </w:rPr>
        <w:t>Жаратылыстану-математика бағыты</w:t>
      </w:r>
    </w:p>
    <w:p w:rsidR="008D466D" w:rsidRPr="00A578F0" w:rsidRDefault="008D466D" w:rsidP="008D466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 w:rsidRPr="00A578F0">
        <w:rPr>
          <w:rFonts w:ascii="Times New Roman" w:hAnsi="Times New Roman"/>
          <w:sz w:val="24"/>
          <w:szCs w:val="24"/>
          <w:lang w:val="kk-KZ"/>
        </w:rPr>
        <w:t xml:space="preserve">  №25</w:t>
      </w:r>
    </w:p>
    <w:p w:rsidR="008D466D" w:rsidRPr="00A578F0" w:rsidRDefault="008D466D" w:rsidP="008D466D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8D466D" w:rsidRPr="00A578F0" w:rsidTr="00E37609">
        <w:tc>
          <w:tcPr>
            <w:tcW w:w="3078" w:type="dxa"/>
            <w:gridSpan w:val="2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8D466D" w:rsidRPr="00A578F0" w:rsidTr="00E37609">
        <w:tc>
          <w:tcPr>
            <w:tcW w:w="3078" w:type="dxa"/>
            <w:gridSpan w:val="2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5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D466D" w:rsidRPr="00A578F0" w:rsidTr="00E37609">
        <w:tc>
          <w:tcPr>
            <w:tcW w:w="3078" w:type="dxa"/>
            <w:gridSpan w:val="2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D466D" w:rsidRPr="00A578F0" w:rsidTr="00E37609">
        <w:tc>
          <w:tcPr>
            <w:tcW w:w="3078" w:type="dxa"/>
            <w:gridSpan w:val="2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5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D466D" w:rsidRPr="005F1EF4" w:rsidTr="00E37609">
        <w:tc>
          <w:tcPr>
            <w:tcW w:w="3078" w:type="dxa"/>
            <w:gridSpan w:val="2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интегралдың геометриялық және физикалық есептерді шығаруда қолданылуы</w:t>
            </w:r>
          </w:p>
        </w:tc>
      </w:tr>
      <w:tr w:rsidR="008D466D" w:rsidRPr="005F1EF4" w:rsidTr="00E37609">
        <w:tc>
          <w:tcPr>
            <w:tcW w:w="3078" w:type="dxa"/>
            <w:gridSpan w:val="2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5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11.4.2.1. – анықталған интегралды жұмыс пен арақашықтықты есептеуге берілген физикалық есептерді шығару үшін қолдану;</w:t>
            </w:r>
          </w:p>
        </w:tc>
      </w:tr>
      <w:tr w:rsidR="008D466D" w:rsidRPr="005F1EF4" w:rsidTr="00E37609">
        <w:tc>
          <w:tcPr>
            <w:tcW w:w="3078" w:type="dxa"/>
            <w:gridSpan w:val="2"/>
          </w:tcPr>
          <w:p w:rsidR="008D466D" w:rsidRPr="002B6AFE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анықталған интегралды жұмыс пен арақашықтықты есептеуге берілген физикалық есептерді шығару үшін қолдану</w:t>
            </w:r>
          </w:p>
        </w:tc>
      </w:tr>
      <w:tr w:rsidR="008D466D" w:rsidRPr="005F1EF4" w:rsidTr="00E37609">
        <w:tc>
          <w:tcPr>
            <w:tcW w:w="3085" w:type="dxa"/>
            <w:gridSpan w:val="3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8D466D" w:rsidRPr="00A710A3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8D466D" w:rsidTr="00E37609">
        <w:tc>
          <w:tcPr>
            <w:tcW w:w="10845" w:type="dxa"/>
            <w:gridSpan w:val="7"/>
          </w:tcPr>
          <w:p w:rsidR="008D466D" w:rsidRDefault="008D466D" w:rsidP="008D466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D466D" w:rsidTr="00E37609">
        <w:tc>
          <w:tcPr>
            <w:tcW w:w="959" w:type="dxa"/>
          </w:tcPr>
          <w:p w:rsidR="008D466D" w:rsidRPr="00822F1F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D466D" w:rsidRPr="00E3482E" w:rsidTr="00E37609">
        <w:tc>
          <w:tcPr>
            <w:tcW w:w="959" w:type="dxa"/>
          </w:tcPr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8D466D" w:rsidRPr="00E3482E" w:rsidRDefault="008D466D" w:rsidP="008D46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D466D" w:rsidRPr="00E3482E" w:rsidRDefault="008D466D" w:rsidP="008D46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D466D" w:rsidRPr="00E3482E" w:rsidRDefault="008D466D" w:rsidP="008D46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D466D" w:rsidRPr="00E3482E" w:rsidRDefault="008D466D" w:rsidP="008D466D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D466D" w:rsidRPr="003E6266" w:rsidRDefault="008D466D" w:rsidP="008D466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D466D" w:rsidRPr="003E6266" w:rsidRDefault="008D466D" w:rsidP="008D466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D466D" w:rsidRPr="00325885" w:rsidTr="00E37609">
        <w:tc>
          <w:tcPr>
            <w:tcW w:w="959" w:type="dxa"/>
          </w:tcPr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8D466D" w:rsidRPr="00954E9E" w:rsidRDefault="008D466D" w:rsidP="008D466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00B0F0"/>
              </w:rPr>
            </w:pPr>
            <w:r w:rsidRPr="00B16DB3">
              <w:rPr>
                <w:b/>
                <w:color w:val="00B0F0"/>
              </w:rPr>
              <w:t xml:space="preserve">1.4.1. </w:t>
            </w:r>
            <w:proofErr w:type="spellStart"/>
            <w:r w:rsidRPr="00B16DB3">
              <w:rPr>
                <w:b/>
                <w:color w:val="00B0F0"/>
              </w:rPr>
              <w:t>Кашыктык</w:t>
            </w:r>
            <w:proofErr w:type="spellEnd"/>
            <w:r w:rsidRPr="00B16DB3">
              <w:rPr>
                <w:b/>
                <w:color w:val="00B0F0"/>
              </w:rPr>
              <w:t xml:space="preserve"> пен </w:t>
            </w:r>
            <w:proofErr w:type="spellStart"/>
            <w:r w:rsidRPr="00B16DB3">
              <w:rPr>
                <w:b/>
                <w:color w:val="00B0F0"/>
              </w:rPr>
              <w:t>жумысты</w:t>
            </w:r>
            <w:proofErr w:type="spellEnd"/>
            <w:r w:rsidRPr="00B16DB3">
              <w:rPr>
                <w:b/>
                <w:color w:val="00B0F0"/>
              </w:rPr>
              <w:t xml:space="preserve"> </w:t>
            </w:r>
            <w:proofErr w:type="spellStart"/>
            <w:r w:rsidRPr="00B16DB3">
              <w:rPr>
                <w:b/>
                <w:color w:val="00B0F0"/>
              </w:rPr>
              <w:t>есептеуде</w:t>
            </w:r>
            <w:proofErr w:type="spellEnd"/>
            <w:r w:rsidRPr="00B16DB3">
              <w:rPr>
                <w:b/>
                <w:color w:val="00B0F0"/>
              </w:rPr>
              <w:t xml:space="preserve"> </w:t>
            </w:r>
            <w:proofErr w:type="spellStart"/>
            <w:r w:rsidRPr="00B16DB3">
              <w:rPr>
                <w:b/>
                <w:color w:val="00B0F0"/>
              </w:rPr>
              <w:t>аныкталган</w:t>
            </w:r>
            <w:proofErr w:type="spellEnd"/>
            <w:r w:rsidRPr="00B16DB3">
              <w:rPr>
                <w:b/>
                <w:color w:val="00B0F0"/>
              </w:rPr>
              <w:br/>
            </w:r>
            <w:proofErr w:type="spellStart"/>
            <w:r w:rsidRPr="00B16DB3">
              <w:rPr>
                <w:b/>
                <w:color w:val="00B0F0"/>
              </w:rPr>
              <w:t>интегралды</w:t>
            </w:r>
            <w:proofErr w:type="spellEnd"/>
            <w:r w:rsidRPr="00B16DB3">
              <w:rPr>
                <w:b/>
                <w:color w:val="00B0F0"/>
              </w:rPr>
              <w:t xml:space="preserve"> </w:t>
            </w:r>
            <w:proofErr w:type="spellStart"/>
            <w:r w:rsidRPr="00B16DB3">
              <w:rPr>
                <w:b/>
                <w:color w:val="00B0F0"/>
              </w:rPr>
              <w:t>колдану</w:t>
            </w:r>
            <w:proofErr w:type="spellEnd"/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Аныкталган</w:t>
            </w:r>
            <w:proofErr w:type="spellEnd"/>
            <w:r>
              <w:rPr>
                <w:color w:val="2C2D2E"/>
                <w:lang w:val="kk-KZ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интегралды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тузусызыкты</w:t>
            </w:r>
            <w:proofErr w:type="spellEnd"/>
            <w:r>
              <w:rPr>
                <w:color w:val="2C2D2E"/>
                <w:lang w:val="kk-KZ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козгалы</w:t>
            </w:r>
            <w:proofErr w:type="spellEnd"/>
            <w:r>
              <w:rPr>
                <w:color w:val="2C2D2E"/>
                <w:lang w:val="kk-KZ"/>
              </w:rPr>
              <w:t>с</w:t>
            </w:r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кезіндегі</w:t>
            </w:r>
            <w:proofErr w:type="spellEnd"/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журілген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жолды</w:t>
            </w:r>
            <w:proofErr w:type="spellEnd"/>
            <w:r w:rsidRPr="00B16DB3">
              <w:rPr>
                <w:color w:val="2C2D2E"/>
              </w:rPr>
              <w:t xml:space="preserve"> (</w:t>
            </w:r>
            <w:proofErr w:type="spellStart"/>
            <w:r w:rsidRPr="00B16DB3">
              <w:rPr>
                <w:color w:val="2C2D2E"/>
              </w:rPr>
              <w:t>кашыктыкты</w:t>
            </w:r>
            <w:proofErr w:type="spellEnd"/>
            <w:r w:rsidRPr="00B16DB3">
              <w:rPr>
                <w:color w:val="2C2D2E"/>
              </w:rPr>
              <w:t xml:space="preserve">) </w:t>
            </w:r>
            <w:proofErr w:type="spellStart"/>
            <w:r w:rsidRPr="00B16DB3">
              <w:rPr>
                <w:color w:val="2C2D2E"/>
              </w:rPr>
              <w:t>есептеу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ушін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колдануга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болады</w:t>
            </w:r>
            <w:proofErr w:type="spellEnd"/>
            <w:r w:rsidRPr="00B16DB3">
              <w:rPr>
                <w:color w:val="2C2D2E"/>
              </w:rPr>
              <w:t>.</w:t>
            </w:r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Туындыный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физикалык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марынасы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дененін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берілген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нуктедегі</w:t>
            </w:r>
            <w:proofErr w:type="spellEnd"/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жылдамдыгы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екенін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білесіндер</w:t>
            </w:r>
            <w:proofErr w:type="spellEnd"/>
            <w:r w:rsidRPr="00B16DB3">
              <w:rPr>
                <w:color w:val="2C2D2E"/>
              </w:rPr>
              <w:t xml:space="preserve">: </w:t>
            </w:r>
            <w:proofErr w:type="spellStart"/>
            <w:r w:rsidRPr="00B16DB3">
              <w:rPr>
                <w:color w:val="2C2D2E"/>
              </w:rPr>
              <w:t>v</w:t>
            </w:r>
            <w:proofErr w:type="spellEnd"/>
            <w:r w:rsidRPr="00B16DB3">
              <w:rPr>
                <w:color w:val="2C2D2E"/>
              </w:rPr>
              <w:t>(</w:t>
            </w:r>
            <w:proofErr w:type="spellStart"/>
            <w:r w:rsidRPr="00B16DB3">
              <w:rPr>
                <w:color w:val="2C2D2E"/>
              </w:rPr>
              <w:t>t</w:t>
            </w:r>
            <w:proofErr w:type="spellEnd"/>
            <w:r w:rsidRPr="00B16DB3">
              <w:rPr>
                <w:color w:val="2C2D2E"/>
              </w:rPr>
              <w:t xml:space="preserve">) = </w:t>
            </w:r>
            <w:proofErr w:type="spellStart"/>
            <w:r w:rsidRPr="00B16DB3">
              <w:rPr>
                <w:color w:val="2C2D2E"/>
              </w:rPr>
              <w:t>s</w:t>
            </w:r>
            <w:proofErr w:type="spellEnd"/>
            <w:r w:rsidRPr="00B16DB3">
              <w:rPr>
                <w:color w:val="2C2D2E"/>
              </w:rPr>
              <w:t>'(</w:t>
            </w:r>
            <w:proofErr w:type="spellStart"/>
            <w:r w:rsidRPr="00B16DB3">
              <w:rPr>
                <w:color w:val="2C2D2E"/>
              </w:rPr>
              <w:t>t</w:t>
            </w:r>
            <w:proofErr w:type="spellEnd"/>
            <w:r w:rsidRPr="00B16DB3">
              <w:rPr>
                <w:color w:val="2C2D2E"/>
              </w:rPr>
              <w:t xml:space="preserve">). </w:t>
            </w:r>
            <w:proofErr w:type="spellStart"/>
            <w:r w:rsidRPr="00B16DB3">
              <w:rPr>
                <w:color w:val="2C2D2E"/>
              </w:rPr>
              <w:t>Сондыктан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орын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ауыс</w:t>
            </w:r>
            <w:proofErr w:type="spellEnd"/>
            <w:r w:rsidRPr="00B16DB3">
              <w:rPr>
                <w:color w:val="2C2D2E"/>
              </w:rPr>
              <w:t>-</w:t>
            </w:r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>
              <w:rPr>
                <w:color w:val="2C2D2E"/>
              </w:rPr>
              <w:t>тыр</w:t>
            </w:r>
            <w:proofErr w:type="spellEnd"/>
            <w:r>
              <w:rPr>
                <w:color w:val="2C2D2E"/>
                <w:lang w:val="kk-KZ"/>
              </w:rPr>
              <w:t>у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2C2D2E"/>
              </w:rPr>
            </w:pPr>
            <w:r w:rsidRPr="00B16DB3">
              <w:rPr>
                <w:color w:val="2C2D2E"/>
                <w:lang w:val="en-US"/>
              </w:rPr>
              <w:t>s</w:t>
            </w:r>
            <w:r w:rsidRPr="00A578F0">
              <w:rPr>
                <w:color w:val="2C2D2E"/>
              </w:rPr>
              <w:t>(</w:t>
            </w:r>
            <w:r w:rsidRPr="00B16DB3"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</w:rPr>
              <w:t>) =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color w:val="2C2D2E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2C2D2E"/>
                      <w:lang w:val="en-US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2C2D2E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C2D2E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2C2D2E"/>
                      <w:lang w:val="en-US"/>
                    </w:rPr>
                    <m:t>dt</m:t>
                  </m:r>
                </m:e>
              </m:nary>
            </m:oMath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формуласымен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есептеледі</w:t>
            </w:r>
            <w:proofErr w:type="spellEnd"/>
            <w:r w:rsidRPr="00B16DB3">
              <w:rPr>
                <w:color w:val="2C2D2E"/>
              </w:rPr>
              <w:t>.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2C2D2E"/>
              </w:rPr>
            </w:pPr>
            <w:r w:rsidRPr="00A578F0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b/>
                <w:i/>
                <w:color w:val="2C2D2E"/>
              </w:rPr>
              <w:t>Мысалдар</w:t>
            </w:r>
            <w:proofErr w:type="spellEnd"/>
            <w:r w:rsidRPr="00A578F0">
              <w:rPr>
                <w:b/>
                <w:i/>
                <w:color w:val="2C2D2E"/>
              </w:rPr>
              <w:t xml:space="preserve"> </w:t>
            </w:r>
            <w:proofErr w:type="spellStart"/>
            <w:r w:rsidRPr="00B16DB3">
              <w:rPr>
                <w:b/>
                <w:i/>
                <w:color w:val="2C2D2E"/>
              </w:rPr>
              <w:t>карастырайык</w:t>
            </w:r>
            <w:proofErr w:type="spellEnd"/>
            <w:r w:rsidRPr="00A578F0">
              <w:rPr>
                <w:b/>
                <w:i/>
                <w:color w:val="2C2D2E"/>
              </w:rPr>
              <w:t>: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>К</w:t>
            </w:r>
            <w:r>
              <w:rPr>
                <w:color w:val="2C2D2E"/>
                <w:lang w:val="kk-KZ"/>
              </w:rPr>
              <w:t>ө</w:t>
            </w:r>
            <w:proofErr w:type="spellStart"/>
            <w:proofErr w:type="gramStart"/>
            <w:r w:rsidRPr="00B16DB3">
              <w:rPr>
                <w:color w:val="2C2D2E"/>
              </w:rPr>
              <w:t>л</w:t>
            </w:r>
            <w:proofErr w:type="gramEnd"/>
            <w:r w:rsidRPr="00B16DB3">
              <w:rPr>
                <w:color w:val="2C2D2E"/>
              </w:rPr>
              <w:t>ік</w:t>
            </w:r>
            <w:proofErr w:type="spellEnd"/>
            <w:r w:rsidRPr="00A578F0">
              <w:rPr>
                <w:color w:val="2C2D2E"/>
              </w:rPr>
              <w:t xml:space="preserve"> </w:t>
            </w:r>
            <w:r w:rsidRPr="00B16DB3">
              <w:rPr>
                <w:color w:val="2C2D2E"/>
              </w:rPr>
              <w:t>тузу</w:t>
            </w:r>
            <w:r w:rsidRPr="00A578F0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сызык</w:t>
            </w:r>
            <w:proofErr w:type="spellEnd"/>
            <w:r w:rsidRPr="00A578F0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бойымен</w:t>
            </w:r>
            <w:proofErr w:type="spellEnd"/>
            <w:r w:rsidRPr="00A578F0">
              <w:rPr>
                <w:color w:val="2C2D2E"/>
              </w:rPr>
              <w:t xml:space="preserve"> 15 </w:t>
            </w:r>
            <w:r w:rsidRPr="00B16DB3">
              <w:rPr>
                <w:color w:val="2C2D2E"/>
              </w:rPr>
              <w:t>мин</w:t>
            </w:r>
            <w:r w:rsidRPr="00A578F0">
              <w:rPr>
                <w:color w:val="2C2D2E"/>
              </w:rPr>
              <w:t xml:space="preserve"> (</w:t>
            </w:r>
            <w:r>
              <w:rPr>
                <w:color w:val="2C2D2E"/>
                <w:lang w:val="kk-KZ"/>
              </w:rPr>
              <w:t>1\4</w:t>
            </w:r>
            <w:r w:rsidRPr="00A578F0">
              <w:rPr>
                <w:color w:val="2C2D2E"/>
              </w:rPr>
              <w:t xml:space="preserve"> </w:t>
            </w:r>
            <w:r w:rsidRPr="00B16DB3">
              <w:rPr>
                <w:color w:val="2C2D2E"/>
              </w:rPr>
              <w:t>саг</w:t>
            </w:r>
            <w:r w:rsidRPr="00A578F0">
              <w:rPr>
                <w:color w:val="2C2D2E"/>
              </w:rPr>
              <w:t xml:space="preserve">) </w:t>
            </w:r>
            <w:proofErr w:type="spellStart"/>
            <w:r w:rsidRPr="00B16DB3">
              <w:rPr>
                <w:color w:val="2C2D2E"/>
              </w:rPr>
              <w:t>туракты</w:t>
            </w:r>
            <w:proofErr w:type="spellEnd"/>
            <w:r w:rsidRPr="00A578F0">
              <w:rPr>
                <w:color w:val="2C2D2E"/>
              </w:rPr>
              <w:t xml:space="preserve"> 60 </w:t>
            </w:r>
            <w:r w:rsidRPr="00B16DB3">
              <w:rPr>
                <w:color w:val="2C2D2E"/>
              </w:rPr>
              <w:t>км</w:t>
            </w:r>
            <w:r w:rsidRPr="00A578F0">
              <w:rPr>
                <w:color w:val="2C2D2E"/>
              </w:rPr>
              <w:t>/</w:t>
            </w:r>
            <w:r w:rsidRPr="00B16DB3">
              <w:rPr>
                <w:color w:val="2C2D2E"/>
              </w:rPr>
              <w:t>саг</w:t>
            </w:r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16DB3">
              <w:rPr>
                <w:color w:val="2C2D2E"/>
              </w:rPr>
              <w:t>жылдамдыкен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козгалсын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делік</w:t>
            </w:r>
            <w:proofErr w:type="spellEnd"/>
            <w:r w:rsidRPr="00B16DB3">
              <w:rPr>
                <w:color w:val="2C2D2E"/>
              </w:rPr>
              <w:t xml:space="preserve">. </w:t>
            </w:r>
            <w:proofErr w:type="spellStart"/>
            <w:r w:rsidRPr="00B16DB3">
              <w:rPr>
                <w:color w:val="2C2D2E"/>
              </w:rPr>
              <w:t>Оныц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журген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жолы</w:t>
            </w:r>
            <w:proofErr w:type="spellEnd"/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2C2D2E"/>
                <w:lang w:val="kk-KZ"/>
              </w:rPr>
            </w:pPr>
            <w:r>
              <w:rPr>
                <w:color w:val="2C2D2E"/>
                <w:lang w:val="en-US"/>
              </w:rPr>
              <w:t>S</w:t>
            </w:r>
            <w:r w:rsidRPr="00B16DB3">
              <w:rPr>
                <w:color w:val="2C2D2E"/>
              </w:rPr>
              <w:t>=</w:t>
            </w:r>
            <w:proofErr w:type="spellStart"/>
            <w:r>
              <w:rPr>
                <w:color w:val="2C2D2E"/>
                <w:lang w:val="en-US"/>
              </w:rPr>
              <w:t>vt</w:t>
            </w:r>
            <w:proofErr w:type="spellEnd"/>
            <w:r w:rsidRPr="00B16DB3">
              <w:rPr>
                <w:color w:val="2C2D2E"/>
              </w:rPr>
              <w:t>=60</w:t>
            </w:r>
            <m:oMath>
              <m:r>
                <w:rPr>
                  <w:rFonts w:ascii="Cambria Math" w:hAnsi="Cambria Math"/>
                  <w:color w:val="2C2D2E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color w:val="2C2D2E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C2D2E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C2D2E"/>
                    </w:rPr>
                    <m:t>4</m:t>
                  </m:r>
                </m:den>
              </m:f>
              <m:r>
                <w:rPr>
                  <w:rFonts w:ascii="Cambria Math" w:hAnsi="Cambria Math"/>
                  <w:color w:val="2C2D2E"/>
                </w:rPr>
                <m:t>=15</m:t>
              </m:r>
            </m:oMath>
            <w:r>
              <w:rPr>
                <w:color w:val="2C2D2E"/>
                <w:lang w:val="kk-KZ"/>
              </w:rPr>
              <w:t>км</w:t>
            </w:r>
          </w:p>
          <w:p w:rsidR="008D466D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B16DB3">
              <w:rPr>
                <w:color w:val="2C2D2E"/>
              </w:rPr>
              <w:t>Жылдамдыктыц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уакытка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тоуелділік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графигін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салсак</w:t>
            </w:r>
            <w:proofErr w:type="spellEnd"/>
            <w:r w:rsidRPr="00B16DB3">
              <w:rPr>
                <w:color w:val="2C2D2E"/>
              </w:rPr>
              <w:t xml:space="preserve"> (1.38-сурет),</w:t>
            </w:r>
          </w:p>
          <w:p w:rsidR="008D466D" w:rsidRPr="002F04E7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inline distT="0" distB="0" distL="0" distR="0">
                  <wp:extent cx="1632033" cy="1569864"/>
                  <wp:effectExtent l="19050" t="0" r="6267" b="0"/>
                  <wp:docPr id="753" name="Рисунок 2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2033" cy="1569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578F0">
              <w:rPr>
                <w:noProof/>
                <w:color w:val="2C2D2E"/>
                <w:lang w:val="kk-KZ"/>
              </w:rPr>
              <w:t xml:space="preserve"> </w:t>
            </w:r>
            <w:r w:rsidRPr="002F04E7">
              <w:rPr>
                <w:noProof/>
                <w:color w:val="2C2D2E"/>
              </w:rPr>
              <w:drawing>
                <wp:inline distT="0" distB="0" distL="0" distR="0">
                  <wp:extent cx="2198439" cy="1552755"/>
                  <wp:effectExtent l="19050" t="0" r="0" b="0"/>
                  <wp:docPr id="754" name="Рисунок 2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8329" cy="1552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466D" w:rsidRPr="002F04E7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2F04E7">
              <w:rPr>
                <w:color w:val="2C2D2E"/>
                <w:lang w:val="kk-KZ"/>
              </w:rPr>
              <w:t>ол — горизонталь тузу. К</w:t>
            </w:r>
            <w:r>
              <w:rPr>
                <w:color w:val="2C2D2E"/>
                <w:lang w:val="kk-KZ"/>
              </w:rPr>
              <w:t>ө</w:t>
            </w:r>
            <w:r w:rsidRPr="002F04E7">
              <w:rPr>
                <w:color w:val="2C2D2E"/>
                <w:lang w:val="kk-KZ"/>
              </w:rPr>
              <w:t>ліктін журген жолы, сан м</w:t>
            </w:r>
            <w:r>
              <w:rPr>
                <w:color w:val="2C2D2E"/>
                <w:lang w:val="kk-KZ"/>
              </w:rPr>
              <w:t>ә</w:t>
            </w:r>
            <w:r w:rsidRPr="002F04E7">
              <w:rPr>
                <w:color w:val="2C2D2E"/>
                <w:lang w:val="kk-KZ"/>
              </w:rPr>
              <w:t>ні бойынша,</w:t>
            </w:r>
          </w:p>
          <w:p w:rsidR="008D466D" w:rsidRPr="00B16DB3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>
              <w:rPr>
                <w:color w:val="2C2D2E"/>
              </w:rPr>
              <w:t>боялган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тікт</w:t>
            </w:r>
            <w:proofErr w:type="spellEnd"/>
            <w:r>
              <w:rPr>
                <w:color w:val="2C2D2E"/>
                <w:lang w:val="kk-KZ"/>
              </w:rPr>
              <w:t>ө</w:t>
            </w:r>
            <w:proofErr w:type="spellStart"/>
            <w:r w:rsidRPr="00B16DB3">
              <w:rPr>
                <w:color w:val="2C2D2E"/>
              </w:rPr>
              <w:t>ртбурышты</w:t>
            </w:r>
            <w:proofErr w:type="spellEnd"/>
            <w:r>
              <w:rPr>
                <w:color w:val="2C2D2E"/>
                <w:lang w:val="kk-KZ"/>
              </w:rPr>
              <w:t>ң</w:t>
            </w:r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ауданы-на</w:t>
            </w:r>
            <w:proofErr w:type="spellEnd"/>
            <w:r>
              <w:rPr>
                <w:color w:val="2C2D2E"/>
              </w:rPr>
              <w:t xml:space="preserve"> те</w:t>
            </w:r>
            <w:r>
              <w:rPr>
                <w:color w:val="2C2D2E"/>
                <w:lang w:val="kk-KZ"/>
              </w:rPr>
              <w:t>ң</w:t>
            </w:r>
            <w:r w:rsidRPr="00B16DB3">
              <w:rPr>
                <w:color w:val="2C2D2E"/>
              </w:rPr>
              <w:t xml:space="preserve">. </w:t>
            </w:r>
            <w:proofErr w:type="spellStart"/>
            <w:r w:rsidRPr="00B16DB3">
              <w:rPr>
                <w:color w:val="2C2D2E"/>
              </w:rPr>
              <w:t>Олай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болса</w:t>
            </w:r>
            <w:proofErr w:type="spellEnd"/>
            <w:r w:rsidRPr="00B16DB3">
              <w:rPr>
                <w:color w:val="2C2D2E"/>
              </w:rPr>
              <w:t xml:space="preserve">, </w:t>
            </w:r>
            <w:proofErr w:type="spellStart"/>
            <w:r w:rsidRPr="00B16DB3">
              <w:rPr>
                <w:color w:val="2C2D2E"/>
              </w:rPr>
              <w:t>коліктін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журген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жолын</w:t>
            </w:r>
            <w:proofErr w:type="spellEnd"/>
            <w:r w:rsidRPr="00B16DB3">
              <w:rPr>
                <w:color w:val="2C2D2E"/>
              </w:rPr>
              <w:t xml:space="preserve"> табу </w:t>
            </w:r>
            <w:proofErr w:type="spellStart"/>
            <w:r w:rsidRPr="00B16DB3">
              <w:rPr>
                <w:color w:val="2C2D2E"/>
              </w:rPr>
              <w:t>ушін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аныкталган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интегралды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колдануга</w:t>
            </w:r>
            <w:proofErr w:type="spellEnd"/>
            <w:r w:rsidRPr="00B16DB3">
              <w:rPr>
                <w:color w:val="2C2D2E"/>
              </w:rPr>
              <w:t xml:space="preserve"> </w:t>
            </w:r>
            <w:proofErr w:type="spellStart"/>
            <w:r w:rsidRPr="00B16DB3">
              <w:rPr>
                <w:color w:val="2C2D2E"/>
              </w:rPr>
              <w:t>болады</w:t>
            </w:r>
            <w:proofErr w:type="spellEnd"/>
            <w:r w:rsidRPr="00B16DB3">
              <w:rPr>
                <w:color w:val="2C2D2E"/>
              </w:rPr>
              <w:t>:</w:t>
            </w:r>
          </w:p>
          <w:p w:rsidR="008D466D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color w:val="2C2D2E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2C2D2E"/>
                    <w:lang w:val="kk-KZ"/>
                  </w:rPr>
                  <w:lastRenderedPageBreak/>
                  <m:t>S=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2C2D2E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4</m:t>
                        </m:r>
                      </m:den>
                    </m:f>
                  </m:sup>
                  <m:e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60dt=15км</m:t>
                    </m:r>
                  </m:e>
                </m:nary>
              </m:oMath>
            </m:oMathPara>
          </w:p>
          <w:p w:rsidR="008D466D" w:rsidRPr="002F04E7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Енді кө</w:t>
            </w:r>
            <w:r w:rsidRPr="002F04E7">
              <w:rPr>
                <w:color w:val="2C2D2E"/>
                <w:lang w:val="kk-KZ"/>
              </w:rPr>
              <w:t>ліктін жылдамдыгы</w:t>
            </w:r>
          </w:p>
          <w:p w:rsidR="008D466D" w:rsidRPr="002F04E7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біркальпты кемімелі болсын жә</w:t>
            </w:r>
            <w:r w:rsidRPr="002F04E7">
              <w:rPr>
                <w:color w:val="2C2D2E"/>
                <w:lang w:val="kk-KZ"/>
              </w:rPr>
              <w:t>не 6 минуттан кейін токтайды делік (1.39-сурет). Бул жадайда</w:t>
            </w:r>
            <w:r>
              <w:rPr>
                <w:color w:val="2C2D2E"/>
                <w:lang w:val="kk-KZ"/>
              </w:rPr>
              <w:t xml:space="preserve"> </w:t>
            </w:r>
            <w:r w:rsidRPr="002F04E7">
              <w:rPr>
                <w:color w:val="2C2D2E"/>
                <w:lang w:val="kk-KZ"/>
              </w:rPr>
              <w:t>орташа жылдамдык</w:t>
            </w:r>
          </w:p>
          <w:p w:rsidR="008D466D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орт</m:t>
                    </m:r>
                  </m:sub>
                </m:sSub>
                <m:r>
                  <w:rPr>
                    <w:rFonts w:ascii="Cambria Math" w:hAnsi="Cambria Math"/>
                    <w:color w:val="2C2D2E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C2D2E"/>
                            <w:lang w:val="kk-K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C2D2E"/>
                            <w:lang w:val="kk-K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C2D2E"/>
                            <w:lang w:val="kk-KZ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2C2D2E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2C2D2E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60+0</m:t>
                    </m:r>
                  </m:num>
                  <m:den>
                    <m:r>
                      <w:rPr>
                        <w:rFonts w:ascii="Cambria Math" w:hAnsi="Cambria Math"/>
                        <w:color w:val="2C2D2E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2C2D2E"/>
                    <w:lang w:val="kk-KZ"/>
                  </w:rPr>
                  <m:t>=30км\сағ</m:t>
                </m:r>
              </m:oMath>
            </m:oMathPara>
          </w:p>
          <w:p w:rsidR="008D466D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 xml:space="preserve">Ал жүрген жолы: 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</w:p>
          <w:p w:rsidR="008D466D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en-US"/>
              </w:rPr>
              <w:t>S</w:t>
            </w:r>
            <w:r w:rsidRPr="00A578F0">
              <w:rPr>
                <w:color w:val="2C2D2E"/>
              </w:rPr>
              <w:t>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2C2D2E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орт</m:t>
                  </m:r>
                </m:sub>
              </m:sSub>
              <m:r>
                <w:rPr>
                  <w:rFonts w:ascii="Cambria Math" w:hAnsi="Cambria Math"/>
                  <w:color w:val="2C2D2E"/>
                  <w:lang w:val="kk-KZ"/>
                </w:rPr>
                <m:t>∙t=30∙</m:t>
              </m:r>
              <m:f>
                <m:fPr>
                  <m:ctrlPr>
                    <w:rPr>
                      <w:rFonts w:ascii="Cambria Math" w:hAnsi="Cambria Math"/>
                      <w:i/>
                      <w:color w:val="2C2D2E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2C2D2E"/>
                      <w:lang w:val="kk-KZ"/>
                    </w:rPr>
                    <m:t>10</m:t>
                  </m:r>
                </m:den>
              </m:f>
              <m:r>
                <w:rPr>
                  <w:rFonts w:ascii="Cambria Math" w:hAnsi="Cambria Math"/>
                  <w:color w:val="2C2D2E"/>
                  <w:lang w:val="kk-KZ"/>
                </w:rPr>
                <m:t>=3км</m:t>
              </m:r>
            </m:oMath>
          </w:p>
          <w:p w:rsidR="008D466D" w:rsidRPr="00A13EF7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A13EF7">
              <w:rPr>
                <w:b/>
                <w:color w:val="2C2D2E"/>
              </w:rPr>
              <w:t>Корытынды</w:t>
            </w:r>
            <w:proofErr w:type="spellEnd"/>
            <w:r w:rsidRPr="00A13EF7">
              <w:rPr>
                <w:b/>
                <w:color w:val="2C2D2E"/>
              </w:rPr>
              <w:t>.</w:t>
            </w:r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Материялык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нукте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козгалысынын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жылдам</w:t>
            </w:r>
            <w:proofErr w:type="spellEnd"/>
            <w:r w:rsidRPr="00A13EF7">
              <w:rPr>
                <w:color w:val="2C2D2E"/>
              </w:rPr>
              <w:t>-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>
              <w:rPr>
                <w:color w:val="2C2D2E"/>
              </w:rPr>
              <w:t>дыгы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узі</w:t>
            </w:r>
            <w:proofErr w:type="gramStart"/>
            <w:r>
              <w:rPr>
                <w:color w:val="2C2D2E"/>
              </w:rPr>
              <w:t>л</w:t>
            </w:r>
            <w:proofErr w:type="gramEnd"/>
            <w:r>
              <w:rPr>
                <w:color w:val="2C2D2E"/>
              </w:rPr>
              <w:t>іссіз</w:t>
            </w:r>
            <w:proofErr w:type="spellEnd"/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en-US"/>
              </w:rPr>
              <w:t>V</w:t>
            </w:r>
            <w:r>
              <w:rPr>
                <w:color w:val="2C2D2E"/>
              </w:rPr>
              <w:t>(</w:t>
            </w:r>
            <w:proofErr w:type="spellStart"/>
            <w:r>
              <w:rPr>
                <w:color w:val="2C2D2E"/>
              </w:rPr>
              <w:t>t</w:t>
            </w:r>
            <w:proofErr w:type="spellEnd"/>
            <w:r>
              <w:rPr>
                <w:color w:val="2C2D2E"/>
              </w:rPr>
              <w:t xml:space="preserve">) </w:t>
            </w:r>
            <w:proofErr w:type="spellStart"/>
            <w:r>
              <w:rPr>
                <w:color w:val="2C2D2E"/>
              </w:rPr>
              <w:t>функцияс</w:t>
            </w:r>
            <w:proofErr w:type="spellEnd"/>
            <w:r>
              <w:rPr>
                <w:color w:val="2C2D2E"/>
                <w:lang w:val="kk-KZ"/>
              </w:rPr>
              <w:t>ы</w:t>
            </w:r>
            <w:r w:rsidRPr="00A13EF7">
              <w:rPr>
                <w:color w:val="2C2D2E"/>
              </w:rPr>
              <w:t xml:space="preserve">мен </w:t>
            </w:r>
            <w:proofErr w:type="spellStart"/>
            <w:r w:rsidRPr="00A13EF7">
              <w:rPr>
                <w:color w:val="2C2D2E"/>
              </w:rPr>
              <w:t>берілсін</w:t>
            </w:r>
            <w:proofErr w:type="spellEnd"/>
            <w:r w:rsidRPr="00A13EF7">
              <w:rPr>
                <w:color w:val="2C2D2E"/>
              </w:rPr>
              <w:t xml:space="preserve">. </w:t>
            </w:r>
            <w:proofErr w:type="spellStart"/>
            <w:r w:rsidRPr="00A13EF7">
              <w:rPr>
                <w:color w:val="2C2D2E"/>
              </w:rPr>
              <w:t>Онда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t</w:t>
            </w:r>
            <w:proofErr w:type="spellEnd"/>
            <w:r>
              <w:rPr>
                <w:color w:val="2C2D2E"/>
                <w:vertAlign w:val="subscript"/>
                <w:lang w:val="kk-KZ"/>
              </w:rPr>
              <w:t>1</w:t>
            </w:r>
            <w:r>
              <w:rPr>
                <w:color w:val="2C2D2E"/>
              </w:rPr>
              <w:t xml:space="preserve">, </w:t>
            </w:r>
            <w:proofErr w:type="spellStart"/>
            <w:r>
              <w:rPr>
                <w:color w:val="2C2D2E"/>
              </w:rPr>
              <w:t>жане</w:t>
            </w:r>
            <w:proofErr w:type="spellEnd"/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en-US"/>
              </w:rPr>
              <w:t>t</w:t>
            </w:r>
            <w:r w:rsidRPr="00A13EF7">
              <w:rPr>
                <w:color w:val="2C2D2E"/>
                <w:vertAlign w:val="subscript"/>
              </w:rPr>
              <w:t>2</w:t>
            </w:r>
            <w:r w:rsidRPr="00A13EF7">
              <w:rPr>
                <w:color w:val="2C2D2E"/>
              </w:rPr>
              <w:t xml:space="preserve">, </w:t>
            </w:r>
            <w:proofErr w:type="spellStart"/>
            <w:r w:rsidRPr="00A13EF7">
              <w:rPr>
                <w:color w:val="2C2D2E"/>
              </w:rPr>
              <w:t>уакыт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аралыгындагы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материялык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дене</w:t>
            </w:r>
            <w:r>
              <w:rPr>
                <w:color w:val="2C2D2E"/>
              </w:rPr>
              <w:t>нін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журген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жолыный</w:t>
            </w:r>
            <w:proofErr w:type="spellEnd"/>
            <w:r>
              <w:rPr>
                <w:color w:val="2C2D2E"/>
              </w:rPr>
              <w:t xml:space="preserve"> сан </w:t>
            </w:r>
            <w:proofErr w:type="spellStart"/>
            <w:r>
              <w:rPr>
                <w:color w:val="2C2D2E"/>
              </w:rPr>
              <w:t>мані</w:t>
            </w:r>
            <w:proofErr w:type="spellEnd"/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>у</w:t>
            </w:r>
            <w:r w:rsidRPr="00A578F0">
              <w:rPr>
                <w:color w:val="2C2D2E"/>
              </w:rPr>
              <w:t xml:space="preserve"> =</w:t>
            </w:r>
            <w:r w:rsidRPr="00A13EF7">
              <w:rPr>
                <w:color w:val="2C2D2E"/>
                <w:lang w:val="en-US"/>
              </w:rPr>
              <w:t>v</w:t>
            </w:r>
            <w:r w:rsidRPr="00A578F0">
              <w:rPr>
                <w:color w:val="2C2D2E"/>
              </w:rPr>
              <w:t>(</w:t>
            </w:r>
            <w:r w:rsidRPr="00A13EF7"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</w:rPr>
              <w:t xml:space="preserve">) </w:t>
            </w:r>
            <w:proofErr w:type="spellStart"/>
            <w:r w:rsidRPr="00A13EF7">
              <w:rPr>
                <w:color w:val="2C2D2E"/>
              </w:rPr>
              <w:t>функциясы</w:t>
            </w:r>
            <w:proofErr w:type="spellEnd"/>
            <w:r w:rsidRPr="00A578F0">
              <w:rPr>
                <w:color w:val="2C2D2E"/>
              </w:rPr>
              <w:t xml:space="preserve"> </w:t>
            </w:r>
            <w:r w:rsidRPr="00A13EF7"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</w:rPr>
              <w:t xml:space="preserve"> = </w:t>
            </w:r>
            <w:r w:rsidRPr="00A13EF7"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  <w:vertAlign w:val="subscript"/>
              </w:rPr>
              <w:t>1</w:t>
            </w:r>
            <w:r w:rsidRPr="00A578F0">
              <w:rPr>
                <w:color w:val="2C2D2E"/>
              </w:rPr>
              <w:t xml:space="preserve">, </w:t>
            </w:r>
            <w:r w:rsidRPr="00A13EF7"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</w:rPr>
              <w:t xml:space="preserve"> =</w:t>
            </w:r>
            <w:r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  <w:vertAlign w:val="subscript"/>
              </w:rPr>
              <w:t>2</w:t>
            </w:r>
            <w:r w:rsidRPr="00A578F0">
              <w:rPr>
                <w:color w:val="2C2D2E"/>
              </w:rPr>
              <w:t xml:space="preserve">, </w:t>
            </w:r>
            <w:proofErr w:type="spellStart"/>
            <w:r w:rsidRPr="00A13EF7">
              <w:rPr>
                <w:color w:val="2C2D2E"/>
              </w:rPr>
              <w:t>тузулері</w:t>
            </w:r>
            <w:proofErr w:type="spellEnd"/>
            <w:r w:rsidRPr="00A578F0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жане</w:t>
            </w:r>
            <w:proofErr w:type="spellEnd"/>
            <w:r w:rsidRPr="00A578F0">
              <w:rPr>
                <w:color w:val="2C2D2E"/>
              </w:rPr>
              <w:t xml:space="preserve"> [</w:t>
            </w:r>
            <w:r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  <w:vertAlign w:val="subscript"/>
              </w:rPr>
              <w:t>1</w:t>
            </w:r>
            <w:r w:rsidRPr="00A578F0">
              <w:rPr>
                <w:color w:val="2C2D2E"/>
              </w:rPr>
              <w:t xml:space="preserve">; </w:t>
            </w:r>
            <w:r>
              <w:rPr>
                <w:color w:val="2C2D2E"/>
                <w:lang w:val="en-US"/>
              </w:rPr>
              <w:t>t</w:t>
            </w:r>
            <w:r w:rsidRPr="00A578F0">
              <w:rPr>
                <w:color w:val="2C2D2E"/>
                <w:vertAlign w:val="subscript"/>
              </w:rPr>
              <w:t>2</w:t>
            </w:r>
            <w:r w:rsidRPr="00A578F0">
              <w:rPr>
                <w:color w:val="2C2D2E"/>
              </w:rPr>
              <w:t xml:space="preserve">] </w:t>
            </w:r>
            <w:proofErr w:type="spellStart"/>
            <w:r w:rsidRPr="00A13EF7">
              <w:rPr>
                <w:color w:val="2C2D2E"/>
              </w:rPr>
              <w:t>интер</w:t>
            </w:r>
            <w:proofErr w:type="spellEnd"/>
            <w:r w:rsidRPr="00A578F0">
              <w:rPr>
                <w:color w:val="2C2D2E"/>
              </w:rPr>
              <w:t>-</w:t>
            </w:r>
          </w:p>
          <w:p w:rsidR="008D466D" w:rsidRPr="00A13EF7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A13EF7">
              <w:rPr>
                <w:color w:val="2C2D2E"/>
              </w:rPr>
              <w:t>валымен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шектелген</w:t>
            </w:r>
            <w:proofErr w:type="spellEnd"/>
            <w:r w:rsidRPr="00A13EF7">
              <w:rPr>
                <w:color w:val="2C2D2E"/>
              </w:rPr>
              <w:t xml:space="preserve"> </w:t>
            </w:r>
            <w:proofErr w:type="spellStart"/>
            <w:r w:rsidRPr="00A13EF7">
              <w:rPr>
                <w:color w:val="2C2D2E"/>
              </w:rPr>
              <w:t>кисыксызыкты</w:t>
            </w:r>
            <w:proofErr w:type="spellEnd"/>
            <w:r w:rsidRPr="00A13EF7">
              <w:rPr>
                <w:color w:val="2C2D2E"/>
              </w:rPr>
              <w:t xml:space="preserve"> трапеция </w:t>
            </w:r>
            <w:proofErr w:type="spellStart"/>
            <w:r w:rsidRPr="00A13EF7">
              <w:rPr>
                <w:color w:val="2C2D2E"/>
              </w:rPr>
              <w:t>ауданынын</w:t>
            </w:r>
            <w:proofErr w:type="spellEnd"/>
            <w:r w:rsidRPr="00A13EF7">
              <w:rPr>
                <w:color w:val="2C2D2E"/>
              </w:rPr>
              <w:t xml:space="preserve"> ша-</w:t>
            </w:r>
          </w:p>
          <w:p w:rsidR="008D466D" w:rsidRPr="00954E9E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proofErr w:type="spellStart"/>
            <w:r>
              <w:rPr>
                <w:color w:val="2C2D2E"/>
              </w:rPr>
              <w:t>масына</w:t>
            </w:r>
            <w:proofErr w:type="spellEnd"/>
            <w:r>
              <w:rPr>
                <w:color w:val="2C2D2E"/>
              </w:rPr>
              <w:t xml:space="preserve"> те</w:t>
            </w:r>
            <w:r>
              <w:rPr>
                <w:color w:val="2C2D2E"/>
                <w:lang w:val="kk-KZ"/>
              </w:rPr>
              <w:t>ң</w:t>
            </w:r>
          </w:p>
        </w:tc>
        <w:tc>
          <w:tcPr>
            <w:tcW w:w="1276" w:type="dxa"/>
          </w:tcPr>
          <w:p w:rsidR="008D466D" w:rsidRPr="00EE4F34" w:rsidRDefault="008D466D" w:rsidP="008D466D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8D466D" w:rsidRPr="00027583" w:rsidTr="00E37609">
        <w:tc>
          <w:tcPr>
            <w:tcW w:w="959" w:type="dxa"/>
            <w:vMerge w:val="restart"/>
          </w:tcPr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</w:t>
            </w:r>
            <w:r w:rsidRPr="00A578F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2</w:t>
            </w:r>
          </w:p>
          <w:p w:rsidR="008D466D" w:rsidRPr="00CC268F" w:rsidRDefault="008D466D" w:rsidP="008D466D">
            <w:pPr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CC268F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Колік тузу жол бойымен козгалады. Козгалыс жыл-</w:t>
            </w:r>
          </w:p>
          <w:p w:rsidR="008D466D" w:rsidRPr="00CC268F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CC268F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дамдырын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CC268F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ц уакытка тауелділік функциясыный графигі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1.51-суретте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берілген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8D466D" w:rsidRPr="00A578F0" w:rsidRDefault="008D466D" w:rsidP="008D466D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Графикті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ң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t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сінен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жогары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 т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мен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t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сінін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бойын-да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орналасуыны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ма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ғ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ынасын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тусінді</w:t>
            </w:r>
            <w:proofErr w:type="gram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</w:t>
            </w:r>
            <w:proofErr w:type="gram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індер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8D466D" w:rsidRPr="00A578F0" w:rsidRDefault="008D466D" w:rsidP="008D466D">
            <w:pPr>
              <w:numPr>
                <w:ilvl w:val="0"/>
                <w:numId w:val="2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proofErr w:type="gram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л</w:t>
            </w:r>
            <w:proofErr w:type="gram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ікті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жалпы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журген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жолын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табындар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3) 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ө</w:t>
            </w:r>
            <w:proofErr w:type="spellStart"/>
            <w:proofErr w:type="gram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л</w:t>
            </w:r>
            <w:proofErr w:type="gram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ікті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бастапкы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нук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-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темен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салыстыргандагы</w:t>
            </w:r>
            <w:proofErr w:type="spellEnd"/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орын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ауыстыруын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анык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-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тандар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8D466D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94890" cy="1578610"/>
                  <wp:effectExtent l="19050" t="0" r="0" b="0"/>
                  <wp:docPr id="2374" name="Рисунок 2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4890" cy="1578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81919">
              <w:rPr>
                <w:sz w:val="18"/>
                <w:szCs w:val="18"/>
                <w:lang w:val="kk-KZ"/>
              </w:rPr>
              <w:t>: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-Жылдамдықтың арту, тұрақты, кему бөліктерін ажыратады;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-Графикті дұрыс сызады;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-Қозғалыстың жалпы жүрілген жолын анықтайды.</w:t>
            </w:r>
          </w:p>
        </w:tc>
        <w:tc>
          <w:tcPr>
            <w:tcW w:w="3544" w:type="dxa"/>
          </w:tcPr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8D466D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578F0">
              <w:rPr>
                <w:color w:val="2C2D2E"/>
                <w:highlight w:val="yellow"/>
                <w:lang w:val="kk-KZ"/>
              </w:rPr>
              <w:t>№1.1</w:t>
            </w:r>
            <w:r>
              <w:rPr>
                <w:color w:val="2C2D2E"/>
                <w:highlight w:val="yellow"/>
                <w:lang w:val="kk-KZ"/>
              </w:rPr>
              <w:t>33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578F0">
              <w:rPr>
                <w:color w:val="2C2D2E"/>
                <w:lang w:val="kk-KZ"/>
              </w:rPr>
              <w:t>Велосипедші</w:t>
            </w:r>
            <w:r>
              <w:rPr>
                <w:color w:val="2C2D2E"/>
                <w:lang w:val="kk-KZ"/>
              </w:rPr>
              <w:t xml:space="preserve"> </w:t>
            </w:r>
            <w:r w:rsidRPr="00A578F0">
              <w:rPr>
                <w:color w:val="2C2D2E"/>
                <w:lang w:val="kk-KZ"/>
              </w:rPr>
              <w:t>козгалысын бастаган со</w:t>
            </w:r>
            <w:r>
              <w:rPr>
                <w:color w:val="2C2D2E"/>
                <w:lang w:val="kk-KZ"/>
              </w:rPr>
              <w:t>ң алгаш</w:t>
            </w:r>
            <w:r w:rsidRPr="00A578F0">
              <w:rPr>
                <w:color w:val="2C2D2E"/>
                <w:lang w:val="kk-KZ"/>
              </w:rPr>
              <w:t>кы 3 мин бойы жылдам</w:t>
            </w:r>
            <w:r>
              <w:rPr>
                <w:color w:val="2C2D2E"/>
                <w:lang w:val="kk-KZ"/>
              </w:rPr>
              <w:t>дығын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40км/car-ка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д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ейін жеткізеді.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Содан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кейін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10 мин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бойы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ту-</w:t>
            </w:r>
          </w:p>
          <w:p w:rsidR="008D466D" w:rsidRPr="00CC268F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CC268F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ракты жылдамдыкен козгалады. Шаршаганнан кейін жылдамдырын 1 мин ішінде 30 км/саг-ка дейін томендетіп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</w:t>
            </w:r>
            <w:proofErr w:type="gram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не осы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жылдамдыпе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н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тагы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10 мин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козгалады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Содан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со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жылдамды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ғын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азайтып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2 мин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ішінде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токтайды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Жылдамдыкты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ң 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уакытка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тоуелділік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графигін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сызып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велосипедшіні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журген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жолын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есептендер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color w:val="00B0F0"/>
                <w:sz w:val="18"/>
                <w:szCs w:val="18"/>
              </w:rPr>
              <w:t>Дескриптор</w:t>
            </w:r>
            <w:r w:rsidRPr="00381919">
              <w:rPr>
                <w:sz w:val="18"/>
                <w:szCs w:val="18"/>
              </w:rPr>
              <w:t>: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 xml:space="preserve">Қозғалыстың </w:t>
            </w:r>
            <w:proofErr w:type="spellStart"/>
            <w:r w:rsidRPr="00381919">
              <w:rPr>
                <w:sz w:val="18"/>
                <w:szCs w:val="18"/>
              </w:rPr>
              <w:t>шартын</w:t>
            </w:r>
            <w:proofErr w:type="spellEnd"/>
            <w:r w:rsidRPr="00381919">
              <w:rPr>
                <w:sz w:val="18"/>
                <w:szCs w:val="18"/>
              </w:rPr>
              <w:t xml:space="preserve"> түсінеді;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 xml:space="preserve">Жылдамдықтың өзгеруін </w:t>
            </w:r>
            <w:proofErr w:type="spellStart"/>
            <w:r w:rsidRPr="00381919">
              <w:rPr>
                <w:sz w:val="18"/>
                <w:szCs w:val="18"/>
              </w:rPr>
              <w:t>сипаттайды</w:t>
            </w:r>
            <w:proofErr w:type="spellEnd"/>
            <w:r w:rsidRPr="00381919">
              <w:rPr>
                <w:sz w:val="18"/>
                <w:szCs w:val="18"/>
              </w:rPr>
              <w:t>;</w:t>
            </w:r>
          </w:p>
          <w:p w:rsidR="008D466D" w:rsidRPr="00A578F0" w:rsidRDefault="008D466D" w:rsidP="008D466D">
            <w:pPr>
              <w:pStyle w:val="a8"/>
              <w:spacing w:before="0" w:beforeAutospacing="0" w:after="0" w:afterAutospacing="0"/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 xml:space="preserve">Жүрген </w:t>
            </w:r>
            <w:proofErr w:type="spellStart"/>
            <w:r w:rsidRPr="00381919">
              <w:rPr>
                <w:sz w:val="18"/>
                <w:szCs w:val="18"/>
              </w:rPr>
              <w:t>жолды</w:t>
            </w:r>
            <w:proofErr w:type="spellEnd"/>
            <w:r w:rsidRPr="00381919">
              <w:rPr>
                <w:sz w:val="18"/>
                <w:szCs w:val="18"/>
              </w:rPr>
              <w:t xml:space="preserve"> </w:t>
            </w:r>
            <w:proofErr w:type="spellStart"/>
            <w:r w:rsidRPr="00381919">
              <w:rPr>
                <w:sz w:val="18"/>
                <w:szCs w:val="18"/>
              </w:rPr>
              <w:t>есептейді</w:t>
            </w:r>
            <w:proofErr w:type="spellEnd"/>
            <w:r w:rsidRPr="00381919"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8D466D" w:rsidRPr="00674367" w:rsidRDefault="008D466D" w:rsidP="008D466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8D466D" w:rsidRPr="00674367" w:rsidRDefault="008D466D" w:rsidP="008D466D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Мұғалім оқушылар жұмысын бақылап, оларға кері байланыс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береді.</w:t>
            </w:r>
          </w:p>
        </w:tc>
        <w:tc>
          <w:tcPr>
            <w:tcW w:w="1239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8D466D" w:rsidRPr="00325885" w:rsidTr="00E37609">
        <w:tc>
          <w:tcPr>
            <w:tcW w:w="959" w:type="dxa"/>
            <w:vMerge/>
          </w:tcPr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A578F0">
              <w:rPr>
                <w:b/>
                <w:color w:val="2C2D2E"/>
                <w:highlight w:val="yellow"/>
                <w:lang w:val="kk-KZ"/>
              </w:rPr>
              <w:t>№1.122.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578F0">
              <w:rPr>
                <w:color w:val="2C2D2E"/>
                <w:lang w:val="kk-KZ"/>
              </w:rPr>
              <w:t xml:space="preserve">Материялык дене жылдамдыгының уакытка тауелділігі 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578F0">
              <w:rPr>
                <w:color w:val="2C2D2E"/>
                <w:lang w:val="kk-KZ"/>
              </w:rPr>
              <w:t>v(t) =t</w:t>
            </w:r>
            <w:r w:rsidRPr="00A578F0">
              <w:rPr>
                <w:color w:val="2C2D2E"/>
                <w:vertAlign w:val="superscript"/>
                <w:lang w:val="kk-KZ"/>
              </w:rPr>
              <w:t>2</w:t>
            </w:r>
            <w:r w:rsidRPr="00A578F0">
              <w:rPr>
                <w:color w:val="2C2D2E"/>
                <w:lang w:val="kk-KZ"/>
              </w:rPr>
              <w:t xml:space="preserve"> - 3t + 2 формуласымен берілген. Алгашкы 4 секундта журген жолды ж2не бастапкы нуктеден кандай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578F0">
              <w:rPr>
                <w:color w:val="2C2D2E"/>
                <w:lang w:val="kk-KZ"/>
              </w:rPr>
              <w:lastRenderedPageBreak/>
              <w:t>кашыктыкка узаганын табындар.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A578F0">
              <w:rPr>
                <w:noProof/>
              </w:rPr>
              <w:drawing>
                <wp:inline distT="0" distB="0" distL="0" distR="0">
                  <wp:extent cx="1436668" cy="1393335"/>
                  <wp:effectExtent l="19050" t="0" r="0" b="0"/>
                  <wp:docPr id="756" name="Рисунок 2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705" cy="1395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674367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lastRenderedPageBreak/>
              <w:t>№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1.135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Материялык дене жылдамдырыны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уакытка теуелділік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функциясы v(t) = -3t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vertAlign w:val="superscript"/>
                <w:lang w:val="kk-KZ" w:eastAsia="ru-RU"/>
              </w:rPr>
              <w:t>3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+ 2t м/с. Алгашкы секундта журген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жолы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бастапкы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нуктеден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канша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кашыктыкка</w:t>
            </w:r>
            <w:proofErr w:type="spellEnd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орын</w:t>
            </w:r>
            <w:proofErr w:type="spellEnd"/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lastRenderedPageBreak/>
              <w:t>ауыстырганын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дар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6"/>
              </w:rPr>
            </w:pPr>
            <w:r w:rsidRPr="00381919">
              <w:rPr>
                <w:color w:val="00B0F0"/>
                <w:sz w:val="18"/>
                <w:szCs w:val="16"/>
              </w:rPr>
              <w:t>Дескриптор</w:t>
            </w:r>
            <w:r w:rsidRPr="00381919">
              <w:rPr>
                <w:sz w:val="18"/>
                <w:szCs w:val="16"/>
              </w:rPr>
              <w:t>: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kk-KZ"/>
              </w:rPr>
              <w:t>-</w:t>
            </w:r>
            <w:r w:rsidRPr="00381919">
              <w:rPr>
                <w:sz w:val="18"/>
                <w:szCs w:val="16"/>
              </w:rPr>
              <w:t xml:space="preserve">Жылдамдық </w:t>
            </w:r>
            <w:proofErr w:type="spellStart"/>
            <w:r w:rsidRPr="00381919">
              <w:rPr>
                <w:sz w:val="18"/>
                <w:szCs w:val="16"/>
              </w:rPr>
              <w:t>формуласын</w:t>
            </w:r>
            <w:proofErr w:type="spellEnd"/>
            <w:r w:rsidRPr="00381919">
              <w:rPr>
                <w:sz w:val="18"/>
                <w:szCs w:val="16"/>
              </w:rPr>
              <w:t xml:space="preserve"> қолданады;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kk-KZ"/>
              </w:rPr>
              <w:t>-</w:t>
            </w:r>
            <w:r w:rsidRPr="00381919">
              <w:rPr>
                <w:sz w:val="18"/>
                <w:szCs w:val="16"/>
              </w:rPr>
              <w:t xml:space="preserve">Жүрген </w:t>
            </w:r>
            <w:proofErr w:type="spellStart"/>
            <w:r w:rsidRPr="00381919">
              <w:rPr>
                <w:sz w:val="18"/>
                <w:szCs w:val="16"/>
              </w:rPr>
              <w:t>жолды</w:t>
            </w:r>
            <w:proofErr w:type="spellEnd"/>
            <w:r w:rsidRPr="00381919">
              <w:rPr>
                <w:sz w:val="18"/>
                <w:szCs w:val="16"/>
              </w:rPr>
              <w:t xml:space="preserve"> анықтайды;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6"/>
              </w:rPr>
            </w:pPr>
            <w:r>
              <w:rPr>
                <w:sz w:val="18"/>
                <w:szCs w:val="16"/>
                <w:lang w:val="kk-KZ"/>
              </w:rPr>
              <w:t>-</w:t>
            </w:r>
            <w:r w:rsidRPr="00381919">
              <w:rPr>
                <w:sz w:val="18"/>
                <w:szCs w:val="16"/>
              </w:rPr>
              <w:t xml:space="preserve">Бастапқы қашықтықпен </w:t>
            </w:r>
            <w:proofErr w:type="spellStart"/>
            <w:r w:rsidRPr="00381919">
              <w:rPr>
                <w:sz w:val="18"/>
                <w:szCs w:val="16"/>
              </w:rPr>
              <w:t>байланыстырады</w:t>
            </w:r>
            <w:proofErr w:type="spellEnd"/>
            <w:r w:rsidRPr="00381919">
              <w:rPr>
                <w:sz w:val="18"/>
                <w:szCs w:val="16"/>
              </w:rPr>
              <w:t>.</w:t>
            </w:r>
          </w:p>
          <w:p w:rsidR="008D466D" w:rsidRPr="00A578F0" w:rsidRDefault="008D466D" w:rsidP="008D466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8D466D" w:rsidRPr="003544BB" w:rsidRDefault="008D466D" w:rsidP="008D466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8D466D" w:rsidRPr="003544BB" w:rsidRDefault="008D466D" w:rsidP="008D466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D466D" w:rsidRPr="00AA0F38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бақылап, оларға кері байланыс береді.</w:t>
            </w:r>
          </w:p>
        </w:tc>
        <w:tc>
          <w:tcPr>
            <w:tcW w:w="1239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D466D" w:rsidRPr="002B6AFE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D466D" w:rsidRPr="00325885" w:rsidTr="00E37609">
        <w:tc>
          <w:tcPr>
            <w:tcW w:w="959" w:type="dxa"/>
            <w:vMerge/>
          </w:tcPr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A578F0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630A99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1.1</w:t>
            </w:r>
            <w:r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34</w:t>
            </w:r>
          </w:p>
          <w:p w:rsidR="008D466D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Материялык дене жылдамдырыны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 у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акытка теуелдік функциясы 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v(t)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=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-4t</w:t>
            </w:r>
            <w:r w:rsidRPr="00674367">
              <w:rPr>
                <w:rFonts w:ascii="Times New Roman" w:eastAsia="Times New Roman" w:hAnsi="Times New Roman"/>
                <w:color w:val="2C2D2E"/>
                <w:sz w:val="24"/>
                <w:szCs w:val="24"/>
                <w:vertAlign w:val="superscript"/>
                <w:lang w:val="kk-KZ" w:eastAsia="ru-RU"/>
              </w:rPr>
              <w:t>3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+ 16t м/с. Берілген уакыт аралығ</w:t>
            </w:r>
            <w:r w:rsidRPr="00A578F0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ында дененіц журген жолын табындар:</w:t>
            </w:r>
          </w:p>
          <w:p w:rsidR="008D466D" w:rsidRPr="00674367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color w:val="2C2D2E"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2C2D2E"/>
                    <w:sz w:val="24"/>
                    <w:szCs w:val="24"/>
                    <w:lang w:val="kk-KZ" w:eastAsia="ru-RU"/>
                  </w:rPr>
                  <m:t>0≤</m:t>
                </m:r>
                <m:r>
                  <w:rPr>
                    <w:rFonts w:ascii="Cambria Math" w:eastAsia="Times New Roman" w:hAnsi="Cambria Math"/>
                    <w:color w:val="2C2D2E"/>
                    <w:sz w:val="24"/>
                    <w:szCs w:val="24"/>
                    <w:lang w:val="en-US" w:eastAsia="ru-RU"/>
                  </w:rPr>
                  <m:t>≤t≤3c</m:t>
                </m:r>
              </m:oMath>
            </m:oMathPara>
          </w:p>
          <w:p w:rsidR="008D466D" w:rsidRPr="00674367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i/>
                <w:color w:val="2C2D2E"/>
                <w:sz w:val="24"/>
                <w:szCs w:val="24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2C2D2E"/>
                    <w:sz w:val="24"/>
                    <w:szCs w:val="24"/>
                    <w:lang w:val="kk-KZ" w:eastAsia="ru-RU"/>
                  </w:rPr>
                  <m:t>1≤</m:t>
                </m:r>
                <m:r>
                  <w:rPr>
                    <w:rFonts w:ascii="Cambria Math" w:eastAsia="Times New Roman" w:hAnsi="Cambria Math"/>
                    <w:color w:val="2C2D2E"/>
                    <w:sz w:val="24"/>
                    <w:szCs w:val="24"/>
                    <w:lang w:val="en-US" w:eastAsia="ru-RU"/>
                  </w:rPr>
                  <m:t>≤t≤3c</m:t>
                </m:r>
              </m:oMath>
            </m:oMathPara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381919">
              <w:rPr>
                <w:color w:val="00B0F0"/>
                <w:sz w:val="18"/>
                <w:szCs w:val="18"/>
              </w:rPr>
              <w:t>Дескриптор</w:t>
            </w:r>
            <w:r w:rsidRPr="00381919">
              <w:rPr>
                <w:sz w:val="18"/>
                <w:szCs w:val="18"/>
                <w:lang w:val="en-US"/>
              </w:rPr>
              <w:t>: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>Жылдамдық</w:t>
            </w:r>
            <w:r w:rsidRPr="003819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919">
              <w:rPr>
                <w:sz w:val="18"/>
                <w:szCs w:val="18"/>
              </w:rPr>
              <w:t>функциясын</w:t>
            </w:r>
            <w:proofErr w:type="spellEnd"/>
            <w:r w:rsidRPr="00381919">
              <w:rPr>
                <w:sz w:val="18"/>
                <w:szCs w:val="18"/>
                <w:lang w:val="en-US"/>
              </w:rPr>
              <w:t xml:space="preserve"> </w:t>
            </w:r>
            <w:r w:rsidRPr="00381919">
              <w:rPr>
                <w:sz w:val="18"/>
                <w:szCs w:val="18"/>
              </w:rPr>
              <w:t>қолданады</w:t>
            </w:r>
            <w:r w:rsidRPr="00381919">
              <w:rPr>
                <w:sz w:val="18"/>
                <w:szCs w:val="18"/>
                <w:lang w:val="en-US"/>
              </w:rPr>
              <w:t>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>Уақыт</w:t>
            </w:r>
            <w:r w:rsidRPr="00381919">
              <w:rPr>
                <w:sz w:val="18"/>
                <w:szCs w:val="18"/>
                <w:lang w:val="en-US"/>
              </w:rPr>
              <w:t xml:space="preserve"> </w:t>
            </w:r>
            <w:r w:rsidRPr="00381919">
              <w:rPr>
                <w:sz w:val="18"/>
                <w:szCs w:val="18"/>
              </w:rPr>
              <w:t>аралығына</w:t>
            </w:r>
            <w:r w:rsidRPr="00381919">
              <w:rPr>
                <w:sz w:val="18"/>
                <w:szCs w:val="18"/>
                <w:lang w:val="en-US"/>
              </w:rPr>
              <w:t xml:space="preserve"> </w:t>
            </w:r>
            <w:r w:rsidRPr="00381919">
              <w:rPr>
                <w:sz w:val="18"/>
                <w:szCs w:val="18"/>
              </w:rPr>
              <w:t>сәйкес</w:t>
            </w:r>
            <w:r w:rsidRPr="00381919">
              <w:rPr>
                <w:sz w:val="18"/>
                <w:szCs w:val="18"/>
                <w:lang w:val="en-US"/>
              </w:rPr>
              <w:t xml:space="preserve"> </w:t>
            </w:r>
            <w:r w:rsidRPr="00381919">
              <w:rPr>
                <w:sz w:val="18"/>
                <w:szCs w:val="18"/>
              </w:rPr>
              <w:t>қашықтықты</w:t>
            </w:r>
            <w:r w:rsidRPr="0038191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1919">
              <w:rPr>
                <w:sz w:val="18"/>
                <w:szCs w:val="18"/>
              </w:rPr>
              <w:t>табады</w:t>
            </w:r>
            <w:proofErr w:type="spellEnd"/>
            <w:r w:rsidRPr="00381919">
              <w:rPr>
                <w:sz w:val="18"/>
                <w:szCs w:val="18"/>
                <w:lang w:val="en-US"/>
              </w:rPr>
              <w:t>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</w:pPr>
            <w:r w:rsidRPr="00381919">
              <w:rPr>
                <w:sz w:val="18"/>
                <w:szCs w:val="18"/>
                <w:lang w:val="kk-KZ"/>
              </w:rPr>
              <w:t>-</w:t>
            </w:r>
            <w:r w:rsidRPr="00381919">
              <w:rPr>
                <w:sz w:val="18"/>
                <w:szCs w:val="18"/>
              </w:rPr>
              <w:t>Нәтижені көрсетеді.</w:t>
            </w:r>
          </w:p>
        </w:tc>
        <w:tc>
          <w:tcPr>
            <w:tcW w:w="3544" w:type="dxa"/>
          </w:tcPr>
          <w:p w:rsidR="008D466D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A578F0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CC268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1.1</w:t>
            </w:r>
            <w:r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4</w:t>
            </w:r>
            <w:r w:rsidRPr="00CC268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2</w:t>
            </w:r>
          </w:p>
          <w:p w:rsidR="008D466D" w:rsidRPr="00A578F0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color w:val="2C2D2E"/>
                <w:sz w:val="24"/>
                <w:szCs w:val="24"/>
                <w:lang w:val="kk-KZ"/>
              </w:rPr>
              <w:t xml:space="preserve"> Материялык дене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578F0">
              <w:rPr>
                <w:color w:val="2C2D2E"/>
                <w:lang w:val="kk-KZ"/>
              </w:rPr>
              <w:t>жылдамдытыныц уакытка тауелділік</w:t>
            </w:r>
          </w:p>
          <w:p w:rsidR="008D466D" w:rsidRPr="00A578F0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578F0">
              <w:rPr>
                <w:color w:val="2C2D2E"/>
                <w:lang w:val="kk-KZ"/>
              </w:rPr>
              <w:t xml:space="preserve">функциясы берілген: v(t) - cost м/с. Материлык дененіц екі нукте арасында гана жургенін долелдендер </w:t>
            </w:r>
            <w:r>
              <w:rPr>
                <w:color w:val="2C2D2E"/>
                <w:lang w:val="kk-KZ"/>
              </w:rPr>
              <w:t>және</w:t>
            </w:r>
            <w:r w:rsidRPr="00A578F0">
              <w:rPr>
                <w:color w:val="2C2D2E"/>
                <w:lang w:val="kk-KZ"/>
              </w:rPr>
              <w:t xml:space="preserve"> сол</w:t>
            </w:r>
          </w:p>
          <w:p w:rsidR="008D466D" w:rsidRPr="00381919" w:rsidRDefault="008D466D" w:rsidP="008D466D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81919">
              <w:rPr>
                <w:color w:val="2C2D2E"/>
                <w:lang w:val="kk-KZ"/>
              </w:rPr>
              <w:t>нуктелердіц аракашыктыгыи табындар.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81919">
              <w:rPr>
                <w:sz w:val="18"/>
                <w:szCs w:val="18"/>
                <w:lang w:val="kk-KZ"/>
              </w:rPr>
              <w:t>: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-Жылдамдықтың уақытқа тәуелділігін түсінеді;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-Белгілі уақыт аралығын табады;</w:t>
            </w:r>
          </w:p>
          <w:p w:rsidR="008D466D" w:rsidRPr="00381919" w:rsidRDefault="008D466D" w:rsidP="008D466D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381919">
              <w:rPr>
                <w:sz w:val="18"/>
                <w:szCs w:val="18"/>
                <w:lang w:val="kk-KZ"/>
              </w:rPr>
              <w:t>-Жүрген жолды анықтайды.</w:t>
            </w:r>
          </w:p>
        </w:tc>
        <w:tc>
          <w:tcPr>
            <w:tcW w:w="1276" w:type="dxa"/>
          </w:tcPr>
          <w:p w:rsidR="008D466D" w:rsidRPr="005B3185" w:rsidRDefault="008D466D" w:rsidP="008D466D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8D466D" w:rsidRPr="000B0FF2" w:rsidTr="00E37609">
        <w:tc>
          <w:tcPr>
            <w:tcW w:w="959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D466D" w:rsidRPr="00E3482E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8D466D" w:rsidRPr="00192EAF" w:rsidRDefault="008D466D" w:rsidP="008D466D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8D466D" w:rsidRPr="00192EAF" w:rsidRDefault="008D466D" w:rsidP="008D466D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8D466D" w:rsidRPr="00192EAF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8D466D" w:rsidRPr="00192EAF" w:rsidRDefault="008D466D" w:rsidP="008D466D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8D466D" w:rsidRPr="00192EAF" w:rsidRDefault="008D466D" w:rsidP="008D466D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8D466D" w:rsidRPr="00192EAF" w:rsidRDefault="008D466D" w:rsidP="008D466D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8D466D" w:rsidRPr="00192EAF" w:rsidRDefault="008D466D" w:rsidP="008D466D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8D466D" w:rsidRDefault="008D466D" w:rsidP="008D466D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8D466D" w:rsidRDefault="008D466D" w:rsidP="008D466D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8D466D" w:rsidRPr="00F11015" w:rsidRDefault="008D466D" w:rsidP="008D466D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8D466D" w:rsidRPr="003544BB" w:rsidRDefault="008D466D" w:rsidP="008D466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8D466D" w:rsidRPr="003544BB" w:rsidRDefault="008D466D" w:rsidP="008D466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D466D" w:rsidRPr="002B6AFE" w:rsidRDefault="008D466D" w:rsidP="008D466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D466D" w:rsidRDefault="008D466D" w:rsidP="008D466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8D466D">
      <w:pPr>
        <w:spacing w:after="0" w:line="240" w:lineRule="auto"/>
        <w:ind w:firstLine="709"/>
        <w:jc w:val="both"/>
      </w:pPr>
    </w:p>
    <w:sectPr w:rsidR="00F12C76" w:rsidSect="008D466D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592BAC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D2515A"/>
    <w:multiLevelType w:val="multilevel"/>
    <w:tmpl w:val="502E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D466D"/>
    <w:rsid w:val="001418C5"/>
    <w:rsid w:val="006C0B77"/>
    <w:rsid w:val="008242FF"/>
    <w:rsid w:val="00870751"/>
    <w:rsid w:val="008D466D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466D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8D466D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D466D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8D466D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8D466D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D466D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D466D"/>
    <w:pPr>
      <w:spacing w:after="0" w:line="240" w:lineRule="auto"/>
    </w:pPr>
  </w:style>
  <w:style w:type="table" w:styleId="a7">
    <w:name w:val="Table Grid"/>
    <w:basedOn w:val="a1"/>
    <w:uiPriority w:val="59"/>
    <w:qFormat/>
    <w:rsid w:val="008D46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8D46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8D46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8D466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8D4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D466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2025-08-27T15:23:00Z</dcterms:created>
  <dcterms:modified xsi:type="dcterms:W3CDTF">2025-08-27T15:23:00Z</dcterms:modified>
</cp:coreProperties>
</file>