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88F" w:rsidRDefault="00FC388F" w:rsidP="00FC388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8         10 сынып Геометрия</w:t>
      </w:r>
    </w:p>
    <w:p w:rsidR="00FC388F" w:rsidRDefault="00FC388F" w:rsidP="00FC388F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418"/>
        <w:gridCol w:w="283"/>
        <w:gridCol w:w="3544"/>
        <w:gridCol w:w="1276"/>
        <w:gridCol w:w="1240"/>
      </w:tblGrid>
      <w:tr w:rsidR="00FC388F" w:rsidTr="006A59F1">
        <w:tc>
          <w:tcPr>
            <w:tcW w:w="3078" w:type="dxa"/>
            <w:gridSpan w:val="2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FC388F" w:rsidTr="006A59F1">
        <w:tc>
          <w:tcPr>
            <w:tcW w:w="3078" w:type="dxa"/>
            <w:gridSpan w:val="2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C388F" w:rsidTr="006A59F1">
        <w:tc>
          <w:tcPr>
            <w:tcW w:w="3078" w:type="dxa"/>
            <w:gridSpan w:val="2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C388F" w:rsidTr="006A59F1">
        <w:tc>
          <w:tcPr>
            <w:tcW w:w="3078" w:type="dxa"/>
            <w:gridSpan w:val="2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C388F" w:rsidRPr="00E37DDC" w:rsidTr="006A59F1">
        <w:tc>
          <w:tcPr>
            <w:tcW w:w="3078" w:type="dxa"/>
            <w:gridSpan w:val="2"/>
          </w:tcPr>
          <w:p w:rsidR="00FC388F" w:rsidRPr="002B6AFE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Призманың жазбасы, бүйір және толық бетінің аудандары</w:t>
            </w:r>
          </w:p>
        </w:tc>
      </w:tr>
      <w:tr w:rsidR="00FC388F" w:rsidRPr="00E37DDC" w:rsidTr="006A59F1">
        <w:tc>
          <w:tcPr>
            <w:tcW w:w="3078" w:type="dxa"/>
            <w:gridSpan w:val="2"/>
          </w:tcPr>
          <w:p w:rsidR="00FC388F" w:rsidRPr="002B6AFE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11.1.11-көпжақтар мен айналу денелерінің жазбаларын жасай алу;</w:t>
            </w:r>
          </w:p>
        </w:tc>
      </w:tr>
      <w:tr w:rsidR="00FC388F" w:rsidRPr="00E37DDC" w:rsidTr="006A59F1">
        <w:tc>
          <w:tcPr>
            <w:tcW w:w="3078" w:type="dxa"/>
            <w:gridSpan w:val="2"/>
          </w:tcPr>
          <w:p w:rsidR="00FC388F" w:rsidRPr="002B6AFE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көпжақтар мен айналу денелерінің жазбаларын жаса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 үйрену</w:t>
            </w:r>
          </w:p>
        </w:tc>
      </w:tr>
      <w:tr w:rsidR="00FC388F" w:rsidRPr="00E37DDC" w:rsidTr="006A59F1">
        <w:tc>
          <w:tcPr>
            <w:tcW w:w="3085" w:type="dxa"/>
            <w:gridSpan w:val="3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FC388F" w:rsidRPr="0043251F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C388F" w:rsidRPr="0043251F" w:rsidRDefault="00FC388F" w:rsidP="00FC388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C388F" w:rsidTr="006A59F1">
        <w:tc>
          <w:tcPr>
            <w:tcW w:w="10845" w:type="dxa"/>
            <w:gridSpan w:val="8"/>
          </w:tcPr>
          <w:p w:rsidR="00FC388F" w:rsidRDefault="00FC388F" w:rsidP="00FC388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C388F" w:rsidTr="006A59F1">
        <w:tc>
          <w:tcPr>
            <w:tcW w:w="959" w:type="dxa"/>
          </w:tcPr>
          <w:p w:rsidR="00FC388F" w:rsidRPr="00822F1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C388F" w:rsidRPr="00E3482E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FC388F" w:rsidRPr="00E3482E" w:rsidRDefault="00FC388F" w:rsidP="00FC388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C388F" w:rsidRPr="00E3482E" w:rsidRDefault="00FC388F" w:rsidP="00FC388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C388F" w:rsidRPr="00E3482E" w:rsidRDefault="00FC388F" w:rsidP="00FC388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C388F" w:rsidRPr="00E3482E" w:rsidRDefault="00FC388F" w:rsidP="00FC388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C388F" w:rsidRPr="003E6266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C388F" w:rsidRPr="003E6266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C388F" w:rsidRPr="00E37DDC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FC388F" w:rsidRDefault="00FC388F" w:rsidP="00FC388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FC388F" w:rsidRPr="00635376" w:rsidRDefault="00FC388F" w:rsidP="00FC388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5376">
              <w:rPr>
                <w:color w:val="2C2D2E"/>
                <w:lang w:val="kk-KZ"/>
              </w:rPr>
              <w:t>Призманы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жазбасы дегеніміз — оны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барлык жактарын</w:t>
            </w:r>
          </w:p>
          <w:p w:rsidR="00FC388F" w:rsidRDefault="00FC388F" w:rsidP="00FC388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ө</w:t>
            </w:r>
            <w:r w:rsidRPr="00635376">
              <w:rPr>
                <w:color w:val="2C2D2E"/>
                <w:lang w:val="kk-KZ"/>
              </w:rPr>
              <w:t xml:space="preserve">лшемдерін </w:t>
            </w:r>
            <w:r>
              <w:rPr>
                <w:color w:val="2C2D2E"/>
                <w:lang w:val="kk-KZ"/>
              </w:rPr>
              <w:t>өзгертпей бір жазыктыкка кө</w:t>
            </w:r>
            <w:r w:rsidRPr="00635376">
              <w:rPr>
                <w:color w:val="2C2D2E"/>
                <w:lang w:val="kk-KZ"/>
              </w:rPr>
              <w:t>шіру.</w:t>
            </w:r>
          </w:p>
          <w:p w:rsidR="00FC388F" w:rsidRDefault="00FC388F" w:rsidP="00FC388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Өткен сабақты қайталау мақсатында сынып оқушыларын деңгейлік топтарға (жұптарға) біріктіріп, қосымшада көрсетілген тапсырмаларды ұсыныңыз.</w:t>
            </w:r>
          </w:p>
          <w:p w:rsidR="00FC388F" w:rsidRDefault="00FC388F" w:rsidP="00FC388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Әр топ өз шешімін ұсынады, ортада талқыланады. </w:t>
            </w:r>
          </w:p>
          <w:p w:rsidR="00FC388F" w:rsidRPr="00DF1C45" w:rsidRDefault="00FC388F" w:rsidP="00FC388F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Бағалау: дескриптор бойынша, мұғалімнің пікірі.</w:t>
            </w:r>
          </w:p>
          <w:p w:rsidR="00FC388F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08597C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Ой қозғау.</w:t>
            </w:r>
          </w:p>
          <w:p w:rsidR="00FC388F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8597C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Төмендегі жазбалардың қайсысы кубтың жазбасы бола алмайды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 Кеңістікте ойлау қабілеті жоғары оқушылар жылдам табады. Кейбір оқушыларға қағазға салып, қайшымен қиып жасап көруіне мүмкіндік беріңіз.</w:t>
            </w:r>
          </w:p>
          <w:p w:rsidR="00FC388F" w:rsidRPr="0008597C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210259" cy="2413868"/>
                  <wp:effectExtent l="1905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223" cy="241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388F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Cs w:val="24"/>
                <w:lang w:val="kk-KZ"/>
              </w:rPr>
            </w:pPr>
            <w:r w:rsidRPr="003F37B7">
              <w:rPr>
                <w:rFonts w:ascii="Times New Roman" w:hAnsi="Times New Roman"/>
                <w:color w:val="000000"/>
                <w:szCs w:val="24"/>
                <w:lang w:val="kk-KZ"/>
              </w:rPr>
              <w:t xml:space="preserve">Көпжақты - көпжақты бетті - бірнеше қырлар бойымен қиғаннан кейін  жазықтыққа келтіруге болады. Пайда болған жазықтық көпжақтың/айналу </w:t>
            </w:r>
            <w:r w:rsidRPr="003F37B7">
              <w:rPr>
                <w:rFonts w:ascii="Times New Roman" w:hAnsi="Times New Roman"/>
                <w:color w:val="000000"/>
                <w:szCs w:val="24"/>
                <w:lang w:val="kk-KZ"/>
              </w:rPr>
              <w:lastRenderedPageBreak/>
              <w:t>дененің жазбасы болып табылады. Жазба - жазық көпбұрыш, кіші көпбұрыштардан жасалған, кіші көпбұрыштар берілген көпжақтың жақтары болып табылады.</w:t>
            </w:r>
          </w:p>
          <w:p w:rsidR="00FC388F" w:rsidRPr="00635376" w:rsidRDefault="00FC388F" w:rsidP="00FC388F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  <w:p w:rsidR="00FC388F" w:rsidRPr="00635376" w:rsidRDefault="00FC388F" w:rsidP="00FC388F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noProof/>
              </w:rPr>
              <w:drawing>
                <wp:inline distT="0" distB="0" distL="0" distR="0">
                  <wp:extent cx="3236616" cy="2279500"/>
                  <wp:effectExtent l="19050" t="0" r="1884" b="0"/>
                  <wp:docPr id="11" name="Рисунок 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3569" t="18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616" cy="227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276" w:type="dxa"/>
          </w:tcPr>
          <w:p w:rsidR="00FC388F" w:rsidRPr="001C26D7" w:rsidRDefault="00FC388F" w:rsidP="00FC388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C388F" w:rsidRPr="001C26D7" w:rsidRDefault="00FC388F" w:rsidP="00FC388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C388F" w:rsidRPr="001C26D7" w:rsidRDefault="00FC388F" w:rsidP="00FC388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C388F" w:rsidRPr="001C26D7" w:rsidRDefault="00FC388F" w:rsidP="00FC388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C388F" w:rsidRPr="00E76FC9" w:rsidRDefault="00FC388F" w:rsidP="00FC388F">
            <w:pPr>
              <w:pStyle w:val="TableParagraph"/>
              <w:rPr>
                <w:b/>
                <w:lang w:val="kk-KZ"/>
              </w:rPr>
            </w:pPr>
            <w:r w:rsidRPr="00E76FC9">
              <w:rPr>
                <w:lang w:val="kk-KZ"/>
              </w:rPr>
              <w:t>Шыныбеков Ә.Н. және т.б. Геометрия: Жалпы білім беретін мектептің 11-сыныбына арналған оқулық Атамұра, 2020. – 192 бет</w:t>
            </w:r>
          </w:p>
        </w:tc>
      </w:tr>
      <w:tr w:rsidR="00FC388F" w:rsidRPr="00DB6472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C388F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000000"/>
                <w:szCs w:val="24"/>
                <w:lang w:val="kk-KZ"/>
              </w:rPr>
            </w:pPr>
            <w:r w:rsidRPr="003F37B7">
              <w:rPr>
                <w:rFonts w:ascii="Times New Roman" w:hAnsi="Times New Roman"/>
                <w:b/>
                <w:color w:val="000000"/>
                <w:szCs w:val="24"/>
                <w:lang w:val="kk-KZ"/>
              </w:rPr>
              <w:t>Жұптық жұмыс</w:t>
            </w:r>
          </w:p>
          <w:p w:rsidR="00FC388F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Cs w:val="24"/>
                <w:lang w:val="kk-KZ"/>
              </w:rPr>
            </w:pPr>
            <w:r w:rsidRPr="003F37B7">
              <w:rPr>
                <w:rFonts w:ascii="Times New Roman" w:hAnsi="Times New Roman"/>
                <w:color w:val="000000"/>
                <w:szCs w:val="24"/>
                <w:lang w:val="kk-KZ"/>
              </w:rPr>
              <w:t>Кейбір геометриялық фигуралардың жазбаларын салуды ұсыныңыз:параллелепипед, цилиндр, конус, үшбұрышты тік призма, тетраэдр, төртбұрышты пирамида.</w:t>
            </w:r>
          </w:p>
          <w:p w:rsidR="00FC388F" w:rsidRPr="003F37B7" w:rsidRDefault="00FC388F" w:rsidP="00FC388F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Cs w:val="24"/>
                <w:lang w:val="kk-KZ"/>
              </w:rPr>
              <w:t>Оқушылардың жауабын талқылаңыз, толықтырыңыз.</w:t>
            </w:r>
          </w:p>
          <w:p w:rsidR="00FC388F" w:rsidRPr="00314E16" w:rsidRDefault="00FC388F" w:rsidP="00FC388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</w:p>
        </w:tc>
        <w:tc>
          <w:tcPr>
            <w:tcW w:w="1276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  <w:r>
              <w:rPr>
                <w:sz w:val="18"/>
                <w:szCs w:val="18"/>
                <w:lang w:val="kk-KZ"/>
              </w:rPr>
              <w:t xml:space="preserve">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FC388F" w:rsidRPr="00DB6472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C388F" w:rsidRPr="00F1302D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№1.66.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Диагональдары 5 м жоне 8 м, биіктігі 2 м, ал табан диагональдарыныц арасындаты бурышы 60° болатын тік парал-лелепипед берілген. Параллелепипедтіц толык бетінін ауданын</w:t>
            </w:r>
          </w:p>
          <w:p w:rsidR="00FC388F" w:rsidRPr="00F1302D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табындар.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563D6A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-Параллелепипедтің диагональдарын қолданады;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-Биіктігін ескереді;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563D6A">
              <w:rPr>
                <w:sz w:val="18"/>
                <w:szCs w:val="18"/>
                <w:lang w:val="kk-KZ"/>
              </w:rPr>
              <w:t>-Толық бетінің ауданын анықтайды.</w:t>
            </w:r>
          </w:p>
        </w:tc>
        <w:tc>
          <w:tcPr>
            <w:tcW w:w="3827" w:type="dxa"/>
            <w:gridSpan w:val="2"/>
          </w:tcPr>
          <w:p w:rsidR="00FC388F" w:rsidRPr="00F1302D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eastAsia="ru-RU"/>
              </w:rPr>
              <w:t>1.67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Дурые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ушбурышты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призма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кырларыныц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аркайсысы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а-га</w:t>
            </w:r>
            <w:proofErr w:type="spellEnd"/>
            <w:proofErr w:type="gramEnd"/>
          </w:p>
          <w:p w:rsidR="00FC388F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Оныц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толык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бетініц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ауданын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  <w:r w:rsidRPr="00F1302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563D6A">
              <w:rPr>
                <w:rStyle w:val="a8"/>
                <w:sz w:val="18"/>
                <w:szCs w:val="18"/>
              </w:rPr>
              <w:t>: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Дұрыс үшбұрышты </w:t>
            </w:r>
            <w:proofErr w:type="spellStart"/>
            <w:r w:rsidRPr="00563D6A">
              <w:rPr>
                <w:sz w:val="18"/>
                <w:szCs w:val="18"/>
              </w:rPr>
              <w:t>призманы</w:t>
            </w:r>
            <w:proofErr w:type="spellEnd"/>
            <w:r w:rsidRPr="00563D6A">
              <w:rPr>
                <w:sz w:val="18"/>
                <w:szCs w:val="18"/>
              </w:rPr>
              <w:t xml:space="preserve"> қарастырады;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Қырларын </w:t>
            </w:r>
            <w:proofErr w:type="spellStart"/>
            <w:r w:rsidRPr="00563D6A">
              <w:rPr>
                <w:sz w:val="18"/>
                <w:szCs w:val="18"/>
              </w:rPr>
              <w:t>ажыратады</w:t>
            </w:r>
            <w:proofErr w:type="spellEnd"/>
            <w:r w:rsidRPr="00563D6A">
              <w:rPr>
                <w:sz w:val="18"/>
                <w:szCs w:val="18"/>
              </w:rPr>
              <w:t>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</w:pPr>
            <w:r w:rsidRPr="00563D6A"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563D6A">
              <w:rPr>
                <w:sz w:val="18"/>
                <w:szCs w:val="18"/>
              </w:rPr>
              <w:t>ауданын</w:t>
            </w:r>
            <w:proofErr w:type="spellEnd"/>
            <w:r w:rsidRPr="00563D6A">
              <w:rPr>
                <w:sz w:val="18"/>
                <w:szCs w:val="18"/>
              </w:rPr>
              <w:t xml:space="preserve"> </w:t>
            </w:r>
            <w:proofErr w:type="spellStart"/>
            <w:r w:rsidRPr="00563D6A">
              <w:rPr>
                <w:sz w:val="18"/>
                <w:szCs w:val="18"/>
              </w:rPr>
              <w:t>табады</w:t>
            </w:r>
            <w:proofErr w:type="spellEnd"/>
            <w:r w:rsidRPr="00563D6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C388F" w:rsidRPr="00AA0F38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  <w:r>
              <w:rPr>
                <w:sz w:val="18"/>
                <w:szCs w:val="18"/>
                <w:lang w:val="kk-KZ"/>
              </w:rPr>
              <w:t xml:space="preserve">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FC388F" w:rsidRPr="00DB6472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C388F" w:rsidRPr="00AB2E29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1.68.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Жактары суйр бурышы ф, кабыргасы а-га тен ромб бола-тын колбеу призманыц биіктігін табындар.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563D6A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563D6A">
              <w:rPr>
                <w:rStyle w:val="a8"/>
                <w:sz w:val="18"/>
                <w:szCs w:val="18"/>
              </w:rPr>
              <w:t>: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Жақтары ромб </w:t>
            </w:r>
            <w:proofErr w:type="spellStart"/>
            <w:r w:rsidRPr="00563D6A">
              <w:rPr>
                <w:sz w:val="18"/>
                <w:szCs w:val="18"/>
              </w:rPr>
              <w:t>болатын</w:t>
            </w:r>
            <w:proofErr w:type="spellEnd"/>
            <w:r w:rsidRPr="00563D6A">
              <w:rPr>
                <w:sz w:val="18"/>
                <w:szCs w:val="18"/>
              </w:rPr>
              <w:t xml:space="preserve"> </w:t>
            </w:r>
            <w:proofErr w:type="spellStart"/>
            <w:r w:rsidRPr="00563D6A">
              <w:rPr>
                <w:sz w:val="18"/>
                <w:szCs w:val="18"/>
              </w:rPr>
              <w:t>фигураны</w:t>
            </w:r>
            <w:proofErr w:type="spellEnd"/>
            <w:r w:rsidRPr="00563D6A">
              <w:rPr>
                <w:sz w:val="18"/>
                <w:szCs w:val="18"/>
              </w:rPr>
              <w:t xml:space="preserve"> </w:t>
            </w:r>
            <w:proofErr w:type="spellStart"/>
            <w:r w:rsidRPr="00563D6A">
              <w:rPr>
                <w:sz w:val="18"/>
                <w:szCs w:val="18"/>
              </w:rPr>
              <w:t>ажыратады</w:t>
            </w:r>
            <w:proofErr w:type="spellEnd"/>
            <w:r w:rsidRPr="00563D6A">
              <w:rPr>
                <w:sz w:val="18"/>
                <w:szCs w:val="18"/>
              </w:rPr>
              <w:t>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>Бұрыштың мәнін қолданады;</w:t>
            </w:r>
          </w:p>
          <w:p w:rsidR="00FC388F" w:rsidRPr="00563D6A" w:rsidRDefault="00FC388F" w:rsidP="00FC388F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563D6A">
              <w:rPr>
                <w:sz w:val="18"/>
                <w:szCs w:val="18"/>
              </w:rPr>
              <w:t xml:space="preserve">Көлбеу призманың </w:t>
            </w:r>
            <w:proofErr w:type="spellStart"/>
            <w:r w:rsidRPr="00563D6A">
              <w:rPr>
                <w:sz w:val="18"/>
                <w:szCs w:val="18"/>
              </w:rPr>
              <w:t>биіктігін</w:t>
            </w:r>
            <w:proofErr w:type="spellEnd"/>
            <w:r w:rsidRPr="00563D6A">
              <w:rPr>
                <w:sz w:val="18"/>
                <w:szCs w:val="18"/>
              </w:rPr>
              <w:t xml:space="preserve"> </w:t>
            </w:r>
            <w:proofErr w:type="spellStart"/>
            <w:r w:rsidRPr="00563D6A">
              <w:rPr>
                <w:sz w:val="18"/>
                <w:szCs w:val="18"/>
              </w:rPr>
              <w:t>табады</w:t>
            </w:r>
            <w:proofErr w:type="spellEnd"/>
            <w:r w:rsidRPr="00563D6A">
              <w:rPr>
                <w:sz w:val="18"/>
                <w:szCs w:val="18"/>
              </w:rPr>
              <w:t>.</w:t>
            </w:r>
          </w:p>
        </w:tc>
        <w:tc>
          <w:tcPr>
            <w:tcW w:w="3827" w:type="dxa"/>
            <w:gridSpan w:val="2"/>
          </w:tcPr>
          <w:p w:rsidR="00FC388F" w:rsidRPr="00AB2E29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1.69.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Куб диагональдык кимасы аркылы екі белікке болінген.</w:t>
            </w:r>
          </w:p>
          <w:p w:rsidR="00FC388F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Кубтыц кырын 4 см деп алып, шыккан беліктіц жазбасын салыцдар.</w:t>
            </w:r>
            <w:r w:rsidRPr="00AB2E2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Кубтың қырын қолданады;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Шығатын қиманы елестетеді;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Қиманың жазбасын сызады.</w:t>
            </w:r>
          </w:p>
        </w:tc>
        <w:tc>
          <w:tcPr>
            <w:tcW w:w="1276" w:type="dxa"/>
          </w:tcPr>
          <w:p w:rsidR="00FC388F" w:rsidRPr="00AA0F38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  <w:r>
              <w:rPr>
                <w:sz w:val="18"/>
                <w:szCs w:val="18"/>
                <w:lang w:val="kk-KZ"/>
              </w:rPr>
              <w:t xml:space="preserve">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FC388F" w:rsidRPr="00DB6472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3"/>
          </w:tcPr>
          <w:p w:rsidR="00FC388F" w:rsidRPr="00AB2E29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1.70.</w:t>
            </w:r>
            <w:r w:rsidRPr="00AB2E29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Дурыс ушбурышты призманыц буйір жактары —квадрат-тар, табанына іштей сызылган шецбердін радиусы г. Призманыц толык бетініц ауданын табындар.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Дұрыс үшбұрышты </w:t>
            </w:r>
            <w:proofErr w:type="spellStart"/>
            <w:r w:rsidRPr="008B6B37">
              <w:rPr>
                <w:sz w:val="18"/>
                <w:szCs w:val="18"/>
              </w:rPr>
              <w:t>призманы</w:t>
            </w:r>
            <w:proofErr w:type="spellEnd"/>
            <w:r w:rsidRPr="008B6B37">
              <w:rPr>
                <w:sz w:val="18"/>
                <w:szCs w:val="18"/>
              </w:rPr>
              <w:t xml:space="preserve"> қарастырады;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Іштей</w:t>
            </w:r>
            <w:proofErr w:type="spellEnd"/>
            <w:r w:rsidRPr="008B6B37">
              <w:rPr>
                <w:sz w:val="18"/>
                <w:szCs w:val="18"/>
              </w:rPr>
              <w:t xml:space="preserve"> сызылған шеңбер </w:t>
            </w:r>
            <w:proofErr w:type="spellStart"/>
            <w:r w:rsidRPr="008B6B37">
              <w:rPr>
                <w:sz w:val="18"/>
                <w:szCs w:val="18"/>
              </w:rPr>
              <w:t>радиусын</w:t>
            </w:r>
            <w:proofErr w:type="spellEnd"/>
            <w:r w:rsidRPr="008B6B37">
              <w:rPr>
                <w:sz w:val="18"/>
                <w:szCs w:val="18"/>
              </w:rPr>
              <w:t xml:space="preserve"> қолданады;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827" w:type="dxa"/>
            <w:gridSpan w:val="2"/>
          </w:tcPr>
          <w:p w:rsidR="00FC388F" w:rsidRPr="00F1302D" w:rsidRDefault="00FC388F" w:rsidP="00FC388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eastAsia="ru-RU"/>
              </w:rPr>
              <w:t>1.71.</w:t>
            </w:r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Тік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призманыц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табаны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тецбуйірлі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трапеция.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Трапе-цияныц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буйі</w:t>
            </w:r>
            <w:proofErr w:type="gram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кабыргасы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13 см, </w:t>
            </w:r>
            <w:proofErr w:type="spellStart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табандары</w:t>
            </w:r>
            <w:proofErr w:type="spellEnd"/>
            <w:r w:rsidRPr="00F1302D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11 см жене 21 см.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Табаны</w:t>
            </w:r>
            <w:proofErr w:type="spellEnd"/>
            <w:r w:rsidRPr="008B6B37">
              <w:rPr>
                <w:sz w:val="18"/>
                <w:szCs w:val="18"/>
              </w:rPr>
              <w:t xml:space="preserve"> трапеция </w:t>
            </w:r>
            <w:proofErr w:type="spellStart"/>
            <w:r w:rsidRPr="008B6B37">
              <w:rPr>
                <w:sz w:val="18"/>
                <w:szCs w:val="18"/>
              </w:rPr>
              <w:t>болатын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призманы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таниды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>Бүйір қабырғаларын қолданады;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табады</w:t>
            </w:r>
            <w:proofErr w:type="spellEnd"/>
            <w:r w:rsidRPr="008B6B37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C388F" w:rsidRPr="00AA0F38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Pr="00F1302D" w:rsidRDefault="00FC388F" w:rsidP="00FC388F">
            <w:pPr>
              <w:tabs>
                <w:tab w:val="left" w:pos="791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  <w:r>
              <w:rPr>
                <w:sz w:val="18"/>
                <w:szCs w:val="18"/>
                <w:lang w:val="kk-KZ"/>
              </w:rPr>
              <w:t xml:space="preserve">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FC388F" w:rsidRPr="00DB6472" w:rsidTr="006A59F1"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C388F" w:rsidRPr="00F462E7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462E7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Жеке жұмыс. Мақсаты:  </w:t>
            </w:r>
            <w:r w:rsidRPr="00F4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призманың  толық бетінің ауданын  табу формуласын  қолдану дағдысын бағалау.</w:t>
            </w:r>
            <w:r w:rsidRPr="00F462E7"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FC388F" w:rsidRPr="0096291C" w:rsidRDefault="00FC388F" w:rsidP="00FC388F">
            <w:pPr>
              <w:tabs>
                <w:tab w:val="left" w:pos="42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291C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lastRenderedPageBreak/>
              <w:t>№ 1.</w:t>
            </w:r>
            <w:r w:rsidRPr="0096291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96291C">
              <w:rPr>
                <w:rFonts w:ascii="Times New Roman" w:hAnsi="Times New Roman"/>
                <w:sz w:val="24"/>
                <w:szCs w:val="24"/>
                <w:lang w:val="kk-KZ"/>
              </w:rPr>
              <w:t>Дұрыс төртбұрышты призманың диагоналі 10 см-ге тең және бүйір жағымен 30°-қа тең бұ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рыш жасайды. Призманың табан бетінің және толық бетінің </w:t>
            </w:r>
            <w:r w:rsidRPr="0096291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ауданын табыңыз. </w:t>
            </w:r>
          </w:p>
          <w:p w:rsidR="00FC388F" w:rsidRPr="00F462E7" w:rsidRDefault="00FC388F" w:rsidP="00FC388F">
            <w:pPr>
              <w:pStyle w:val="a9"/>
              <w:spacing w:before="0" w:beforeAutospacing="0" w:after="0" w:afterAutospacing="0"/>
              <w:rPr>
                <w:b/>
                <w:bCs/>
                <w:color w:val="000000"/>
                <w:sz w:val="27"/>
                <w:szCs w:val="27"/>
              </w:rPr>
            </w:pPr>
            <w:proofErr w:type="spellStart"/>
            <w:r w:rsidRPr="00F462E7">
              <w:rPr>
                <w:b/>
                <w:bCs/>
                <w:color w:val="000000"/>
                <w:sz w:val="27"/>
                <w:szCs w:val="27"/>
              </w:rPr>
              <w:t>Шешуі</w:t>
            </w:r>
            <w:proofErr w:type="spellEnd"/>
            <w:r w:rsidRPr="00F462E7">
              <w:rPr>
                <w:b/>
                <w:bCs/>
                <w:color w:val="000000"/>
                <w:sz w:val="27"/>
                <w:szCs w:val="27"/>
              </w:rPr>
              <w:t>.</w:t>
            </w:r>
          </w:p>
          <w:p w:rsidR="00FC388F" w:rsidRPr="00F462E7" w:rsidRDefault="00FC388F" w:rsidP="00FC388F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object w:dxaOrig="2715" w:dyaOrig="23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5pt;height:117.75pt" o:ole="">
                  <v:imagedata r:id="rId7" o:title=""/>
                </v:shape>
                <o:OLEObject Type="Embed" ProgID="PBrush" ShapeID="_x0000_i1025" DrawAspect="Content" ObjectID="_1817828129" r:id="rId8"/>
              </w:object>
            </w:r>
          </w:p>
          <w:p w:rsidR="00FC388F" w:rsidRPr="00F12C9B" w:rsidRDefault="00FC388F" w:rsidP="00FC388F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D14BF">
              <w:rPr>
                <w:position w:val="-202"/>
              </w:rPr>
              <w:object w:dxaOrig="7880" w:dyaOrig="4580">
                <v:shape id="_x0000_i1026" type="#_x0000_t75" style="width:295.5pt;height:171.75pt" o:ole="">
                  <v:imagedata r:id="rId9" o:title=""/>
                </v:shape>
                <o:OLEObject Type="Embed" ProgID="Equation.3" ShapeID="_x0000_i1026" DrawAspect="Content" ObjectID="_1817828130" r:id="rId10"/>
              </w:object>
            </w:r>
          </w:p>
        </w:tc>
        <w:tc>
          <w:tcPr>
            <w:tcW w:w="1276" w:type="dxa"/>
          </w:tcPr>
          <w:p w:rsidR="00FC388F" w:rsidRPr="00AA0F38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Шыныбеков Ә.Н. және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>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  <w:p w:rsidR="00FC388F" w:rsidRDefault="00FC388F" w:rsidP="00FC388F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C388F" w:rsidRPr="000B0FF2" w:rsidTr="006A59F1">
        <w:tc>
          <w:tcPr>
            <w:tcW w:w="95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C388F" w:rsidRPr="003F37B7" w:rsidRDefault="00FC388F" w:rsidP="00FC388F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  <w:r w:rsidRPr="003F37B7">
              <w:rPr>
                <w:rFonts w:ascii="Times New Roman" w:hAnsi="Times New Roman" w:cs="Times New Roman"/>
                <w:b/>
                <w:lang w:val="kk-KZ"/>
              </w:rPr>
              <w:t>Практикалық жұмыс.</w:t>
            </w:r>
          </w:p>
          <w:p w:rsidR="00FC388F" w:rsidRPr="007E51BB" w:rsidRDefault="00FC388F" w:rsidP="00FC388F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 w:rsidRPr="003F37B7">
              <w:rPr>
                <w:rFonts w:ascii="Times New Roman" w:hAnsi="Times New Roman" w:cs="Times New Roman"/>
                <w:lang w:val="kk-KZ"/>
              </w:rPr>
              <w:t>Оқушыларға дайын жазбаларды таратыңыз. Ал оқушылар стереометриялық үш өлшемді фигураларды құрастырады</w:t>
            </w:r>
            <w:r>
              <w:rPr>
                <w:rFonts w:ascii="Times New Roman" w:hAnsi="Times New Roman" w:cs="Times New Roman"/>
                <w:lang w:val="kk-KZ"/>
              </w:rPr>
              <w:t>.</w:t>
            </w:r>
          </w:p>
          <w:p w:rsidR="00FC388F" w:rsidRPr="007E51BB" w:rsidRDefault="00FC388F" w:rsidP="00FC388F">
            <w:pPr>
              <w:pStyle w:val="a6"/>
              <w:rPr>
                <w:rFonts w:ascii="Times New Roman" w:hAnsi="Times New Roman" w:cs="Times New Roman"/>
                <w:lang w:val="kk-KZ"/>
              </w:rPr>
            </w:pPr>
          </w:p>
          <w:p w:rsidR="00FC388F" w:rsidRPr="00F6011B" w:rsidRDefault="00FC388F" w:rsidP="00FC388F">
            <w:pPr>
              <w:pStyle w:val="a6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Бағалау: оқушылар өзара бірін-бірі бағалайды, мұғалімнің кері байланысы.</w:t>
            </w:r>
          </w:p>
          <w:p w:rsidR="00FC388F" w:rsidRPr="001C6184" w:rsidRDefault="00FC388F" w:rsidP="00FC388F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05A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Дұрыс  </w:t>
            </w:r>
            <w:r w:rsidRPr="009C4E56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-бұрышты призманың табан қабырғасы –а, ал  биіктігі –h</w:t>
            </w:r>
            <w:r w:rsidRPr="001C6184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FC388F" w:rsidRDefault="00FC388F" w:rsidP="00FC388F">
            <w:pPr>
              <w:pStyle w:val="a6"/>
              <w:numPr>
                <w:ilvl w:val="1"/>
                <w:numId w:val="1"/>
              </w:numPr>
              <w:ind w:left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призманың сызбасын салыңыз;</w:t>
            </w:r>
          </w:p>
          <w:p w:rsidR="00FC388F" w:rsidRDefault="00FC388F" w:rsidP="00FC388F">
            <w:pPr>
              <w:pStyle w:val="a6"/>
              <w:numPr>
                <w:ilvl w:val="1"/>
                <w:numId w:val="1"/>
              </w:numPr>
              <w:ind w:left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призманың биіктігін табаңыз;</w:t>
            </w:r>
          </w:p>
          <w:p w:rsidR="00FC388F" w:rsidRDefault="00FC388F" w:rsidP="00FC388F">
            <w:pPr>
              <w:pStyle w:val="a6"/>
              <w:numPr>
                <w:ilvl w:val="1"/>
                <w:numId w:val="1"/>
              </w:numPr>
              <w:ind w:left="317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призманың толық  бетінің аудынын табыңыз. </w:t>
            </w:r>
          </w:p>
          <w:p w:rsidR="00FC388F" w:rsidRDefault="00FC388F" w:rsidP="00FC388F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9C4E56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=3; а =10 см;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б.б.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4E56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450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FC388F" w:rsidRPr="00BF1569" w:rsidRDefault="00FC388F" w:rsidP="00FC388F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б) </w:t>
            </w:r>
            <w:r w:rsidRPr="009C4E56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=4; а = 1,2 дм;</w:t>
            </w:r>
            <w:r w:rsidRPr="00BF156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б.б.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4E56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569">
              <w:rPr>
                <w:rFonts w:ascii="Times New Roman" w:hAnsi="Times New Roman"/>
                <w:sz w:val="24"/>
                <w:szCs w:val="24"/>
              </w:rPr>
              <w:t>384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FC388F" w:rsidRDefault="00FC388F" w:rsidP="00FC388F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в) </w:t>
            </w:r>
            <w:r w:rsidRPr="009C4E56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=5; а = 0,4 м;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б.б.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4E56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569">
              <w:rPr>
                <w:rFonts w:ascii="Times New Roman" w:hAnsi="Times New Roman"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FC388F" w:rsidRDefault="00FC388F" w:rsidP="00FC388F">
            <w:pPr>
              <w:pStyle w:val="a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г) </w:t>
            </w:r>
            <w:r w:rsidRPr="009C4E56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=6; а = 20 см;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б.б.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4E56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1569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proofErr w:type="gramEnd"/>
            <w:r w:rsidRPr="00BF1569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BF156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FC388F" w:rsidRPr="008B6B37" w:rsidRDefault="00FC388F" w:rsidP="00FC388F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FC388F" w:rsidRPr="008B6B37" w:rsidRDefault="00FC388F" w:rsidP="00FC388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</w:rPr>
              <w:t xml:space="preserve">Дұрыс төртбұрышты </w:t>
            </w:r>
            <w:proofErr w:type="spellStart"/>
            <w:r w:rsidRPr="008B6B37">
              <w:rPr>
                <w:sz w:val="18"/>
                <w:szCs w:val="18"/>
              </w:rPr>
              <w:t>призманы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елестетеді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FC388F" w:rsidRPr="008B6B37" w:rsidRDefault="00FC388F" w:rsidP="00FC388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</w:rPr>
              <w:t xml:space="preserve">Диагональ </w:t>
            </w:r>
            <w:proofErr w:type="gramStart"/>
            <w:r w:rsidRPr="008B6B37">
              <w:rPr>
                <w:sz w:val="18"/>
                <w:szCs w:val="18"/>
              </w:rPr>
              <w:t>мен б</w:t>
            </w:r>
            <w:proofErr w:type="gramEnd"/>
            <w:r w:rsidRPr="008B6B37">
              <w:rPr>
                <w:sz w:val="18"/>
                <w:szCs w:val="18"/>
              </w:rPr>
              <w:t xml:space="preserve">ұрыш </w:t>
            </w:r>
            <w:proofErr w:type="spellStart"/>
            <w:r w:rsidRPr="008B6B37">
              <w:rPr>
                <w:sz w:val="18"/>
                <w:szCs w:val="18"/>
              </w:rPr>
              <w:t>берілгенін</w:t>
            </w:r>
            <w:proofErr w:type="spellEnd"/>
            <w:r w:rsidRPr="008B6B37">
              <w:rPr>
                <w:sz w:val="18"/>
                <w:szCs w:val="18"/>
              </w:rPr>
              <w:t xml:space="preserve"> қолданады;</w:t>
            </w:r>
          </w:p>
          <w:p w:rsidR="00FC388F" w:rsidRPr="008B6B37" w:rsidRDefault="00FC388F" w:rsidP="00FC388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8B6B37">
              <w:rPr>
                <w:sz w:val="18"/>
                <w:szCs w:val="18"/>
              </w:rPr>
              <w:t>Табан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анықтайды;</w:t>
            </w:r>
          </w:p>
          <w:p w:rsidR="00FC388F" w:rsidRPr="008B6B37" w:rsidRDefault="00FC388F" w:rsidP="00FC388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</w:rPr>
              <w:t>Бүйі</w:t>
            </w:r>
            <w:proofErr w:type="gramStart"/>
            <w:r w:rsidRPr="008B6B37">
              <w:rPr>
                <w:sz w:val="18"/>
                <w:szCs w:val="18"/>
              </w:rPr>
              <w:t>р</w:t>
            </w:r>
            <w:proofErr w:type="gramEnd"/>
            <w:r w:rsidRPr="008B6B37">
              <w:rPr>
                <w:sz w:val="18"/>
                <w:szCs w:val="18"/>
              </w:rPr>
              <w:t xml:space="preserve">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табады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FC388F" w:rsidRPr="008B6B37" w:rsidRDefault="00FC388F" w:rsidP="00FC388F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</w:pPr>
            <w:r w:rsidRPr="008B6B37">
              <w:rPr>
                <w:sz w:val="18"/>
                <w:szCs w:val="18"/>
              </w:rPr>
              <w:t xml:space="preserve">Призманың толық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есептейді</w:t>
            </w:r>
            <w:proofErr w:type="spellEnd"/>
            <w:r w:rsidRPr="008B6B37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C388F" w:rsidRPr="003544BB" w:rsidRDefault="00FC388F" w:rsidP="00FC388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C388F" w:rsidRPr="003544BB" w:rsidRDefault="00FC388F" w:rsidP="00FC388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C388F" w:rsidTr="006A59F1">
        <w:trPr>
          <w:trHeight w:val="3264"/>
        </w:trPr>
        <w:tc>
          <w:tcPr>
            <w:tcW w:w="959" w:type="dxa"/>
          </w:tcPr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C388F" w:rsidRPr="00E3482E" w:rsidRDefault="00FC388F" w:rsidP="00FC388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FC388F" w:rsidRDefault="00FC388F" w:rsidP="00FC388F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C388F" w:rsidRPr="00AB53BA" w:rsidRDefault="00FC388F" w:rsidP="00FC388F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C388F" w:rsidRPr="00AB53BA" w:rsidRDefault="00FC388F" w:rsidP="00FC388F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C388F" w:rsidRPr="00AB53BA" w:rsidRDefault="00FC388F" w:rsidP="00FC388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C388F" w:rsidRPr="00AB53BA" w:rsidRDefault="00FC388F" w:rsidP="00FC388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C388F" w:rsidRPr="00AB53BA" w:rsidRDefault="00FC388F" w:rsidP="00FC388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C388F" w:rsidRPr="00AB53BA" w:rsidRDefault="00FC388F" w:rsidP="00FC388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C388F" w:rsidRPr="00AB53BA" w:rsidRDefault="00FC388F" w:rsidP="00FC388F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C388F" w:rsidRPr="008F0E37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C388F" w:rsidRPr="008F0E37" w:rsidRDefault="00FC388F" w:rsidP="00FC388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C388F" w:rsidRDefault="00FC388F" w:rsidP="00FC388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FC388F">
      <w:pPr>
        <w:spacing w:after="0" w:line="240" w:lineRule="auto"/>
        <w:ind w:firstLine="709"/>
        <w:jc w:val="both"/>
      </w:pPr>
    </w:p>
    <w:sectPr w:rsidR="00F12C76" w:rsidSect="00FC388F">
      <w:pgSz w:w="11906" w:h="16838" w:code="9"/>
      <w:pgMar w:top="568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E0DC4"/>
    <w:multiLevelType w:val="multilevel"/>
    <w:tmpl w:val="643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2851E7"/>
    <w:multiLevelType w:val="multilevel"/>
    <w:tmpl w:val="869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C388F"/>
    <w:rsid w:val="006C0B77"/>
    <w:rsid w:val="008242FF"/>
    <w:rsid w:val="00870751"/>
    <w:rsid w:val="00922C48"/>
    <w:rsid w:val="00B915B7"/>
    <w:rsid w:val="00CA5D4F"/>
    <w:rsid w:val="00EA59DF"/>
    <w:rsid w:val="00EE4070"/>
    <w:rsid w:val="00F12C76"/>
    <w:rsid w:val="00FC38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88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FC388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FC388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C388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C388F"/>
    <w:pPr>
      <w:spacing w:after="0" w:line="240" w:lineRule="auto"/>
    </w:pPr>
  </w:style>
  <w:style w:type="table" w:styleId="a7">
    <w:name w:val="Table Grid"/>
    <w:basedOn w:val="a1"/>
    <w:uiPriority w:val="59"/>
    <w:qFormat/>
    <w:rsid w:val="00FC38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FC388F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C388F"/>
  </w:style>
  <w:style w:type="paragraph" w:customStyle="1" w:styleId="richfactdown-paragraph">
    <w:name w:val="richfactdown-paragraph"/>
    <w:basedOn w:val="a"/>
    <w:rsid w:val="00FC38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C388F"/>
    <w:rPr>
      <w:b/>
      <w:bCs/>
    </w:rPr>
  </w:style>
  <w:style w:type="paragraph" w:customStyle="1" w:styleId="TableParagraph">
    <w:name w:val="Table Paragraph"/>
    <w:basedOn w:val="a"/>
    <w:uiPriority w:val="1"/>
    <w:qFormat/>
    <w:rsid w:val="00FC388F"/>
    <w:pPr>
      <w:widowControl w:val="0"/>
      <w:autoSpaceDE w:val="0"/>
      <w:autoSpaceDN w:val="0"/>
      <w:spacing w:after="0" w:line="240" w:lineRule="auto"/>
      <w:ind w:left="98"/>
    </w:pPr>
    <w:rPr>
      <w:rFonts w:ascii="Times New Roman" w:eastAsia="Times New Roman" w:hAnsi="Times New Roman"/>
      <w:lang w:val="en-US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FC38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2025-08-27T14:28:00Z</dcterms:created>
  <dcterms:modified xsi:type="dcterms:W3CDTF">2025-08-27T14:28:00Z</dcterms:modified>
</cp:coreProperties>
</file>