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45C" w:rsidRDefault="00FC145C" w:rsidP="00FC14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 10 сынып Геометрия</w:t>
      </w:r>
    </w:p>
    <w:p w:rsidR="00FC145C" w:rsidRDefault="00FC145C" w:rsidP="00FC145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FC145C" w:rsidTr="002B1E3B">
        <w:tc>
          <w:tcPr>
            <w:tcW w:w="3078" w:type="dxa"/>
            <w:gridSpan w:val="2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FC145C" w:rsidTr="002B1E3B">
        <w:tc>
          <w:tcPr>
            <w:tcW w:w="3078" w:type="dxa"/>
            <w:gridSpan w:val="2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C145C" w:rsidTr="002B1E3B">
        <w:tc>
          <w:tcPr>
            <w:tcW w:w="3078" w:type="dxa"/>
            <w:gridSpan w:val="2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C145C" w:rsidTr="002B1E3B">
        <w:tc>
          <w:tcPr>
            <w:tcW w:w="3078" w:type="dxa"/>
            <w:gridSpan w:val="2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C145C" w:rsidRPr="006F5C59" w:rsidTr="002B1E3B">
        <w:tc>
          <w:tcPr>
            <w:tcW w:w="3078" w:type="dxa"/>
            <w:gridSpan w:val="2"/>
          </w:tcPr>
          <w:p w:rsidR="00FC145C" w:rsidRPr="002B6AFE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Түзу мен жазықтықтың өзара орналасуы. Жазықтықтардың параллельдігі</w:t>
            </w:r>
          </w:p>
        </w:tc>
      </w:tr>
      <w:tr w:rsidR="00FC145C" w:rsidRPr="00476B20" w:rsidTr="002B1E3B">
        <w:tc>
          <w:tcPr>
            <w:tcW w:w="3078" w:type="dxa"/>
            <w:gridSpan w:val="2"/>
          </w:tcPr>
          <w:p w:rsidR="00FC145C" w:rsidRPr="002B6AFE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10.2.5 - жазықтықтардың параллельдік белгісін және қасиеттерін білу, оларды есептер шығаруда қолдану;</w:t>
            </w:r>
          </w:p>
        </w:tc>
      </w:tr>
      <w:tr w:rsidR="00FC145C" w:rsidRPr="00476B20" w:rsidTr="002B1E3B">
        <w:tc>
          <w:tcPr>
            <w:tcW w:w="3078" w:type="dxa"/>
            <w:gridSpan w:val="2"/>
          </w:tcPr>
          <w:p w:rsidR="00FC145C" w:rsidRPr="002B6AFE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57B40">
              <w:rPr>
                <w:rFonts w:ascii="Times New Roman" w:hAnsi="Times New Roman"/>
                <w:sz w:val="24"/>
                <w:szCs w:val="24"/>
                <w:lang w:val="kk-KZ"/>
              </w:rPr>
              <w:t>жазықтықтардың параллельдік белгісін және қасиеттерін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757B40">
              <w:rPr>
                <w:rFonts w:ascii="Times New Roman" w:hAnsi="Times New Roman"/>
                <w:sz w:val="24"/>
                <w:szCs w:val="24"/>
                <w:lang w:val="kk-KZ"/>
              </w:rPr>
              <w:t>, оларды есептер шығаруда қолдану</w:t>
            </w:r>
          </w:p>
        </w:tc>
      </w:tr>
      <w:tr w:rsidR="00FC145C" w:rsidRPr="00476B20" w:rsidTr="002B1E3B">
        <w:tc>
          <w:tcPr>
            <w:tcW w:w="3085" w:type="dxa"/>
            <w:gridSpan w:val="3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FC145C" w:rsidRPr="00A710A3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C145C" w:rsidTr="002B1E3B">
        <w:tc>
          <w:tcPr>
            <w:tcW w:w="10845" w:type="dxa"/>
            <w:gridSpan w:val="7"/>
          </w:tcPr>
          <w:p w:rsidR="00FC145C" w:rsidRDefault="00FC145C" w:rsidP="00FC14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C145C" w:rsidTr="002B1E3B">
        <w:tc>
          <w:tcPr>
            <w:tcW w:w="959" w:type="dxa"/>
          </w:tcPr>
          <w:p w:rsidR="00FC145C" w:rsidRPr="00822F1F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C145C" w:rsidRPr="00E3482E" w:rsidTr="002B1E3B">
        <w:tc>
          <w:tcPr>
            <w:tcW w:w="959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C145C" w:rsidRPr="00E3482E" w:rsidRDefault="00FC145C" w:rsidP="00FC145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C145C" w:rsidRPr="00E3482E" w:rsidRDefault="00FC145C" w:rsidP="00FC145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C145C" w:rsidRPr="00E3482E" w:rsidRDefault="00FC145C" w:rsidP="00FC145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C145C" w:rsidRPr="00E3482E" w:rsidRDefault="00FC145C" w:rsidP="00FC145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C145C" w:rsidRPr="003E6266" w:rsidRDefault="00FC145C" w:rsidP="00FC14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C145C" w:rsidRPr="003E6266" w:rsidRDefault="00FC145C" w:rsidP="00FC145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C145C" w:rsidRPr="00476B20" w:rsidTr="002B1E3B">
        <w:tc>
          <w:tcPr>
            <w:tcW w:w="959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FC145C" w:rsidRDefault="00FC145C" w:rsidP="00FC145C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FC145C" w:rsidRPr="002D6AE0" w:rsidRDefault="00FC145C" w:rsidP="00FC145C">
            <w:pPr>
              <w:spacing w:before="60" w:after="0" w:line="240" w:lineRule="auto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«Ақиқат,жалған»немесе «иә,жоқ» әдісі арқылы теорияны қайталау</w:t>
            </w:r>
          </w:p>
          <w:p w:rsidR="00FC145C" w:rsidRDefault="00FC145C" w:rsidP="00FC145C">
            <w:pPr>
              <w:framePr w:hSpace="180" w:wrap="around" w:vAnchor="text" w:hAnchor="text" w:x="108" w:y="1"/>
              <w:spacing w:before="60"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Келесі тұжырымдардың қайсысы дұрыс. </w:t>
            </w:r>
          </w:p>
          <w:p w:rsidR="00FC145C" w:rsidRPr="008E73C1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73C1">
              <w:rPr>
                <w:rFonts w:ascii="Times New Roman" w:hAnsi="Times New Roman"/>
                <w:sz w:val="24"/>
                <w:szCs w:val="24"/>
                <w:lang w:val="kk-KZ"/>
              </w:rPr>
              <w:t>Егер екі жазықтық қиылыспаса, олар параллель болады</w:t>
            </w:r>
          </w:p>
          <w:p w:rsidR="00FC145C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Жазықтықтар параллель , егер бір жазықтықтағы жатқан түзу екінші жазықтыққа параллель болады</w:t>
            </w:r>
          </w:p>
          <w:p w:rsidR="00FC145C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бір жазықтықта жататын екі түзу екінші жазықтықта жататын екі түзуге </w:t>
            </w:r>
          </w:p>
          <w:p w:rsidR="00FC145C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Егер түзу параллель екі жазықтықтардың біреуіне параллель болса, онда ол екінші жазықтыққа да параллель болады</w:t>
            </w:r>
          </w:p>
          <w:p w:rsidR="00FC145C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Екі параллель жазықтықты қиып өтетін үшінші жазықтығына тиісті түзулер параллель.</w:t>
            </w:r>
          </w:p>
          <w:p w:rsidR="00FC145C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бір түзу екі жазықтықтардың біреуін қиып өтсе, онда ол екінші жазықтықты қияды. </w:t>
            </w:r>
          </w:p>
          <w:p w:rsidR="00FC145C" w:rsidRDefault="00FC145C" w:rsidP="00FC145C">
            <w:pPr>
              <w:pStyle w:val="a3"/>
              <w:framePr w:hSpace="180" w:wrap="around" w:vAnchor="text" w:hAnchor="text" w:x="108" w:y="1"/>
              <w:numPr>
                <w:ilvl w:val="0"/>
                <w:numId w:val="1"/>
              </w:numPr>
              <w:spacing w:before="6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Егер екі жазықтық үшінші жазықтыққа параллель болса, онда олар бір-біріне параллель.</w:t>
            </w:r>
          </w:p>
          <w:tbl>
            <w:tblPr>
              <w:tblW w:w="63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05"/>
              <w:gridCol w:w="906"/>
              <w:gridCol w:w="906"/>
              <w:gridCol w:w="907"/>
              <w:gridCol w:w="907"/>
              <w:gridCol w:w="907"/>
              <w:gridCol w:w="907"/>
            </w:tblGrid>
            <w:tr w:rsidR="00FC145C" w:rsidRPr="00476B20" w:rsidTr="002B1E3B">
              <w:trPr>
                <w:trHeight w:val="273"/>
              </w:trPr>
              <w:tc>
                <w:tcPr>
                  <w:tcW w:w="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</w:t>
                  </w:r>
                </w:p>
              </w:tc>
            </w:tr>
            <w:tr w:rsidR="00FC145C" w:rsidRPr="00476B20" w:rsidTr="002B1E3B">
              <w:trPr>
                <w:trHeight w:val="286"/>
              </w:trPr>
              <w:tc>
                <w:tcPr>
                  <w:tcW w:w="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жоқ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жоқ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жоқ</w:t>
                  </w:r>
                </w:p>
              </w:tc>
              <w:tc>
                <w:tcPr>
                  <w:tcW w:w="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C145C" w:rsidRDefault="00FC145C" w:rsidP="00FC145C">
                  <w:pPr>
                    <w:pStyle w:val="a6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</w:tr>
          </w:tbl>
          <w:p w:rsidR="00FC145C" w:rsidRDefault="00FC145C" w:rsidP="00FC145C">
            <w:pPr>
              <w:pStyle w:val="a6"/>
              <w:framePr w:hSpace="180" w:wrap="around" w:vAnchor="text" w:hAnchor="text" w:x="108" w:y="1"/>
              <w:rPr>
                <w:rFonts w:ascii="Times New Roman" w:hAnsi="Times New Roman" w:cs="Times New Roman"/>
                <w:b/>
                <w:color w:val="FF0000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kk-KZ"/>
              </w:rPr>
              <w:t xml:space="preserve"> </w:t>
            </w:r>
          </w:p>
          <w:p w:rsidR="00FC145C" w:rsidRPr="00E51279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1F781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Теорема.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Параллель</w:t>
            </w: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тузулердің параллель жазықтықтармен шектелетін кесінділері өзара тең.</w:t>
            </w:r>
          </w:p>
          <w:p w:rsidR="00FC145C" w:rsidRPr="00E51279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Дәлелдеуі. Айталық, а || b, α || β , а ∩α = А, а ∩ β = С, b∩α = В, b∩β = D болсын, онда АС=ВD (24-сурет) теңдігі орындалатынын дәлелдеу керек.</w:t>
            </w:r>
          </w:p>
          <w:p w:rsidR="00FC145C" w:rsidRPr="00E51279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Шынында да, а || b болғандықтан, бұл түзулер аркылы γ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жазық</w:t>
            </w: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тығын жүргізуге болады. Мұнда а∩γ = АВ, β∩ γ = СD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lastRenderedPageBreak/>
              <w:t>Екі параллель жазықтықты ү</w:t>
            </w: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шінші жазықтықпен қиып өткенде ол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ардың қиылысу тузулері параллель</w:t>
            </w: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болады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деген теорема</w:t>
            </w:r>
            <w:r w:rsidRPr="00E5127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бойынша АВ || СD, ал теорема шарты бойынша АС || ВD. Онда АВСD төртбұрышы параллелограмм, яғни АС=ВD. Теорема дөлел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денді</w:t>
            </w:r>
          </w:p>
          <w:p w:rsidR="00FC145C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63A23BC" wp14:editId="1F79B01A">
                  <wp:extent cx="1414145" cy="1280160"/>
                  <wp:effectExtent l="0" t="0" r="0" b="0"/>
                  <wp:docPr id="173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128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C145C" w:rsidRPr="00F94D59" w:rsidRDefault="00FC145C" w:rsidP="00FC145C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FC145C" w:rsidRPr="001C26D7" w:rsidRDefault="00FC145C" w:rsidP="00FC145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C145C" w:rsidRPr="001C26D7" w:rsidRDefault="00FC145C" w:rsidP="00FC145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C145C" w:rsidRPr="001C26D7" w:rsidRDefault="00FC145C" w:rsidP="00FC145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C145C" w:rsidRPr="001C26D7" w:rsidRDefault="00FC145C" w:rsidP="00FC145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C145C" w:rsidRPr="00456C20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FC145C" w:rsidRPr="00476B20" w:rsidTr="002B1E3B">
        <w:tc>
          <w:tcPr>
            <w:tcW w:w="959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FC145C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Тапсырма:</w:t>
            </w:r>
          </w:p>
          <w:p w:rsidR="00FC145C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:rsidR="00FC145C" w:rsidRPr="002D6AE0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№1.(1.54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) Қабырғасы 10 см болатын АВСD квадраты мен О нүктесі бір жазықтықта жатпайды. А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В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1,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С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D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нүктелері — сәйкесінше ОА, ОВ, ОС, ОD кесінділерінің орталары. 1) А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В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С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,D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нүктелері бір жазықтықта жататынын және осы жазықтық АВСВ квадрат жазықтығына параллель екенін дәлелдеңдер; 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2) А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төртбұрышының периметрін табыңдар.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34005">
              <w:rPr>
                <w:color w:val="00B0F0"/>
                <w:sz w:val="18"/>
                <w:szCs w:val="18"/>
              </w:rPr>
              <w:t>Дескриптор</w:t>
            </w:r>
            <w:r w:rsidRPr="00D34005">
              <w:rPr>
                <w:sz w:val="18"/>
                <w:szCs w:val="18"/>
              </w:rPr>
              <w:t>: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34005"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Берілген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нүктелердің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бір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жазықтықта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жататынын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анықтайды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34005"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Жазықтықтың</w:t>
            </w:r>
            <w:proofErr w:type="spellEnd"/>
            <w:r w:rsidRPr="00D34005">
              <w:rPr>
                <w:sz w:val="18"/>
                <w:szCs w:val="18"/>
              </w:rPr>
              <w:t xml:space="preserve"> квадрат </w:t>
            </w:r>
            <w:proofErr w:type="spellStart"/>
            <w:r w:rsidRPr="00D34005">
              <w:rPr>
                <w:sz w:val="18"/>
                <w:szCs w:val="18"/>
              </w:rPr>
              <w:t>жазықтығына</w:t>
            </w:r>
            <w:proofErr w:type="spellEnd"/>
            <w:r w:rsidRPr="00D34005">
              <w:rPr>
                <w:sz w:val="18"/>
                <w:szCs w:val="18"/>
              </w:rPr>
              <w:t xml:space="preserve"> параллель </w:t>
            </w:r>
            <w:proofErr w:type="spellStart"/>
            <w:r w:rsidRPr="00D34005">
              <w:rPr>
                <w:sz w:val="18"/>
                <w:szCs w:val="18"/>
              </w:rPr>
              <w:t>екенін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дәлелдейді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34005"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Төртбұрыштың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периметрін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табады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FC145C" w:rsidRPr="002D6AE0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№2 (1.56).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2D6AE0">
              <w:rPr>
                <w:rFonts w:ascii="Cambria Math" w:hAnsi="Cambria Math"/>
                <w:bCs/>
                <w:sz w:val="24"/>
                <w:szCs w:val="24"/>
                <w:lang w:val="kk-KZ"/>
              </w:rPr>
              <w:t>∠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ВАD =</w:t>
            </w:r>
            <w:r w:rsidRPr="002D6AE0">
              <w:rPr>
                <w:rFonts w:ascii="Cambria Math" w:hAnsi="Cambria Math"/>
                <w:bCs/>
                <w:sz w:val="24"/>
                <w:szCs w:val="24"/>
                <w:lang w:val="kk-KZ"/>
              </w:rPr>
              <w:t>∠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A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,</w:t>
            </w:r>
            <w:r w:rsidRPr="002D6AE0">
              <w:rPr>
                <w:rFonts w:ascii="Cambria Math" w:hAnsi="Cambria Math"/>
                <w:bCs/>
                <w:sz w:val="24"/>
                <w:szCs w:val="24"/>
                <w:lang w:val="kk-KZ"/>
              </w:rPr>
              <w:t>∠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СВD = </w:t>
            </w:r>
            <w:r w:rsidRPr="002D6AE0">
              <w:rPr>
                <w:rFonts w:ascii="Cambria Math" w:hAnsi="Cambria Math"/>
                <w:bCs/>
                <w:sz w:val="24"/>
                <w:szCs w:val="24"/>
                <w:lang w:val="kk-KZ"/>
              </w:rPr>
              <w:t>∠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тендіктері орындалады (1.37-сурет). 1) АВС жөне А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2D6AE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жазықтықтарының параллель болатынын дәлелдеңдер;</w:t>
            </w:r>
          </w:p>
          <w:p w:rsidR="00FC145C" w:rsidRPr="000F0BDF" w:rsidRDefault="00FC145C" w:rsidP="00FC145C">
            <w:pPr>
              <w:pStyle w:val="a3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2) егер АА</w:t>
            </w:r>
            <w:r w:rsidRPr="00640641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:А 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</w:t>
            </w:r>
            <w:r w:rsidRPr="00640641">
              <w:rPr>
                <w:rFonts w:ascii="Times New Roman" w:hAnsi="Times New Roman"/>
                <w:bCs/>
                <w:sz w:val="24"/>
                <w:szCs w:val="24"/>
              </w:rPr>
              <w:t>=2:3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ә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не </w:t>
            </w:r>
            <w:r w:rsidRPr="0064064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64064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640641">
              <w:rPr>
                <w:rFonts w:ascii="Times New Roman" w:hAnsi="Times New Roman"/>
                <w:bCs/>
                <w:sz w:val="24"/>
                <w:szCs w:val="24"/>
              </w:rPr>
              <w:t>=2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см болса, онда АВ-ны табыңдар. 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34005">
              <w:rPr>
                <w:color w:val="00B0F0"/>
                <w:sz w:val="18"/>
                <w:szCs w:val="18"/>
              </w:rPr>
              <w:t>Дескриптор</w:t>
            </w:r>
            <w:r w:rsidRPr="00D34005">
              <w:rPr>
                <w:sz w:val="18"/>
                <w:szCs w:val="18"/>
              </w:rPr>
              <w:t>: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Бұрыштар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теңдігін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пайдаланып</w:t>
            </w:r>
            <w:proofErr w:type="spellEnd"/>
            <w:r w:rsidRPr="00D34005">
              <w:rPr>
                <w:sz w:val="18"/>
                <w:szCs w:val="18"/>
              </w:rPr>
              <w:t xml:space="preserve">, </w:t>
            </w:r>
            <w:proofErr w:type="spellStart"/>
            <w:r w:rsidRPr="00D34005">
              <w:rPr>
                <w:sz w:val="18"/>
                <w:szCs w:val="18"/>
              </w:rPr>
              <w:t>екі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жазықтықтың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параллельдігін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дәлелдейді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  <w:p w:rsidR="00FC145C" w:rsidRPr="00D34005" w:rsidRDefault="00FC145C" w:rsidP="00FC145C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proofErr w:type="spellStart"/>
            <w:r w:rsidRPr="00D34005">
              <w:rPr>
                <w:sz w:val="18"/>
                <w:szCs w:val="18"/>
              </w:rPr>
              <w:t>Ұзындықтардың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қатынасын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қолдана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отырып</w:t>
            </w:r>
            <w:proofErr w:type="spellEnd"/>
            <w:r w:rsidRPr="00D34005">
              <w:rPr>
                <w:sz w:val="18"/>
                <w:szCs w:val="18"/>
              </w:rPr>
              <w:t xml:space="preserve">, </w:t>
            </w:r>
            <w:proofErr w:type="spellStart"/>
            <w:r w:rsidRPr="00D34005">
              <w:rPr>
                <w:sz w:val="18"/>
                <w:szCs w:val="18"/>
              </w:rPr>
              <w:t>кесіндіні</w:t>
            </w:r>
            <w:proofErr w:type="spellEnd"/>
            <w:r w:rsidRPr="00D34005">
              <w:rPr>
                <w:sz w:val="18"/>
                <w:szCs w:val="18"/>
              </w:rPr>
              <w:t xml:space="preserve"> </w:t>
            </w:r>
            <w:proofErr w:type="spellStart"/>
            <w:r w:rsidRPr="00D34005">
              <w:rPr>
                <w:sz w:val="18"/>
                <w:szCs w:val="18"/>
              </w:rPr>
              <w:t>табады</w:t>
            </w:r>
            <w:proofErr w:type="spellEnd"/>
            <w:r w:rsidRPr="00D34005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FC145C" w:rsidRPr="00FC145C" w:rsidTr="002B1E3B">
        <w:tc>
          <w:tcPr>
            <w:tcW w:w="959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№</w:t>
            </w:r>
            <w:r w:rsidRPr="000A789F">
              <w:rPr>
                <w:rFonts w:ascii="Times New Roman" w:hAnsi="Times New Roman"/>
                <w:bCs/>
                <w:sz w:val="24"/>
                <w:szCs w:val="24"/>
              </w:rPr>
              <w:t>1.57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  <w:r w:rsidRPr="00A502B5">
              <w:rPr>
                <w:rFonts w:ascii="Times New Roman" w:hAnsi="Times New Roman"/>
                <w:bCs/>
                <w:sz w:val="24"/>
                <w:szCs w:val="24"/>
              </w:rPr>
              <w:t>1.37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-суретте АВС және 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1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жазықтықтары параллель және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1</w:t>
            </w:r>
            <w:r w:rsidRPr="00A502B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1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1:1. 1) АВ || 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A 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АС || 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, ВС || В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болатынын дә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лелдеңдер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; 2) Егер АА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= 2 см болса, онда А</w:t>
            </w:r>
            <w:r w:rsidRPr="00A502B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 w:rsidRPr="009E7A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-ны табыңдар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34005">
              <w:rPr>
                <w:rFonts w:ascii="Times New Roman" w:eastAsia="Times New Roman" w:hAnsi="Times New Roman"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-Екі жазықтықтың параллельдігін анықтайды.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-Қырлардың өзара параллельдігін дәлелдейді.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шартты пайдаланып, қажетті кесіндіні табады.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FC145C" w:rsidRDefault="00FC145C" w:rsidP="00FC145C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Тапсырма 1  </w:t>
            </w:r>
          </w:p>
          <w:p w:rsidR="00FC145C" w:rsidRDefault="00FC145C" w:rsidP="00FC145C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ABC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жазықтықтарының параллель екендігін дәлелдеңіз:</w:t>
            </w:r>
          </w:p>
          <w:p w:rsidR="00FC145C" w:rsidRDefault="00FC145C" w:rsidP="00FC145C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 а) </w:t>
            </w:r>
            <w:r>
              <w:rPr>
                <w:rFonts w:ascii="Times New Roman" w:hAnsi="Times New Roman" w:cs="Times New Roman"/>
                <w:lang w:val="kk-KZ"/>
              </w:rPr>
              <w:t xml:space="preserve">Берілгені: </w:t>
            </w:r>
            <w:r>
              <w:rPr>
                <w:rFonts w:ascii="Times New Roman" w:hAnsi="Times New Roman" w:cs="Times New Roman"/>
                <w:i/>
                <w:lang w:val="kk-KZ"/>
              </w:rPr>
              <w:t>С</w:t>
            </w:r>
            <w:r>
              <w:rPr>
                <w:rFonts w:ascii="Times New Roman" w:hAnsi="Times New Roman" w:cs="Times New Roman"/>
                <w:lang w:val="kk-KZ"/>
              </w:rPr>
              <w:t xml:space="preserve"> нүктесі 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ABCD </w:t>
            </w:r>
            <w:r>
              <w:rPr>
                <w:rFonts w:ascii="Times New Roman" w:hAnsi="Times New Roman" w:cs="Times New Roman"/>
                <w:lang w:val="kk-KZ"/>
              </w:rPr>
              <w:t>параллелограммының жазықтығынан тыс жатыр.</w:t>
            </w:r>
          </w:p>
          <w:p w:rsidR="00FC145C" w:rsidRDefault="00FC145C" w:rsidP="00FC145C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A658FE4" wp14:editId="454DEB61">
                  <wp:extent cx="1547533" cy="1165608"/>
                  <wp:effectExtent l="19050" t="0" r="0" b="0"/>
                  <wp:docPr id="173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8" t="2" r="53651" b="27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611" cy="116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34005">
              <w:rPr>
                <w:rFonts w:ascii="Times New Roman" w:eastAsia="Times New Roman" w:hAnsi="Times New Roman"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-Екі жазықтықтың параллельдігін анықтайды.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-Параллелограмм қасиеттерін қолданады.</w:t>
            </w:r>
          </w:p>
          <w:p w:rsidR="00FC145C" w:rsidRPr="00D34005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3400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Нүктенің жазықтықтан тыс орналасуын дәлелдейді.</w:t>
            </w:r>
          </w:p>
        </w:tc>
        <w:tc>
          <w:tcPr>
            <w:tcW w:w="1276" w:type="dxa"/>
          </w:tcPr>
          <w:p w:rsidR="00FC145C" w:rsidRPr="00AA0F38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FC145C" w:rsidRPr="000B0FF2" w:rsidTr="002B1E3B">
        <w:tc>
          <w:tcPr>
            <w:tcW w:w="95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Тест тапсырмалары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94BC200" wp14:editId="4A5E6B11">
                  <wp:extent cx="4281644" cy="1517301"/>
                  <wp:effectExtent l="19050" t="0" r="4606" b="0"/>
                  <wp:docPr id="414" name="Рисунок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38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492" cy="151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3E48B0" wp14:editId="277755CA">
                  <wp:extent cx="4541855" cy="1637247"/>
                  <wp:effectExtent l="19050" t="0" r="0" b="0"/>
                  <wp:docPr id="1728" name="Рисунок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40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66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01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145C" w:rsidRPr="008B2115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22F5A9" wp14:editId="60370E9D">
                  <wp:extent cx="4669790" cy="1620520"/>
                  <wp:effectExtent l="0" t="0" r="0" b="0"/>
                  <wp:docPr id="415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9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79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C145C" w:rsidRPr="00A90892" w:rsidTr="002B1E3B">
        <w:tc>
          <w:tcPr>
            <w:tcW w:w="95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C145C" w:rsidRDefault="00FC145C" w:rsidP="00FC145C">
            <w:pPr>
              <w:spacing w:before="60"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) </w:t>
            </w:r>
            <w:r>
              <w:rPr>
                <w:rFonts w:ascii="Times New Roman" w:hAnsi="Times New Roman"/>
                <w:lang w:val="kk-KZ"/>
              </w:rPr>
              <w:t xml:space="preserve">Берілгені: </w:t>
            </w:r>
            <w:r>
              <w:rPr>
                <w:rFonts w:ascii="Times New Roman" w:hAnsi="Times New Roman"/>
                <w:i/>
                <w:lang w:val="kk-KZ"/>
              </w:rPr>
              <w:t xml:space="preserve">ABCD – </w:t>
            </w:r>
            <w:r>
              <w:rPr>
                <w:rFonts w:ascii="Times New Roman" w:hAnsi="Times New Roman"/>
                <w:lang w:val="kk-KZ"/>
              </w:rPr>
              <w:t xml:space="preserve">кеңістіктегі төртбұрыш, </w:t>
            </w:r>
          </w:p>
          <w:p w:rsidR="00FC145C" w:rsidRDefault="00FC145C" w:rsidP="00FC145C">
            <w:pPr>
              <w:spacing w:before="60"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kk-KZ"/>
                    </w:rPr>
                    <m:t>DA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kk-KZ"/>
                    </w:rPr>
                    <m:t>:A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kk-KZ" w:eastAsia="ru-RU"/>
                </w:rPr>
                <m:t>A=D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kk-KZ"/>
                    </w:rPr>
                    <m:t>:B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kk-KZ" w:eastAsia="ru-RU"/>
                </w:rPr>
                <m:t>B=D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kk-KZ"/>
                    </w:rPr>
                    <m:t>:C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kk-KZ" w:eastAsia="ru-RU"/>
                </w:rPr>
                <m:t>C</m:t>
              </m:r>
            </m:oMath>
          </w:p>
          <w:p w:rsidR="00FC145C" w:rsidRPr="00FE6EE0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D6AE0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3B387C0B" wp14:editId="00FB9821">
                  <wp:extent cx="1284183" cy="972922"/>
                  <wp:effectExtent l="0" t="0" r="0" b="0"/>
                  <wp:docPr id="173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57" t="7693" r="7315" b="25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4554" cy="97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FC145C" w:rsidRPr="002D478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FC145C" w:rsidRPr="003544BB" w:rsidRDefault="00FC145C" w:rsidP="00FC145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FC145C" w:rsidRPr="003544BB" w:rsidRDefault="00FC145C" w:rsidP="00FC145C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C145C" w:rsidRPr="00A90892" w:rsidTr="002B1E3B">
        <w:tc>
          <w:tcPr>
            <w:tcW w:w="95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Ия не жоқ тапсырмасы арқылы қорытындылау</w:t>
            </w:r>
          </w:p>
          <w:p w:rsidR="00FC145C" w:rsidRPr="002D478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bookmarkStart w:id="0" w:name="_GoBack"/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F07CD34" wp14:editId="79582BF7">
                  <wp:extent cx="4603115" cy="1670685"/>
                  <wp:effectExtent l="0" t="0" r="6985" b="5715"/>
                  <wp:docPr id="17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115" cy="1670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276" w:type="dxa"/>
          </w:tcPr>
          <w:p w:rsidR="00FC145C" w:rsidRPr="002D478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323"/>
        <w:gridCol w:w="4048"/>
        <w:gridCol w:w="1276"/>
        <w:gridCol w:w="1239"/>
      </w:tblGrid>
      <w:tr w:rsidR="00FC145C" w:rsidRPr="00C83ED4" w:rsidTr="002B1E3B">
        <w:tc>
          <w:tcPr>
            <w:tcW w:w="959" w:type="dxa"/>
          </w:tcPr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C145C" w:rsidRPr="00E3482E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323" w:type="dxa"/>
          </w:tcPr>
          <w:p w:rsidR="00FC145C" w:rsidRDefault="00FC145C" w:rsidP="00FC145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C145C" w:rsidRPr="00AB53BA" w:rsidRDefault="00FC145C" w:rsidP="00FC145C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C145C" w:rsidRPr="00AB53BA" w:rsidRDefault="00FC145C" w:rsidP="00FC145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C145C" w:rsidRPr="00AB53BA" w:rsidRDefault="00FC145C" w:rsidP="00FC145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C145C" w:rsidRPr="00AB53BA" w:rsidRDefault="00FC145C" w:rsidP="00FC145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FC145C" w:rsidRPr="00B34CB8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4048" w:type="dxa"/>
          </w:tcPr>
          <w:p w:rsidR="00FC145C" w:rsidRPr="00AB53BA" w:rsidRDefault="00FC145C" w:rsidP="00FC145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FC145C" w:rsidRPr="00B34CB8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C145C" w:rsidRDefault="00FC145C" w:rsidP="00FC145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C145C" w:rsidRDefault="00FC145C" w:rsidP="00FC145C">
      <w:pPr>
        <w:spacing w:after="0" w:line="240" w:lineRule="auto"/>
        <w:rPr>
          <w:lang w:val="kk-KZ"/>
        </w:rPr>
      </w:pPr>
    </w:p>
    <w:p w:rsidR="00FC145C" w:rsidRDefault="00FC145C" w:rsidP="00FC145C">
      <w:pPr>
        <w:spacing w:after="0" w:line="240" w:lineRule="auto"/>
        <w:rPr>
          <w:lang w:val="kk-KZ"/>
        </w:rPr>
      </w:pPr>
      <w:r w:rsidRPr="002D6AE0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  <w:lang w:val="kk-KZ" w:eastAsia="ru-RU"/>
        </w:rPr>
        <w:t>1-тоқсан бойынша жиынтық бағалау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val="kk-KZ" w:eastAsia="ru-RU"/>
        </w:rPr>
        <w:t xml:space="preserve">    №15 сабақ</w:t>
      </w:r>
    </w:p>
    <w:p w:rsidR="00983B9C" w:rsidRDefault="00983B9C" w:rsidP="00FC145C">
      <w:pPr>
        <w:spacing w:after="0" w:line="240" w:lineRule="auto"/>
      </w:pPr>
    </w:p>
    <w:sectPr w:rsidR="00983B9C" w:rsidSect="00FC145C">
      <w:pgSz w:w="11906" w:h="16838"/>
      <w:pgMar w:top="426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8784B"/>
    <w:multiLevelType w:val="hybridMultilevel"/>
    <w:tmpl w:val="80CC7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75"/>
    <w:rsid w:val="00983B9C"/>
    <w:rsid w:val="009B5975"/>
    <w:rsid w:val="00FC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DC4A6-B4DA-4CF1-99DB-8CF854FA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45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C145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C145C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C145C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C145C"/>
    <w:pPr>
      <w:spacing w:after="0" w:line="240" w:lineRule="auto"/>
    </w:pPr>
  </w:style>
  <w:style w:type="table" w:styleId="a7">
    <w:name w:val="Table Grid"/>
    <w:basedOn w:val="a1"/>
    <w:uiPriority w:val="59"/>
    <w:qFormat/>
    <w:rsid w:val="00FC1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FC145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C145C"/>
  </w:style>
  <w:style w:type="paragraph" w:customStyle="1" w:styleId="richfactdown-paragraph">
    <w:name w:val="richfactdown-paragraph"/>
    <w:basedOn w:val="a"/>
    <w:rsid w:val="00FC14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C14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911</Words>
  <Characters>5193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2025-08-27T14:14:00Z</dcterms:created>
  <dcterms:modified xsi:type="dcterms:W3CDTF">2025-08-27T14:14:00Z</dcterms:modified>
</cp:coreProperties>
</file>