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rPr>
          <w:rFonts w:ascii="Roboto" w:cs="Roboto" w:eastAsia="Roboto" w:hAnsi="Roboto"/>
          <w:color w:val="0b5394"/>
          <w:shd w:fill="fce5cd" w:val="clear"/>
        </w:rPr>
      </w:pPr>
      <w:bookmarkStart w:colFirst="0" w:colLast="0" w:name="_fzap4trxmwxq" w:id="0"/>
      <w:bookmarkEnd w:id="0"/>
      <w:r w:rsidDel="00000000" w:rsidR="00000000" w:rsidRPr="00000000">
        <w:rPr>
          <w:color w:val="0b5394"/>
          <w:shd w:fill="fce5cd" w:val="clear"/>
          <w:rtl w:val="0"/>
        </w:rPr>
        <w:t xml:space="preserve">P</w:t>
      </w:r>
      <w:r w:rsidDel="00000000" w:rsidR="00000000" w:rsidRPr="00000000">
        <w:rPr>
          <w:rFonts w:ascii="Roboto" w:cs="Roboto" w:eastAsia="Roboto" w:hAnsi="Roboto"/>
          <w:color w:val="0b5394"/>
          <w:shd w:fill="fce5cd" w:val="clear"/>
          <w:rtl w:val="0"/>
        </w:rPr>
        <w:t xml:space="preserve">AV</w:t>
      </w:r>
    </w:p>
    <w:p w:rsidR="00000000" w:rsidDel="00000000" w:rsidP="00000000" w:rsidRDefault="00000000" w:rsidRPr="00000000" w14:paraId="00000002">
      <w:pPr>
        <w:spacing w:line="240" w:lineRule="auto"/>
        <w:rPr>
          <w:rFonts w:ascii="Roboto" w:cs="Roboto" w:eastAsia="Roboto" w:hAnsi="Roboto"/>
          <w:color w:val="0b5394"/>
          <w:shd w:fill="fce5cd" w:val="clear"/>
        </w:rPr>
      </w:pPr>
      <w:r w:rsidDel="00000000" w:rsidR="00000000" w:rsidRPr="00000000">
        <w:rPr>
          <w:rtl w:val="0"/>
        </w:rPr>
      </w:r>
    </w:p>
    <w:p w:rsidR="00000000" w:rsidDel="00000000" w:rsidP="00000000" w:rsidRDefault="00000000" w:rsidRPr="00000000" w14:paraId="00000003">
      <w:pPr>
        <w:spacing w:line="240" w:lineRule="auto"/>
        <w:rPr>
          <w:rFonts w:ascii="Roboto" w:cs="Roboto" w:eastAsia="Roboto" w:hAnsi="Roboto"/>
          <w:color w:val="0b5394"/>
          <w:shd w:fill="fce5cd" w:val="clear"/>
        </w:rPr>
      </w:pPr>
      <w:r w:rsidDel="00000000" w:rsidR="00000000" w:rsidRPr="00000000">
        <w:rPr>
          <w:rFonts w:ascii="Roboto" w:cs="Roboto" w:eastAsia="Roboto" w:hAnsi="Roboto"/>
          <w:color w:val="0b5394"/>
          <w:shd w:fill="fce5cd" w:val="clear"/>
          <w:rtl w:val="0"/>
        </w:rPr>
        <w:t xml:space="preserve">T</w:t>
      </w:r>
      <w:r w:rsidDel="00000000" w:rsidR="00000000" w:rsidRPr="00000000">
        <w:rPr>
          <w:rFonts w:ascii="Roboto" w:cs="Roboto" w:eastAsia="Roboto" w:hAnsi="Roboto"/>
          <w:color w:val="0b5394"/>
          <w:shd w:fill="fce5cd" w:val="clear"/>
          <w:vertAlign w:val="superscript"/>
          <w:rtl w:val="0"/>
        </w:rPr>
        <w:t xml:space="preserve">le</w:t>
      </w:r>
      <w:r w:rsidDel="00000000" w:rsidR="00000000" w:rsidRPr="00000000">
        <w:rPr>
          <w:rFonts w:ascii="Roboto" w:cs="Roboto" w:eastAsia="Roboto" w:hAnsi="Roboto"/>
          <w:color w:val="0b5394"/>
          <w:shd w:fill="fce5cd" w:val="clear"/>
          <w:rtl w:val="0"/>
        </w:rPr>
        <w:t xml:space="preserve"> STD2A </w:t>
      </w:r>
    </w:p>
    <w:p w:rsidR="00000000" w:rsidDel="00000000" w:rsidP="00000000" w:rsidRDefault="00000000" w:rsidRPr="00000000" w14:paraId="00000004">
      <w:pPr>
        <w:spacing w:line="240" w:lineRule="auto"/>
        <w:rPr>
          <w:rFonts w:ascii="Roboto" w:cs="Roboto" w:eastAsia="Roboto" w:hAnsi="Roboto"/>
          <w:color w:val="0b5394"/>
          <w:shd w:fill="fce5cd" w:val="clear"/>
        </w:rPr>
      </w:pPr>
      <w:r w:rsidDel="00000000" w:rsidR="00000000" w:rsidRPr="00000000">
        <w:rPr>
          <w:rFonts w:ascii="Roboto" w:cs="Roboto" w:eastAsia="Roboto" w:hAnsi="Roboto"/>
          <w:color w:val="0b5394"/>
          <w:shd w:fill="fce5cd" w:val="clear"/>
          <w:rtl w:val="0"/>
        </w:rPr>
        <w:t xml:space="preserve">Pôle de Pratique en Arts Visuels</w:t>
      </w:r>
    </w:p>
    <w:p w:rsidR="00000000" w:rsidDel="00000000" w:rsidP="00000000" w:rsidRDefault="00000000" w:rsidRPr="00000000" w14:paraId="00000005">
      <w:pPr>
        <w:spacing w:line="240" w:lineRule="auto"/>
        <w:rPr>
          <w:rFonts w:ascii="Roboto" w:cs="Roboto" w:eastAsia="Roboto" w:hAnsi="Roboto"/>
          <w:color w:val="0b5394"/>
          <w:shd w:fill="fce5cd" w:val="clear"/>
        </w:rPr>
      </w:pPr>
      <w:r w:rsidDel="00000000" w:rsidR="00000000" w:rsidRPr="00000000">
        <w:rPr>
          <w:rFonts w:ascii="Roboto" w:cs="Roboto" w:eastAsia="Roboto" w:hAnsi="Roboto"/>
          <w:color w:val="0b5394"/>
          <w:shd w:fill="fce5cd" w:val="clear"/>
          <w:rtl w:val="0"/>
        </w:rPr>
        <w:t xml:space="preserve">3h/semaine en demi groupe </w:t>
      </w:r>
    </w:p>
    <w:p w:rsidR="00000000" w:rsidDel="00000000" w:rsidP="00000000" w:rsidRDefault="00000000" w:rsidRPr="00000000" w14:paraId="00000006">
      <w:pPr>
        <w:spacing w:line="240" w:lineRule="auto"/>
        <w:rPr>
          <w:shd w:fill="fce5cd" w:val="clear"/>
        </w:rPr>
      </w:pPr>
      <w:r w:rsidDel="00000000" w:rsidR="00000000" w:rsidRPr="00000000">
        <w:rPr>
          <w:shd w:fill="fce5cd" w:val="clear"/>
          <w:rtl w:val="0"/>
        </w:rPr>
        <w:t xml:space="preserve">Co-enseignement</w:t>
      </w:r>
    </w:p>
    <w:p w:rsidR="00000000" w:rsidDel="00000000" w:rsidP="00000000" w:rsidRDefault="00000000" w:rsidRPr="00000000" w14:paraId="00000007">
      <w:pPr>
        <w:spacing w:line="240" w:lineRule="auto"/>
        <w:rPr>
          <w:rFonts w:ascii="Roboto" w:cs="Roboto" w:eastAsia="Roboto" w:hAnsi="Roboto"/>
          <w:color w:val="0b5394"/>
          <w:shd w:fill="ead1dc" w:val="clea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rFonts w:ascii="Roboto" w:cs="Roboto" w:eastAsia="Roboto" w:hAnsi="Roboto"/>
                <w:color w:val="0b5394"/>
              </w:rPr>
            </w:pPr>
            <w:r w:rsidDel="00000000" w:rsidR="00000000" w:rsidRPr="00000000">
              <w:rPr>
                <w:rFonts w:ascii="Roboto" w:cs="Roboto" w:eastAsia="Roboto" w:hAnsi="Roboto"/>
                <w:color w:val="0b5394"/>
                <w:u w:val="single"/>
                <w:rtl w:val="0"/>
              </w:rPr>
              <w:t xml:space="preserve">Référentiel AA</w:t>
            </w:r>
            <w:r w:rsidDel="00000000" w:rsidR="00000000" w:rsidRPr="00000000">
              <w:rPr>
                <w:rFonts w:ascii="Roboto" w:cs="Roboto" w:eastAsia="Roboto" w:hAnsi="Roboto"/>
                <w:color w:val="0b5394"/>
                <w:rtl w:val="0"/>
              </w:rPr>
              <w:t xml:space="preserve"> </w:t>
            </w:r>
          </w:p>
          <w:p w:rsidR="00000000" w:rsidDel="00000000" w:rsidP="00000000" w:rsidRDefault="00000000" w:rsidRPr="00000000" w14:paraId="00000009">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Ce pôle est fondé sur la connaissance et la maîtrise des outils de représentation et</w:t>
            </w:r>
          </w:p>
          <w:p w:rsidR="00000000" w:rsidDel="00000000" w:rsidP="00000000" w:rsidRDefault="00000000" w:rsidRPr="00000000" w14:paraId="0000000A">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d’expression. Il permet à l’élève d’acquérir les moyens techniques, plastiques et conceptuels</w:t>
            </w:r>
          </w:p>
          <w:p w:rsidR="00000000" w:rsidDel="00000000" w:rsidP="00000000" w:rsidRDefault="00000000" w:rsidRPr="00000000" w14:paraId="0000000B">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d'un questionnement à la fois intellectuel et sensible. Cette pratique trouve son ancrage dans</w:t>
            </w:r>
          </w:p>
          <w:p w:rsidR="00000000" w:rsidDel="00000000" w:rsidP="00000000" w:rsidRDefault="00000000" w:rsidRPr="00000000" w14:paraId="0000000C">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le travail d’observation, d’exploration, d’expérimentation, d’analyse et d’investigation.</w:t>
            </w:r>
          </w:p>
          <w:p w:rsidR="00000000" w:rsidDel="00000000" w:rsidP="00000000" w:rsidRDefault="00000000" w:rsidRPr="00000000" w14:paraId="0000000D">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L’objectif est de conduire l’élève à s’approprier ces outils pour les mettre au service d’une</w:t>
            </w:r>
          </w:p>
          <w:p w:rsidR="00000000" w:rsidDel="00000000" w:rsidP="00000000" w:rsidRDefault="00000000" w:rsidRPr="00000000" w14:paraId="0000000E">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production personnelle ou d'un projet. L’ensemble des outils relève de l’expérimentation et</w:t>
            </w:r>
          </w:p>
          <w:p w:rsidR="00000000" w:rsidDel="00000000" w:rsidP="00000000" w:rsidRDefault="00000000" w:rsidRPr="00000000" w14:paraId="0000000F">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de l’expression et engage l’enseignement de spécialité outils et langages numériques.</w:t>
            </w:r>
          </w:p>
        </w:tc>
      </w:tr>
    </w:tbl>
    <w:p w:rsidR="00000000" w:rsidDel="00000000" w:rsidP="00000000" w:rsidRDefault="00000000" w:rsidRPr="00000000" w14:paraId="00000010">
      <w:pPr>
        <w:spacing w:line="240" w:lineRule="auto"/>
        <w:rPr>
          <w:rFonts w:ascii="Roboto" w:cs="Roboto" w:eastAsia="Roboto" w:hAnsi="Roboto"/>
          <w:color w:val="0b5394"/>
          <w:shd w:fill="ead1dc" w:val="clea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Roboto" w:cs="Roboto" w:eastAsia="Roboto" w:hAnsi="Roboto"/>
                <w:color w:val="0b5394"/>
                <w:u w:val="single"/>
              </w:rPr>
            </w:pPr>
            <w:r w:rsidDel="00000000" w:rsidR="00000000" w:rsidRPr="00000000">
              <w:rPr>
                <w:rFonts w:ascii="Roboto" w:cs="Roboto" w:eastAsia="Roboto" w:hAnsi="Roboto"/>
                <w:color w:val="0b5394"/>
                <w:u w:val="single"/>
                <w:rtl w:val="0"/>
              </w:rPr>
              <w:t xml:space="preserve">Référentiel AP</w:t>
            </w:r>
          </w:p>
          <w:p w:rsidR="00000000" w:rsidDel="00000000" w:rsidP="00000000" w:rsidRDefault="00000000" w:rsidRPr="00000000" w14:paraId="00000012">
            <w:pPr>
              <w:spacing w:line="240" w:lineRule="auto"/>
              <w:rPr>
                <w:rFonts w:ascii="Roboto" w:cs="Roboto" w:eastAsia="Roboto" w:hAnsi="Roboto"/>
                <w:color w:val="0b5394"/>
                <w:shd w:fill="fce5cd" w:val="clear"/>
              </w:rPr>
            </w:pPr>
            <w:r w:rsidDel="00000000" w:rsidR="00000000" w:rsidRPr="00000000">
              <w:rPr>
                <w:rFonts w:ascii="Roboto" w:cs="Roboto" w:eastAsia="Roboto" w:hAnsi="Roboto"/>
                <w:color w:val="0b5394"/>
                <w:shd w:fill="fce5cd" w:val="clear"/>
                <w:rtl w:val="0"/>
              </w:rPr>
              <w:t xml:space="preserve">Contenus d’apprentissage</w:t>
            </w:r>
          </w:p>
          <w:p w:rsidR="00000000" w:rsidDel="00000000" w:rsidP="00000000" w:rsidRDefault="00000000" w:rsidRPr="00000000" w14:paraId="00000013">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Cycle 1 : dessin / graphisme décoratif / compositions plastiques et en volume / observation, compréhension, transformation des images</w:t>
            </w:r>
          </w:p>
          <w:p w:rsidR="00000000" w:rsidDel="00000000" w:rsidP="00000000" w:rsidRDefault="00000000" w:rsidRPr="00000000" w14:paraId="00000014">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Cycle 2 : représentation du monde / expression des émotions / narration et témoignage par les images</w:t>
            </w:r>
          </w:p>
          <w:p w:rsidR="00000000" w:rsidDel="00000000" w:rsidP="00000000" w:rsidRDefault="00000000" w:rsidRPr="00000000" w14:paraId="00000015">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Cycle 3 : représentation plastique / dispositifs de présentation / fabrication d’objets / relation objet et espace / matérialité de la production plastique / sensibilité aux constituants de l’oeuvre </w:t>
            </w:r>
          </w:p>
          <w:p w:rsidR="00000000" w:rsidDel="00000000" w:rsidP="00000000" w:rsidRDefault="00000000" w:rsidRPr="00000000" w14:paraId="00000016">
            <w:pPr>
              <w:spacing w:line="240" w:lineRule="auto"/>
              <w:rPr>
                <w:rFonts w:ascii="Roboto" w:cs="Roboto" w:eastAsia="Roboto" w:hAnsi="Roboto"/>
                <w:color w:val="0b5394"/>
                <w:shd w:fill="fce5cd" w:val="clear"/>
              </w:rPr>
            </w:pPr>
            <w:r w:rsidDel="00000000" w:rsidR="00000000" w:rsidRPr="00000000">
              <w:rPr>
                <w:rFonts w:ascii="Roboto" w:cs="Roboto" w:eastAsia="Roboto" w:hAnsi="Roboto"/>
                <w:color w:val="0b5394"/>
                <w:shd w:fill="fce5cd" w:val="clear"/>
                <w:rtl w:val="0"/>
              </w:rPr>
              <w:t xml:space="preserve">Compétences et attendus</w:t>
            </w:r>
          </w:p>
          <w:p w:rsidR="00000000" w:rsidDel="00000000" w:rsidP="00000000" w:rsidRDefault="00000000" w:rsidRPr="00000000" w14:paraId="00000017">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Cycle 1 : </w:t>
            </w:r>
          </w:p>
          <w:p w:rsidR="00000000" w:rsidDel="00000000" w:rsidP="00000000" w:rsidRDefault="00000000" w:rsidRPr="00000000" w14:paraId="00000018">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Cycle 2 : expérimenter, produire, créer / mettre en oeuvre un projet artistique / s’exprimer, analyser sa pratique, celle de ses pairs, établir une relation avec celle des artistes, s’ouvrir à l’altérité / se repérer dans les domaines liés aux arts plastiques, etre sensible aux questions de l’art</w:t>
            </w:r>
          </w:p>
          <w:p w:rsidR="00000000" w:rsidDel="00000000" w:rsidP="00000000" w:rsidRDefault="00000000" w:rsidRPr="00000000" w14:paraId="00000019">
            <w:pPr>
              <w:widowControl w:val="0"/>
              <w:spacing w:line="240" w:lineRule="auto"/>
              <w:rPr>
                <w:rFonts w:ascii="Roboto" w:cs="Roboto" w:eastAsia="Roboto" w:hAnsi="Roboto"/>
                <w:color w:val="0b5394"/>
                <w:shd w:fill="fce5cd" w:val="clear"/>
              </w:rPr>
            </w:pPr>
            <w:r w:rsidDel="00000000" w:rsidR="00000000" w:rsidRPr="00000000">
              <w:rPr>
                <w:rFonts w:ascii="Roboto" w:cs="Roboto" w:eastAsia="Roboto" w:hAnsi="Roboto"/>
                <w:color w:val="0b5394"/>
                <w:shd w:fill="fce5cd" w:val="clear"/>
                <w:rtl w:val="0"/>
              </w:rPr>
              <w:t xml:space="preserve">1/ expression (des émotions) ; 2/ représentation (du monde) ; 3/ expérimentation (de diverses mises en oeuvre) ;</w:t>
            </w:r>
          </w:p>
        </w:tc>
      </w:tr>
    </w:tbl>
    <w:p w:rsidR="00000000" w:rsidDel="00000000" w:rsidP="00000000" w:rsidRDefault="00000000" w:rsidRPr="00000000" w14:paraId="0000001A">
      <w:pPr>
        <w:spacing w:line="240" w:lineRule="auto"/>
        <w:rPr>
          <w:rFonts w:ascii="Roboto" w:cs="Roboto" w:eastAsia="Roboto" w:hAnsi="Roboto"/>
          <w:color w:val="0b5394"/>
          <w:shd w:fill="ead1dc" w:val="clea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color w:val="0b5394"/>
                <w:u w:val="single"/>
              </w:rPr>
            </w:pPr>
            <w:r w:rsidDel="00000000" w:rsidR="00000000" w:rsidRPr="00000000">
              <w:rPr>
                <w:rFonts w:ascii="Roboto" w:cs="Roboto" w:eastAsia="Roboto" w:hAnsi="Roboto"/>
                <w:color w:val="0b5394"/>
                <w:u w:val="single"/>
                <w:rtl w:val="0"/>
              </w:rPr>
              <w:t xml:space="preserve">Projet pédagogique Langevin</w:t>
            </w:r>
          </w:p>
          <w:p w:rsidR="00000000" w:rsidDel="00000000" w:rsidP="00000000" w:rsidRDefault="00000000" w:rsidRPr="00000000" w14:paraId="0000001C">
            <w:pPr>
              <w:widowControl w:val="0"/>
              <w:spacing w:line="240" w:lineRule="auto"/>
              <w:rPr>
                <w:rFonts w:ascii="Roboto" w:cs="Roboto" w:eastAsia="Roboto" w:hAnsi="Roboto"/>
                <w:color w:val="0b5394"/>
                <w:shd w:fill="fce5cd" w:val="clear"/>
              </w:rPr>
            </w:pPr>
            <w:r w:rsidDel="00000000" w:rsidR="00000000" w:rsidRPr="00000000">
              <w:rPr>
                <w:rFonts w:ascii="Roboto" w:cs="Roboto" w:eastAsia="Roboto" w:hAnsi="Roboto"/>
                <w:color w:val="0b5394"/>
                <w:shd w:fill="fce5cd" w:val="clear"/>
                <w:rtl w:val="0"/>
              </w:rPr>
              <w:t xml:space="preserve">Démarche exploratoire</w:t>
            </w:r>
          </w:p>
          <w:p w:rsidR="00000000" w:rsidDel="00000000" w:rsidP="00000000" w:rsidRDefault="00000000" w:rsidRPr="00000000" w14:paraId="0000001D">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Notre premier objectif est de mener une démarche plus exploratoire en ré-utilisant et élargissant les notions et techniques abordées en classe de première. Nous souhaitons que l'élève soit en capacité de s’approprier des moyens graphiques et d'explorer les possibilités plastiques offertes par une technique, un matériau, un support ou un thème.</w:t>
            </w:r>
          </w:p>
          <w:p w:rsidR="00000000" w:rsidDel="00000000" w:rsidP="00000000" w:rsidRDefault="00000000" w:rsidRPr="00000000" w14:paraId="0000001E">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shd w:fill="fce5cd" w:val="clear"/>
                <w:rtl w:val="0"/>
              </w:rPr>
              <w:t xml:space="preserve">Pratique plastique quotidienne</w:t>
            </w:r>
            <w:r w:rsidDel="00000000" w:rsidR="00000000" w:rsidRPr="00000000">
              <w:rPr>
                <w:rtl w:val="0"/>
              </w:rPr>
            </w:r>
          </w:p>
          <w:p w:rsidR="00000000" w:rsidDel="00000000" w:rsidP="00000000" w:rsidRDefault="00000000" w:rsidRPr="00000000" w14:paraId="0000001F">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Nous avons choisi d'inviter l'élève à entretenir une pratique quotidienne. Cette pratique permet d’améliorer ou d’approfondir les techniques vues en classe, et ainsi développer sa propre expression graphique en fonction de ses affinités et de ses projets futurs. Nous pouvons mettre en place un carnet d’expressions plastiques personnel en début d’année qui fait l'objet d'un suivi régulier et personnalisé. Le cours de P.A.V., à la différence de l'année de première, investit davantage le temps personnel comme moyen de développement et de progression. Nous menons au minimum 6 projets dans l'année en essayant de varier les médiums et modalités de rendu.</w:t>
            </w:r>
          </w:p>
          <w:p w:rsidR="00000000" w:rsidDel="00000000" w:rsidP="00000000" w:rsidRDefault="00000000" w:rsidRPr="00000000" w14:paraId="00000020">
            <w:pPr>
              <w:widowControl w:val="0"/>
              <w:spacing w:line="240" w:lineRule="auto"/>
              <w:rPr>
                <w:rFonts w:ascii="Roboto" w:cs="Roboto" w:eastAsia="Roboto" w:hAnsi="Roboto"/>
                <w:color w:val="0b5394"/>
                <w:shd w:fill="fce5cd" w:val="clear"/>
              </w:rPr>
            </w:pPr>
            <w:r w:rsidDel="00000000" w:rsidR="00000000" w:rsidRPr="00000000">
              <w:rPr>
                <w:rFonts w:ascii="Roboto" w:cs="Roboto" w:eastAsia="Roboto" w:hAnsi="Roboto"/>
                <w:color w:val="0b5394"/>
                <w:shd w:fill="fce5cd" w:val="clear"/>
                <w:rtl w:val="0"/>
              </w:rPr>
              <w:t xml:space="preserve">Compétences visées</w:t>
            </w:r>
          </w:p>
          <w:p w:rsidR="00000000" w:rsidDel="00000000" w:rsidP="00000000" w:rsidRDefault="00000000" w:rsidRPr="00000000" w14:paraId="00000021">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w:t>
            </w:r>
            <w:r w:rsidDel="00000000" w:rsidR="00000000" w:rsidRPr="00000000">
              <w:rPr>
                <w:rFonts w:ascii="Roboto" w:cs="Roboto" w:eastAsia="Roboto" w:hAnsi="Roboto"/>
                <w:color w:val="0b5394"/>
                <w:rtl w:val="0"/>
              </w:rPr>
              <w:t xml:space="preserve">Capacité à investir les pratiques proposées par un travail rigoureux et/ou expressif, à expérimenter des modes d'expression et des outils (notamment par une pratique prolifique encadrée par les consignes de l’enseignant). </w:t>
            </w:r>
          </w:p>
          <w:p w:rsidR="00000000" w:rsidDel="00000000" w:rsidP="00000000" w:rsidRDefault="00000000" w:rsidRPr="00000000" w14:paraId="00000022">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Capacité à appréhender les conventions et usages de différents outils et modes de représentation abordés lors des projets. L’élève doit pouvoir réinvestir ces techniques dans d’autres projets futurs et dans les autres pôles de la discipline.</w:t>
            </w:r>
          </w:p>
          <w:p w:rsidR="00000000" w:rsidDel="00000000" w:rsidP="00000000" w:rsidRDefault="00000000" w:rsidRPr="00000000" w14:paraId="00000023">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Capacité à se saisir des techniques abordées dans une approche plus personnelle. </w:t>
            </w:r>
          </w:p>
          <w:p w:rsidR="00000000" w:rsidDel="00000000" w:rsidP="00000000" w:rsidRDefault="00000000" w:rsidRPr="00000000" w14:paraId="00000024">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Capacité à exprimer, expliquer, les choix opérés sur le plan plastique.</w:t>
            </w:r>
          </w:p>
        </w:tc>
      </w:tr>
    </w:tbl>
    <w:p w:rsidR="00000000" w:rsidDel="00000000" w:rsidP="00000000" w:rsidRDefault="00000000" w:rsidRPr="00000000" w14:paraId="00000025">
      <w:pPr>
        <w:spacing w:line="240" w:lineRule="auto"/>
        <w:rPr>
          <w:rFonts w:ascii="Roboto" w:cs="Roboto" w:eastAsia="Roboto" w:hAnsi="Roboto"/>
          <w:color w:val="0b5394"/>
        </w:rPr>
      </w:pPr>
      <w:r w:rsidDel="00000000" w:rsidR="00000000" w:rsidRPr="00000000">
        <w:rPr>
          <w:rtl w:val="0"/>
        </w:rPr>
      </w:r>
    </w:p>
    <w:tbl>
      <w:tblPr>
        <w:tblStyle w:val="Table4"/>
        <w:tblW w:w="10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950"/>
        <w:gridCol w:w="1935"/>
        <w:gridCol w:w="2700"/>
        <w:gridCol w:w="1980"/>
        <w:tblGridChange w:id="0">
          <w:tblGrid>
            <w:gridCol w:w="1875"/>
            <w:gridCol w:w="1950"/>
            <w:gridCol w:w="1935"/>
            <w:gridCol w:w="2700"/>
            <w:gridCol w:w="1980"/>
          </w:tblGrid>
        </w:tblGridChange>
      </w:tblGrid>
      <w:tr>
        <w:trPr>
          <w:cantSplit w:val="0"/>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Médiums</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Notions</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Savoir-faire</w:t>
            </w:r>
          </w:p>
          <w:p w:rsidR="00000000" w:rsidDel="00000000" w:rsidP="00000000" w:rsidRDefault="00000000" w:rsidRPr="00000000" w14:paraId="00000029">
            <w:pPr>
              <w:widowControl w:val="0"/>
              <w:spacing w:line="240" w:lineRule="auto"/>
              <w:rPr>
                <w:i w:val="1"/>
                <w:sz w:val="14"/>
                <w:szCs w:val="14"/>
                <w:shd w:fill="fce5cd" w:val="clear"/>
              </w:rPr>
            </w:pPr>
            <w:r w:rsidDel="00000000" w:rsidR="00000000" w:rsidRPr="00000000">
              <w:rPr>
                <w:i w:val="1"/>
                <w:sz w:val="14"/>
                <w:szCs w:val="14"/>
                <w:shd w:fill="fce5cd" w:val="clear"/>
                <w:rtl w:val="0"/>
              </w:rPr>
              <w:t xml:space="preserve">indispensable pour le bac</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b5394"/>
              </w:rPr>
            </w:pPr>
            <w:r w:rsidDel="00000000" w:rsidR="00000000" w:rsidRPr="00000000">
              <w:rPr>
                <w:rFonts w:ascii="Roboto" w:cs="Roboto" w:eastAsia="Roboto" w:hAnsi="Roboto"/>
                <w:color w:val="0b5394"/>
                <w:rtl w:val="0"/>
              </w:rPr>
              <w:t xml:space="preserve">Relations </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Opérations </w:t>
            </w:r>
          </w:p>
        </w:tc>
      </w:tr>
      <w:tr>
        <w:trPr>
          <w:cantSplit w:val="0"/>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dessin</w:t>
            </w:r>
          </w:p>
          <w:p w:rsidR="00000000" w:rsidDel="00000000" w:rsidP="00000000" w:rsidRDefault="00000000" w:rsidRPr="00000000" w14:paraId="0000002D">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peinture</w:t>
            </w:r>
          </w:p>
          <w:p w:rsidR="00000000" w:rsidDel="00000000" w:rsidP="00000000" w:rsidRDefault="00000000" w:rsidRPr="00000000" w14:paraId="0000002E">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collage</w:t>
            </w:r>
          </w:p>
          <w:p w:rsidR="00000000" w:rsidDel="00000000" w:rsidP="00000000" w:rsidRDefault="00000000" w:rsidRPr="00000000" w14:paraId="0000002F">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modelage</w:t>
            </w:r>
          </w:p>
          <w:p w:rsidR="00000000" w:rsidDel="00000000" w:rsidP="00000000" w:rsidRDefault="00000000" w:rsidRPr="00000000" w14:paraId="00000030">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sculpture </w:t>
            </w:r>
          </w:p>
          <w:p w:rsidR="00000000" w:rsidDel="00000000" w:rsidP="00000000" w:rsidRDefault="00000000" w:rsidRPr="00000000" w14:paraId="00000031">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assemblage</w:t>
            </w:r>
          </w:p>
          <w:p w:rsidR="00000000" w:rsidDel="00000000" w:rsidP="00000000" w:rsidRDefault="00000000" w:rsidRPr="00000000" w14:paraId="00000032">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bricolage</w:t>
            </w:r>
          </w:p>
          <w:p w:rsidR="00000000" w:rsidDel="00000000" w:rsidP="00000000" w:rsidRDefault="00000000" w:rsidRPr="00000000" w14:paraId="00000033">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installation</w:t>
            </w:r>
          </w:p>
          <w:p w:rsidR="00000000" w:rsidDel="00000000" w:rsidP="00000000" w:rsidRDefault="00000000" w:rsidRPr="00000000" w14:paraId="00000034">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photographie</w:t>
            </w:r>
          </w:p>
          <w:p w:rsidR="00000000" w:rsidDel="00000000" w:rsidP="00000000" w:rsidRDefault="00000000" w:rsidRPr="00000000" w14:paraId="00000035">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BD</w:t>
            </w:r>
          </w:p>
          <w:p w:rsidR="00000000" w:rsidDel="00000000" w:rsidP="00000000" w:rsidRDefault="00000000" w:rsidRPr="00000000" w14:paraId="00000036">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vidéo</w:t>
            </w:r>
          </w:p>
          <w:p w:rsidR="00000000" w:rsidDel="00000000" w:rsidP="00000000" w:rsidRDefault="00000000" w:rsidRPr="00000000" w14:paraId="00000037">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création num.</w:t>
            </w:r>
          </w:p>
          <w:p w:rsidR="00000000" w:rsidDel="00000000" w:rsidP="00000000" w:rsidRDefault="00000000" w:rsidRPr="00000000" w14:paraId="00000038">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édition</w:t>
            </w:r>
          </w:p>
          <w:p w:rsidR="00000000" w:rsidDel="00000000" w:rsidP="00000000" w:rsidRDefault="00000000" w:rsidRPr="00000000" w14:paraId="00000039">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animation</w:t>
            </w:r>
          </w:p>
          <w:p w:rsidR="00000000" w:rsidDel="00000000" w:rsidP="00000000" w:rsidRDefault="00000000" w:rsidRPr="00000000" w14:paraId="0000003A">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illustration</w:t>
            </w:r>
          </w:p>
          <w:p w:rsidR="00000000" w:rsidDel="00000000" w:rsidP="00000000" w:rsidRDefault="00000000" w:rsidRPr="00000000" w14:paraId="0000003B">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gravure</w:t>
            </w:r>
          </w:p>
          <w:p w:rsidR="00000000" w:rsidDel="00000000" w:rsidP="00000000" w:rsidRDefault="00000000" w:rsidRPr="00000000" w14:paraId="0000003C">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impression</w:t>
            </w:r>
          </w:p>
          <w:p w:rsidR="00000000" w:rsidDel="00000000" w:rsidP="00000000" w:rsidRDefault="00000000" w:rsidRPr="00000000" w14:paraId="0000003D">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estampe</w:t>
            </w:r>
          </w:p>
          <w:p w:rsidR="00000000" w:rsidDel="00000000" w:rsidP="00000000" w:rsidRDefault="00000000" w:rsidRPr="00000000" w14:paraId="0000003E">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linogravure</w:t>
            </w:r>
          </w:p>
          <w:p w:rsidR="00000000" w:rsidDel="00000000" w:rsidP="00000000" w:rsidRDefault="00000000" w:rsidRPr="00000000" w14:paraId="0000003F">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sérigraphie</w:t>
            </w:r>
          </w:p>
          <w:p w:rsidR="00000000" w:rsidDel="00000000" w:rsidP="00000000" w:rsidRDefault="00000000" w:rsidRPr="00000000" w14:paraId="00000040">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textile</w:t>
            </w:r>
          </w:p>
          <w:p w:rsidR="00000000" w:rsidDel="00000000" w:rsidP="00000000" w:rsidRDefault="00000000" w:rsidRPr="00000000" w14:paraId="00000041">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photogramme</w:t>
            </w:r>
          </w:p>
          <w:p w:rsidR="00000000" w:rsidDel="00000000" w:rsidP="00000000" w:rsidRDefault="00000000" w:rsidRPr="00000000" w14:paraId="00000042">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origamie</w:t>
            </w:r>
          </w:p>
          <w:p w:rsidR="00000000" w:rsidDel="00000000" w:rsidP="00000000" w:rsidRDefault="00000000" w:rsidRPr="00000000" w14:paraId="00000043">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pratiques expérimentales</w:t>
            </w:r>
          </w:p>
          <w:p w:rsidR="00000000" w:rsidDel="00000000" w:rsidP="00000000" w:rsidRDefault="00000000" w:rsidRPr="00000000" w14:paraId="00000044">
            <w:pPr>
              <w:spacing w:line="240" w:lineRule="auto"/>
              <w:rPr>
                <w:rFonts w:ascii="Roboto" w:cs="Roboto" w:eastAsia="Roboto" w:hAnsi="Roboto"/>
                <w:color w:val="0b5394"/>
              </w:rPr>
            </w:pPr>
            <w:r w:rsidDel="00000000" w:rsidR="00000000" w:rsidRPr="00000000">
              <w:rPr>
                <w:rtl w:val="0"/>
              </w:rPr>
            </w:r>
          </w:p>
          <w:p w:rsidR="00000000" w:rsidDel="00000000" w:rsidP="00000000" w:rsidRDefault="00000000" w:rsidRPr="00000000" w14:paraId="00000045">
            <w:pPr>
              <w:spacing w:line="240" w:lineRule="auto"/>
              <w:rPr>
                <w:rFonts w:ascii="Roboto" w:cs="Roboto" w:eastAsia="Roboto" w:hAnsi="Roboto"/>
                <w:color w:val="0b5394"/>
              </w:rPr>
            </w:pPr>
            <w:r w:rsidDel="00000000" w:rsidR="00000000" w:rsidRPr="00000000">
              <w:rPr>
                <w:rtl w:val="0"/>
              </w:rPr>
            </w:r>
          </w:p>
          <w:p w:rsidR="00000000" w:rsidDel="00000000" w:rsidP="00000000" w:rsidRDefault="00000000" w:rsidRPr="00000000" w14:paraId="00000046">
            <w:pPr>
              <w:spacing w:line="240" w:lineRule="auto"/>
              <w:rPr>
                <w:rFonts w:ascii="Roboto" w:cs="Roboto" w:eastAsia="Roboto" w:hAnsi="Roboto"/>
                <w:color w:val="0b5394"/>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Roboto" w:cs="Roboto" w:eastAsia="Roboto" w:hAnsi="Roboto"/>
                <w:color w:val="0b5394"/>
              </w:rPr>
            </w:pPr>
            <w:commentRangeStart w:id="0"/>
            <w:r w:rsidDel="00000000" w:rsidR="00000000" w:rsidRPr="00000000">
              <w:rPr>
                <w:rFonts w:ascii="Roboto" w:cs="Roboto" w:eastAsia="Roboto" w:hAnsi="Roboto"/>
                <w:color w:val="0b5394"/>
                <w:rtl w:val="0"/>
              </w:rPr>
              <w:t xml:space="preserve">– art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8">
            <w:pPr>
              <w:widowControl w:val="0"/>
              <w:spacing w:line="240" w:lineRule="auto"/>
              <w:rPr>
                <w:rFonts w:ascii="Roboto" w:cs="Roboto" w:eastAsia="Roboto" w:hAnsi="Roboto"/>
                <w:color w:val="0b5394"/>
              </w:rPr>
            </w:pPr>
            <w:commentRangeStart w:id="1"/>
            <w:r w:rsidDel="00000000" w:rsidR="00000000" w:rsidRPr="00000000">
              <w:rPr>
                <w:rFonts w:ascii="Roboto" w:cs="Roboto" w:eastAsia="Roboto" w:hAnsi="Roboto"/>
                <w:color w:val="0b5394"/>
                <w:rtl w:val="0"/>
              </w:rPr>
              <w:t xml:space="preserve">– ligne, tracé</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9">
            <w:pPr>
              <w:widowControl w:val="0"/>
              <w:spacing w:line="240" w:lineRule="auto"/>
              <w:rPr>
                <w:rFonts w:ascii="Roboto" w:cs="Roboto" w:eastAsia="Roboto" w:hAnsi="Roboto"/>
                <w:color w:val="0b5394"/>
              </w:rPr>
            </w:pPr>
            <w:commentRangeStart w:id="2"/>
            <w:r w:rsidDel="00000000" w:rsidR="00000000" w:rsidRPr="00000000">
              <w:rPr>
                <w:rFonts w:ascii="Roboto" w:cs="Roboto" w:eastAsia="Roboto" w:hAnsi="Roboto"/>
                <w:color w:val="0b5394"/>
                <w:rtl w:val="0"/>
              </w:rPr>
              <w:t xml:space="preserve">– forme, figure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A">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volume, relief</w:t>
            </w:r>
          </w:p>
          <w:p w:rsidR="00000000" w:rsidDel="00000000" w:rsidP="00000000" w:rsidRDefault="00000000" w:rsidRPr="00000000" w14:paraId="0000004B">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plan</w:t>
            </w:r>
          </w:p>
          <w:p w:rsidR="00000000" w:rsidDel="00000000" w:rsidP="00000000" w:rsidRDefault="00000000" w:rsidRPr="00000000" w14:paraId="0000004C">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lumière, ombre </w:t>
            </w:r>
          </w:p>
          <w:p w:rsidR="00000000" w:rsidDel="00000000" w:rsidP="00000000" w:rsidRDefault="00000000" w:rsidRPr="00000000" w14:paraId="0000004D">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w:t>
            </w:r>
            <w:commentRangeStart w:id="3"/>
            <w:r w:rsidDel="00000000" w:rsidR="00000000" w:rsidRPr="00000000">
              <w:rPr>
                <w:rFonts w:ascii="Roboto" w:cs="Roboto" w:eastAsia="Roboto" w:hAnsi="Roboto"/>
                <w:color w:val="0b5394"/>
                <w:rtl w:val="0"/>
              </w:rPr>
              <w:t xml:space="preserve">couleur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E">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w:t>
            </w:r>
            <w:commentRangeStart w:id="4"/>
            <w:r w:rsidDel="00000000" w:rsidR="00000000" w:rsidRPr="00000000">
              <w:rPr>
                <w:rFonts w:ascii="Roboto" w:cs="Roboto" w:eastAsia="Roboto" w:hAnsi="Roboto"/>
                <w:color w:val="0b5394"/>
                <w:rtl w:val="0"/>
              </w:rPr>
              <w:t xml:space="preserve">contraste</w:t>
            </w:r>
            <w:commentRangeEnd w:id="4"/>
            <w:r w:rsidDel="00000000" w:rsidR="00000000" w:rsidRPr="00000000">
              <w:commentReference w:id="4"/>
            </w:r>
            <w:r w:rsidDel="00000000" w:rsidR="00000000" w:rsidRPr="00000000">
              <w:rPr>
                <w:rFonts w:ascii="Roboto" w:cs="Roboto" w:eastAsia="Roboto" w:hAnsi="Roboto"/>
                <w:color w:val="0b5394"/>
                <w:rtl w:val="0"/>
              </w:rPr>
              <w:t xml:space="preserve"> </w:t>
            </w:r>
          </w:p>
          <w:p w:rsidR="00000000" w:rsidDel="00000000" w:rsidP="00000000" w:rsidRDefault="00000000" w:rsidRPr="00000000" w14:paraId="0000004F">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modes de représentation</w:t>
            </w:r>
          </w:p>
          <w:p w:rsidR="00000000" w:rsidDel="00000000" w:rsidP="00000000" w:rsidRDefault="00000000" w:rsidRPr="00000000" w14:paraId="00000050">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motif</w:t>
            </w:r>
          </w:p>
          <w:p w:rsidR="00000000" w:rsidDel="00000000" w:rsidP="00000000" w:rsidRDefault="00000000" w:rsidRPr="00000000" w14:paraId="00000051">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matière, texture</w:t>
            </w:r>
          </w:p>
          <w:p w:rsidR="00000000" w:rsidDel="00000000" w:rsidP="00000000" w:rsidRDefault="00000000" w:rsidRPr="00000000" w14:paraId="00000052">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matériaux</w:t>
            </w:r>
          </w:p>
          <w:p w:rsidR="00000000" w:rsidDel="00000000" w:rsidP="00000000" w:rsidRDefault="00000000" w:rsidRPr="00000000" w14:paraId="00000053">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composition </w:t>
            </w:r>
          </w:p>
          <w:p w:rsidR="00000000" w:rsidDel="00000000" w:rsidP="00000000" w:rsidRDefault="00000000" w:rsidRPr="00000000" w14:paraId="00000054">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narration</w:t>
            </w:r>
          </w:p>
          <w:p w:rsidR="00000000" w:rsidDel="00000000" w:rsidP="00000000" w:rsidRDefault="00000000" w:rsidRPr="00000000" w14:paraId="00000055">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espace</w:t>
            </w:r>
          </w:p>
          <w:p w:rsidR="00000000" w:rsidDel="00000000" w:rsidP="00000000" w:rsidRDefault="00000000" w:rsidRPr="00000000" w14:paraId="00000056">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temps </w:t>
            </w:r>
          </w:p>
          <w:p w:rsidR="00000000" w:rsidDel="00000000" w:rsidP="00000000" w:rsidRDefault="00000000" w:rsidRPr="00000000" w14:paraId="00000057">
            <w:pPr>
              <w:widowControl w:val="0"/>
              <w:spacing w:line="240" w:lineRule="auto"/>
              <w:rPr>
                <w:rFonts w:ascii="Roboto" w:cs="Roboto" w:eastAsia="Roboto" w:hAnsi="Roboto"/>
                <w:color w:val="0b5394"/>
              </w:rPr>
            </w:pPr>
            <w:commentRangeStart w:id="5"/>
            <w:r w:rsidDel="00000000" w:rsidR="00000000" w:rsidRPr="00000000">
              <w:rPr>
                <w:rFonts w:ascii="Roboto" w:cs="Roboto" w:eastAsia="Roboto" w:hAnsi="Roboto"/>
                <w:color w:val="0b5394"/>
                <w:rtl w:val="0"/>
              </w:rPr>
              <w:t xml:space="preserve">– mouvement</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8">
            <w:pPr>
              <w:widowControl w:val="0"/>
              <w:spacing w:line="240" w:lineRule="auto"/>
              <w:rPr>
                <w:rFonts w:ascii="Roboto" w:cs="Roboto" w:eastAsia="Roboto" w:hAnsi="Roboto"/>
                <w:color w:val="0b5394"/>
              </w:rPr>
            </w:pPr>
            <w:commentRangeStart w:id="6"/>
            <w:r w:rsidDel="00000000" w:rsidR="00000000" w:rsidRPr="00000000">
              <w:rPr>
                <w:rFonts w:ascii="Roboto" w:cs="Roboto" w:eastAsia="Roboto" w:hAnsi="Roboto"/>
                <w:color w:val="0b5394"/>
                <w:rtl w:val="0"/>
              </w:rPr>
              <w:t xml:space="preserve">– geste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9">
            <w:pPr>
              <w:widowControl w:val="0"/>
              <w:spacing w:line="240" w:lineRule="auto"/>
              <w:rPr>
                <w:rFonts w:ascii="Roboto" w:cs="Roboto" w:eastAsia="Roboto" w:hAnsi="Roboto"/>
                <w:color w:val="0b5394"/>
              </w:rPr>
            </w:pPr>
            <w:commentRangeStart w:id="7"/>
            <w:r w:rsidDel="00000000" w:rsidR="00000000" w:rsidRPr="00000000">
              <w:rPr>
                <w:rFonts w:ascii="Roboto" w:cs="Roboto" w:eastAsia="Roboto" w:hAnsi="Roboto"/>
                <w:color w:val="0b5394"/>
                <w:rtl w:val="0"/>
              </w:rPr>
              <w:t xml:space="preserve">– support</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A">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outil</w:t>
            </w:r>
          </w:p>
          <w:p w:rsidR="00000000" w:rsidDel="00000000" w:rsidP="00000000" w:rsidRDefault="00000000" w:rsidRPr="00000000" w14:paraId="0000005B">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protocole</w:t>
            </w:r>
          </w:p>
          <w:p w:rsidR="00000000" w:rsidDel="00000000" w:rsidP="00000000" w:rsidRDefault="00000000" w:rsidRPr="00000000" w14:paraId="0000005C">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style</w:t>
            </w:r>
          </w:p>
          <w:p w:rsidR="00000000" w:rsidDel="00000000" w:rsidP="00000000" w:rsidRDefault="00000000" w:rsidRPr="00000000" w14:paraId="0000005D">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w:t>
            </w:r>
            <w:commentRangeStart w:id="8"/>
            <w:r w:rsidDel="00000000" w:rsidR="00000000" w:rsidRPr="00000000">
              <w:rPr>
                <w:rFonts w:ascii="Roboto" w:cs="Roboto" w:eastAsia="Roboto" w:hAnsi="Roboto"/>
                <w:color w:val="0b5394"/>
                <w:rtl w:val="0"/>
              </w:rPr>
              <w:t xml:space="preserve">genre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E">
            <w:pPr>
              <w:widowControl w:val="0"/>
              <w:spacing w:line="240" w:lineRule="auto"/>
              <w:rPr>
                <w:rFonts w:ascii="Roboto" w:cs="Roboto" w:eastAsia="Roboto" w:hAnsi="Roboto"/>
                <w:color w:val="0b5394"/>
              </w:rPr>
            </w:pPr>
            <w:commentRangeStart w:id="9"/>
            <w:r w:rsidDel="00000000" w:rsidR="00000000" w:rsidRPr="00000000">
              <w:rPr>
                <w:rFonts w:ascii="Roboto" w:cs="Roboto" w:eastAsia="Roboto" w:hAnsi="Roboto"/>
                <w:color w:val="0b5394"/>
                <w:rtl w:val="0"/>
              </w:rPr>
              <w:t xml:space="preserve">– échelle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F">
            <w:pPr>
              <w:widowControl w:val="0"/>
              <w:spacing w:line="240" w:lineRule="auto"/>
              <w:rPr>
                <w:rFonts w:ascii="Roboto" w:cs="Roboto" w:eastAsia="Roboto" w:hAnsi="Roboto"/>
                <w:color w:val="0b5394"/>
              </w:rPr>
            </w:pPr>
            <w:commentRangeStart w:id="10"/>
            <w:r w:rsidDel="00000000" w:rsidR="00000000" w:rsidRPr="00000000">
              <w:rPr>
                <w:rFonts w:ascii="Roboto" w:cs="Roboto" w:eastAsia="Roboto" w:hAnsi="Roboto"/>
                <w:color w:val="0b5394"/>
                <w:rtl w:val="0"/>
              </w:rPr>
              <w:t xml:space="preserve">– série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0">
            <w:pPr>
              <w:widowControl w:val="0"/>
              <w:spacing w:line="240" w:lineRule="auto"/>
              <w:rPr>
                <w:rFonts w:ascii="Roboto" w:cs="Roboto" w:eastAsia="Roboto" w:hAnsi="Roboto"/>
                <w:color w:val="0b5394"/>
              </w:rPr>
            </w:pPr>
            <w:commentRangeStart w:id="11"/>
            <w:r w:rsidDel="00000000" w:rsidR="00000000" w:rsidRPr="00000000">
              <w:rPr>
                <w:rFonts w:ascii="Roboto" w:cs="Roboto" w:eastAsia="Roboto" w:hAnsi="Roboto"/>
                <w:color w:val="0b5394"/>
                <w:rtl w:val="0"/>
              </w:rPr>
              <w:t xml:space="preserve">– présentation</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1">
            <w:pPr>
              <w:widowControl w:val="0"/>
              <w:spacing w:line="240" w:lineRule="auto"/>
              <w:rPr>
                <w:rFonts w:ascii="Roboto" w:cs="Roboto" w:eastAsia="Roboto" w:hAnsi="Roboto"/>
                <w:color w:val="0b5394"/>
              </w:rPr>
            </w:pPr>
            <w:commentRangeStart w:id="12"/>
            <w:r w:rsidDel="00000000" w:rsidR="00000000" w:rsidRPr="00000000">
              <w:rPr>
                <w:rFonts w:ascii="Roboto" w:cs="Roboto" w:eastAsia="Roboto" w:hAnsi="Roboto"/>
                <w:color w:val="0b5394"/>
                <w:rtl w:val="0"/>
              </w:rPr>
              <w:t xml:space="preserve">– nomenclature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62">
            <w:pPr>
              <w:widowControl w:val="0"/>
              <w:spacing w:line="240" w:lineRule="auto"/>
              <w:rPr>
                <w:rFonts w:ascii="Roboto" w:cs="Roboto" w:eastAsia="Roboto" w:hAnsi="Roboto"/>
                <w:color w:val="0b5394"/>
              </w:rPr>
            </w:pPr>
            <w:commentRangeStart w:id="13"/>
            <w:r w:rsidDel="00000000" w:rsidR="00000000" w:rsidRPr="00000000">
              <w:rPr>
                <w:rFonts w:ascii="Roboto" w:cs="Roboto" w:eastAsia="Roboto" w:hAnsi="Roboto"/>
                <w:color w:val="0b5394"/>
                <w:rtl w:val="0"/>
              </w:rPr>
              <w:t xml:space="preserve">– contexte </w:t>
            </w:r>
            <w:commentRangeEnd w:id="13"/>
            <w:r w:rsidDel="00000000" w:rsidR="00000000" w:rsidRPr="00000000">
              <w:commentReference w:id="13"/>
            </w:r>
            <w:r w:rsidDel="00000000" w:rsidR="00000000" w:rsidRPr="00000000">
              <w:rPr>
                <w:rFonts w:ascii="Roboto" w:cs="Roboto" w:eastAsia="Roboto" w:hAnsi="Roboto"/>
                <w:color w:val="0b5394"/>
                <w:rtl w:val="0"/>
              </w:rPr>
              <w:t xml:space="preserve">?</w:t>
            </w:r>
          </w:p>
          <w:p w:rsidR="00000000" w:rsidDel="00000000" w:rsidP="00000000" w:rsidRDefault="00000000" w:rsidRPr="00000000" w14:paraId="00000063">
            <w:pPr>
              <w:widowControl w:val="0"/>
              <w:spacing w:line="240" w:lineRule="auto"/>
              <w:rPr>
                <w:rFonts w:ascii="Roboto" w:cs="Roboto" w:eastAsia="Roboto" w:hAnsi="Roboto"/>
                <w:color w:val="0b5394"/>
                <w:sz w:val="26"/>
                <w:szCs w:val="26"/>
              </w:rPr>
            </w:pPr>
            <w:r w:rsidDel="00000000" w:rsidR="00000000" w:rsidRPr="00000000">
              <w:rPr>
                <w:rFonts w:ascii="Roboto" w:cs="Roboto" w:eastAsia="Roboto" w:hAnsi="Roboto"/>
                <w:color w:val="0b5394"/>
                <w:rtl w:val="0"/>
              </w:rPr>
              <w:t xml:space="preserve">– corps</w:t>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d’observation</w:t>
            </w:r>
          </w:p>
          <w:p w:rsidR="00000000" w:rsidDel="00000000" w:rsidP="00000000" w:rsidRDefault="00000000" w:rsidRPr="00000000" w14:paraId="00000065">
            <w:pPr>
              <w:widowControl w:val="0"/>
              <w:spacing w:line="240" w:lineRule="auto"/>
              <w:rPr>
                <w:rFonts w:ascii="Roboto" w:cs="Roboto" w:eastAsia="Roboto" w:hAnsi="Roboto"/>
                <w:color w:val="0b5394"/>
                <w:shd w:fill="fce5cd" w:val="clear"/>
              </w:rPr>
            </w:pPr>
            <w:r w:rsidDel="00000000" w:rsidR="00000000" w:rsidRPr="00000000">
              <w:rPr>
                <w:rFonts w:ascii="Roboto" w:cs="Roboto" w:eastAsia="Roboto" w:hAnsi="Roboto"/>
                <w:color w:val="0b5394"/>
                <w:shd w:fill="fce5cd" w:val="clear"/>
                <w:rtl w:val="0"/>
              </w:rPr>
              <w:t xml:space="preserve">– de mémoire</w:t>
            </w:r>
          </w:p>
          <w:p w:rsidR="00000000" w:rsidDel="00000000" w:rsidP="00000000" w:rsidRDefault="00000000" w:rsidRPr="00000000" w14:paraId="00000066">
            <w:pPr>
              <w:widowControl w:val="0"/>
              <w:spacing w:line="240" w:lineRule="auto"/>
              <w:rPr>
                <w:rFonts w:ascii="Roboto" w:cs="Roboto" w:eastAsia="Roboto" w:hAnsi="Roboto"/>
                <w:color w:val="0b5394"/>
                <w:shd w:fill="fce5cd" w:val="clear"/>
              </w:rPr>
            </w:pPr>
            <w:r w:rsidDel="00000000" w:rsidR="00000000" w:rsidRPr="00000000">
              <w:rPr>
                <w:rFonts w:ascii="Roboto" w:cs="Roboto" w:eastAsia="Roboto" w:hAnsi="Roboto"/>
                <w:color w:val="0b5394"/>
                <w:shd w:fill="fce5cd" w:val="clear"/>
                <w:rtl w:val="0"/>
              </w:rPr>
              <w:t xml:space="preserve">– d’imagination</w:t>
            </w:r>
          </w:p>
          <w:p w:rsidR="00000000" w:rsidDel="00000000" w:rsidP="00000000" w:rsidRDefault="00000000" w:rsidRPr="00000000" w14:paraId="00000067">
            <w:pPr>
              <w:widowControl w:val="0"/>
              <w:spacing w:line="240" w:lineRule="auto"/>
              <w:rPr>
                <w:rFonts w:ascii="Roboto" w:cs="Roboto" w:eastAsia="Roboto" w:hAnsi="Roboto"/>
                <w:color w:val="0b5394"/>
                <w:shd w:fill="fce5cd" w:val="clear"/>
              </w:rPr>
            </w:pPr>
            <w:r w:rsidDel="00000000" w:rsidR="00000000" w:rsidRPr="00000000">
              <w:rPr>
                <w:rFonts w:ascii="Roboto" w:cs="Roboto" w:eastAsia="Roboto" w:hAnsi="Roboto"/>
                <w:color w:val="0b5394"/>
                <w:shd w:fill="fce5cd" w:val="clear"/>
                <w:rtl w:val="0"/>
              </w:rPr>
              <w:t xml:space="preserve">– en temps limité</w:t>
            </w:r>
          </w:p>
          <w:p w:rsidR="00000000" w:rsidDel="00000000" w:rsidP="00000000" w:rsidRDefault="00000000" w:rsidRPr="00000000" w14:paraId="00000068">
            <w:pPr>
              <w:widowControl w:val="0"/>
              <w:spacing w:line="240" w:lineRule="auto"/>
              <w:rPr>
                <w:rFonts w:ascii="Roboto" w:cs="Roboto" w:eastAsia="Roboto" w:hAnsi="Roboto"/>
                <w:color w:val="0b5394"/>
                <w:shd w:fill="fce5cd" w:val="clear"/>
              </w:rPr>
            </w:pPr>
            <w:r w:rsidDel="00000000" w:rsidR="00000000" w:rsidRPr="00000000">
              <w:rPr>
                <w:rFonts w:ascii="Roboto" w:cs="Roboto" w:eastAsia="Roboto" w:hAnsi="Roboto"/>
                <w:color w:val="0b5394"/>
                <w:shd w:fill="fce5cd" w:val="clear"/>
                <w:rtl w:val="0"/>
              </w:rPr>
              <w:t xml:space="preserve">– à main levée </w:t>
            </w:r>
          </w:p>
          <w:p w:rsidR="00000000" w:rsidDel="00000000" w:rsidP="00000000" w:rsidRDefault="00000000" w:rsidRPr="00000000" w14:paraId="00000069">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à la règle </w:t>
            </w:r>
          </w:p>
          <w:p w:rsidR="00000000" w:rsidDel="00000000" w:rsidP="00000000" w:rsidRDefault="00000000" w:rsidRPr="00000000" w14:paraId="0000006A">
            <w:pPr>
              <w:widowControl w:val="0"/>
              <w:spacing w:line="240" w:lineRule="auto"/>
              <w:rPr/>
            </w:pPr>
            <w:r w:rsidDel="00000000" w:rsidR="00000000" w:rsidRPr="00000000">
              <w:rPr>
                <w:rtl w:val="0"/>
              </w:rPr>
              <w:t xml:space="preserve">– à la tablette gr.</w:t>
            </w:r>
          </w:p>
          <w:p w:rsidR="00000000" w:rsidDel="00000000" w:rsidP="00000000" w:rsidRDefault="00000000" w:rsidRPr="00000000" w14:paraId="0000006B">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à l’envers</w:t>
            </w:r>
          </w:p>
          <w:p w:rsidR="00000000" w:rsidDel="00000000" w:rsidP="00000000" w:rsidRDefault="00000000" w:rsidRPr="00000000" w14:paraId="0000006C">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à l’aveugle </w:t>
            </w:r>
          </w:p>
          <w:p w:rsidR="00000000" w:rsidDel="00000000" w:rsidP="00000000" w:rsidRDefault="00000000" w:rsidRPr="00000000" w14:paraId="0000006D">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à la ligne claire</w:t>
            </w:r>
          </w:p>
          <w:p w:rsidR="00000000" w:rsidDel="00000000" w:rsidP="00000000" w:rsidRDefault="00000000" w:rsidRPr="00000000" w14:paraId="0000006E">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au carreau</w:t>
            </w:r>
          </w:p>
          <w:p w:rsidR="00000000" w:rsidDel="00000000" w:rsidP="00000000" w:rsidRDefault="00000000" w:rsidRPr="00000000" w14:paraId="0000006F">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à la manière de </w:t>
            </w:r>
          </w:p>
          <w:p w:rsidR="00000000" w:rsidDel="00000000" w:rsidP="00000000" w:rsidRDefault="00000000" w:rsidRPr="00000000" w14:paraId="00000070">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contour</w:t>
            </w:r>
          </w:p>
          <w:p w:rsidR="00000000" w:rsidDel="00000000" w:rsidP="00000000" w:rsidRDefault="00000000" w:rsidRPr="00000000" w14:paraId="00000071">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espace négatif</w:t>
            </w:r>
          </w:p>
          <w:p w:rsidR="00000000" w:rsidDel="00000000" w:rsidP="00000000" w:rsidRDefault="00000000" w:rsidRPr="00000000" w14:paraId="00000072">
            <w:pPr>
              <w:widowControl w:val="0"/>
              <w:spacing w:line="240" w:lineRule="auto"/>
              <w:rPr>
                <w:rFonts w:ascii="Roboto" w:cs="Roboto" w:eastAsia="Roboto" w:hAnsi="Roboto"/>
                <w:color w:val="0b5394"/>
                <w:shd w:fill="fce5cd" w:val="clear"/>
              </w:rPr>
            </w:pPr>
            <w:r w:rsidDel="00000000" w:rsidR="00000000" w:rsidRPr="00000000">
              <w:rPr>
                <w:rFonts w:ascii="Roboto" w:cs="Roboto" w:eastAsia="Roboto" w:hAnsi="Roboto"/>
                <w:color w:val="0b5394"/>
                <w:shd w:fill="fce5cd" w:val="clear"/>
                <w:rtl w:val="0"/>
              </w:rPr>
              <w:t xml:space="preserve">– hachure</w:t>
            </w:r>
          </w:p>
          <w:p w:rsidR="00000000" w:rsidDel="00000000" w:rsidP="00000000" w:rsidRDefault="00000000" w:rsidRPr="00000000" w14:paraId="00000073">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cadrage</w:t>
            </w:r>
          </w:p>
          <w:p w:rsidR="00000000" w:rsidDel="00000000" w:rsidP="00000000" w:rsidRDefault="00000000" w:rsidRPr="00000000" w14:paraId="00000074">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points de vue</w:t>
            </w:r>
          </w:p>
          <w:p w:rsidR="00000000" w:rsidDel="00000000" w:rsidP="00000000" w:rsidRDefault="00000000" w:rsidRPr="00000000" w14:paraId="00000075">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angles de vue</w:t>
            </w:r>
          </w:p>
          <w:p w:rsidR="00000000" w:rsidDel="00000000" w:rsidP="00000000" w:rsidRDefault="00000000" w:rsidRPr="00000000" w14:paraId="00000076">
            <w:pPr>
              <w:widowControl w:val="0"/>
              <w:spacing w:line="240" w:lineRule="auto"/>
              <w:rPr>
                <w:rFonts w:ascii="Roboto" w:cs="Roboto" w:eastAsia="Roboto" w:hAnsi="Roboto"/>
                <w:color w:val="0b5394"/>
                <w:shd w:fill="fce5cd" w:val="clear"/>
              </w:rPr>
            </w:pPr>
            <w:r w:rsidDel="00000000" w:rsidR="00000000" w:rsidRPr="00000000">
              <w:rPr>
                <w:rFonts w:ascii="Roboto" w:cs="Roboto" w:eastAsia="Roboto" w:hAnsi="Roboto"/>
                <w:color w:val="0b5394"/>
                <w:shd w:fill="fce5cd" w:val="clear"/>
                <w:rtl w:val="0"/>
              </w:rPr>
              <w:t xml:space="preserve">– palette réduite</w:t>
            </w:r>
          </w:p>
          <w:p w:rsidR="00000000" w:rsidDel="00000000" w:rsidP="00000000" w:rsidRDefault="00000000" w:rsidRPr="00000000" w14:paraId="00000077">
            <w:pPr>
              <w:widowControl w:val="0"/>
              <w:spacing w:line="240" w:lineRule="auto"/>
              <w:rPr>
                <w:rFonts w:ascii="Roboto" w:cs="Roboto" w:eastAsia="Roboto" w:hAnsi="Roboto"/>
                <w:color w:val="0b5394"/>
                <w:shd w:fill="fce5cd" w:val="clear"/>
              </w:rPr>
            </w:pPr>
            <w:r w:rsidDel="00000000" w:rsidR="00000000" w:rsidRPr="00000000">
              <w:rPr>
                <w:rFonts w:ascii="Roboto" w:cs="Roboto" w:eastAsia="Roboto" w:hAnsi="Roboto"/>
                <w:color w:val="0b5394"/>
                <w:shd w:fill="fce5cd" w:val="clear"/>
                <w:rtl w:val="0"/>
              </w:rPr>
              <w:t xml:space="preserve">– valeurs de gris</w:t>
            </w:r>
          </w:p>
          <w:p w:rsidR="00000000" w:rsidDel="00000000" w:rsidP="00000000" w:rsidRDefault="00000000" w:rsidRPr="00000000" w14:paraId="00000078">
            <w:pPr>
              <w:widowControl w:val="0"/>
              <w:spacing w:line="240" w:lineRule="auto"/>
              <w:rPr>
                <w:rFonts w:ascii="Roboto" w:cs="Roboto" w:eastAsia="Roboto" w:hAnsi="Roboto"/>
                <w:color w:val="0b5394"/>
                <w:shd w:fill="fce5cd" w:val="clear"/>
              </w:rPr>
            </w:pPr>
            <w:r w:rsidDel="00000000" w:rsidR="00000000" w:rsidRPr="00000000">
              <w:rPr>
                <w:rFonts w:ascii="Roboto" w:cs="Roboto" w:eastAsia="Roboto" w:hAnsi="Roboto"/>
                <w:color w:val="0b5394"/>
                <w:shd w:fill="fce5cd" w:val="clear"/>
                <w:rtl w:val="0"/>
              </w:rPr>
              <w:t xml:space="preserve">– tech. sèches</w:t>
            </w:r>
          </w:p>
          <w:p w:rsidR="00000000" w:rsidDel="00000000" w:rsidP="00000000" w:rsidRDefault="00000000" w:rsidRPr="00000000" w14:paraId="00000079">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tech. humides</w:t>
            </w:r>
          </w:p>
          <w:p w:rsidR="00000000" w:rsidDel="00000000" w:rsidP="00000000" w:rsidRDefault="00000000" w:rsidRPr="00000000" w14:paraId="0000007A">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trompe l’oeil</w:t>
            </w:r>
          </w:p>
          <w:p w:rsidR="00000000" w:rsidDel="00000000" w:rsidP="00000000" w:rsidRDefault="00000000" w:rsidRPr="00000000" w14:paraId="0000007B">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rough</w:t>
            </w:r>
          </w:p>
          <w:p w:rsidR="00000000" w:rsidDel="00000000" w:rsidP="00000000" w:rsidRDefault="00000000" w:rsidRPr="00000000" w14:paraId="0000007C">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lavis</w:t>
            </w:r>
          </w:p>
          <w:p w:rsidR="00000000" w:rsidDel="00000000" w:rsidP="00000000" w:rsidRDefault="00000000" w:rsidRPr="00000000" w14:paraId="0000007D">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drapé</w:t>
            </w:r>
          </w:p>
          <w:p w:rsidR="00000000" w:rsidDel="00000000" w:rsidP="00000000" w:rsidRDefault="00000000" w:rsidRPr="00000000" w14:paraId="0000007E">
            <w:pPr>
              <w:widowControl w:val="0"/>
              <w:spacing w:line="240" w:lineRule="auto"/>
              <w:rPr>
                <w:rFonts w:ascii="Roboto" w:cs="Roboto" w:eastAsia="Roboto" w:hAnsi="Roboto"/>
                <w:color w:val="0b5394"/>
                <w:shd w:fill="fce5cd" w:val="clear"/>
              </w:rPr>
            </w:pPr>
            <w:r w:rsidDel="00000000" w:rsidR="00000000" w:rsidRPr="00000000">
              <w:rPr>
                <w:rFonts w:ascii="Roboto" w:cs="Roboto" w:eastAsia="Roboto" w:hAnsi="Roboto"/>
                <w:color w:val="0b5394"/>
                <w:shd w:fill="fce5cd" w:val="clear"/>
                <w:rtl w:val="0"/>
              </w:rPr>
              <w:t xml:space="preserve">– anatomie</w:t>
            </w:r>
          </w:p>
          <w:p w:rsidR="00000000" w:rsidDel="00000000" w:rsidP="00000000" w:rsidRDefault="00000000" w:rsidRPr="00000000" w14:paraId="0000007F">
            <w:pPr>
              <w:widowControl w:val="0"/>
              <w:spacing w:line="240" w:lineRule="auto"/>
              <w:rPr>
                <w:rFonts w:ascii="Roboto" w:cs="Roboto" w:eastAsia="Roboto" w:hAnsi="Roboto"/>
                <w:color w:val="0b5394"/>
                <w:shd w:fill="fce5cd" w:val="clear"/>
              </w:rPr>
            </w:pPr>
            <w:r w:rsidDel="00000000" w:rsidR="00000000" w:rsidRPr="00000000">
              <w:rPr>
                <w:rFonts w:ascii="Roboto" w:cs="Roboto" w:eastAsia="Roboto" w:hAnsi="Roboto"/>
                <w:color w:val="0b5394"/>
                <w:shd w:fill="fce5cd" w:val="clear"/>
                <w:rtl w:val="0"/>
              </w:rPr>
              <w:t xml:space="preserve">– perspective</w:t>
            </w:r>
          </w:p>
          <w:p w:rsidR="00000000" w:rsidDel="00000000" w:rsidP="00000000" w:rsidRDefault="00000000" w:rsidRPr="00000000" w14:paraId="00000080">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découpage</w:t>
            </w:r>
          </w:p>
          <w:p w:rsidR="00000000" w:rsidDel="00000000" w:rsidP="00000000" w:rsidRDefault="00000000" w:rsidRPr="00000000" w14:paraId="00000081">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pliage</w:t>
            </w:r>
          </w:p>
          <w:p w:rsidR="00000000" w:rsidDel="00000000" w:rsidP="00000000" w:rsidRDefault="00000000" w:rsidRPr="00000000" w14:paraId="00000082">
            <w:pPr>
              <w:widowControl w:val="0"/>
              <w:spacing w:line="240" w:lineRule="auto"/>
              <w:rPr>
                <w:rFonts w:ascii="Roboto" w:cs="Roboto" w:eastAsia="Roboto" w:hAnsi="Roboto"/>
                <w:color w:val="0b5394"/>
                <w:shd w:fill="fce5cd" w:val="clear"/>
              </w:rPr>
            </w:pPr>
            <w:r w:rsidDel="00000000" w:rsidR="00000000" w:rsidRPr="00000000">
              <w:rPr>
                <w:rFonts w:ascii="Roboto" w:cs="Roboto" w:eastAsia="Roboto" w:hAnsi="Roboto"/>
                <w:color w:val="0b5394"/>
                <w:shd w:fill="fce5cd" w:val="clear"/>
                <w:rtl w:val="0"/>
              </w:rPr>
              <w:t xml:space="preserve">– silhouette</w:t>
            </w:r>
          </w:p>
          <w:p w:rsidR="00000000" w:rsidDel="00000000" w:rsidP="00000000" w:rsidRDefault="00000000" w:rsidRPr="00000000" w14:paraId="00000083">
            <w:pPr>
              <w:widowControl w:val="0"/>
              <w:spacing w:line="240" w:lineRule="auto"/>
              <w:rPr>
                <w:rFonts w:ascii="Roboto" w:cs="Roboto" w:eastAsia="Roboto" w:hAnsi="Roboto"/>
                <w:color w:val="0b5394"/>
                <w:shd w:fill="fce5cd" w:val="clear"/>
              </w:rPr>
            </w:pPr>
            <w:r w:rsidDel="00000000" w:rsidR="00000000" w:rsidRPr="00000000">
              <w:rPr>
                <w:rFonts w:ascii="Roboto" w:cs="Roboto" w:eastAsia="Roboto" w:hAnsi="Roboto"/>
                <w:color w:val="0b5394"/>
                <w:shd w:fill="fce5cd" w:val="clear"/>
                <w:rtl w:val="0"/>
              </w:rPr>
              <w:t xml:space="preserve">– personnage</w:t>
            </w:r>
          </w:p>
          <w:p w:rsidR="00000000" w:rsidDel="00000000" w:rsidP="00000000" w:rsidRDefault="00000000" w:rsidRPr="00000000" w14:paraId="00000084">
            <w:pPr>
              <w:widowControl w:val="0"/>
              <w:spacing w:line="240" w:lineRule="auto"/>
              <w:rPr>
                <w:shd w:fill="fce5cd" w:val="clear"/>
              </w:rPr>
            </w:pPr>
            <w:r w:rsidDel="00000000" w:rsidR="00000000" w:rsidRPr="00000000">
              <w:rPr>
                <w:shd w:fill="fce5cd" w:val="clear"/>
                <w:rtl w:val="0"/>
              </w:rPr>
              <w:t xml:space="preserve">– geste</w:t>
            </w:r>
          </w:p>
          <w:p w:rsidR="00000000" w:rsidDel="00000000" w:rsidP="00000000" w:rsidRDefault="00000000" w:rsidRPr="00000000" w14:paraId="00000085">
            <w:pPr>
              <w:widowControl w:val="0"/>
              <w:spacing w:line="240" w:lineRule="auto"/>
              <w:rPr>
                <w:shd w:fill="fce5cd" w:val="clear"/>
              </w:rPr>
            </w:pPr>
            <w:r w:rsidDel="00000000" w:rsidR="00000000" w:rsidRPr="00000000">
              <w:rPr>
                <w:shd w:fill="fce5cd" w:val="clear"/>
                <w:rtl w:val="0"/>
              </w:rPr>
              <w:t xml:space="preserve">– expression</w:t>
            </w:r>
          </w:p>
          <w:p w:rsidR="00000000" w:rsidDel="00000000" w:rsidP="00000000" w:rsidRDefault="00000000" w:rsidRPr="00000000" w14:paraId="00000086">
            <w:pPr>
              <w:widowControl w:val="0"/>
              <w:spacing w:line="240" w:lineRule="auto"/>
              <w:rPr>
                <w:rFonts w:ascii="Roboto" w:cs="Roboto" w:eastAsia="Roboto" w:hAnsi="Roboto"/>
                <w:color w:val="0b5394"/>
              </w:rPr>
            </w:pP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raffiné / monstrueux</w:t>
            </w:r>
          </w:p>
          <w:p w:rsidR="00000000" w:rsidDel="00000000" w:rsidP="00000000" w:rsidRDefault="00000000" w:rsidRPr="00000000" w14:paraId="00000088">
            <w:pPr>
              <w:widowControl w:val="0"/>
              <w:spacing w:line="240" w:lineRule="auto"/>
              <w:rPr>
                <w:rFonts w:ascii="Roboto" w:cs="Roboto" w:eastAsia="Roboto" w:hAnsi="Roboto"/>
                <w:color w:val="0b5394"/>
              </w:rPr>
            </w:pPr>
            <w:commentRangeStart w:id="14"/>
            <w:r w:rsidDel="00000000" w:rsidR="00000000" w:rsidRPr="00000000">
              <w:rPr>
                <w:rFonts w:ascii="Roboto" w:cs="Roboto" w:eastAsia="Roboto" w:hAnsi="Roboto"/>
                <w:color w:val="0b5394"/>
                <w:rtl w:val="0"/>
              </w:rPr>
              <w:t xml:space="preserve">– fiction / réalité</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9">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utopie / dystopie</w:t>
            </w:r>
          </w:p>
          <w:p w:rsidR="00000000" w:rsidDel="00000000" w:rsidP="00000000" w:rsidRDefault="00000000" w:rsidRPr="00000000" w14:paraId="0000008A">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naturel / artificiel</w:t>
            </w:r>
          </w:p>
          <w:p w:rsidR="00000000" w:rsidDel="00000000" w:rsidP="00000000" w:rsidRDefault="00000000" w:rsidRPr="00000000" w14:paraId="0000008B">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intérieur / extérieur </w:t>
            </w:r>
          </w:p>
          <w:p w:rsidR="00000000" w:rsidDel="00000000" w:rsidP="00000000" w:rsidRDefault="00000000" w:rsidRPr="00000000" w14:paraId="0000008C">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apparence / structure</w:t>
            </w:r>
          </w:p>
          <w:p w:rsidR="00000000" w:rsidDel="00000000" w:rsidP="00000000" w:rsidRDefault="00000000" w:rsidRPr="00000000" w14:paraId="0000008D">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solidité / fragilité</w:t>
            </w:r>
          </w:p>
          <w:p w:rsidR="00000000" w:rsidDel="00000000" w:rsidP="00000000" w:rsidRDefault="00000000" w:rsidRPr="00000000" w14:paraId="0000008E">
            <w:pPr>
              <w:widowControl w:val="0"/>
              <w:spacing w:line="240" w:lineRule="auto"/>
              <w:ind w:left="0" w:firstLine="0"/>
              <w:rPr>
                <w:rFonts w:ascii="Roboto" w:cs="Roboto" w:eastAsia="Roboto" w:hAnsi="Roboto"/>
                <w:color w:val="0b5394"/>
              </w:rPr>
            </w:pPr>
            <w:r w:rsidDel="00000000" w:rsidR="00000000" w:rsidRPr="00000000">
              <w:rPr>
                <w:rFonts w:ascii="Roboto" w:cs="Roboto" w:eastAsia="Roboto" w:hAnsi="Roboto"/>
                <w:color w:val="0b5394"/>
                <w:rtl w:val="0"/>
              </w:rPr>
              <w:t xml:space="preserve">– mobilité / stabilité  </w:t>
            </w:r>
          </w:p>
          <w:p w:rsidR="00000000" w:rsidDel="00000000" w:rsidP="00000000" w:rsidRDefault="00000000" w:rsidRPr="00000000" w14:paraId="0000008F">
            <w:pPr>
              <w:widowControl w:val="0"/>
              <w:spacing w:line="240" w:lineRule="auto"/>
              <w:ind w:left="0" w:firstLine="0"/>
              <w:rPr>
                <w:rFonts w:ascii="Roboto" w:cs="Roboto" w:eastAsia="Roboto" w:hAnsi="Roboto"/>
                <w:color w:val="0b5394"/>
              </w:rPr>
            </w:pPr>
            <w:r w:rsidDel="00000000" w:rsidR="00000000" w:rsidRPr="00000000">
              <w:rPr>
                <w:rFonts w:ascii="Roboto" w:cs="Roboto" w:eastAsia="Roboto" w:hAnsi="Roboto"/>
                <w:color w:val="0b5394"/>
                <w:rtl w:val="0"/>
              </w:rPr>
              <w:t xml:space="preserve">– équilibre / déséquilibre</w:t>
            </w:r>
          </w:p>
          <w:p w:rsidR="00000000" w:rsidDel="00000000" w:rsidP="00000000" w:rsidRDefault="00000000" w:rsidRPr="00000000" w14:paraId="00000090">
            <w:pPr>
              <w:widowControl w:val="0"/>
              <w:spacing w:line="240" w:lineRule="auto"/>
              <w:ind w:left="0" w:firstLine="0"/>
              <w:rPr>
                <w:rFonts w:ascii="Roboto" w:cs="Roboto" w:eastAsia="Roboto" w:hAnsi="Roboto"/>
                <w:color w:val="0b5394"/>
              </w:rPr>
            </w:pPr>
            <w:r w:rsidDel="00000000" w:rsidR="00000000" w:rsidRPr="00000000">
              <w:rPr>
                <w:rFonts w:ascii="Roboto" w:cs="Roboto" w:eastAsia="Roboto" w:hAnsi="Roboto"/>
                <w:color w:val="0b5394"/>
                <w:rtl w:val="0"/>
              </w:rPr>
              <w:t xml:space="preserve">– éphémère / pérenne</w:t>
            </w:r>
          </w:p>
          <w:p w:rsidR="00000000" w:rsidDel="00000000" w:rsidP="00000000" w:rsidRDefault="00000000" w:rsidRPr="00000000" w14:paraId="00000091">
            <w:pPr>
              <w:widowControl w:val="0"/>
              <w:spacing w:line="240" w:lineRule="auto"/>
              <w:rPr>
                <w:rFonts w:ascii="Roboto" w:cs="Roboto" w:eastAsia="Roboto" w:hAnsi="Roboto"/>
                <w:color w:val="0b5394"/>
              </w:rPr>
            </w:pPr>
            <w:commentRangeStart w:id="15"/>
            <w:r w:rsidDel="00000000" w:rsidR="00000000" w:rsidRPr="00000000">
              <w:rPr>
                <w:rFonts w:ascii="Roboto" w:cs="Roboto" w:eastAsia="Roboto" w:hAnsi="Roboto"/>
                <w:color w:val="0b5394"/>
                <w:rtl w:val="0"/>
              </w:rPr>
              <w:t xml:space="preserve">– original / copie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92">
            <w:pPr>
              <w:widowControl w:val="0"/>
              <w:spacing w:line="240" w:lineRule="auto"/>
              <w:rPr>
                <w:rFonts w:ascii="Roboto" w:cs="Roboto" w:eastAsia="Roboto" w:hAnsi="Roboto"/>
                <w:color w:val="0b5394"/>
              </w:rPr>
            </w:pPr>
            <w:commentRangeStart w:id="16"/>
            <w:r w:rsidDel="00000000" w:rsidR="00000000" w:rsidRPr="00000000">
              <w:rPr>
                <w:rFonts w:ascii="Roboto" w:cs="Roboto" w:eastAsia="Roboto" w:hAnsi="Roboto"/>
                <w:color w:val="0b5394"/>
                <w:rtl w:val="0"/>
              </w:rPr>
              <w:t xml:space="preserve">– simple /complexe</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93">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mesuré / démesuré</w:t>
            </w:r>
          </w:p>
          <w:p w:rsidR="00000000" w:rsidDel="00000000" w:rsidP="00000000" w:rsidRDefault="00000000" w:rsidRPr="00000000" w14:paraId="00000094">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proportion / disproportion</w:t>
            </w:r>
          </w:p>
          <w:p w:rsidR="00000000" w:rsidDel="00000000" w:rsidP="00000000" w:rsidRDefault="00000000" w:rsidRPr="00000000" w14:paraId="00000095">
            <w:pPr>
              <w:widowControl w:val="0"/>
              <w:spacing w:line="240" w:lineRule="auto"/>
              <w:rPr>
                <w:rFonts w:ascii="Roboto" w:cs="Roboto" w:eastAsia="Roboto" w:hAnsi="Roboto"/>
                <w:color w:val="0b5394"/>
              </w:rPr>
            </w:pPr>
            <w:commentRangeStart w:id="17"/>
            <w:r w:rsidDel="00000000" w:rsidR="00000000" w:rsidRPr="00000000">
              <w:rPr>
                <w:rFonts w:ascii="Roboto" w:cs="Roboto" w:eastAsia="Roboto" w:hAnsi="Roboto"/>
                <w:color w:val="0b5394"/>
                <w:rtl w:val="0"/>
              </w:rPr>
              <w:t xml:space="preserve">– monumental / miniature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96">
            <w:pPr>
              <w:widowControl w:val="0"/>
              <w:spacing w:line="240" w:lineRule="auto"/>
              <w:rPr>
                <w:rFonts w:ascii="Roboto" w:cs="Roboto" w:eastAsia="Roboto" w:hAnsi="Roboto"/>
                <w:color w:val="0b5394"/>
              </w:rPr>
            </w:pPr>
            <w:commentRangeStart w:id="18"/>
            <w:r w:rsidDel="00000000" w:rsidR="00000000" w:rsidRPr="00000000">
              <w:rPr>
                <w:rFonts w:ascii="Roboto" w:cs="Roboto" w:eastAsia="Roboto" w:hAnsi="Roboto"/>
                <w:color w:val="0b5394"/>
                <w:rtl w:val="0"/>
              </w:rPr>
              <w:t xml:space="preserve">– texte / image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97">
            <w:pPr>
              <w:widowControl w:val="0"/>
              <w:spacing w:line="240" w:lineRule="auto"/>
              <w:ind w:left="0" w:firstLine="0"/>
              <w:rPr>
                <w:rFonts w:ascii="Roboto" w:cs="Roboto" w:eastAsia="Roboto" w:hAnsi="Roboto"/>
                <w:color w:val="0b5394"/>
              </w:rPr>
            </w:pPr>
            <w:r w:rsidDel="00000000" w:rsidR="00000000" w:rsidRPr="00000000">
              <w:rPr>
                <w:rFonts w:ascii="Roboto" w:cs="Roboto" w:eastAsia="Roboto" w:hAnsi="Roboto"/>
                <w:color w:val="0b5394"/>
                <w:rtl w:val="0"/>
              </w:rPr>
              <w:t xml:space="preserve">– forme / fond</w:t>
            </w:r>
          </w:p>
          <w:p w:rsidR="00000000" w:rsidDel="00000000" w:rsidP="00000000" w:rsidRDefault="00000000" w:rsidRPr="00000000" w14:paraId="00000098">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plein / vide</w:t>
            </w:r>
          </w:p>
          <w:p w:rsidR="00000000" w:rsidDel="00000000" w:rsidP="00000000" w:rsidRDefault="00000000" w:rsidRPr="00000000" w14:paraId="00000099">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clair / obscur</w:t>
            </w:r>
          </w:p>
          <w:p w:rsidR="00000000" w:rsidDel="00000000" w:rsidP="00000000" w:rsidRDefault="00000000" w:rsidRPr="00000000" w14:paraId="0000009A">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ombre / lumière</w:t>
            </w:r>
          </w:p>
          <w:p w:rsidR="00000000" w:rsidDel="00000000" w:rsidP="00000000" w:rsidRDefault="00000000" w:rsidRPr="00000000" w14:paraId="0000009B">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noir / blanc</w:t>
            </w:r>
          </w:p>
          <w:p w:rsidR="00000000" w:rsidDel="00000000" w:rsidP="00000000" w:rsidRDefault="00000000" w:rsidRPr="00000000" w14:paraId="0000009C">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corps / espace</w:t>
            </w:r>
          </w:p>
          <w:p w:rsidR="00000000" w:rsidDel="00000000" w:rsidP="00000000" w:rsidRDefault="00000000" w:rsidRPr="00000000" w14:paraId="0000009D">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plan / volume</w:t>
            </w:r>
          </w:p>
          <w:p w:rsidR="00000000" w:rsidDel="00000000" w:rsidP="00000000" w:rsidRDefault="00000000" w:rsidRPr="00000000" w14:paraId="0000009E">
            <w:pPr>
              <w:widowControl w:val="0"/>
              <w:spacing w:line="240" w:lineRule="auto"/>
              <w:rPr>
                <w:rFonts w:ascii="Roboto" w:cs="Roboto" w:eastAsia="Roboto" w:hAnsi="Roboto"/>
                <w:color w:val="0b5394"/>
              </w:rPr>
            </w:pPr>
            <w:commentRangeStart w:id="19"/>
            <w:r w:rsidDel="00000000" w:rsidR="00000000" w:rsidRPr="00000000">
              <w:rPr>
                <w:rFonts w:ascii="Roboto" w:cs="Roboto" w:eastAsia="Roboto" w:hAnsi="Roboto"/>
                <w:color w:val="0b5394"/>
                <w:rtl w:val="0"/>
              </w:rPr>
              <w:t xml:space="preserve">– 2D / 3D</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9F">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abstrait / concret</w:t>
            </w:r>
          </w:p>
          <w:p w:rsidR="00000000" w:rsidDel="00000000" w:rsidP="00000000" w:rsidRDefault="00000000" w:rsidRPr="00000000" w14:paraId="000000A0">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figuratif / non figuratif</w:t>
            </w:r>
          </w:p>
          <w:p w:rsidR="00000000" w:rsidDel="00000000" w:rsidP="00000000" w:rsidRDefault="00000000" w:rsidRPr="00000000" w14:paraId="000000A1">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chaud / froid</w:t>
            </w:r>
          </w:p>
          <w:p w:rsidR="00000000" w:rsidDel="00000000" w:rsidP="00000000" w:rsidRDefault="00000000" w:rsidRPr="00000000" w14:paraId="000000A2">
            <w:pPr>
              <w:widowControl w:val="0"/>
              <w:spacing w:line="240" w:lineRule="auto"/>
              <w:ind w:left="0" w:firstLine="0"/>
              <w:rPr>
                <w:rFonts w:ascii="Roboto" w:cs="Roboto" w:eastAsia="Roboto" w:hAnsi="Roboto"/>
                <w:color w:val="0b5394"/>
              </w:rPr>
            </w:pPr>
            <w:r w:rsidDel="00000000" w:rsidR="00000000" w:rsidRPr="00000000">
              <w:rPr>
                <w:rFonts w:ascii="Roboto" w:cs="Roboto" w:eastAsia="Roboto" w:hAnsi="Roboto"/>
                <w:color w:val="0b5394"/>
                <w:rtl w:val="0"/>
              </w:rPr>
              <w:t xml:space="preserve">– forme / contre-forme</w:t>
            </w:r>
          </w:p>
          <w:p w:rsidR="00000000" w:rsidDel="00000000" w:rsidP="00000000" w:rsidRDefault="00000000" w:rsidRPr="00000000" w14:paraId="000000A3">
            <w:pPr>
              <w:widowControl w:val="0"/>
              <w:spacing w:line="240" w:lineRule="auto"/>
              <w:ind w:left="0" w:firstLine="0"/>
              <w:rPr>
                <w:rFonts w:ascii="Roboto" w:cs="Roboto" w:eastAsia="Roboto" w:hAnsi="Roboto"/>
                <w:color w:val="0b5394"/>
              </w:rPr>
            </w:pPr>
            <w:r w:rsidDel="00000000" w:rsidR="00000000" w:rsidRPr="00000000">
              <w:rPr>
                <w:rFonts w:ascii="Roboto" w:cs="Roboto" w:eastAsia="Roboto" w:hAnsi="Roboto"/>
                <w:color w:val="0b5394"/>
                <w:rtl w:val="0"/>
              </w:rPr>
              <w:t xml:space="preserve">– champ / contre-champ</w:t>
            </w:r>
          </w:p>
          <w:p w:rsidR="00000000" w:rsidDel="00000000" w:rsidP="00000000" w:rsidRDefault="00000000" w:rsidRPr="00000000" w14:paraId="000000A4">
            <w:pPr>
              <w:widowControl w:val="0"/>
              <w:spacing w:line="240" w:lineRule="auto"/>
              <w:ind w:left="0" w:firstLine="0"/>
              <w:rPr>
                <w:rFonts w:ascii="Roboto" w:cs="Roboto" w:eastAsia="Roboto" w:hAnsi="Roboto"/>
                <w:color w:val="0b5394"/>
              </w:rPr>
            </w:pPr>
            <w:r w:rsidDel="00000000" w:rsidR="00000000" w:rsidRPr="00000000">
              <w:rPr>
                <w:rFonts w:ascii="Roboto" w:cs="Roboto" w:eastAsia="Roboto" w:hAnsi="Roboto"/>
                <w:color w:val="0b5394"/>
                <w:rtl w:val="0"/>
              </w:rPr>
              <w:t xml:space="preserve">– cadre / hors cadre</w:t>
            </w:r>
          </w:p>
          <w:p w:rsidR="00000000" w:rsidDel="00000000" w:rsidP="00000000" w:rsidRDefault="00000000" w:rsidRPr="00000000" w14:paraId="000000A5">
            <w:pPr>
              <w:widowControl w:val="0"/>
              <w:spacing w:line="240" w:lineRule="auto"/>
              <w:ind w:left="0" w:firstLine="0"/>
              <w:rPr>
                <w:rFonts w:ascii="Roboto" w:cs="Roboto" w:eastAsia="Roboto" w:hAnsi="Roboto"/>
                <w:color w:val="0b5394"/>
              </w:rPr>
            </w:pPr>
            <w:r w:rsidDel="00000000" w:rsidR="00000000" w:rsidRPr="00000000">
              <w:rPr>
                <w:rFonts w:ascii="Roboto" w:cs="Roboto" w:eastAsia="Roboto" w:hAnsi="Roboto"/>
                <w:color w:val="0b5394"/>
                <w:rtl w:val="0"/>
              </w:rPr>
              <w:t xml:space="preserve">– série / hors série</w:t>
            </w:r>
          </w:p>
          <w:p w:rsidR="00000000" w:rsidDel="00000000" w:rsidP="00000000" w:rsidRDefault="00000000" w:rsidRPr="00000000" w14:paraId="000000A6">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visible / invisible</w:t>
            </w:r>
          </w:p>
          <w:p w:rsidR="00000000" w:rsidDel="00000000" w:rsidP="00000000" w:rsidRDefault="00000000" w:rsidRPr="00000000" w14:paraId="000000A7">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montrer / cacher</w:t>
            </w:r>
          </w:p>
          <w:p w:rsidR="00000000" w:rsidDel="00000000" w:rsidP="00000000" w:rsidRDefault="00000000" w:rsidRPr="00000000" w14:paraId="000000A8">
            <w:pPr>
              <w:widowControl w:val="0"/>
              <w:spacing w:line="240" w:lineRule="auto"/>
              <w:rPr>
                <w:rFonts w:ascii="Roboto" w:cs="Roboto" w:eastAsia="Roboto" w:hAnsi="Roboto"/>
                <w:color w:val="0b5394"/>
              </w:rPr>
            </w:pPr>
            <w:commentRangeStart w:id="20"/>
            <w:r w:rsidDel="00000000" w:rsidR="00000000" w:rsidRPr="00000000">
              <w:rPr>
                <w:rFonts w:ascii="Roboto" w:cs="Roboto" w:eastAsia="Roboto" w:hAnsi="Roboto"/>
                <w:color w:val="0b5394"/>
                <w:rtl w:val="0"/>
              </w:rPr>
              <w:t xml:space="preserve">– montrer / suggérer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A9">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homogène / </w:t>
            </w:r>
          </w:p>
          <w:p w:rsidR="00000000" w:rsidDel="00000000" w:rsidP="00000000" w:rsidRDefault="00000000" w:rsidRPr="00000000" w14:paraId="000000AA">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hétérogène</w:t>
            </w:r>
          </w:p>
          <w:p w:rsidR="00000000" w:rsidDel="00000000" w:rsidP="00000000" w:rsidRDefault="00000000" w:rsidRPr="00000000" w14:paraId="000000AB">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structuré /</w:t>
            </w:r>
          </w:p>
          <w:p w:rsidR="00000000" w:rsidDel="00000000" w:rsidP="00000000" w:rsidRDefault="00000000" w:rsidRPr="00000000" w14:paraId="000000AC">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déstructuré</w:t>
            </w:r>
          </w:p>
          <w:p w:rsidR="00000000" w:rsidDel="00000000" w:rsidP="00000000" w:rsidRDefault="00000000" w:rsidRPr="00000000" w14:paraId="000000AD">
            <w:pPr>
              <w:widowControl w:val="0"/>
              <w:spacing w:line="240" w:lineRule="auto"/>
              <w:rPr/>
            </w:pPr>
            <w:r w:rsidDel="00000000" w:rsidR="00000000" w:rsidRPr="00000000">
              <w:rPr>
                <w:rtl w:val="0"/>
              </w:rPr>
              <w:t xml:space="preserve">– geste / outil</w:t>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détournement</w:t>
            </w:r>
          </w:p>
          <w:p w:rsidR="00000000" w:rsidDel="00000000" w:rsidP="00000000" w:rsidRDefault="00000000" w:rsidRPr="00000000" w14:paraId="000000AF">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manipulation</w:t>
            </w:r>
          </w:p>
          <w:p w:rsidR="00000000" w:rsidDel="00000000" w:rsidP="00000000" w:rsidRDefault="00000000" w:rsidRPr="00000000" w14:paraId="000000B0">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esthétisation</w:t>
            </w:r>
          </w:p>
          <w:p w:rsidR="00000000" w:rsidDel="00000000" w:rsidP="00000000" w:rsidRDefault="00000000" w:rsidRPr="00000000" w14:paraId="000000B1">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théâtralisation</w:t>
            </w:r>
          </w:p>
          <w:p w:rsidR="00000000" w:rsidDel="00000000" w:rsidP="00000000" w:rsidRDefault="00000000" w:rsidRPr="00000000" w14:paraId="000000B2">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hybridation</w:t>
            </w:r>
          </w:p>
          <w:p w:rsidR="00000000" w:rsidDel="00000000" w:rsidP="00000000" w:rsidRDefault="00000000" w:rsidRPr="00000000" w14:paraId="000000B3">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abstraction</w:t>
            </w:r>
          </w:p>
          <w:p w:rsidR="00000000" w:rsidDel="00000000" w:rsidP="00000000" w:rsidRDefault="00000000" w:rsidRPr="00000000" w14:paraId="000000B4">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itération</w:t>
            </w:r>
          </w:p>
          <w:p w:rsidR="00000000" w:rsidDel="00000000" w:rsidP="00000000" w:rsidRDefault="00000000" w:rsidRPr="00000000" w14:paraId="000000B5">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collaboration</w:t>
            </w:r>
          </w:p>
          <w:p w:rsidR="00000000" w:rsidDel="00000000" w:rsidP="00000000" w:rsidRDefault="00000000" w:rsidRPr="00000000" w14:paraId="000000B6">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appropriation</w:t>
            </w:r>
          </w:p>
          <w:p w:rsidR="00000000" w:rsidDel="00000000" w:rsidP="00000000" w:rsidRDefault="00000000" w:rsidRPr="00000000" w14:paraId="000000B7">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accumulation</w:t>
            </w:r>
          </w:p>
          <w:p w:rsidR="00000000" w:rsidDel="00000000" w:rsidP="00000000" w:rsidRDefault="00000000" w:rsidRPr="00000000" w14:paraId="000000B8">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stylisation </w:t>
            </w:r>
          </w:p>
          <w:p w:rsidR="00000000" w:rsidDel="00000000" w:rsidP="00000000" w:rsidRDefault="00000000" w:rsidRPr="00000000" w14:paraId="000000B9">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modélisation</w:t>
            </w:r>
          </w:p>
          <w:p w:rsidR="00000000" w:rsidDel="00000000" w:rsidP="00000000" w:rsidRDefault="00000000" w:rsidRPr="00000000" w14:paraId="000000BA">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déconstruction</w:t>
            </w:r>
          </w:p>
          <w:p w:rsidR="00000000" w:rsidDel="00000000" w:rsidP="00000000" w:rsidRDefault="00000000" w:rsidRPr="00000000" w14:paraId="000000BB">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expansion</w:t>
            </w:r>
          </w:p>
          <w:p w:rsidR="00000000" w:rsidDel="00000000" w:rsidP="00000000" w:rsidRDefault="00000000" w:rsidRPr="00000000" w14:paraId="000000BC">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division</w:t>
            </w:r>
          </w:p>
          <w:p w:rsidR="00000000" w:rsidDel="00000000" w:rsidP="00000000" w:rsidRDefault="00000000" w:rsidRPr="00000000" w14:paraId="000000BD">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programmation</w:t>
            </w:r>
          </w:p>
          <w:p w:rsidR="00000000" w:rsidDel="00000000" w:rsidP="00000000" w:rsidRDefault="00000000" w:rsidRPr="00000000" w14:paraId="000000BE">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schématisation</w:t>
            </w:r>
          </w:p>
          <w:p w:rsidR="00000000" w:rsidDel="00000000" w:rsidP="00000000" w:rsidRDefault="00000000" w:rsidRPr="00000000" w14:paraId="000000BF">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addition</w:t>
            </w:r>
          </w:p>
          <w:p w:rsidR="00000000" w:rsidDel="00000000" w:rsidP="00000000" w:rsidRDefault="00000000" w:rsidRPr="00000000" w14:paraId="000000C0">
            <w:pPr>
              <w:widowControl w:val="0"/>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soustraction</w:t>
            </w:r>
          </w:p>
          <w:p w:rsidR="00000000" w:rsidDel="00000000" w:rsidP="00000000" w:rsidRDefault="00000000" w:rsidRPr="00000000" w14:paraId="000000C1">
            <w:pPr>
              <w:widowControl w:val="0"/>
              <w:spacing w:line="240" w:lineRule="auto"/>
              <w:rPr>
                <w:rFonts w:ascii="Roboto" w:cs="Roboto" w:eastAsia="Roboto" w:hAnsi="Roboto"/>
                <w:color w:val="0b5394"/>
              </w:rPr>
            </w:pPr>
            <w:r w:rsidDel="00000000" w:rsidR="00000000" w:rsidRPr="00000000">
              <w:rPr>
                <w:rtl w:val="0"/>
              </w:rPr>
            </w:r>
          </w:p>
          <w:p w:rsidR="00000000" w:rsidDel="00000000" w:rsidP="00000000" w:rsidRDefault="00000000" w:rsidRPr="00000000" w14:paraId="000000C2">
            <w:pPr>
              <w:widowControl w:val="0"/>
              <w:spacing w:line="240" w:lineRule="auto"/>
              <w:rPr>
                <w:rFonts w:ascii="Roboto" w:cs="Roboto" w:eastAsia="Roboto" w:hAnsi="Roboto"/>
                <w:color w:val="0b5394"/>
              </w:rPr>
            </w:pPr>
            <w:r w:rsidDel="00000000" w:rsidR="00000000" w:rsidRPr="00000000">
              <w:rPr>
                <w:rtl w:val="0"/>
              </w:rPr>
            </w:r>
          </w:p>
          <w:p w:rsidR="00000000" w:rsidDel="00000000" w:rsidP="00000000" w:rsidRDefault="00000000" w:rsidRPr="00000000" w14:paraId="000000C3">
            <w:pPr>
              <w:widowControl w:val="0"/>
              <w:spacing w:line="240" w:lineRule="auto"/>
              <w:rPr>
                <w:rFonts w:ascii="Roboto" w:cs="Roboto" w:eastAsia="Roboto" w:hAnsi="Roboto"/>
                <w:color w:val="0b5394"/>
              </w:rPr>
            </w:pPr>
            <w:r w:rsidDel="00000000" w:rsidR="00000000" w:rsidRPr="00000000">
              <w:rPr>
                <w:rtl w:val="0"/>
              </w:rPr>
            </w:r>
          </w:p>
          <w:p w:rsidR="00000000" w:rsidDel="00000000" w:rsidP="00000000" w:rsidRDefault="00000000" w:rsidRPr="00000000" w14:paraId="000000C4">
            <w:pPr>
              <w:widowControl w:val="0"/>
              <w:spacing w:line="240" w:lineRule="auto"/>
              <w:rPr>
                <w:rFonts w:ascii="Roboto" w:cs="Roboto" w:eastAsia="Roboto" w:hAnsi="Roboto"/>
                <w:color w:val="0b5394"/>
              </w:rPr>
            </w:pPr>
            <w:r w:rsidDel="00000000" w:rsidR="00000000" w:rsidRPr="00000000">
              <w:rPr>
                <w:rtl w:val="0"/>
              </w:rPr>
            </w:r>
          </w:p>
          <w:p w:rsidR="00000000" w:rsidDel="00000000" w:rsidP="00000000" w:rsidRDefault="00000000" w:rsidRPr="00000000" w14:paraId="000000C5">
            <w:pPr>
              <w:widowControl w:val="0"/>
              <w:spacing w:line="240" w:lineRule="auto"/>
              <w:rPr>
                <w:rFonts w:ascii="Roboto" w:cs="Roboto" w:eastAsia="Roboto" w:hAnsi="Roboto"/>
                <w:color w:val="0b5394"/>
              </w:rPr>
            </w:pPr>
            <w:r w:rsidDel="00000000" w:rsidR="00000000" w:rsidRPr="00000000">
              <w:rPr>
                <w:rtl w:val="0"/>
              </w:rPr>
            </w:r>
          </w:p>
          <w:p w:rsidR="00000000" w:rsidDel="00000000" w:rsidP="00000000" w:rsidRDefault="00000000" w:rsidRPr="00000000" w14:paraId="000000C6">
            <w:pPr>
              <w:widowControl w:val="0"/>
              <w:spacing w:line="240" w:lineRule="auto"/>
              <w:rPr>
                <w:rFonts w:ascii="Roboto" w:cs="Roboto" w:eastAsia="Roboto" w:hAnsi="Roboto"/>
                <w:color w:val="0b5394"/>
              </w:rPr>
            </w:pPr>
            <w:r w:rsidDel="00000000" w:rsidR="00000000" w:rsidRPr="00000000">
              <w:rPr>
                <w:rtl w:val="0"/>
              </w:rPr>
            </w:r>
          </w:p>
          <w:p w:rsidR="00000000" w:rsidDel="00000000" w:rsidP="00000000" w:rsidRDefault="00000000" w:rsidRPr="00000000" w14:paraId="000000C7">
            <w:pPr>
              <w:widowControl w:val="0"/>
              <w:spacing w:line="240" w:lineRule="auto"/>
              <w:rPr>
                <w:rFonts w:ascii="Roboto" w:cs="Roboto" w:eastAsia="Roboto" w:hAnsi="Roboto"/>
                <w:color w:val="0b5394"/>
              </w:rPr>
            </w:pPr>
            <w:r w:rsidDel="00000000" w:rsidR="00000000" w:rsidRPr="00000000">
              <w:rPr>
                <w:rtl w:val="0"/>
              </w:rPr>
            </w:r>
          </w:p>
          <w:p w:rsidR="00000000" w:rsidDel="00000000" w:rsidP="00000000" w:rsidRDefault="00000000" w:rsidRPr="00000000" w14:paraId="000000C8">
            <w:pPr>
              <w:widowControl w:val="0"/>
              <w:spacing w:line="240" w:lineRule="auto"/>
              <w:rPr>
                <w:rFonts w:ascii="Roboto" w:cs="Roboto" w:eastAsia="Roboto" w:hAnsi="Roboto"/>
                <w:color w:val="0b5394"/>
              </w:rPr>
            </w:pPr>
            <w:r w:rsidDel="00000000" w:rsidR="00000000" w:rsidRPr="00000000">
              <w:rPr>
                <w:rtl w:val="0"/>
              </w:rPr>
            </w:r>
          </w:p>
        </w:tc>
      </w:tr>
    </w:tbl>
    <w:p w:rsidR="00000000" w:rsidDel="00000000" w:rsidP="00000000" w:rsidRDefault="00000000" w:rsidRPr="00000000" w14:paraId="000000C9">
      <w:pPr>
        <w:spacing w:line="240" w:lineRule="auto"/>
        <w:rPr>
          <w:rFonts w:ascii="Roboto" w:cs="Roboto" w:eastAsia="Roboto" w:hAnsi="Roboto"/>
          <w:color w:val="0b5394"/>
        </w:rPr>
      </w:pPr>
      <w:r w:rsidDel="00000000" w:rsidR="00000000" w:rsidRPr="00000000">
        <w:rPr>
          <w:rtl w:val="0"/>
        </w:rPr>
      </w:r>
    </w:p>
    <w:p w:rsidR="00000000" w:rsidDel="00000000" w:rsidP="00000000" w:rsidRDefault="00000000" w:rsidRPr="00000000" w14:paraId="000000CA">
      <w:pPr>
        <w:spacing w:after="200" w:line="240" w:lineRule="auto"/>
        <w:rPr>
          <w:rFonts w:ascii="Roboto" w:cs="Roboto" w:eastAsia="Roboto" w:hAnsi="Roboto"/>
          <w:color w:val="0b5394"/>
          <w:u w:val="single"/>
        </w:rPr>
      </w:pPr>
      <w:r w:rsidDel="00000000" w:rsidR="00000000" w:rsidRPr="00000000">
        <w:rPr>
          <w:u w:val="single"/>
          <w:rtl w:val="0"/>
        </w:rPr>
        <w:t xml:space="preserve">Quelques idées de t</w:t>
      </w:r>
      <w:r w:rsidDel="00000000" w:rsidR="00000000" w:rsidRPr="00000000">
        <w:rPr>
          <w:rFonts w:ascii="Roboto" w:cs="Roboto" w:eastAsia="Roboto" w:hAnsi="Roboto"/>
          <w:color w:val="0b5394"/>
          <w:u w:val="single"/>
          <w:rtl w:val="0"/>
        </w:rPr>
        <w:t xml:space="preserve">hématiques : </w:t>
      </w:r>
    </w:p>
    <w:p w:rsidR="00000000" w:rsidDel="00000000" w:rsidP="00000000" w:rsidRDefault="00000000" w:rsidRPr="00000000" w14:paraId="000000CB">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lettre, affiche typographique, composition</w:t>
      </w:r>
    </w:p>
    <w:p w:rsidR="00000000" w:rsidDel="00000000" w:rsidP="00000000" w:rsidRDefault="00000000" w:rsidRPr="00000000" w14:paraId="000000CC">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cirque, </w:t>
      </w:r>
      <w:r w:rsidDel="00000000" w:rsidR="00000000" w:rsidRPr="00000000">
        <w:rPr>
          <w:rtl w:val="0"/>
        </w:rPr>
        <w:t xml:space="preserve">théâtre, corps, mouvement </w:t>
      </w:r>
      <w:r w:rsidDel="00000000" w:rsidR="00000000" w:rsidRPr="00000000">
        <w:rPr>
          <w:rtl w:val="0"/>
        </w:rPr>
      </w:r>
    </w:p>
    <w:p w:rsidR="00000000" w:rsidDel="00000000" w:rsidP="00000000" w:rsidRDefault="00000000" w:rsidRPr="00000000" w14:paraId="000000CD">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dessin d’enfant, écriture automatique, </w:t>
      </w:r>
      <w:r w:rsidDel="00000000" w:rsidR="00000000" w:rsidRPr="00000000">
        <w:rPr>
          <w:rtl w:val="0"/>
        </w:rPr>
        <w:t xml:space="preserve">gribouillis, spontanéité</w:t>
      </w: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Fonts w:ascii="Roboto" w:cs="Roboto" w:eastAsia="Roboto" w:hAnsi="Roboto"/>
          <w:color w:val="0b5394"/>
          <w:rtl w:val="0"/>
        </w:rPr>
        <w:t xml:space="preserve">– ready made, détournement, hacking, </w:t>
      </w:r>
      <w:r w:rsidDel="00000000" w:rsidR="00000000" w:rsidRPr="00000000">
        <w:rPr>
          <w:rtl w:val="0"/>
        </w:rPr>
        <w:t xml:space="preserve">bricolage</w:t>
      </w:r>
    </w:p>
    <w:p w:rsidR="00000000" w:rsidDel="00000000" w:rsidP="00000000" w:rsidRDefault="00000000" w:rsidRPr="00000000" w14:paraId="000000CF">
      <w:pPr>
        <w:spacing w:line="240" w:lineRule="auto"/>
        <w:rPr/>
      </w:pPr>
      <w:r w:rsidDel="00000000" w:rsidR="00000000" w:rsidRPr="00000000">
        <w:rPr>
          <w:rtl w:val="0"/>
        </w:rPr>
        <w:t xml:space="preserve">– main, prise en main, saisie, geste, expression</w:t>
      </w:r>
    </w:p>
    <w:p w:rsidR="00000000" w:rsidDel="00000000" w:rsidP="00000000" w:rsidRDefault="00000000" w:rsidRPr="00000000" w14:paraId="000000D0">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mémoire</w:t>
      </w:r>
      <w:r w:rsidDel="00000000" w:rsidR="00000000" w:rsidRPr="00000000">
        <w:rPr>
          <w:rtl w:val="0"/>
        </w:rPr>
        <w:t xml:space="preserve">,</w:t>
      </w:r>
      <w:r w:rsidDel="00000000" w:rsidR="00000000" w:rsidRPr="00000000">
        <w:rPr>
          <w:rFonts w:ascii="Roboto" w:cs="Roboto" w:eastAsia="Roboto" w:hAnsi="Roboto"/>
          <w:color w:val="0b5394"/>
          <w:rtl w:val="0"/>
        </w:rPr>
        <w:t xml:space="preserve"> héritage, tatouage, identité</w:t>
      </w:r>
    </w:p>
    <w:p w:rsidR="00000000" w:rsidDel="00000000" w:rsidP="00000000" w:rsidRDefault="00000000" w:rsidRPr="00000000" w14:paraId="000000D1">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glitch, erreur, accident</w:t>
      </w:r>
    </w:p>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spacing w:after="200" w:line="240" w:lineRule="auto"/>
        <w:rPr>
          <w:u w:val="single"/>
        </w:rPr>
      </w:pPr>
      <w:r w:rsidDel="00000000" w:rsidR="00000000" w:rsidRPr="00000000">
        <w:rPr>
          <w:u w:val="single"/>
          <w:rtl w:val="0"/>
        </w:rPr>
        <w:t xml:space="preserve">Projets effectués l’année dernière (avec cette classe) :</w:t>
      </w:r>
    </w:p>
    <w:tbl>
      <w:tblPr>
        <w:tblStyle w:val="Table5"/>
        <w:tblW w:w="1050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875"/>
        <w:gridCol w:w="1980"/>
        <w:gridCol w:w="2025"/>
        <w:gridCol w:w="1665"/>
        <w:gridCol w:w="2430"/>
        <w:tblGridChange w:id="0">
          <w:tblGrid>
            <w:gridCol w:w="525"/>
            <w:gridCol w:w="1875"/>
            <w:gridCol w:w="1980"/>
            <w:gridCol w:w="2025"/>
            <w:gridCol w:w="1665"/>
            <w:gridCol w:w="2430"/>
          </w:tblGrid>
        </w:tblGridChange>
      </w:tblGrid>
      <w:tr>
        <w:trPr>
          <w:cantSplit w:val="0"/>
          <w:tblHeader w:val="0"/>
        </w:trP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t xml:space="preserve">Titre &amp; </w:t>
            </w:r>
            <w:r w:rsidDel="00000000" w:rsidR="00000000" w:rsidRPr="00000000">
              <w:rPr>
                <w:u w:val="single"/>
                <w:rtl w:val="0"/>
              </w:rPr>
              <w:t xml:space="preserve">thème</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Domaine(s)</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Notions</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Relation</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Savoir-faire</w:t>
            </w:r>
          </w:p>
        </w:tc>
      </w:tr>
      <w:tr>
        <w:trPr>
          <w:cantSplit w:val="0"/>
          <w:tblHeader w:val="0"/>
        </w:trP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u w:val="single"/>
                <w:rtl w:val="0"/>
              </w:rPr>
              <w:t xml:space="preserve">Dissection</w:t>
            </w:r>
            <w:r w:rsidDel="00000000" w:rsidR="00000000" w:rsidRPr="00000000">
              <w:rPr>
                <w:rtl w:val="0"/>
              </w:rPr>
              <w:t xml:space="preserve"> technologique”</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graphisme x dessin technique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art, science,</w:t>
            </w:r>
          </w:p>
          <w:p w:rsidR="00000000" w:rsidDel="00000000" w:rsidP="00000000" w:rsidRDefault="00000000" w:rsidRPr="00000000" w14:paraId="000000E0">
            <w:pPr>
              <w:widowControl w:val="0"/>
              <w:rPr/>
            </w:pPr>
            <w:r w:rsidDel="00000000" w:rsidR="00000000" w:rsidRPr="00000000">
              <w:rPr>
                <w:rtl w:val="0"/>
              </w:rPr>
              <w:t xml:space="preserve">observation,</w:t>
            </w:r>
          </w:p>
          <w:p w:rsidR="00000000" w:rsidDel="00000000" w:rsidP="00000000" w:rsidRDefault="00000000" w:rsidRPr="00000000" w14:paraId="000000E1">
            <w:pPr>
              <w:widowControl w:val="0"/>
              <w:rPr/>
            </w:pPr>
            <w:r w:rsidDel="00000000" w:rsidR="00000000" w:rsidRPr="00000000">
              <w:rPr>
                <w:rtl w:val="0"/>
              </w:rPr>
              <w:t xml:space="preserve">analyse,</w:t>
            </w:r>
          </w:p>
          <w:p w:rsidR="00000000" w:rsidDel="00000000" w:rsidP="00000000" w:rsidRDefault="00000000" w:rsidRPr="00000000" w14:paraId="000000E2">
            <w:pPr>
              <w:widowControl w:val="0"/>
              <w:rPr/>
            </w:pPr>
            <w:r w:rsidDel="00000000" w:rsidR="00000000" w:rsidRPr="00000000">
              <w:rPr>
                <w:rtl w:val="0"/>
              </w:rPr>
              <w:t xml:space="preserve">annotation,</w:t>
            </w:r>
          </w:p>
          <w:p w:rsidR="00000000" w:rsidDel="00000000" w:rsidP="00000000" w:rsidRDefault="00000000" w:rsidRPr="00000000" w14:paraId="000000E3">
            <w:pPr>
              <w:widowControl w:val="0"/>
              <w:rPr/>
            </w:pPr>
            <w:r w:rsidDel="00000000" w:rsidR="00000000" w:rsidRPr="00000000">
              <w:rPr>
                <w:rtl w:val="0"/>
              </w:rPr>
              <w:t xml:space="preserve">morphologie,</w:t>
            </w:r>
          </w:p>
          <w:p w:rsidR="00000000" w:rsidDel="00000000" w:rsidP="00000000" w:rsidRDefault="00000000" w:rsidRPr="00000000" w14:paraId="000000E4">
            <w:pPr>
              <w:widowControl w:val="0"/>
              <w:rPr/>
            </w:pPr>
            <w:r w:rsidDel="00000000" w:rsidR="00000000" w:rsidRPr="00000000">
              <w:rPr>
                <w:rtl w:val="0"/>
              </w:rPr>
              <w:t xml:space="preserve">anatomie…</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texte / image </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dessin d’observation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divers modes de représentation graphiques (vue d’ensemble, détail, coupe, écorché)</w:t>
            </w:r>
          </w:p>
        </w:tc>
      </w:tr>
      <w:tr>
        <w:trPr>
          <w:cantSplit w:val="0"/>
          <w:tblHeader w:val="0"/>
        </w:trP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 d’échelle”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Lilliputiens</w:t>
            </w:r>
            <w:r w:rsidDel="00000000" w:rsidR="00000000" w:rsidRPr="00000000">
              <w:rPr>
                <w:rtl w:val="0"/>
              </w:rPr>
              <w:t xml:space="preserve"> de Gulliver</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espace x objet</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échelle, proportion,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mesure, démesure…</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gigantesque / minuscule</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dessin en perspective (1 et 2 pts de fuite + isométrique)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plan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mise à l’échelle</w:t>
            </w:r>
          </w:p>
        </w:tc>
      </w:tr>
      <w:tr>
        <w:trPr>
          <w:cantSplit w:val="0"/>
          <w:tblHeader w:val="0"/>
        </w:trP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“Insectes, des couleurs et des texture”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Arthropodes </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peinture x bijoux</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expérimentation,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valeur, teinte, contraste,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effet…</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couleurs / textures</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mélange physique, mélange optique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mise en couleur trad. (peinture acrylique et crayon de couleur)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rendu texture</w:t>
            </w:r>
          </w:p>
        </w:tc>
      </w:tr>
      <w:tr>
        <w:trPr>
          <w:cantSplit w:val="0"/>
          <w:tblHeader w:val="0"/>
        </w:trP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“Hors cadre, dessiner en dehors de la case”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JO Paris 2024</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BD x modèle vivant</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minimalisme,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narration,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interaction, </w:t>
            </w:r>
          </w:p>
          <w:p w:rsidR="00000000" w:rsidDel="00000000" w:rsidP="00000000" w:rsidRDefault="00000000" w:rsidRPr="00000000" w14:paraId="00000104">
            <w:pPr>
              <w:widowControl w:val="0"/>
              <w:rPr/>
            </w:pPr>
            <w:r w:rsidDel="00000000" w:rsidR="00000000" w:rsidRPr="00000000">
              <w:rPr>
                <w:rtl w:val="0"/>
              </w:rPr>
              <w:t xml:space="preserve">sport,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corps humain,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mouvement…</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corps / espace</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dessin d’observation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dessin d’imagination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séquençage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stylisation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ligne claire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colorisation par ordi.</w:t>
            </w:r>
          </w:p>
        </w:tc>
      </w:tr>
    </w:tbl>
    <w:p w:rsidR="00000000" w:rsidDel="00000000" w:rsidP="00000000" w:rsidRDefault="00000000" w:rsidRPr="00000000" w14:paraId="0000010E">
      <w:pPr>
        <w:spacing w:line="240" w:lineRule="auto"/>
        <w:rPr/>
      </w:pPr>
      <w:r w:rsidDel="00000000" w:rsidR="00000000" w:rsidRPr="00000000">
        <w:rPr>
          <w:rtl w:val="0"/>
        </w:rPr>
      </w:r>
    </w:p>
    <w:p w:rsidR="00000000" w:rsidDel="00000000" w:rsidP="00000000" w:rsidRDefault="00000000" w:rsidRPr="00000000" w14:paraId="0000010F">
      <w:pPr>
        <w:spacing w:line="240" w:lineRule="auto"/>
        <w:rPr/>
      </w:pPr>
      <w:r w:rsidDel="00000000" w:rsidR="00000000" w:rsidRPr="00000000">
        <w:rPr>
          <w:rtl w:val="0"/>
        </w:rPr>
      </w:r>
    </w:p>
    <w:p w:rsidR="00000000" w:rsidDel="00000000" w:rsidP="00000000" w:rsidRDefault="00000000" w:rsidRPr="00000000" w14:paraId="00000110">
      <w:pPr>
        <w:spacing w:after="200" w:line="240" w:lineRule="auto"/>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11">
      <w:pPr>
        <w:spacing w:after="200" w:line="240" w:lineRule="auto"/>
        <w:rPr>
          <w:u w:val="single"/>
        </w:rPr>
      </w:pPr>
      <w:r w:rsidDel="00000000" w:rsidR="00000000" w:rsidRPr="00000000">
        <w:rPr>
          <w:u w:val="single"/>
          <w:rtl w:val="0"/>
        </w:rPr>
        <w:t xml:space="preserve">Propositions</w:t>
      </w:r>
      <w:r w:rsidDel="00000000" w:rsidR="00000000" w:rsidRPr="00000000">
        <w:rPr>
          <w:rFonts w:ascii="Roboto" w:cs="Roboto" w:eastAsia="Roboto" w:hAnsi="Roboto"/>
          <w:color w:val="0b5394"/>
          <w:u w:val="single"/>
          <w:rtl w:val="0"/>
        </w:rPr>
        <w:t xml:space="preserve"> de projets </w:t>
      </w:r>
      <w:r w:rsidDel="00000000" w:rsidR="00000000" w:rsidRPr="00000000">
        <w:rPr>
          <w:u w:val="single"/>
          <w:rtl w:val="0"/>
        </w:rPr>
        <w:t xml:space="preserve">pour cette année </w:t>
      </w:r>
      <w:r w:rsidDel="00000000" w:rsidR="00000000" w:rsidRPr="00000000">
        <w:rPr>
          <w:rFonts w:ascii="Roboto" w:cs="Roboto" w:eastAsia="Roboto" w:hAnsi="Roboto"/>
          <w:color w:val="0b5394"/>
          <w:u w:val="single"/>
          <w:rtl w:val="0"/>
        </w:rPr>
        <w:t xml:space="preserve">:</w:t>
      </w:r>
      <w:r w:rsidDel="00000000" w:rsidR="00000000" w:rsidRPr="00000000">
        <w:rPr>
          <w:rtl w:val="0"/>
        </w:rPr>
      </w:r>
    </w:p>
    <w:tbl>
      <w:tblPr>
        <w:tblStyle w:val="Table6"/>
        <w:tblW w:w="1051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635"/>
        <w:gridCol w:w="1350"/>
        <w:gridCol w:w="1740"/>
        <w:gridCol w:w="1845"/>
        <w:gridCol w:w="1800"/>
        <w:gridCol w:w="1665"/>
        <w:tblGridChange w:id="0">
          <w:tblGrid>
            <w:gridCol w:w="480"/>
            <w:gridCol w:w="1635"/>
            <w:gridCol w:w="1350"/>
            <w:gridCol w:w="1740"/>
            <w:gridCol w:w="1845"/>
            <w:gridCol w:w="1800"/>
            <w:gridCol w:w="1665"/>
          </w:tblGrid>
        </w:tblGridChange>
      </w:tblGrid>
      <w:tr>
        <w:trPr>
          <w:cantSplit w:val="0"/>
          <w:tblHeader w:val="0"/>
        </w:trP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N°</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u w:val="single"/>
              </w:rPr>
            </w:pPr>
            <w:r w:rsidDel="00000000" w:rsidR="00000000" w:rsidRPr="00000000">
              <w:rPr>
                <w:rtl w:val="0"/>
              </w:rPr>
              <w:t xml:space="preserve">Thème</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Domaine(s)</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Notions</w:t>
            </w:r>
          </w:p>
          <w:p w:rsidR="00000000" w:rsidDel="00000000" w:rsidP="00000000" w:rsidRDefault="00000000" w:rsidRPr="00000000" w14:paraId="00000116">
            <w:pPr>
              <w:widowControl w:val="0"/>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Relation</w:t>
            </w:r>
          </w:p>
          <w:p w:rsidR="00000000" w:rsidDel="00000000" w:rsidP="00000000" w:rsidRDefault="00000000" w:rsidRPr="00000000" w14:paraId="00000118">
            <w:pPr>
              <w:widowControl w:val="0"/>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Savoir-faire </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Objectifs </w:t>
            </w:r>
          </w:p>
        </w:tc>
      </w:tr>
      <w:tr>
        <w:trPr>
          <w:cantSplit w:val="0"/>
          <w:tblHeader w:val="0"/>
        </w:trP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1</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Lettre </w:t>
            </w:r>
          </w:p>
          <w:p w:rsidR="00000000" w:rsidDel="00000000" w:rsidP="00000000" w:rsidRDefault="00000000" w:rsidRPr="00000000" w14:paraId="0000011D">
            <w:pPr>
              <w:widowControl w:val="0"/>
              <w:rPr/>
            </w:pPr>
            <w:r w:rsidDel="00000000" w:rsidR="00000000" w:rsidRPr="00000000">
              <w:rPr>
                <w:rtl w:val="0"/>
              </w:rPr>
              <w:t xml:space="preserve">ou Affiche typographique</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Graphisme</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Composition, typographie, </w:t>
            </w:r>
          </w:p>
          <w:p w:rsidR="00000000" w:rsidDel="00000000" w:rsidP="00000000" w:rsidRDefault="00000000" w:rsidRPr="00000000" w14:paraId="00000120">
            <w:pPr>
              <w:widowControl w:val="0"/>
              <w:rPr/>
            </w:pPr>
            <w:r w:rsidDel="00000000" w:rsidR="00000000" w:rsidRPr="00000000">
              <w:rPr>
                <w:rtl w:val="0"/>
              </w:rPr>
              <w:t xml:space="preserve">mise en forme, </w:t>
            </w:r>
          </w:p>
          <w:p w:rsidR="00000000" w:rsidDel="00000000" w:rsidP="00000000" w:rsidRDefault="00000000" w:rsidRPr="00000000" w14:paraId="00000121">
            <w:pPr>
              <w:widowControl w:val="0"/>
              <w:rPr/>
            </w:pPr>
            <w:r w:rsidDel="00000000" w:rsidR="00000000" w:rsidRPr="00000000">
              <w:rPr>
                <w:rtl w:val="0"/>
              </w:rPr>
              <w:t xml:space="preserve">mise en page </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plein / vide</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 dessin de lettre</w:t>
            </w:r>
          </w:p>
          <w:p w:rsidR="00000000" w:rsidDel="00000000" w:rsidP="00000000" w:rsidRDefault="00000000" w:rsidRPr="00000000" w14:paraId="00000124">
            <w:pPr>
              <w:widowControl w:val="0"/>
              <w:rPr/>
            </w:pPr>
            <w:r w:rsidDel="00000000" w:rsidR="00000000" w:rsidRPr="00000000">
              <w:rPr>
                <w:rtl w:val="0"/>
              </w:rPr>
              <w:t xml:space="preserve">– communicat° visuelle </w:t>
            </w:r>
          </w:p>
          <w:p w:rsidR="00000000" w:rsidDel="00000000" w:rsidP="00000000" w:rsidRDefault="00000000" w:rsidRPr="00000000" w14:paraId="00000125">
            <w:pPr>
              <w:widowControl w:val="0"/>
              <w:rPr/>
            </w:pPr>
            <w:r w:rsidDel="00000000" w:rsidR="00000000" w:rsidRPr="00000000">
              <w:rPr>
                <w:rtl w:val="0"/>
              </w:rPr>
              <w:t xml:space="preserve">– composition dynamique</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Apprendre à composer un espace graphique</w:t>
            </w:r>
          </w:p>
        </w:tc>
      </w:tr>
      <w:tr>
        <w:trPr>
          <w:cantSplit w:val="0"/>
          <w:tblHeader w:val="0"/>
        </w:trP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2</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Main </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Artisanat</w:t>
            </w:r>
          </w:p>
          <w:p w:rsidR="00000000" w:rsidDel="00000000" w:rsidP="00000000" w:rsidRDefault="00000000" w:rsidRPr="00000000" w14:paraId="0000012A">
            <w:pPr>
              <w:widowControl w:val="0"/>
              <w:rPr/>
            </w:pPr>
            <w:r w:rsidDel="00000000" w:rsidR="00000000" w:rsidRPr="00000000">
              <w:rPr>
                <w:rtl w:val="0"/>
              </w:rPr>
              <w:t xml:space="preserve">x Sculpture</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Métiers d’arts, </w:t>
            </w:r>
          </w:p>
          <w:p w:rsidR="00000000" w:rsidDel="00000000" w:rsidP="00000000" w:rsidRDefault="00000000" w:rsidRPr="00000000" w14:paraId="0000012C">
            <w:pPr>
              <w:widowControl w:val="0"/>
              <w:rPr/>
            </w:pPr>
            <w:r w:rsidDel="00000000" w:rsidR="00000000" w:rsidRPr="00000000">
              <w:rPr>
                <w:rtl w:val="0"/>
              </w:rPr>
              <w:t xml:space="preserve">gestes, </w:t>
            </w:r>
          </w:p>
          <w:p w:rsidR="00000000" w:rsidDel="00000000" w:rsidP="00000000" w:rsidRDefault="00000000" w:rsidRPr="00000000" w14:paraId="0000012D">
            <w:pPr>
              <w:widowControl w:val="0"/>
              <w:rPr/>
            </w:pPr>
            <w:r w:rsidDel="00000000" w:rsidR="00000000" w:rsidRPr="00000000">
              <w:rPr>
                <w:rtl w:val="0"/>
              </w:rPr>
              <w:t xml:space="preserve">savoir-faire, maîtrise…</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geste / outil </w:t>
            </w:r>
          </w:p>
          <w:p w:rsidR="00000000" w:rsidDel="00000000" w:rsidP="00000000" w:rsidRDefault="00000000" w:rsidRPr="00000000" w14:paraId="0000012F">
            <w:pPr>
              <w:widowControl w:val="0"/>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 dessin d’observation </w:t>
            </w:r>
          </w:p>
          <w:p w:rsidR="00000000" w:rsidDel="00000000" w:rsidP="00000000" w:rsidRDefault="00000000" w:rsidRPr="00000000" w14:paraId="00000131">
            <w:pPr>
              <w:widowControl w:val="0"/>
              <w:rPr/>
            </w:pPr>
            <w:r w:rsidDel="00000000" w:rsidR="00000000" w:rsidRPr="00000000">
              <w:rPr>
                <w:rtl w:val="0"/>
              </w:rPr>
              <w:t xml:space="preserve">– modelage, sculpture </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Apprendre à dessiner des mains et des gestes manuels crédibles</w:t>
            </w:r>
          </w:p>
          <w:p w:rsidR="00000000" w:rsidDel="00000000" w:rsidP="00000000" w:rsidRDefault="00000000" w:rsidRPr="00000000" w14:paraId="00000133">
            <w:pPr>
              <w:widowControl w:val="0"/>
              <w:rPr/>
            </w:pPr>
            <w:r w:rsidDel="00000000" w:rsidR="00000000" w:rsidRPr="00000000">
              <w:rPr>
                <w:rtl w:val="0"/>
              </w:rPr>
              <w:t xml:space="preserve">Découvrir une grande variété de métiers d’arts </w:t>
            </w:r>
          </w:p>
        </w:tc>
      </w:tr>
      <w:tr>
        <w:trPr>
          <w:cantSplit w:val="0"/>
          <w:tblHeader w:val="0"/>
        </w:trP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3</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r>
          </w:p>
        </w:tc>
      </w:tr>
      <w:tr>
        <w:trPr>
          <w:cantSplit w:val="0"/>
          <w:tblHeader w:val="0"/>
        </w:trP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4</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r>
          </w:p>
        </w:tc>
      </w:tr>
      <w:tr>
        <w:trPr>
          <w:cantSplit w:val="0"/>
          <w:tblHeader w:val="0"/>
        </w:trP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5</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u w:val="single"/>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r>
          </w:p>
        </w:tc>
      </w:tr>
      <w:tr>
        <w:trPr>
          <w:cantSplit w:val="0"/>
          <w:tblHeader w:val="0"/>
        </w:trP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6</w:t>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u w:val="single"/>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r>
          </w:p>
        </w:tc>
      </w:tr>
    </w:tbl>
    <w:p w:rsidR="00000000" w:rsidDel="00000000" w:rsidP="00000000" w:rsidRDefault="00000000" w:rsidRPr="00000000" w14:paraId="00000150">
      <w:pPr>
        <w:rPr>
          <w:u w:val="single"/>
        </w:rPr>
      </w:pPr>
      <w:r w:rsidDel="00000000" w:rsidR="00000000" w:rsidRPr="00000000">
        <w:rPr>
          <w:rtl w:val="0"/>
        </w:rPr>
      </w:r>
    </w:p>
    <w:p w:rsidR="00000000" w:rsidDel="00000000" w:rsidP="00000000" w:rsidRDefault="00000000" w:rsidRPr="00000000" w14:paraId="00000151">
      <w:pPr>
        <w:rPr>
          <w:u w:val="single"/>
        </w:rPr>
      </w:pPr>
      <w:r w:rsidDel="00000000" w:rsidR="00000000" w:rsidRPr="00000000">
        <w:rPr>
          <w:rtl w:val="0"/>
        </w:rPr>
      </w:r>
    </w:p>
    <w:p w:rsidR="00000000" w:rsidDel="00000000" w:rsidP="00000000" w:rsidRDefault="00000000" w:rsidRPr="00000000" w14:paraId="00000152">
      <w:pPr>
        <w:rPr>
          <w:u w:val="single"/>
        </w:rPr>
      </w:pPr>
      <w:r w:rsidDel="00000000" w:rsidR="00000000" w:rsidRPr="00000000">
        <w:rPr>
          <w:u w:val="single"/>
          <w:rtl w:val="0"/>
        </w:rPr>
        <w:t xml:space="preserve">VRAC :</w:t>
      </w:r>
    </w:p>
    <w:p w:rsidR="00000000" w:rsidDel="00000000" w:rsidP="00000000" w:rsidRDefault="00000000" w:rsidRPr="00000000" w14:paraId="00000153">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 </w:t>
      </w:r>
      <w:r w:rsidDel="00000000" w:rsidR="00000000" w:rsidRPr="00000000">
        <w:rPr>
          <w:rFonts w:ascii="Roboto" w:cs="Roboto" w:eastAsia="Roboto" w:hAnsi="Roboto"/>
          <w:color w:val="0b5394"/>
          <w:u w:val="single"/>
          <w:rtl w:val="0"/>
        </w:rPr>
        <w:t xml:space="preserve">l’affiche typographique :</w:t>
      </w:r>
      <w:r w:rsidDel="00000000" w:rsidR="00000000" w:rsidRPr="00000000">
        <w:rPr>
          <w:rFonts w:ascii="Roboto" w:cs="Roboto" w:eastAsia="Roboto" w:hAnsi="Roboto"/>
          <w:color w:val="0b5394"/>
          <w:rtl w:val="0"/>
        </w:rPr>
        <w:t xml:space="preserve"> composer une affiche en se servant uniquement de texte, sans visuel figuratif, afin de découvrir et questionner les règles de composition qui régissent l’ensemble des arts graphiques (dessin, peinture, photographie…) en s'inspirant du constructivisme. Un projet qui invite à interroger les rapports entre le texte et l’image, souvent installés dans des territoires différents quelquefois difficiles à faire cohabiter. </w:t>
      </w:r>
    </w:p>
    <w:p w:rsidR="00000000" w:rsidDel="00000000" w:rsidP="00000000" w:rsidRDefault="00000000" w:rsidRPr="00000000" w14:paraId="00000154">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carte de voeux / affiche hommage / </w:t>
      </w:r>
    </w:p>
    <w:p w:rsidR="00000000" w:rsidDel="00000000" w:rsidP="00000000" w:rsidRDefault="00000000" w:rsidRPr="00000000" w14:paraId="00000155">
      <w:pPr>
        <w:numPr>
          <w:ilvl w:val="0"/>
          <w:numId w:val="1"/>
        </w:numPr>
        <w:spacing w:line="240" w:lineRule="auto"/>
        <w:ind w:left="720" w:hanging="360"/>
        <w:rPr>
          <w:rFonts w:ascii="Roboto" w:cs="Roboto" w:eastAsia="Roboto" w:hAnsi="Roboto"/>
          <w:color w:val="0b5394"/>
          <w:u w:val="none"/>
        </w:rPr>
      </w:pPr>
      <w:r w:rsidDel="00000000" w:rsidR="00000000" w:rsidRPr="00000000">
        <w:rPr>
          <w:rFonts w:ascii="Roboto" w:cs="Roboto" w:eastAsia="Roboto" w:hAnsi="Roboto"/>
          <w:color w:val="0b5394"/>
          <w:rtl w:val="0"/>
        </w:rPr>
        <w:t xml:space="preserve">découpage-collage 2) mise en page ordi</w:t>
      </w:r>
    </w:p>
    <w:p w:rsidR="00000000" w:rsidDel="00000000" w:rsidP="00000000" w:rsidRDefault="00000000" w:rsidRPr="00000000" w14:paraId="00000156">
      <w:pPr>
        <w:spacing w:line="240" w:lineRule="auto"/>
        <w:ind w:left="0" w:firstLine="0"/>
        <w:rPr>
          <w:rFonts w:ascii="Roboto" w:cs="Roboto" w:eastAsia="Roboto" w:hAnsi="Roboto"/>
          <w:color w:val="0b5394"/>
        </w:rPr>
      </w:pPr>
      <w:hyperlink r:id="rId7">
        <w:r w:rsidDel="00000000" w:rsidR="00000000" w:rsidRPr="00000000">
          <w:rPr>
            <w:rFonts w:ascii="Roboto" w:cs="Roboto" w:eastAsia="Roboto" w:hAnsi="Roboto"/>
            <w:color w:val="1155cc"/>
            <w:u w:val="single"/>
            <w:rtl w:val="0"/>
          </w:rPr>
          <w:t xml:space="preserve">https://www.centrenationaldugraphisme.fr/</w:t>
        </w:r>
      </w:hyperlink>
      <w:r w:rsidDel="00000000" w:rsidR="00000000" w:rsidRPr="00000000">
        <w:rPr>
          <w:rFonts w:ascii="Roboto" w:cs="Roboto" w:eastAsia="Roboto" w:hAnsi="Roboto"/>
          <w:color w:val="0b5394"/>
          <w:rtl w:val="0"/>
        </w:rPr>
        <w:t xml:space="preserve"> </w:t>
      </w:r>
    </w:p>
    <w:p w:rsidR="00000000" w:rsidDel="00000000" w:rsidP="00000000" w:rsidRDefault="00000000" w:rsidRPr="00000000" w14:paraId="00000157">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–le coup de main/ à portée de main </w:t>
      </w:r>
      <w:r w:rsidDel="00000000" w:rsidR="00000000" w:rsidRPr="00000000">
        <w:rPr>
          <w:rFonts w:ascii="Roboto" w:cs="Roboto" w:eastAsia="Roboto" w:hAnsi="Roboto"/>
          <w:color w:val="0b5394"/>
          <w:u w:val="single"/>
          <w:rtl w:val="0"/>
        </w:rPr>
        <w:t xml:space="preserve">l’expression par les mains</w:t>
      </w:r>
      <w:r w:rsidDel="00000000" w:rsidR="00000000" w:rsidRPr="00000000">
        <w:rPr>
          <w:rFonts w:ascii="Roboto" w:cs="Roboto" w:eastAsia="Roboto" w:hAnsi="Roboto"/>
          <w:color w:val="0b5394"/>
          <w:rtl w:val="0"/>
        </w:rPr>
        <w:t xml:space="preserve"> : études dessinées, sculpture, liée la thématique des mains à celles des gestes. </w:t>
      </w:r>
      <w:hyperlink r:id="rId8">
        <w:r w:rsidDel="00000000" w:rsidR="00000000" w:rsidRPr="00000000">
          <w:rPr>
            <w:rFonts w:ascii="Roboto" w:cs="Roboto" w:eastAsia="Roboto" w:hAnsi="Roboto"/>
            <w:color w:val="1155cc"/>
            <w:u w:val="single"/>
            <w:rtl w:val="0"/>
          </w:rPr>
          <w:t xml:space="preserve">https://perezartsplastiques.com/2015/03/28/la-main-dans-lart/</w:t>
        </w:r>
      </w:hyperlink>
      <w:r w:rsidDel="00000000" w:rsidR="00000000" w:rsidRPr="00000000">
        <w:rPr>
          <w:rFonts w:ascii="Roboto" w:cs="Roboto" w:eastAsia="Roboto" w:hAnsi="Roboto"/>
          <w:color w:val="0b5394"/>
          <w:rtl w:val="0"/>
        </w:rPr>
        <w:t xml:space="preserve"> à la découverte des métiers d’art YT</w:t>
      </w:r>
    </w:p>
    <w:p w:rsidR="00000000" w:rsidDel="00000000" w:rsidP="00000000" w:rsidRDefault="00000000" w:rsidRPr="00000000" w14:paraId="00000158">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main sculptée en terre + outil en  cf “main pianiste” Rodin x cf “danseuse de 14 ans” Degas</w:t>
      </w:r>
    </w:p>
    <w:p w:rsidR="00000000" w:rsidDel="00000000" w:rsidP="00000000" w:rsidRDefault="00000000" w:rsidRPr="00000000" w14:paraId="00000159">
      <w:pPr>
        <w:spacing w:line="240" w:lineRule="auto"/>
        <w:rPr>
          <w:rFonts w:ascii="Roboto" w:cs="Roboto" w:eastAsia="Roboto" w:hAnsi="Roboto"/>
          <w:color w:val="0b5394"/>
        </w:rPr>
      </w:pPr>
      <w:r w:rsidDel="00000000" w:rsidR="00000000" w:rsidRPr="00000000">
        <w:rPr>
          <w:rFonts w:ascii="Roboto" w:cs="Roboto" w:eastAsia="Roboto" w:hAnsi="Roboto"/>
          <w:color w:val="0b5394"/>
          <w:rtl w:val="0"/>
        </w:rPr>
        <w:t xml:space="preserve">(potier, bijoutier, glypticien, tailleur de pierre, verrier, tapissier,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écile Bongrand" w:id="18" w:date="2024-07-12T21:29:13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Expérimenter diverses modalités d'association du texte et de l'image :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incluant le texte dans l'image (bulles de BD, texte descriptif, explicatif...)</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légendant les images par de l'écrit (cartel, cartouche, titre, annotation...)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illustrant l'image par le texte ou inversement</w:t>
      </w:r>
    </w:p>
  </w:comment>
  <w:comment w:author="Cécile Bongrand" w:id="7" w:date="2024-07-14T12:19:25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cadre, socle</w:t>
      </w:r>
    </w:p>
  </w:comment>
  <w:comment w:author="Cécile Bongrand" w:id="9" w:date="2024-07-12T22:29:22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rapport d'échelle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 l'échelle</w:t>
      </w:r>
    </w:p>
  </w:comment>
  <w:comment w:author="Cécile Bongrand" w:id="3" w:date="2024-07-12T22:25:50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teinte, valeur, nuance (de teinte ou de valeur) , contraste, aplat, camaieu, monochromie, polychromie, degré de saturation (+/- vif) , tonalité (impression donnée par un ens. coloré)</w:t>
      </w:r>
    </w:p>
  </w:comment>
  <w:comment w:author="Cécile Bongrand" w:id="6" w:date="2024-07-14T12:25:35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Intelligence de la main, maitrise technique, savoir-faire manuels, traditionnels, artisanaux.</w:t>
      </w:r>
    </w:p>
  </w:comment>
  <w:comment w:author="Cécile Bongrand" w:id="10" w:date="2024-07-12T22:29:07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production en série (grande, moyenne, petite), série limitée, série différenciée, image sérielle, procédés de reproduction technique</w:t>
      </w:r>
    </w:p>
  </w:comment>
  <w:comment w:author="Cécile Bongrand" w:id="4" w:date="2024-07-12T22:40:49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contraste de la couleur en soi (contraste de 2 couleurs saturées et lumineuses)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contraste clair/obscur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contraste chaud/froid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contraste de qualité (pureté, saturation de la couleur)</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contraste simultané (couleur fabriquée par l'oeil par effet de proximité avec une autre)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constraste des complémentaires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constraste de quantité</w:t>
      </w:r>
    </w:p>
  </w:comment>
  <w:comment w:author="Cécile Bongrand" w:id="11" w:date="2024-07-12T22:27:55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dispositifs de présentation</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mise en forme, mise en page, mise en espace, mise en scène, mise en mots</w:t>
      </w:r>
    </w:p>
  </w:comment>
  <w:comment w:author="Cécile Bongrand" w:id="13" w:date="2024-07-12T22:35:52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prise de notes, prise de vue, prise de son</w:t>
      </w:r>
    </w:p>
  </w:comment>
  <w:comment w:author="Cécile Bongrand" w:id="5" w:date="2024-07-12T22:31:46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fixe, image animée, chronophotographie, cinéma</w:t>
      </w:r>
    </w:p>
  </w:comment>
  <w:comment w:author="Cécile Bongrand" w:id="19" w:date="2024-07-20T07:08:11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pratiques bidimensionnelles (graphiques et picturales)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pratiques tridimensionnelles (sculpturales et architecturales)</w:t>
      </w:r>
    </w:p>
  </w:comment>
  <w:comment w:author="Cécile Bongrand" w:id="2" w:date="2024-07-14T10:31:02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Forme représentée, forme suggérée, forme figurative, forme abstraite, forme pure (degré zéro de la sculpture), forme géométrique, forme humaine (anthropomorphisme), forme animale (zoomorphisme), formes ouvertes (ex. Kandinsky), formes fermées (ex. Haring), forme indicielle, formes nouvelles, informe, monstre...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Représentation, transformation, métamorphose, anamorphose, déformation, malformation, hybridation, stylisation, schématisation...</w:t>
      </w:r>
    </w:p>
  </w:comment>
  <w:comment w:author="Cécile Bongrand" w:id="17" w:date="2024-07-12T22:27:45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inscrire des personnages dans des espaces en jouant de leurs échelles et de leurs proportions</w:t>
      </w:r>
    </w:p>
  </w:comment>
  <w:comment w:author="Cécile Bongrand" w:id="8" w:date="2024-07-14T10:32:35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Hiérarchie des genres picturaux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l’Histoire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portrait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scène de genre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paysage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nature morte</w:t>
      </w:r>
    </w:p>
  </w:comment>
  <w:comment w:author="Cécile Bongrand" w:id="15" w:date="2024-07-12T22:22:36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fabriquer des faux objets (faux tél., faux bouquet...)</w:t>
      </w:r>
    </w:p>
  </w:comment>
  <w:comment w:author="Cécile Bongrand" w:id="1" w:date="2024-07-12T22:31:14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Trait “gras”, trait “brisé”, trait “pur”, trait “perdu et trouvé”, trait poilu, curviligne/rectiligne, organique/architectural, ligne coup de fouet, ligne claire</w:t>
      </w:r>
    </w:p>
  </w:comment>
  <w:comment w:author="Cécile Bongrand" w:id="14" w:date="2024-07-12T21:29:13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raconter, inventer, décrire en créant des images de toutes pièces en se servant des moyens numériques (IA)</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raconter, inventer, décrire en utilisant des images préfabriquées de différentes origines (magazines, cartes postales, journaux...)</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dessiner des personnages de fictions à partir de personnes réelles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inventer des animaux fantastiques (dessin, collage, impression, photomontage)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inventer des costumes pour une représentation théatrale</w:t>
      </w:r>
    </w:p>
  </w:comment>
  <w:comment w:author="Cécile Bongrand" w:id="20" w:date="2024-07-14T12:29:08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 d'horreur / film d'angoisse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 pornographique / film érotique</w:t>
      </w:r>
    </w:p>
  </w:comment>
  <w:comment w:author="Cécile Bongrand" w:id="0" w:date="2024-07-14T10:45:16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Beaux arts / Arts appliqués / Métiers d'arts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Classification des arts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1er : l’architecture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2e : la sculpture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3e : les « arts visuels », (peinture, le dessin, la photographie)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4e : la musique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5e : la littérature (poésie, roman)</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6e : les « arts de la scène » (danse, théâtre, mime et cirque)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7e : le cinéma</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8e : les « arts médiatiques », (radio, télévision)</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9e : la bande dessinée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10e : les jeux vidéo et le multimédia</w:t>
      </w:r>
    </w:p>
  </w:comment>
  <w:comment w:author="Cécile Bongrand" w:id="12" w:date="2024-07-12T22:30:19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conventions graphiques &amp; typographiques, cote, codes descriptifs, codes perspectifs</w:t>
      </w:r>
    </w:p>
  </w:comment>
  <w:comment w:author="Cécile Bongrand" w:id="16" w:date="2024-07-12T22:26:41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échelonner les plans, donner de la profondeur à l'espace de la représentation et y situer différentes scènes narratives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0b5394"/>
        <w:sz w:val="22"/>
        <w:szCs w:val="22"/>
        <w:lang w:val="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oboto" w:cs="Roboto" w:eastAsia="Roboto" w:hAnsi="Roboto"/>
      <w:color w:val="3d85c6"/>
      <w:sz w:val="52"/>
      <w:szCs w:val="52"/>
      <w:shd w:fill="ead1dc" w:val="clea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entrenationaldugraphisme.fr/" TargetMode="External"/><Relationship Id="rId8" Type="http://schemas.openxmlformats.org/officeDocument/2006/relationships/hyperlink" Target="https://perezartsplastiques.com/2015/03/28/la-main-dans-la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