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7EAD" w14:textId="77777777" w:rsidR="00456C51" w:rsidRDefault="00456C51" w:rsidP="00456C51">
      <w:pPr>
        <w:spacing w:line="0" w:lineRule="atLeast"/>
        <w:ind w:right="20"/>
        <w:jc w:val="center"/>
        <w:rPr>
          <w:rFonts w:ascii="Garamond" w:eastAsia="Garamond" w:hAnsi="Garamond"/>
          <w:b/>
          <w:sz w:val="24"/>
        </w:rPr>
      </w:pPr>
      <w:bookmarkStart w:id="0" w:name="page1"/>
      <w:bookmarkEnd w:id="0"/>
      <w:r>
        <w:rPr>
          <w:rFonts w:ascii="Garamond" w:eastAsia="Garamond" w:hAnsi="Garamond"/>
          <w:b/>
          <w:sz w:val="24"/>
        </w:rPr>
        <w:t>ENRIQUE RODRIGUEZ</w:t>
      </w:r>
    </w:p>
    <w:p w14:paraId="112A8E57" w14:textId="77777777" w:rsidR="00456C51" w:rsidRDefault="00456C51" w:rsidP="00456C51">
      <w:pPr>
        <w:spacing w:line="239" w:lineRule="auto"/>
        <w:ind w:right="20"/>
        <w:jc w:val="center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San Diego, CA  92116</w:t>
      </w:r>
    </w:p>
    <w:p w14:paraId="28A34AC4" w14:textId="77777777" w:rsidR="00456C51" w:rsidRDefault="00456C51" w:rsidP="00456C51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F5610A5" w14:textId="1D5F0460" w:rsidR="003B617A" w:rsidRDefault="00456C51" w:rsidP="00456C51">
      <w:pPr>
        <w:spacing w:line="0" w:lineRule="atLeast"/>
        <w:ind w:right="20"/>
        <w:jc w:val="center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+1(619) 408-5577 </w:t>
      </w:r>
    </w:p>
    <w:p w14:paraId="675A71FD" w14:textId="79717408" w:rsidR="00731662" w:rsidRPr="00C915E5" w:rsidRDefault="00731662" w:rsidP="00456C51">
      <w:pPr>
        <w:spacing w:line="0" w:lineRule="atLeast"/>
        <w:ind w:right="20"/>
        <w:jc w:val="center"/>
        <w:rPr>
          <w:rFonts w:ascii="Garamond" w:eastAsia="Garamond" w:hAnsi="Garamond"/>
          <w:sz w:val="24"/>
        </w:rPr>
      </w:pPr>
      <w:hyperlink r:id="rId5" w:history="1">
        <w:r w:rsidRPr="00C915E5">
          <w:rPr>
            <w:rStyle w:val="Hyperlink"/>
            <w:rFonts w:ascii="Garamond" w:eastAsia="Garamond" w:hAnsi="Garamond"/>
            <w:color w:val="auto"/>
            <w:sz w:val="24"/>
            <w:u w:val="none"/>
          </w:rPr>
          <w:t>e.rod71@outlook.com</w:t>
        </w:r>
      </w:hyperlink>
      <w:r w:rsidR="00456C51" w:rsidRPr="00C915E5">
        <w:rPr>
          <w:rFonts w:ascii="Garamond" w:eastAsia="Garamond" w:hAnsi="Garamond"/>
          <w:sz w:val="24"/>
        </w:rPr>
        <w:t xml:space="preserve"> </w:t>
      </w:r>
    </w:p>
    <w:p w14:paraId="1B780CA9" w14:textId="36643AA9" w:rsidR="00456C51" w:rsidRDefault="00456C51" w:rsidP="00456C51">
      <w:pPr>
        <w:spacing w:line="0" w:lineRule="atLeast"/>
        <w:ind w:right="20"/>
        <w:jc w:val="center"/>
      </w:pPr>
      <w:hyperlink r:id="rId6" w:history="1">
        <w:r w:rsidRPr="00223414">
          <w:rPr>
            <w:rFonts w:ascii="Garamond" w:eastAsia="Garamond" w:hAnsi="Garamond"/>
            <w:sz w:val="24"/>
          </w:rPr>
          <w:t>linkedin.com/in/erod4</w:t>
        </w:r>
        <w:r w:rsidRPr="00223414">
          <w:rPr>
            <w:rFonts w:ascii="Garamond" w:eastAsia="Garamond" w:hAnsi="Garamond"/>
            <w:sz w:val="24"/>
          </w:rPr>
          <w:t>|</w:t>
        </w:r>
        <w:r w:rsidRPr="00223414">
          <w:rPr>
            <w:rFonts w:ascii="Garamond" w:eastAsia="Garamond" w:hAnsi="Garamond"/>
            <w:sz w:val="24"/>
          </w:rPr>
          <w:t>github.com/erod4</w:t>
        </w:r>
      </w:hyperlink>
    </w:p>
    <w:p w14:paraId="635594C9" w14:textId="77777777" w:rsidR="00456C51" w:rsidRDefault="00456C51" w:rsidP="00456C51">
      <w:pPr>
        <w:spacing w:line="0" w:lineRule="atLeast"/>
        <w:ind w:right="20"/>
        <w:jc w:val="center"/>
        <w:rPr>
          <w:rFonts w:ascii="Garamond" w:eastAsia="Garamond" w:hAnsi="Garamond"/>
          <w:sz w:val="24"/>
          <w:u w:val="single"/>
        </w:rPr>
      </w:pPr>
    </w:p>
    <w:p w14:paraId="5912135A" w14:textId="77777777" w:rsidR="00456C51" w:rsidRDefault="00456C51" w:rsidP="00456C51">
      <w:pPr>
        <w:pStyle w:val="NoSpacing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EDUCATION</w:t>
      </w:r>
    </w:p>
    <w:p w14:paraId="257D5B22" w14:textId="77777777" w:rsidR="00456C51" w:rsidRPr="00593EB5" w:rsidRDefault="00456C51" w:rsidP="00456C51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San Diego State University</w:t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     Projected Transfer Spring 2024</w:t>
      </w:r>
    </w:p>
    <w:p w14:paraId="78746540" w14:textId="596D1D77" w:rsidR="00456C51" w:rsidRPr="0077700B" w:rsidRDefault="00456C51" w:rsidP="00456C51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Bachelor of Science in Computer Engineering (Projected graduation May 2025)</w:t>
      </w:r>
    </w:p>
    <w:p w14:paraId="245D375F" w14:textId="77777777" w:rsidR="00456C51" w:rsidRPr="00593EB5" w:rsidRDefault="00456C51" w:rsidP="00456C51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San Diego Miramar College</w:t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  <w:t xml:space="preserve">                 </w:t>
      </w:r>
      <w:r>
        <w:rPr>
          <w:rFonts w:ascii="Garamond" w:hAnsi="Garamond"/>
          <w:sz w:val="24"/>
          <w:szCs w:val="24"/>
        </w:rPr>
        <w:t>09/2021 – 12/2023</w:t>
      </w:r>
    </w:p>
    <w:p w14:paraId="2721F960" w14:textId="6532CA14" w:rsidR="00456C51" w:rsidRDefault="00456C51" w:rsidP="00456C51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Associate Degree in Computer Engineering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593EB5">
        <w:rPr>
          <w:rFonts w:ascii="Garamond" w:hAnsi="Garamond"/>
          <w:i/>
          <w:iCs/>
          <w:sz w:val="24"/>
          <w:szCs w:val="24"/>
        </w:rPr>
        <w:t xml:space="preserve">     GPA:</w:t>
      </w:r>
      <w:r>
        <w:rPr>
          <w:rFonts w:ascii="Garamond" w:hAnsi="Garamond"/>
          <w:sz w:val="24"/>
          <w:szCs w:val="24"/>
        </w:rPr>
        <w:t xml:space="preserve"> 3.97</w:t>
      </w:r>
    </w:p>
    <w:p w14:paraId="6B329CFC" w14:textId="6F5882CF" w:rsidR="0077700B" w:rsidRDefault="0077700B" w:rsidP="00456C51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Dean’s List: Spring 2022, Fall 2022, Spring 2023</w:t>
      </w:r>
    </w:p>
    <w:p w14:paraId="687F3C4D" w14:textId="74394A69" w:rsidR="00223414" w:rsidRDefault="00223414" w:rsidP="00456C51">
      <w:pPr>
        <w:pStyle w:val="NoSpacing"/>
        <w:rPr>
          <w:rFonts w:ascii="Garamond" w:hAnsi="Garamond"/>
          <w:sz w:val="24"/>
          <w:szCs w:val="24"/>
        </w:rPr>
      </w:pPr>
    </w:p>
    <w:p w14:paraId="54E88253" w14:textId="7E26209F" w:rsidR="00223414" w:rsidRDefault="00223414" w:rsidP="00456C51">
      <w:pPr>
        <w:pStyle w:val="NoSpacing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TECHNICAL SKILLS</w:t>
      </w:r>
    </w:p>
    <w:p w14:paraId="17BE679B" w14:textId="0F8D4CB0" w:rsidR="00223414" w:rsidRDefault="00223414" w:rsidP="00456C51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Concepts: </w:t>
      </w:r>
      <w:r>
        <w:rPr>
          <w:rFonts w:ascii="Garamond" w:hAnsi="Garamond"/>
          <w:sz w:val="24"/>
          <w:szCs w:val="24"/>
        </w:rPr>
        <w:t>Data Structures, OOPS Concept, Algorithms, Computer Architecture, Object-Oriented Programming, Problem Solving, REST API</w:t>
      </w:r>
    </w:p>
    <w:p w14:paraId="4E766085" w14:textId="77777777" w:rsidR="00223414" w:rsidRDefault="00223414" w:rsidP="00223414">
      <w:pPr>
        <w:spacing w:line="0" w:lineRule="atLeast"/>
        <w:ind w:left="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Languages/Database:</w:t>
      </w:r>
      <w:r>
        <w:rPr>
          <w:rFonts w:ascii="Garamond" w:eastAsia="Garamond" w:hAnsi="Garamond"/>
          <w:sz w:val="24"/>
        </w:rPr>
        <w:t xml:space="preserve"> MIPS Assembly, C, C++, HTML, JavaScript, MongoDB</w:t>
      </w:r>
    </w:p>
    <w:p w14:paraId="2E619B32" w14:textId="77777777" w:rsidR="00223414" w:rsidRDefault="00223414" w:rsidP="00223414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18B8E93" w14:textId="77777777" w:rsidR="00223414" w:rsidRDefault="00223414" w:rsidP="00223414">
      <w:pPr>
        <w:spacing w:line="0" w:lineRule="atLeast"/>
        <w:ind w:left="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Libraries/Frameworks/Runtime Environments:</w:t>
      </w:r>
      <w:r>
        <w:rPr>
          <w:rFonts w:ascii="Garamond" w:eastAsia="Garamond" w:hAnsi="Garamond"/>
          <w:sz w:val="24"/>
        </w:rPr>
        <w:t xml:space="preserve"> ExpressJS, ReactJS, NodeJS</w:t>
      </w:r>
    </w:p>
    <w:p w14:paraId="11E98D33" w14:textId="77777777" w:rsidR="00223414" w:rsidRDefault="00223414" w:rsidP="00223414">
      <w:pPr>
        <w:spacing w:line="239" w:lineRule="auto"/>
        <w:ind w:left="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Developer Tools:</w:t>
      </w:r>
      <w:r>
        <w:rPr>
          <w:rFonts w:ascii="Garamond" w:eastAsia="Garamond" w:hAnsi="Garamond"/>
          <w:sz w:val="24"/>
        </w:rPr>
        <w:t xml:space="preserve"> Git, VS Code, Visual Studio</w:t>
      </w:r>
    </w:p>
    <w:p w14:paraId="05C2A959" w14:textId="17E76F43" w:rsidR="00456C51" w:rsidRDefault="00456C51" w:rsidP="00456C51">
      <w:pPr>
        <w:pStyle w:val="NoSpacing"/>
        <w:rPr>
          <w:rFonts w:ascii="Garamond" w:hAnsi="Garamond"/>
          <w:sz w:val="24"/>
          <w:szCs w:val="24"/>
        </w:rPr>
      </w:pPr>
    </w:p>
    <w:p w14:paraId="24A40C19" w14:textId="2EBF114A" w:rsidR="00456C51" w:rsidRDefault="00456C51" w:rsidP="00456C51">
      <w:pPr>
        <w:pStyle w:val="NoSpacing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PROJECTS/OPEN-SOURCE</w:t>
      </w:r>
    </w:p>
    <w:p w14:paraId="73071ACC" w14:textId="64A11500" w:rsidR="00456C51" w:rsidRDefault="00456C51" w:rsidP="00456C51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Pet Tracker Web Application</w:t>
      </w:r>
      <w:r w:rsidR="00455F9A">
        <w:rPr>
          <w:rFonts w:ascii="Garamond" w:hAnsi="Garamond"/>
          <w:b/>
          <w:bCs/>
          <w:sz w:val="24"/>
          <w:szCs w:val="24"/>
        </w:rPr>
        <w:t xml:space="preserve"> </w:t>
      </w:r>
      <w:r w:rsidR="00455F9A">
        <w:rPr>
          <w:rFonts w:ascii="Garamond" w:hAnsi="Garamond"/>
          <w:sz w:val="24"/>
          <w:szCs w:val="24"/>
        </w:rPr>
        <w:t xml:space="preserve">– </w:t>
      </w:r>
      <w:r w:rsidR="00455F9A" w:rsidRPr="00223414">
        <w:rPr>
          <w:rFonts w:ascii="Garamond" w:hAnsi="Garamond"/>
          <w:sz w:val="24"/>
          <w:szCs w:val="24"/>
        </w:rPr>
        <w:t>MongoDB, Express, React, Node</w:t>
      </w:r>
      <w:r w:rsidR="00455F9A">
        <w:rPr>
          <w:rFonts w:ascii="Garamond" w:hAnsi="Garamond"/>
          <w:sz w:val="24"/>
          <w:szCs w:val="24"/>
        </w:rPr>
        <w:tab/>
      </w:r>
      <w:r w:rsidR="00455F9A">
        <w:rPr>
          <w:rFonts w:ascii="Garamond" w:hAnsi="Garamond"/>
          <w:sz w:val="24"/>
          <w:szCs w:val="24"/>
        </w:rPr>
        <w:tab/>
      </w:r>
      <w:r w:rsidR="00455F9A">
        <w:rPr>
          <w:rFonts w:ascii="Garamond" w:hAnsi="Garamond"/>
          <w:sz w:val="24"/>
          <w:szCs w:val="24"/>
        </w:rPr>
        <w:tab/>
        <w:t xml:space="preserve">                 </w:t>
      </w:r>
      <w:r>
        <w:rPr>
          <w:rFonts w:ascii="Garamond" w:hAnsi="Garamond"/>
          <w:sz w:val="24"/>
          <w:szCs w:val="24"/>
        </w:rPr>
        <w:t>07/2023 – 10/2023</w:t>
      </w:r>
    </w:p>
    <w:p w14:paraId="6350D2A3" w14:textId="63DC1689" w:rsidR="00950912" w:rsidRDefault="00950912" w:rsidP="00223414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Implemented user authentication, authorization, and geolocation services, ensuring secure </w:t>
      </w:r>
      <w:r w:rsidR="00AA24DA">
        <w:rPr>
          <w:rFonts w:ascii="Garamond" w:eastAsia="Garamond" w:hAnsi="Garamond"/>
          <w:sz w:val="24"/>
        </w:rPr>
        <w:t>access,</w:t>
      </w:r>
      <w:r w:rsidR="00223414">
        <w:rPr>
          <w:rFonts w:ascii="Garamond" w:eastAsia="Garamond" w:hAnsi="Garamond"/>
          <w:sz w:val="24"/>
        </w:rPr>
        <w:t xml:space="preserve"> </w:t>
      </w:r>
      <w:r>
        <w:rPr>
          <w:rFonts w:ascii="Garamond" w:eastAsia="Garamond" w:hAnsi="Garamond"/>
          <w:sz w:val="24"/>
        </w:rPr>
        <w:t>and facilitating location sharing for lost pets.</w:t>
      </w:r>
    </w:p>
    <w:p w14:paraId="2EAD982C" w14:textId="77777777" w:rsidR="00950912" w:rsidRDefault="00950912" w:rsidP="00950912">
      <w:pPr>
        <w:numPr>
          <w:ilvl w:val="0"/>
          <w:numId w:val="1"/>
        </w:numPr>
        <w:tabs>
          <w:tab w:val="left" w:pos="740"/>
        </w:tabs>
        <w:spacing w:line="0" w:lineRule="atLeast"/>
        <w:ind w:left="740" w:right="2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Utilized QR code technology for quick access to pet information; integrated real-time notifications for lost pet alerts.</w:t>
      </w:r>
    </w:p>
    <w:p w14:paraId="54B3AB79" w14:textId="77777777" w:rsidR="00950912" w:rsidRDefault="00950912" w:rsidP="00950912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Designed a user-friendly interface for profile creation and management, incorporating pet details and</w:t>
      </w:r>
    </w:p>
    <w:p w14:paraId="0BC6127C" w14:textId="77777777" w:rsidR="00950912" w:rsidRDefault="00950912" w:rsidP="00950912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48BFC423" w14:textId="77777777" w:rsidR="00950912" w:rsidRDefault="00950912" w:rsidP="00950912">
      <w:pPr>
        <w:spacing w:line="0" w:lineRule="atLeast"/>
        <w:ind w:left="7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pictures hosted on a cloud service for enhanced engagement.</w:t>
      </w:r>
    </w:p>
    <w:p w14:paraId="4350090C" w14:textId="77777777" w:rsidR="00BF3A2C" w:rsidRDefault="00BF3A2C" w:rsidP="00950912">
      <w:pPr>
        <w:spacing w:line="0" w:lineRule="atLeast"/>
        <w:ind w:left="740"/>
        <w:rPr>
          <w:rFonts w:ascii="Garamond" w:eastAsia="Garamond" w:hAnsi="Garamond"/>
          <w:sz w:val="24"/>
        </w:rPr>
      </w:pPr>
    </w:p>
    <w:p w14:paraId="7A51B374" w14:textId="067CA143" w:rsidR="00950912" w:rsidRDefault="00950912" w:rsidP="00456C51">
      <w:pPr>
        <w:pStyle w:val="NoSpacing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PROFESSIONAL EXPERIENCE</w:t>
      </w:r>
    </w:p>
    <w:p w14:paraId="76434886" w14:textId="677629D1" w:rsidR="00950912" w:rsidRDefault="00950912" w:rsidP="00456C51">
      <w:pPr>
        <w:pStyle w:val="NoSpacing"/>
        <w:rPr>
          <w:rFonts w:ascii="Garamond" w:hAnsi="Garamond"/>
          <w:sz w:val="24"/>
          <w:szCs w:val="24"/>
        </w:rPr>
      </w:pPr>
      <w:r w:rsidRPr="00455F9A">
        <w:rPr>
          <w:rFonts w:ascii="Garamond" w:hAnsi="Garamond"/>
          <w:b/>
          <w:bCs/>
          <w:sz w:val="24"/>
          <w:szCs w:val="24"/>
        </w:rPr>
        <w:t>Logistics Support Analyst</w:t>
      </w:r>
      <w:r w:rsidR="00455F9A">
        <w:rPr>
          <w:rFonts w:ascii="Garamond" w:hAnsi="Garamond"/>
          <w:sz w:val="24"/>
          <w:szCs w:val="24"/>
        </w:rPr>
        <w:t xml:space="preserve"> – </w:t>
      </w:r>
      <w:r w:rsidR="00455F9A" w:rsidRPr="00455F9A">
        <w:rPr>
          <w:rFonts w:ascii="Garamond" w:hAnsi="Garamond"/>
          <w:sz w:val="24"/>
          <w:szCs w:val="24"/>
        </w:rPr>
        <w:t>Oceaneering</w:t>
      </w:r>
      <w:r w:rsidR="00455F9A" w:rsidRPr="00455F9A">
        <w:rPr>
          <w:rFonts w:ascii="Garamond" w:hAnsi="Garamond"/>
          <w:sz w:val="24"/>
          <w:szCs w:val="24"/>
        </w:rPr>
        <w:t xml:space="preserve"> International, Inc. (</w:t>
      </w:r>
      <w:proofErr w:type="gramStart"/>
      <w:r w:rsidR="00BF3A2C" w:rsidRPr="00455F9A">
        <w:rPr>
          <w:rFonts w:ascii="Garamond" w:hAnsi="Garamond"/>
          <w:sz w:val="24"/>
          <w:szCs w:val="24"/>
        </w:rPr>
        <w:t>OII)</w:t>
      </w:r>
      <w:r w:rsidR="00BF3A2C">
        <w:rPr>
          <w:rFonts w:ascii="Garamond" w:hAnsi="Garamond"/>
          <w:sz w:val="24"/>
          <w:szCs w:val="24"/>
        </w:rPr>
        <w:t xml:space="preserve">  </w:t>
      </w:r>
      <w:r w:rsidR="00AA24DA">
        <w:rPr>
          <w:rFonts w:ascii="Garamond" w:hAnsi="Garamond"/>
          <w:sz w:val="24"/>
          <w:szCs w:val="24"/>
        </w:rPr>
        <w:t xml:space="preserve"> </w:t>
      </w:r>
      <w:proofErr w:type="gramEnd"/>
      <w:r w:rsidR="00BF3A2C">
        <w:rPr>
          <w:rFonts w:ascii="Garamond" w:hAnsi="Garamond"/>
          <w:sz w:val="24"/>
          <w:szCs w:val="24"/>
        </w:rPr>
        <w:t xml:space="preserve">   </w:t>
      </w:r>
      <w:r w:rsidR="00AA24DA">
        <w:rPr>
          <w:rFonts w:ascii="Garamond" w:hAnsi="Garamond"/>
          <w:sz w:val="24"/>
          <w:szCs w:val="24"/>
        </w:rPr>
        <w:t xml:space="preserve">                                      </w:t>
      </w:r>
      <w:r>
        <w:rPr>
          <w:rFonts w:ascii="Garamond" w:hAnsi="Garamond"/>
          <w:sz w:val="24"/>
          <w:szCs w:val="24"/>
        </w:rPr>
        <w:t>08/2021 – 03/2022</w:t>
      </w:r>
    </w:p>
    <w:p w14:paraId="400F4F66" w14:textId="77777777" w:rsidR="00950912" w:rsidRDefault="00950912" w:rsidP="00950912">
      <w:pPr>
        <w:numPr>
          <w:ilvl w:val="0"/>
          <w:numId w:val="2"/>
        </w:numPr>
        <w:tabs>
          <w:tab w:val="left" w:pos="740"/>
        </w:tabs>
        <w:spacing w:line="238" w:lineRule="auto"/>
        <w:ind w:left="740" w:right="70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Collaborated with engineering, maintenance, and operations teams to procure necessary products and services.</w:t>
      </w:r>
    </w:p>
    <w:p w14:paraId="2665D49F" w14:textId="77777777" w:rsidR="00950912" w:rsidRDefault="00950912" w:rsidP="00950912">
      <w:pPr>
        <w:spacing w:line="4" w:lineRule="exact"/>
        <w:rPr>
          <w:rFonts w:ascii="Garamond" w:eastAsia="Garamond" w:hAnsi="Garamond"/>
          <w:sz w:val="24"/>
        </w:rPr>
      </w:pPr>
    </w:p>
    <w:p w14:paraId="2B9AA610" w14:textId="77777777" w:rsidR="00950912" w:rsidRDefault="00950912" w:rsidP="00950912">
      <w:pPr>
        <w:numPr>
          <w:ilvl w:val="0"/>
          <w:numId w:val="2"/>
        </w:numPr>
        <w:tabs>
          <w:tab w:val="left" w:pos="740"/>
        </w:tabs>
        <w:spacing w:line="238" w:lineRule="auto"/>
        <w:ind w:left="740" w:right="28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Managed parts and material data entry in custom databases, ensuring accurate specifications and inventory information.</w:t>
      </w:r>
    </w:p>
    <w:p w14:paraId="66E18688" w14:textId="77777777" w:rsidR="00950912" w:rsidRDefault="00950912" w:rsidP="00950912">
      <w:pPr>
        <w:spacing w:line="3" w:lineRule="exact"/>
        <w:rPr>
          <w:rFonts w:ascii="Garamond" w:eastAsia="Garamond" w:hAnsi="Garamond"/>
          <w:sz w:val="24"/>
        </w:rPr>
      </w:pPr>
    </w:p>
    <w:p w14:paraId="74F2FD9F" w14:textId="77777777" w:rsidR="00950912" w:rsidRDefault="00950912" w:rsidP="00950912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Researched and sourced products tailored to company requirements.</w:t>
      </w:r>
    </w:p>
    <w:p w14:paraId="28F8C462" w14:textId="3713FED0" w:rsidR="00950912" w:rsidRDefault="00950912" w:rsidP="00950912">
      <w:pPr>
        <w:numPr>
          <w:ilvl w:val="0"/>
          <w:numId w:val="2"/>
        </w:numPr>
        <w:tabs>
          <w:tab w:val="left" w:pos="740"/>
        </w:tabs>
        <w:spacing w:line="0" w:lineRule="atLeast"/>
        <w:ind w:left="740" w:right="90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Maintained detailed records of part and vendor data for traceability, facilitating change requests and obsolescence tracking.</w:t>
      </w:r>
    </w:p>
    <w:p w14:paraId="3F5531F1" w14:textId="77777777" w:rsidR="00950912" w:rsidRDefault="00950912" w:rsidP="00950912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16F8ABFB" w14:textId="0CB109A7" w:rsidR="00950912" w:rsidRPr="00AA24DA" w:rsidRDefault="00950912" w:rsidP="00AA24DA">
      <w:pPr>
        <w:spacing w:line="238" w:lineRule="auto"/>
        <w:ind w:left="20"/>
        <w:rPr>
          <w:rFonts w:ascii="Garamond" w:eastAsia="Garamond" w:hAnsi="Garamond"/>
          <w:iCs/>
          <w:sz w:val="24"/>
        </w:rPr>
      </w:pPr>
      <w:r>
        <w:rPr>
          <w:rFonts w:ascii="Garamond" w:eastAsia="Garamond" w:hAnsi="Garamond"/>
          <w:b/>
          <w:sz w:val="24"/>
        </w:rPr>
        <w:t>Naval Aviation Work Center Supervisor</w:t>
      </w:r>
      <w:r w:rsidR="00AA24DA">
        <w:rPr>
          <w:rFonts w:ascii="Garamond" w:eastAsia="Garamond" w:hAnsi="Garamond"/>
          <w:bCs/>
          <w:sz w:val="24"/>
        </w:rPr>
        <w:t xml:space="preserve"> – </w:t>
      </w:r>
      <w:r w:rsidR="00AA24DA" w:rsidRPr="00950912">
        <w:rPr>
          <w:rFonts w:ascii="Garamond" w:eastAsia="Garamond" w:hAnsi="Garamond"/>
          <w:iCs/>
          <w:sz w:val="24"/>
        </w:rPr>
        <w:t>United States Marine Corps (USMC)</w:t>
      </w:r>
      <w:r w:rsidR="00AA24DA">
        <w:rPr>
          <w:rFonts w:ascii="Garamond" w:eastAsia="Garamond" w:hAnsi="Garamond"/>
          <w:iCs/>
          <w:sz w:val="24"/>
        </w:rPr>
        <w:tab/>
        <w:t xml:space="preserve">                 </w:t>
      </w:r>
      <w:r>
        <w:rPr>
          <w:rFonts w:ascii="Garamond" w:eastAsia="Garamond" w:hAnsi="Garamond"/>
          <w:sz w:val="24"/>
        </w:rPr>
        <w:t>05/</w:t>
      </w:r>
      <w:r>
        <w:rPr>
          <w:rFonts w:ascii="Garamond" w:eastAsia="Garamond" w:hAnsi="Garamond"/>
          <w:sz w:val="24"/>
        </w:rPr>
        <w:t>2018</w:t>
      </w:r>
      <w:r>
        <w:rPr>
          <w:rFonts w:ascii="Garamond" w:eastAsia="Garamond" w:hAnsi="Garamond"/>
          <w:sz w:val="24"/>
        </w:rPr>
        <w:t xml:space="preserve"> – 10/202</w:t>
      </w:r>
      <w:r w:rsidR="00AA24DA">
        <w:rPr>
          <w:rFonts w:ascii="Garamond" w:eastAsia="Garamond" w:hAnsi="Garamond"/>
          <w:sz w:val="24"/>
        </w:rPr>
        <w:t>1</w:t>
      </w:r>
    </w:p>
    <w:p w14:paraId="6FCAF48C" w14:textId="77777777" w:rsidR="00950912" w:rsidRDefault="00950912" w:rsidP="00950912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58149804" w14:textId="75911BEA" w:rsidR="00950912" w:rsidRDefault="00950912" w:rsidP="00950912">
      <w:pPr>
        <w:numPr>
          <w:ilvl w:val="0"/>
          <w:numId w:val="3"/>
        </w:numPr>
        <w:tabs>
          <w:tab w:val="left" w:pos="740"/>
        </w:tabs>
        <w:spacing w:line="238" w:lineRule="auto"/>
        <w:ind w:left="740" w:right="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Led 5 junior employees through daily activities resulting in adequate work completion and job efficiency; conduct biannual performance reviews of all </w:t>
      </w:r>
      <w:r>
        <w:rPr>
          <w:rFonts w:ascii="Garamond" w:eastAsia="Garamond" w:hAnsi="Garamond"/>
          <w:sz w:val="24"/>
        </w:rPr>
        <w:t>employees.</w:t>
      </w:r>
    </w:p>
    <w:p w14:paraId="2918C6B8" w14:textId="77777777" w:rsidR="00950912" w:rsidRDefault="00950912" w:rsidP="00950912">
      <w:pPr>
        <w:spacing w:line="4" w:lineRule="exact"/>
        <w:rPr>
          <w:rFonts w:ascii="Garamond" w:eastAsia="Garamond" w:hAnsi="Garamond"/>
          <w:sz w:val="24"/>
        </w:rPr>
      </w:pPr>
    </w:p>
    <w:p w14:paraId="368C3E96" w14:textId="2FD20D43" w:rsidR="00950912" w:rsidRDefault="00950912" w:rsidP="00950912">
      <w:pPr>
        <w:numPr>
          <w:ilvl w:val="0"/>
          <w:numId w:val="3"/>
        </w:numPr>
        <w:tabs>
          <w:tab w:val="left" w:pos="740"/>
        </w:tabs>
        <w:spacing w:line="238" w:lineRule="auto"/>
        <w:ind w:left="740" w:right="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Managed administration, supervision, and required clerical work to include employee schedule creation, daily operations, and training; assigned tasks and staff projects to </w:t>
      </w:r>
      <w:r>
        <w:rPr>
          <w:rFonts w:ascii="Garamond" w:eastAsia="Garamond" w:hAnsi="Garamond"/>
          <w:sz w:val="24"/>
        </w:rPr>
        <w:t>personnel and</w:t>
      </w:r>
      <w:r>
        <w:rPr>
          <w:rFonts w:ascii="Garamond" w:eastAsia="Garamond" w:hAnsi="Garamond"/>
          <w:sz w:val="24"/>
        </w:rPr>
        <w:t xml:space="preserve"> tracked progress.</w:t>
      </w:r>
    </w:p>
    <w:p w14:paraId="3D49CDBE" w14:textId="77777777" w:rsidR="00950912" w:rsidRDefault="00950912" w:rsidP="00950912">
      <w:pPr>
        <w:spacing w:line="3" w:lineRule="exact"/>
        <w:rPr>
          <w:rFonts w:ascii="Garamond" w:eastAsia="Garamond" w:hAnsi="Garamond"/>
          <w:sz w:val="24"/>
        </w:rPr>
      </w:pPr>
    </w:p>
    <w:p w14:paraId="5366D647" w14:textId="77777777" w:rsidR="00950912" w:rsidRDefault="00950912" w:rsidP="00950912">
      <w:pPr>
        <w:numPr>
          <w:ilvl w:val="0"/>
          <w:numId w:val="3"/>
        </w:numPr>
        <w:tabs>
          <w:tab w:val="left" w:pos="740"/>
        </w:tabs>
        <w:spacing w:line="0" w:lineRule="atLeast"/>
        <w:ind w:left="7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Meticulously managed procurement, receipt, and issue of all repair parts and related supplies.</w:t>
      </w:r>
    </w:p>
    <w:p w14:paraId="2B373CFB" w14:textId="77777777" w:rsidR="00950912" w:rsidRDefault="00950912" w:rsidP="00950912">
      <w:pPr>
        <w:numPr>
          <w:ilvl w:val="0"/>
          <w:numId w:val="3"/>
        </w:numPr>
        <w:tabs>
          <w:tab w:val="left" w:pos="740"/>
        </w:tabs>
        <w:spacing w:line="0" w:lineRule="atLeast"/>
        <w:ind w:left="740" w:right="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Implemented process improvements that optimized inventory management, leading to a 10% reduction in material waste and enhanced cost-effectiveness.</w:t>
      </w:r>
    </w:p>
    <w:p w14:paraId="012B4533" w14:textId="77777777" w:rsidR="00950912" w:rsidRDefault="00950912" w:rsidP="00950912">
      <w:pPr>
        <w:spacing w:line="270" w:lineRule="exact"/>
        <w:rPr>
          <w:rFonts w:ascii="Times New Roman" w:eastAsia="Times New Roman" w:hAnsi="Times New Roman"/>
          <w:sz w:val="24"/>
        </w:rPr>
      </w:pPr>
    </w:p>
    <w:p w14:paraId="740A6B19" w14:textId="4B4549D9" w:rsidR="00950912" w:rsidRPr="000B48F8" w:rsidRDefault="00950912" w:rsidP="000B48F8">
      <w:pPr>
        <w:tabs>
          <w:tab w:val="left" w:pos="7920"/>
        </w:tabs>
        <w:spacing w:line="239" w:lineRule="auto"/>
        <w:ind w:left="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Asset Manager</w:t>
      </w:r>
      <w:r w:rsidR="000B48F8">
        <w:rPr>
          <w:rFonts w:ascii="Garamond" w:eastAsia="Garamond" w:hAnsi="Garamond"/>
          <w:bCs/>
          <w:sz w:val="24"/>
        </w:rPr>
        <w:t xml:space="preserve"> – </w:t>
      </w:r>
      <w:r w:rsidR="000B48F8" w:rsidRPr="00950912">
        <w:rPr>
          <w:rFonts w:ascii="Garamond" w:eastAsia="Garamond" w:hAnsi="Garamond"/>
          <w:iCs/>
          <w:sz w:val="24"/>
        </w:rPr>
        <w:t>United States Marine Corps (USMC)</w:t>
      </w:r>
      <w:r w:rsidR="000B48F8">
        <w:rPr>
          <w:rFonts w:ascii="Times New Roman" w:eastAsia="Times New Roman" w:hAnsi="Times New Roman"/>
        </w:rPr>
        <w:t xml:space="preserve"> </w:t>
      </w:r>
      <w:r w:rsidR="000B48F8">
        <w:rPr>
          <w:rFonts w:ascii="Garamond" w:eastAsia="Garamond" w:hAnsi="Garamond"/>
          <w:sz w:val="24"/>
        </w:rPr>
        <w:t>Various Locations</w:t>
      </w:r>
      <w:r w:rsidR="000B48F8">
        <w:rPr>
          <w:rFonts w:ascii="Garamond" w:eastAsia="Garamond" w:hAnsi="Garamond"/>
          <w:sz w:val="24"/>
        </w:rPr>
        <w:t xml:space="preserve">                                   </w:t>
      </w:r>
      <w:r>
        <w:rPr>
          <w:rFonts w:ascii="Garamond" w:eastAsia="Garamond" w:hAnsi="Garamond"/>
          <w:sz w:val="23"/>
        </w:rPr>
        <w:t>10/</w:t>
      </w:r>
      <w:r>
        <w:rPr>
          <w:rFonts w:ascii="Garamond" w:eastAsia="Garamond" w:hAnsi="Garamond"/>
          <w:sz w:val="23"/>
        </w:rPr>
        <w:t>2017</w:t>
      </w:r>
      <w:r>
        <w:rPr>
          <w:rFonts w:ascii="Garamond" w:eastAsia="Garamond" w:hAnsi="Garamond"/>
          <w:sz w:val="23"/>
        </w:rPr>
        <w:t xml:space="preserve"> – 10/</w:t>
      </w:r>
      <w:r>
        <w:rPr>
          <w:rFonts w:ascii="Garamond" w:eastAsia="Garamond" w:hAnsi="Garamond"/>
          <w:sz w:val="23"/>
        </w:rPr>
        <w:t>2021</w:t>
      </w:r>
    </w:p>
    <w:p w14:paraId="0DF95C24" w14:textId="77777777" w:rsidR="00950912" w:rsidRDefault="00950912" w:rsidP="00950912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32508262" w14:textId="77777777" w:rsidR="00950912" w:rsidRDefault="00950912" w:rsidP="00950912">
      <w:pPr>
        <w:numPr>
          <w:ilvl w:val="0"/>
          <w:numId w:val="4"/>
        </w:numPr>
        <w:tabs>
          <w:tab w:val="left" w:pos="740"/>
        </w:tabs>
        <w:spacing w:line="0" w:lineRule="atLeast"/>
        <w:ind w:left="7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Coordinated repair of 80 assets, </w:t>
      </w:r>
      <w:r w:rsidRPr="000B48F8">
        <w:rPr>
          <w:rFonts w:ascii="Garamond" w:eastAsia="Garamond" w:hAnsi="Garamond"/>
          <w:sz w:val="24"/>
        </w:rPr>
        <w:t>saving $250,000</w:t>
      </w:r>
      <w:r>
        <w:rPr>
          <w:rFonts w:ascii="Garamond" w:eastAsia="Garamond" w:hAnsi="Garamond"/>
          <w:sz w:val="24"/>
        </w:rPr>
        <w:t>.</w:t>
      </w:r>
    </w:p>
    <w:p w14:paraId="55A6B102" w14:textId="77777777" w:rsidR="00950912" w:rsidRDefault="00950912" w:rsidP="00950912">
      <w:pPr>
        <w:numPr>
          <w:ilvl w:val="0"/>
          <w:numId w:val="4"/>
        </w:numPr>
        <w:tabs>
          <w:tab w:val="left" w:pos="740"/>
        </w:tabs>
        <w:spacing w:line="239" w:lineRule="auto"/>
        <w:ind w:left="74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Disposed 410 irreparable assets, replacing 397, reducing waste and ensuring project completion.</w:t>
      </w:r>
    </w:p>
    <w:p w14:paraId="76E17789" w14:textId="77777777" w:rsidR="00950912" w:rsidRDefault="00950912" w:rsidP="00950912">
      <w:pPr>
        <w:spacing w:line="2" w:lineRule="exact"/>
        <w:rPr>
          <w:rFonts w:ascii="Garamond" w:eastAsia="Garamond" w:hAnsi="Garamond"/>
          <w:sz w:val="24"/>
        </w:rPr>
      </w:pPr>
    </w:p>
    <w:p w14:paraId="6DC96EA3" w14:textId="2EBC1B66" w:rsidR="006E2AD5" w:rsidRPr="00BF3A2C" w:rsidRDefault="00950912" w:rsidP="00BF3A2C">
      <w:pPr>
        <w:numPr>
          <w:ilvl w:val="0"/>
          <w:numId w:val="4"/>
        </w:numPr>
        <w:tabs>
          <w:tab w:val="left" w:pos="740"/>
        </w:tabs>
        <w:spacing w:line="238" w:lineRule="auto"/>
        <w:ind w:left="740" w:right="30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Led logistics for transporting 1000+ assets worth $6M from San Diego to Kuwait, ensuring uninterrupted aviation operations.</w:t>
      </w:r>
    </w:p>
    <w:sectPr w:rsidR="006E2AD5" w:rsidRPr="00BF3A2C" w:rsidSect="00456C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50C54C8"/>
    <w:lvl w:ilvl="0" w:tplc="0FFCB428">
      <w:start w:val="1"/>
      <w:numFmt w:val="bullet"/>
      <w:lvlText w:val="●"/>
      <w:lvlJc w:val="left"/>
      <w:rPr>
        <w:sz w:val="20"/>
        <w:szCs w:val="2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CAF0F256"/>
    <w:lvl w:ilvl="0" w:tplc="949E14EA">
      <w:start w:val="1"/>
      <w:numFmt w:val="bullet"/>
      <w:lvlText w:val="●"/>
      <w:lvlJc w:val="left"/>
      <w:rPr>
        <w:sz w:val="20"/>
        <w:szCs w:val="2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CB6EF378"/>
    <w:lvl w:ilvl="0" w:tplc="F9EA43AC">
      <w:start w:val="1"/>
      <w:numFmt w:val="bullet"/>
      <w:lvlText w:val="●"/>
      <w:lvlJc w:val="left"/>
      <w:rPr>
        <w:sz w:val="20"/>
        <w:szCs w:val="2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E7687DC"/>
    <w:lvl w:ilvl="0" w:tplc="9404C62C">
      <w:start w:val="1"/>
      <w:numFmt w:val="bullet"/>
      <w:lvlText w:val="●"/>
      <w:lvlJc w:val="left"/>
      <w:rPr>
        <w:sz w:val="20"/>
        <w:szCs w:val="2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2144538120">
    <w:abstractNumId w:val="0"/>
  </w:num>
  <w:num w:numId="2" w16cid:durableId="1687706093">
    <w:abstractNumId w:val="1"/>
  </w:num>
  <w:num w:numId="3" w16cid:durableId="2131119124">
    <w:abstractNumId w:val="2"/>
  </w:num>
  <w:num w:numId="4" w16cid:durableId="1388332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51"/>
    <w:rsid w:val="000B48F8"/>
    <w:rsid w:val="00223414"/>
    <w:rsid w:val="003B617A"/>
    <w:rsid w:val="00455F9A"/>
    <w:rsid w:val="00456C51"/>
    <w:rsid w:val="006E2AD5"/>
    <w:rsid w:val="00731662"/>
    <w:rsid w:val="0077700B"/>
    <w:rsid w:val="00950912"/>
    <w:rsid w:val="00AA24DA"/>
    <w:rsid w:val="00AE2232"/>
    <w:rsid w:val="00BF3A2C"/>
    <w:rsid w:val="00C915E5"/>
    <w:rsid w:val="00C97082"/>
    <w:rsid w:val="00D211F8"/>
    <w:rsid w:val="00E33414"/>
    <w:rsid w:val="00F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5D85"/>
  <w15:chartTrackingRefBased/>
  <w15:docId w15:val="{A7B4E108-4AE0-47B3-8F21-8455B667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5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6C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rod4%7Cgithub.com/erod4" TargetMode="External"/><Relationship Id="rId5" Type="http://schemas.openxmlformats.org/officeDocument/2006/relationships/hyperlink" Target="mailto:e.rod7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Venegas Zarate</dc:creator>
  <cp:keywords/>
  <dc:description/>
  <cp:lastModifiedBy>Carina Venegas Zarate</cp:lastModifiedBy>
  <cp:revision>9</cp:revision>
  <dcterms:created xsi:type="dcterms:W3CDTF">2023-11-15T19:25:00Z</dcterms:created>
  <dcterms:modified xsi:type="dcterms:W3CDTF">2023-11-15T20:11:00Z</dcterms:modified>
</cp:coreProperties>
</file>