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909" w:rsidRPr="00C829CB" w:rsidRDefault="00720909" w:rsidP="00720909">
      <w:pPr>
        <w:jc w:val="center"/>
        <w:rPr>
          <w:rFonts w:cs="Arial"/>
          <w:b/>
          <w:color w:val="333399"/>
          <w:sz w:val="40"/>
          <w:lang w:val="es-ES"/>
        </w:rPr>
      </w:pPr>
    </w:p>
    <w:p w:rsidR="00720909" w:rsidRPr="00C829CB" w:rsidRDefault="00720909" w:rsidP="00720909">
      <w:pPr>
        <w:jc w:val="center"/>
        <w:rPr>
          <w:rFonts w:cs="Arial"/>
          <w:b/>
          <w:color w:val="333399"/>
          <w:sz w:val="40"/>
          <w:lang w:val="es-ES"/>
        </w:rPr>
      </w:pPr>
    </w:p>
    <w:p w:rsidR="00720909" w:rsidRPr="00C829CB" w:rsidRDefault="00720909" w:rsidP="00720909">
      <w:pPr>
        <w:jc w:val="center"/>
        <w:rPr>
          <w:rFonts w:cs="Arial"/>
          <w:b/>
          <w:color w:val="333399"/>
          <w:sz w:val="40"/>
          <w:lang w:val="es-ES"/>
        </w:rPr>
      </w:pPr>
    </w:p>
    <w:p w:rsidR="00720909" w:rsidRPr="00C829CB" w:rsidRDefault="00720909" w:rsidP="00720909">
      <w:pPr>
        <w:jc w:val="center"/>
        <w:rPr>
          <w:rFonts w:cs="Arial"/>
          <w:b/>
          <w:color w:val="333399"/>
          <w:sz w:val="40"/>
          <w:lang w:val="es-ES"/>
        </w:rPr>
      </w:pPr>
    </w:p>
    <w:p w:rsidR="00720909" w:rsidRPr="00C829CB" w:rsidRDefault="00720909" w:rsidP="00720909">
      <w:pPr>
        <w:jc w:val="right"/>
        <w:rPr>
          <w:rFonts w:cs="Arial"/>
          <w:color w:val="7F7F7F"/>
          <w:sz w:val="32"/>
          <w:szCs w:val="32"/>
          <w:lang w:val="en-US"/>
        </w:rPr>
      </w:pPr>
    </w:p>
    <w:p w:rsidR="00720909" w:rsidRPr="00C829CB" w:rsidRDefault="00720909" w:rsidP="00720909">
      <w:pPr>
        <w:jc w:val="center"/>
        <w:rPr>
          <w:rFonts w:cs="Arial"/>
          <w:b/>
          <w:bCs/>
          <w:color w:val="333399"/>
          <w:sz w:val="40"/>
          <w:szCs w:val="40"/>
          <w:lang w:val="en-US"/>
        </w:rPr>
      </w:pPr>
    </w:p>
    <w:p w:rsidR="00720909" w:rsidRPr="00C829CB" w:rsidRDefault="00720909" w:rsidP="00720909">
      <w:pPr>
        <w:jc w:val="center"/>
        <w:rPr>
          <w:rFonts w:cs="Arial"/>
          <w:b/>
          <w:bCs/>
          <w:color w:val="333399"/>
          <w:sz w:val="40"/>
          <w:szCs w:val="40"/>
          <w:lang w:val="en-US"/>
        </w:rPr>
      </w:pPr>
    </w:p>
    <w:p w:rsidR="00720909" w:rsidRPr="00C829CB" w:rsidRDefault="00720909" w:rsidP="00720909">
      <w:pPr>
        <w:jc w:val="center"/>
        <w:rPr>
          <w:rFonts w:cs="Arial"/>
          <w:b/>
          <w:bCs/>
          <w:color w:val="333399"/>
          <w:sz w:val="40"/>
          <w:szCs w:val="40"/>
          <w:lang w:val="en-US"/>
        </w:rPr>
      </w:pPr>
    </w:p>
    <w:p w:rsidR="00FE4B35" w:rsidRPr="00C829CB" w:rsidRDefault="00720909" w:rsidP="00720909">
      <w:pPr>
        <w:jc w:val="center"/>
        <w:rPr>
          <w:rFonts w:cs="Arial"/>
          <w:b/>
          <w:color w:val="333399"/>
          <w:sz w:val="40"/>
          <w:lang w:val="es-ES"/>
        </w:rPr>
      </w:pPr>
      <w:r w:rsidRPr="00C829CB">
        <w:rPr>
          <w:rFonts w:cs="Arial"/>
          <w:b/>
          <w:bCs/>
          <w:color w:val="333399"/>
          <w:sz w:val="40"/>
          <w:szCs w:val="40"/>
        </w:rPr>
        <w:t>Contrato de Servicio</w:t>
      </w:r>
    </w:p>
    <w:p w:rsidR="00FE4B35" w:rsidRPr="00C829CB" w:rsidRDefault="00FE4B35" w:rsidP="00FE4B35">
      <w:pPr>
        <w:jc w:val="center"/>
        <w:rPr>
          <w:rFonts w:cs="Arial"/>
          <w:b/>
          <w:sz w:val="40"/>
        </w:rPr>
      </w:pPr>
    </w:p>
    <w:p w:rsidR="00FE4B35" w:rsidRPr="00C829CB" w:rsidRDefault="00FE4B35" w:rsidP="00FE4B35">
      <w:pPr>
        <w:jc w:val="center"/>
        <w:rPr>
          <w:rFonts w:cs="Arial"/>
          <w:b/>
          <w:sz w:val="40"/>
          <w:lang w:val="es-ES"/>
        </w:rPr>
      </w:pPr>
    </w:p>
    <w:p w:rsidR="004776EF" w:rsidRPr="00C829CB" w:rsidRDefault="004776EF" w:rsidP="00FE4B35">
      <w:pPr>
        <w:rPr>
          <w:rFonts w:cs="Arial"/>
          <w:b/>
          <w:sz w:val="40"/>
          <w:lang w:val="es-ES"/>
        </w:rPr>
        <w:sectPr w:rsidR="004776EF" w:rsidRPr="00C829CB" w:rsidSect="00114BD9">
          <w:headerReference w:type="even" r:id="rId8"/>
          <w:footerReference w:type="default" r:id="rId9"/>
          <w:headerReference w:type="first" r:id="rId10"/>
          <w:footerReference w:type="first" r:id="rId11"/>
          <w:pgSz w:w="12242" w:h="15842" w:code="1"/>
          <w:pgMar w:top="1140" w:right="1140" w:bottom="1140" w:left="1412" w:header="731" w:footer="675" w:gutter="0"/>
          <w:pgNumType w:fmt="lowerRoman" w:start="1"/>
          <w:cols w:space="720"/>
          <w:titlePg/>
          <w:docGrid w:linePitch="299"/>
        </w:sectPr>
      </w:pPr>
    </w:p>
    <w:p w:rsidR="00720909" w:rsidRPr="00C829CB" w:rsidRDefault="00720909" w:rsidP="00720909">
      <w:pPr>
        <w:pStyle w:val="TFJFAHeading1"/>
      </w:pPr>
      <w:proofErr w:type="spellStart"/>
      <w:r w:rsidRPr="00C829CB">
        <w:lastRenderedPageBreak/>
        <w:t>Información</w:t>
      </w:r>
      <w:proofErr w:type="spellEnd"/>
      <w:r w:rsidRPr="00C829CB">
        <w:t xml:space="preserve"> del </w:t>
      </w:r>
      <w:proofErr w:type="spellStart"/>
      <w:r w:rsidRPr="00C829CB">
        <w:t>documento</w:t>
      </w:r>
      <w:proofErr w:type="spellEnd"/>
    </w:p>
    <w:p w:rsidR="00720909" w:rsidRPr="00C829CB" w:rsidRDefault="00720909" w:rsidP="00720909">
      <w:pPr>
        <w:rPr>
          <w:rFonts w:cs="Arial"/>
          <w:szCs w:val="22"/>
          <w:lang w:val="es-ES"/>
        </w:rPr>
      </w:pPr>
    </w:p>
    <w:tbl>
      <w:tblPr>
        <w:tblW w:w="5000" w:type="pct"/>
        <w:tblCellMar>
          <w:left w:w="107" w:type="dxa"/>
          <w:right w:w="107" w:type="dxa"/>
        </w:tblCellMar>
        <w:tblLook w:val="0000"/>
      </w:tblPr>
      <w:tblGrid>
        <w:gridCol w:w="1382"/>
        <w:gridCol w:w="2498"/>
        <w:gridCol w:w="6024"/>
      </w:tblGrid>
      <w:tr w:rsidR="00720909" w:rsidRPr="00C829CB" w:rsidTr="003923B1">
        <w:trPr>
          <w:cantSplit/>
          <w:trHeight w:val="360"/>
        </w:trPr>
        <w:tc>
          <w:tcPr>
            <w:tcW w:w="698" w:type="pct"/>
            <w:tcBorders>
              <w:right w:val="single" w:sz="6" w:space="0" w:color="auto"/>
            </w:tcBorders>
          </w:tcPr>
          <w:p w:rsidR="00720909" w:rsidRPr="00C829CB" w:rsidRDefault="00720909" w:rsidP="003923B1">
            <w:pPr>
              <w:spacing w:before="60" w:after="60"/>
              <w:rPr>
                <w:rFonts w:cs="Arial"/>
                <w:b/>
                <w:sz w:val="20"/>
                <w:lang w:val="es-ES"/>
              </w:rPr>
            </w:pPr>
            <w:r w:rsidRPr="00C829CB">
              <w:rPr>
                <w:rFonts w:cs="Arial"/>
                <w:b/>
                <w:sz w:val="20"/>
                <w:lang w:val="es-ES"/>
              </w:rPr>
              <w:t>Información General</w:t>
            </w:r>
          </w:p>
        </w:tc>
        <w:tc>
          <w:tcPr>
            <w:tcW w:w="1261"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80" w:after="80"/>
              <w:jc w:val="left"/>
              <w:rPr>
                <w:rFonts w:cs="Arial"/>
                <w:b/>
                <w:sz w:val="20"/>
                <w:lang w:val="es-ES"/>
              </w:rPr>
            </w:pPr>
            <w:r w:rsidRPr="00C829CB">
              <w:rPr>
                <w:rFonts w:cs="Arial"/>
                <w:b/>
                <w:sz w:val="20"/>
                <w:lang w:val="es-ES"/>
              </w:rPr>
              <w:t>Nombre del Documento</w:t>
            </w:r>
          </w:p>
        </w:tc>
        <w:tc>
          <w:tcPr>
            <w:tcW w:w="3041" w:type="pct"/>
            <w:tcBorders>
              <w:top w:val="single" w:sz="6" w:space="0" w:color="auto"/>
              <w:left w:val="single" w:sz="6" w:space="0" w:color="auto"/>
              <w:bottom w:val="single" w:sz="6" w:space="0" w:color="auto"/>
              <w:right w:val="single" w:sz="6" w:space="0" w:color="auto"/>
            </w:tcBorders>
          </w:tcPr>
          <w:p w:rsidR="00720909" w:rsidRPr="00C829CB" w:rsidRDefault="009D1A3F" w:rsidP="003923B1">
            <w:pPr>
              <w:spacing w:before="80" w:after="80"/>
              <w:jc w:val="left"/>
              <w:rPr>
                <w:rFonts w:cs="Arial"/>
                <w:sz w:val="20"/>
                <w:lang w:val="es-ES"/>
              </w:rPr>
            </w:pPr>
            <w:r>
              <w:rPr>
                <w:rFonts w:cs="Arial"/>
                <w:sz w:val="20"/>
                <w:lang w:val="es-ES"/>
              </w:rPr>
              <w:t>Contrato de servicio</w:t>
            </w:r>
          </w:p>
        </w:tc>
      </w:tr>
      <w:tr w:rsidR="00720909" w:rsidRPr="00C829CB" w:rsidTr="003923B1">
        <w:trPr>
          <w:cantSplit/>
        </w:trPr>
        <w:tc>
          <w:tcPr>
            <w:tcW w:w="698" w:type="pct"/>
            <w:tcBorders>
              <w:right w:val="single" w:sz="6" w:space="0" w:color="auto"/>
            </w:tcBorders>
          </w:tcPr>
          <w:p w:rsidR="00720909" w:rsidRPr="00C829CB" w:rsidRDefault="00720909" w:rsidP="003923B1">
            <w:pPr>
              <w:spacing w:before="60" w:after="60"/>
              <w:rPr>
                <w:rFonts w:cs="Arial"/>
                <w:b/>
                <w:sz w:val="20"/>
                <w:lang w:val="es-ES"/>
              </w:rPr>
            </w:pPr>
          </w:p>
        </w:tc>
        <w:tc>
          <w:tcPr>
            <w:tcW w:w="1261"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60" w:after="60"/>
              <w:rPr>
                <w:rFonts w:cs="Arial"/>
                <w:b/>
                <w:sz w:val="20"/>
                <w:lang w:val="es-ES"/>
              </w:rPr>
            </w:pPr>
            <w:r w:rsidRPr="00C829CB">
              <w:rPr>
                <w:rFonts w:cs="Arial"/>
                <w:b/>
                <w:sz w:val="20"/>
                <w:lang w:val="es-ES"/>
              </w:rPr>
              <w:t>Ubicación</w:t>
            </w:r>
          </w:p>
        </w:tc>
        <w:tc>
          <w:tcPr>
            <w:tcW w:w="3041"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keepNext/>
              <w:keepLines/>
              <w:tabs>
                <w:tab w:val="left" w:pos="0"/>
                <w:tab w:val="left" w:pos="28"/>
              </w:tabs>
              <w:jc w:val="left"/>
              <w:rPr>
                <w:rFonts w:cs="Arial"/>
                <w:sz w:val="20"/>
              </w:rPr>
            </w:pPr>
          </w:p>
        </w:tc>
      </w:tr>
      <w:tr w:rsidR="00720909" w:rsidRPr="00C829CB" w:rsidTr="003923B1">
        <w:trPr>
          <w:cantSplit/>
        </w:trPr>
        <w:tc>
          <w:tcPr>
            <w:tcW w:w="698" w:type="pct"/>
            <w:tcBorders>
              <w:right w:val="single" w:sz="6" w:space="0" w:color="auto"/>
            </w:tcBorders>
          </w:tcPr>
          <w:p w:rsidR="00720909" w:rsidRPr="00C829CB" w:rsidRDefault="00720909" w:rsidP="003923B1">
            <w:pPr>
              <w:spacing w:before="60" w:after="60"/>
              <w:rPr>
                <w:rFonts w:cs="Arial"/>
                <w:b/>
                <w:sz w:val="20"/>
                <w:lang w:val="es-ES"/>
              </w:rPr>
            </w:pPr>
          </w:p>
        </w:tc>
        <w:tc>
          <w:tcPr>
            <w:tcW w:w="1261"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60" w:after="60"/>
              <w:rPr>
                <w:rFonts w:cs="Arial"/>
                <w:b/>
                <w:sz w:val="20"/>
                <w:lang w:val="es-ES"/>
              </w:rPr>
            </w:pPr>
            <w:r w:rsidRPr="00C829CB">
              <w:rPr>
                <w:rFonts w:cs="Arial"/>
                <w:b/>
                <w:sz w:val="20"/>
                <w:lang w:val="es-ES"/>
              </w:rPr>
              <w:t>Documentos Relacionados</w:t>
            </w:r>
          </w:p>
        </w:tc>
        <w:tc>
          <w:tcPr>
            <w:tcW w:w="3041"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tabs>
                <w:tab w:val="left" w:pos="1877"/>
              </w:tabs>
              <w:spacing w:before="60" w:after="60"/>
              <w:jc w:val="left"/>
              <w:rPr>
                <w:rFonts w:cs="Arial"/>
                <w:sz w:val="20"/>
                <w:lang w:val="es-ES"/>
              </w:rPr>
            </w:pPr>
          </w:p>
        </w:tc>
      </w:tr>
    </w:tbl>
    <w:p w:rsidR="00720909" w:rsidRPr="00C829CB" w:rsidRDefault="00720909" w:rsidP="00720909">
      <w:pPr>
        <w:rPr>
          <w:rFonts w:cs="Arial"/>
          <w:szCs w:val="22"/>
          <w:lang w:val="es-ES"/>
        </w:rPr>
      </w:pPr>
    </w:p>
    <w:p w:rsidR="00720909" w:rsidRPr="00C829CB" w:rsidRDefault="00720909" w:rsidP="00720909">
      <w:pPr>
        <w:jc w:val="center"/>
        <w:rPr>
          <w:rFonts w:cs="Arial"/>
          <w:sz w:val="20"/>
          <w:lang w:val="es-ES"/>
        </w:rPr>
      </w:pPr>
    </w:p>
    <w:tbl>
      <w:tblPr>
        <w:tblW w:w="5000" w:type="pct"/>
        <w:tblCellMar>
          <w:left w:w="107" w:type="dxa"/>
          <w:right w:w="107" w:type="dxa"/>
        </w:tblCellMar>
        <w:tblLook w:val="0000"/>
      </w:tblPr>
      <w:tblGrid>
        <w:gridCol w:w="1383"/>
        <w:gridCol w:w="2125"/>
        <w:gridCol w:w="2066"/>
        <w:gridCol w:w="1696"/>
        <w:gridCol w:w="1507"/>
        <w:gridCol w:w="1127"/>
      </w:tblGrid>
      <w:tr w:rsidR="00720909" w:rsidRPr="00C829CB" w:rsidTr="003923B1">
        <w:trPr>
          <w:cantSplit/>
          <w:trHeight w:hRule="exact" w:val="480"/>
        </w:trPr>
        <w:tc>
          <w:tcPr>
            <w:tcW w:w="698" w:type="pct"/>
            <w:tcBorders>
              <w:right w:val="single" w:sz="6" w:space="0" w:color="auto"/>
            </w:tcBorders>
          </w:tcPr>
          <w:p w:rsidR="00720909" w:rsidRPr="00C829CB" w:rsidRDefault="00720909" w:rsidP="003923B1">
            <w:pPr>
              <w:spacing w:before="120" w:after="40"/>
              <w:jc w:val="center"/>
              <w:rPr>
                <w:rFonts w:cs="Arial"/>
                <w:b/>
                <w:sz w:val="20"/>
                <w:lang w:val="es-ES"/>
              </w:rPr>
            </w:pPr>
            <w:r w:rsidRPr="00C829CB">
              <w:rPr>
                <w:rFonts w:cs="Arial"/>
                <w:b/>
                <w:sz w:val="20"/>
                <w:lang w:val="es-ES"/>
              </w:rPr>
              <w:t>Revisión</w:t>
            </w:r>
          </w:p>
          <w:p w:rsidR="00720909" w:rsidRPr="00C829CB" w:rsidRDefault="00720909" w:rsidP="003923B1">
            <w:pPr>
              <w:spacing w:before="120" w:after="40"/>
              <w:jc w:val="center"/>
              <w:rPr>
                <w:rFonts w:cs="Arial"/>
                <w:b/>
                <w:sz w:val="20"/>
                <w:lang w:val="es-ES"/>
              </w:rPr>
            </w:pPr>
          </w:p>
        </w:tc>
        <w:tc>
          <w:tcPr>
            <w:tcW w:w="1073"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120" w:after="40"/>
              <w:jc w:val="center"/>
              <w:rPr>
                <w:rFonts w:cs="Arial"/>
                <w:b/>
                <w:sz w:val="20"/>
                <w:lang w:val="es-ES"/>
              </w:rPr>
            </w:pPr>
            <w:r w:rsidRPr="00C829CB">
              <w:rPr>
                <w:rFonts w:cs="Arial"/>
                <w:b/>
                <w:sz w:val="20"/>
                <w:lang w:val="es-ES"/>
              </w:rPr>
              <w:t>Rol</w:t>
            </w:r>
          </w:p>
        </w:tc>
        <w:tc>
          <w:tcPr>
            <w:tcW w:w="1043"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120" w:after="40"/>
              <w:jc w:val="center"/>
              <w:rPr>
                <w:rFonts w:cs="Arial"/>
                <w:b/>
                <w:sz w:val="20"/>
                <w:lang w:val="es-ES"/>
              </w:rPr>
            </w:pPr>
            <w:r w:rsidRPr="00C829CB">
              <w:rPr>
                <w:rFonts w:cs="Arial"/>
                <w:b/>
                <w:sz w:val="20"/>
                <w:lang w:val="es-ES"/>
              </w:rPr>
              <w:t>Nombre</w:t>
            </w:r>
          </w:p>
        </w:tc>
        <w:tc>
          <w:tcPr>
            <w:tcW w:w="856"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120" w:after="40"/>
              <w:jc w:val="center"/>
              <w:rPr>
                <w:rFonts w:cs="Arial"/>
                <w:b/>
                <w:sz w:val="20"/>
                <w:lang w:val="es-ES"/>
              </w:rPr>
            </w:pPr>
            <w:r w:rsidRPr="00C829CB">
              <w:rPr>
                <w:rFonts w:cs="Arial"/>
                <w:b/>
                <w:sz w:val="20"/>
                <w:lang w:val="es-ES"/>
              </w:rPr>
              <w:t>Área</w:t>
            </w:r>
          </w:p>
        </w:tc>
        <w:tc>
          <w:tcPr>
            <w:tcW w:w="761"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120" w:after="40"/>
              <w:jc w:val="center"/>
              <w:rPr>
                <w:rFonts w:cs="Arial"/>
                <w:b/>
                <w:sz w:val="20"/>
                <w:lang w:val="es-ES"/>
              </w:rPr>
            </w:pPr>
            <w:r w:rsidRPr="00C829CB">
              <w:rPr>
                <w:rFonts w:cs="Arial"/>
                <w:b/>
                <w:sz w:val="20"/>
                <w:lang w:val="es-ES"/>
              </w:rPr>
              <w:t>Firma</w:t>
            </w:r>
          </w:p>
        </w:tc>
        <w:tc>
          <w:tcPr>
            <w:tcW w:w="569"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120" w:after="40"/>
              <w:jc w:val="center"/>
              <w:rPr>
                <w:rFonts w:cs="Arial"/>
                <w:b/>
                <w:sz w:val="20"/>
                <w:lang w:val="es-ES"/>
              </w:rPr>
            </w:pPr>
            <w:r w:rsidRPr="00C829CB">
              <w:rPr>
                <w:rFonts w:cs="Arial"/>
                <w:b/>
                <w:sz w:val="20"/>
                <w:lang w:val="es-ES"/>
              </w:rPr>
              <w:t>Fecha</w:t>
            </w:r>
          </w:p>
        </w:tc>
      </w:tr>
      <w:tr w:rsidR="00720909" w:rsidRPr="00C829CB" w:rsidTr="003923B1">
        <w:trPr>
          <w:cantSplit/>
        </w:trPr>
        <w:tc>
          <w:tcPr>
            <w:tcW w:w="698" w:type="pct"/>
            <w:tcBorders>
              <w:right w:val="single" w:sz="6" w:space="0" w:color="auto"/>
            </w:tcBorders>
          </w:tcPr>
          <w:p w:rsidR="00720909" w:rsidRPr="00C829CB" w:rsidRDefault="00720909" w:rsidP="003923B1">
            <w:pPr>
              <w:spacing w:before="80" w:after="40"/>
              <w:rPr>
                <w:rFonts w:cs="Arial"/>
                <w:sz w:val="20"/>
              </w:rPr>
            </w:pPr>
          </w:p>
        </w:tc>
        <w:tc>
          <w:tcPr>
            <w:tcW w:w="107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104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856"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761"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sz w:val="20"/>
              </w:rPr>
            </w:pPr>
          </w:p>
        </w:tc>
        <w:tc>
          <w:tcPr>
            <w:tcW w:w="569"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sz w:val="20"/>
              </w:rPr>
            </w:pPr>
          </w:p>
        </w:tc>
      </w:tr>
      <w:tr w:rsidR="00720909" w:rsidRPr="00C829CB" w:rsidTr="003923B1">
        <w:trPr>
          <w:cantSplit/>
        </w:trPr>
        <w:tc>
          <w:tcPr>
            <w:tcW w:w="698" w:type="pct"/>
            <w:tcBorders>
              <w:right w:val="single" w:sz="6" w:space="0" w:color="auto"/>
            </w:tcBorders>
          </w:tcPr>
          <w:p w:rsidR="00720909" w:rsidRPr="00C829CB" w:rsidRDefault="00720909" w:rsidP="003923B1">
            <w:pPr>
              <w:spacing w:before="80" w:after="40"/>
              <w:rPr>
                <w:rFonts w:cs="Arial"/>
                <w:sz w:val="20"/>
              </w:rPr>
            </w:pPr>
          </w:p>
        </w:tc>
        <w:tc>
          <w:tcPr>
            <w:tcW w:w="107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104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856"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761"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sz w:val="20"/>
              </w:rPr>
            </w:pPr>
          </w:p>
        </w:tc>
        <w:tc>
          <w:tcPr>
            <w:tcW w:w="569"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sz w:val="20"/>
              </w:rPr>
            </w:pPr>
          </w:p>
        </w:tc>
      </w:tr>
      <w:tr w:rsidR="00720909" w:rsidRPr="00C829CB" w:rsidTr="003923B1">
        <w:trPr>
          <w:cantSplit/>
        </w:trPr>
        <w:tc>
          <w:tcPr>
            <w:tcW w:w="698" w:type="pct"/>
            <w:tcBorders>
              <w:right w:val="single" w:sz="6" w:space="0" w:color="auto"/>
            </w:tcBorders>
          </w:tcPr>
          <w:p w:rsidR="00720909" w:rsidRPr="00C829CB" w:rsidRDefault="00720909" w:rsidP="003923B1">
            <w:pPr>
              <w:spacing w:before="80" w:after="40"/>
              <w:rPr>
                <w:rFonts w:cs="Arial"/>
                <w:sz w:val="20"/>
              </w:rPr>
            </w:pPr>
          </w:p>
        </w:tc>
        <w:tc>
          <w:tcPr>
            <w:tcW w:w="107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104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856"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761"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sz w:val="20"/>
              </w:rPr>
            </w:pPr>
          </w:p>
        </w:tc>
        <w:tc>
          <w:tcPr>
            <w:tcW w:w="569"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sz w:val="20"/>
              </w:rPr>
            </w:pPr>
          </w:p>
        </w:tc>
      </w:tr>
    </w:tbl>
    <w:p w:rsidR="00720909" w:rsidRPr="00C829CB" w:rsidRDefault="00720909" w:rsidP="00720909">
      <w:pPr>
        <w:rPr>
          <w:rFonts w:cs="Arial"/>
          <w:sz w:val="20"/>
          <w:lang w:val="es-ES"/>
        </w:rPr>
      </w:pPr>
    </w:p>
    <w:p w:rsidR="00720909" w:rsidRPr="00C829CB" w:rsidRDefault="00720909" w:rsidP="00720909">
      <w:pPr>
        <w:rPr>
          <w:rFonts w:cs="Arial"/>
          <w:sz w:val="20"/>
          <w:lang w:val="es-ES"/>
        </w:rPr>
      </w:pPr>
    </w:p>
    <w:tbl>
      <w:tblPr>
        <w:tblW w:w="5000" w:type="pct"/>
        <w:tblCellMar>
          <w:left w:w="107" w:type="dxa"/>
          <w:right w:w="107" w:type="dxa"/>
        </w:tblCellMar>
        <w:tblLook w:val="0000"/>
      </w:tblPr>
      <w:tblGrid>
        <w:gridCol w:w="1384"/>
        <w:gridCol w:w="2123"/>
        <w:gridCol w:w="2066"/>
        <w:gridCol w:w="1696"/>
        <w:gridCol w:w="1484"/>
        <w:gridCol w:w="1151"/>
      </w:tblGrid>
      <w:tr w:rsidR="00720909" w:rsidRPr="00C829CB" w:rsidTr="003923B1">
        <w:trPr>
          <w:cantSplit/>
          <w:trHeight w:hRule="exact" w:val="480"/>
        </w:trPr>
        <w:tc>
          <w:tcPr>
            <w:tcW w:w="699" w:type="pct"/>
            <w:tcBorders>
              <w:right w:val="single" w:sz="6" w:space="0" w:color="auto"/>
            </w:tcBorders>
          </w:tcPr>
          <w:p w:rsidR="00720909" w:rsidRPr="00C829CB" w:rsidRDefault="00720909" w:rsidP="003923B1">
            <w:pPr>
              <w:spacing w:before="120" w:after="40"/>
              <w:jc w:val="left"/>
              <w:rPr>
                <w:rFonts w:cs="Arial"/>
                <w:b/>
                <w:sz w:val="20"/>
              </w:rPr>
            </w:pPr>
            <w:r w:rsidRPr="00C829CB">
              <w:rPr>
                <w:rFonts w:cs="Arial"/>
                <w:b/>
                <w:sz w:val="20"/>
              </w:rPr>
              <w:t>Aprobación</w:t>
            </w:r>
          </w:p>
        </w:tc>
        <w:tc>
          <w:tcPr>
            <w:tcW w:w="1072"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120" w:after="40"/>
              <w:jc w:val="center"/>
              <w:rPr>
                <w:rFonts w:cs="Arial"/>
                <w:b/>
                <w:sz w:val="20"/>
              </w:rPr>
            </w:pPr>
            <w:r w:rsidRPr="00C829CB">
              <w:rPr>
                <w:rFonts w:cs="Arial"/>
                <w:b/>
                <w:sz w:val="20"/>
              </w:rPr>
              <w:t>Rol</w:t>
            </w:r>
          </w:p>
        </w:tc>
        <w:tc>
          <w:tcPr>
            <w:tcW w:w="1043"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120" w:after="40"/>
              <w:jc w:val="center"/>
              <w:rPr>
                <w:rFonts w:cs="Arial"/>
                <w:b/>
                <w:sz w:val="20"/>
              </w:rPr>
            </w:pPr>
            <w:r w:rsidRPr="00C829CB">
              <w:rPr>
                <w:rFonts w:cs="Arial"/>
                <w:b/>
                <w:sz w:val="20"/>
              </w:rPr>
              <w:t>Nombre</w:t>
            </w:r>
          </w:p>
        </w:tc>
        <w:tc>
          <w:tcPr>
            <w:tcW w:w="856"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120" w:after="40"/>
              <w:jc w:val="center"/>
              <w:rPr>
                <w:rFonts w:cs="Arial"/>
                <w:b/>
                <w:sz w:val="20"/>
              </w:rPr>
            </w:pPr>
            <w:r w:rsidRPr="00C829CB">
              <w:rPr>
                <w:rFonts w:cs="Arial"/>
                <w:b/>
                <w:sz w:val="20"/>
              </w:rPr>
              <w:t>Área</w:t>
            </w:r>
          </w:p>
        </w:tc>
        <w:tc>
          <w:tcPr>
            <w:tcW w:w="749"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120" w:after="40"/>
              <w:jc w:val="center"/>
              <w:rPr>
                <w:rFonts w:cs="Arial"/>
                <w:b/>
                <w:sz w:val="20"/>
              </w:rPr>
            </w:pPr>
            <w:r w:rsidRPr="00C829CB">
              <w:rPr>
                <w:rFonts w:cs="Arial"/>
                <w:b/>
                <w:sz w:val="20"/>
              </w:rPr>
              <w:t>Firma</w:t>
            </w:r>
          </w:p>
        </w:tc>
        <w:tc>
          <w:tcPr>
            <w:tcW w:w="581" w:type="pct"/>
            <w:tcBorders>
              <w:top w:val="single" w:sz="6" w:space="0" w:color="auto"/>
              <w:left w:val="single" w:sz="6" w:space="0" w:color="auto"/>
              <w:bottom w:val="single" w:sz="6" w:space="0" w:color="auto"/>
              <w:right w:val="single" w:sz="6" w:space="0" w:color="auto"/>
            </w:tcBorders>
            <w:shd w:val="pct10" w:color="auto" w:fill="auto"/>
          </w:tcPr>
          <w:p w:rsidR="00720909" w:rsidRPr="00C829CB" w:rsidRDefault="00720909" w:rsidP="003923B1">
            <w:pPr>
              <w:spacing w:before="120" w:after="40"/>
              <w:jc w:val="center"/>
              <w:rPr>
                <w:rFonts w:cs="Arial"/>
                <w:b/>
                <w:sz w:val="20"/>
              </w:rPr>
            </w:pPr>
            <w:r w:rsidRPr="00C829CB">
              <w:rPr>
                <w:rFonts w:cs="Arial"/>
                <w:b/>
                <w:sz w:val="20"/>
              </w:rPr>
              <w:t>Fecha</w:t>
            </w:r>
          </w:p>
        </w:tc>
      </w:tr>
      <w:tr w:rsidR="00720909" w:rsidRPr="00C829CB" w:rsidTr="003923B1">
        <w:trPr>
          <w:cantSplit/>
        </w:trPr>
        <w:tc>
          <w:tcPr>
            <w:tcW w:w="699" w:type="pct"/>
            <w:tcBorders>
              <w:right w:val="single" w:sz="6" w:space="0" w:color="auto"/>
            </w:tcBorders>
          </w:tcPr>
          <w:p w:rsidR="00720909" w:rsidRPr="00C829CB" w:rsidRDefault="00720909" w:rsidP="003923B1">
            <w:pPr>
              <w:spacing w:before="80" w:after="40"/>
              <w:jc w:val="left"/>
              <w:rPr>
                <w:rFonts w:cs="Arial"/>
                <w:sz w:val="20"/>
              </w:rPr>
            </w:pPr>
          </w:p>
        </w:tc>
        <w:tc>
          <w:tcPr>
            <w:tcW w:w="1072"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104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856"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749"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581"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r>
      <w:tr w:rsidR="00720909" w:rsidRPr="00C829CB" w:rsidTr="003923B1">
        <w:trPr>
          <w:cantSplit/>
        </w:trPr>
        <w:tc>
          <w:tcPr>
            <w:tcW w:w="699" w:type="pct"/>
            <w:tcBorders>
              <w:right w:val="single" w:sz="6" w:space="0" w:color="auto"/>
            </w:tcBorders>
          </w:tcPr>
          <w:p w:rsidR="00720909" w:rsidRPr="00C829CB" w:rsidRDefault="00720909" w:rsidP="003923B1">
            <w:pPr>
              <w:spacing w:before="80" w:after="40"/>
              <w:jc w:val="left"/>
              <w:rPr>
                <w:rFonts w:cs="Arial"/>
                <w:sz w:val="20"/>
              </w:rPr>
            </w:pPr>
          </w:p>
        </w:tc>
        <w:tc>
          <w:tcPr>
            <w:tcW w:w="1072"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104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856"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spacing w:before="80" w:after="40"/>
              <w:jc w:val="left"/>
              <w:rPr>
                <w:rFonts w:cs="Arial"/>
                <w:color w:val="000000"/>
                <w:sz w:val="20"/>
              </w:rPr>
            </w:pPr>
          </w:p>
        </w:tc>
        <w:tc>
          <w:tcPr>
            <w:tcW w:w="749"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581"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r>
      <w:tr w:rsidR="00720909" w:rsidRPr="00C829CB" w:rsidTr="003923B1">
        <w:trPr>
          <w:cantSplit/>
        </w:trPr>
        <w:tc>
          <w:tcPr>
            <w:tcW w:w="699" w:type="pct"/>
            <w:tcBorders>
              <w:right w:val="single" w:sz="6" w:space="0" w:color="auto"/>
            </w:tcBorders>
          </w:tcPr>
          <w:p w:rsidR="00720909" w:rsidRPr="00C829CB" w:rsidRDefault="00720909" w:rsidP="003923B1">
            <w:pPr>
              <w:spacing w:before="80" w:after="40"/>
              <w:jc w:val="left"/>
              <w:rPr>
                <w:rFonts w:cs="Arial"/>
                <w:sz w:val="20"/>
              </w:rPr>
            </w:pPr>
          </w:p>
        </w:tc>
        <w:tc>
          <w:tcPr>
            <w:tcW w:w="1072"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104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856"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spacing w:before="80" w:after="40"/>
              <w:jc w:val="left"/>
              <w:rPr>
                <w:rFonts w:cs="Arial"/>
                <w:color w:val="000000"/>
                <w:sz w:val="20"/>
              </w:rPr>
            </w:pPr>
          </w:p>
        </w:tc>
        <w:tc>
          <w:tcPr>
            <w:tcW w:w="749"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581"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r>
      <w:tr w:rsidR="00720909" w:rsidRPr="00C829CB" w:rsidTr="003923B1">
        <w:trPr>
          <w:cantSplit/>
        </w:trPr>
        <w:tc>
          <w:tcPr>
            <w:tcW w:w="699" w:type="pct"/>
            <w:tcBorders>
              <w:right w:val="single" w:sz="6" w:space="0" w:color="auto"/>
            </w:tcBorders>
          </w:tcPr>
          <w:p w:rsidR="00720909" w:rsidRPr="00C829CB" w:rsidRDefault="00720909" w:rsidP="003923B1">
            <w:pPr>
              <w:spacing w:before="80" w:after="40"/>
              <w:jc w:val="left"/>
              <w:rPr>
                <w:rFonts w:cs="Arial"/>
                <w:sz w:val="20"/>
              </w:rPr>
            </w:pPr>
          </w:p>
        </w:tc>
        <w:tc>
          <w:tcPr>
            <w:tcW w:w="1072"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104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856"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spacing w:before="80" w:after="40"/>
              <w:jc w:val="left"/>
              <w:rPr>
                <w:rFonts w:cs="Arial"/>
                <w:color w:val="000000"/>
                <w:sz w:val="20"/>
              </w:rPr>
            </w:pPr>
          </w:p>
        </w:tc>
        <w:tc>
          <w:tcPr>
            <w:tcW w:w="749"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581"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r>
      <w:tr w:rsidR="00720909" w:rsidRPr="00C829CB" w:rsidTr="003923B1">
        <w:trPr>
          <w:cantSplit/>
        </w:trPr>
        <w:tc>
          <w:tcPr>
            <w:tcW w:w="699" w:type="pct"/>
            <w:tcBorders>
              <w:right w:val="single" w:sz="6" w:space="0" w:color="auto"/>
            </w:tcBorders>
          </w:tcPr>
          <w:p w:rsidR="00720909" w:rsidRPr="00C829CB" w:rsidRDefault="00720909" w:rsidP="003923B1">
            <w:pPr>
              <w:spacing w:before="80" w:after="40"/>
              <w:jc w:val="left"/>
              <w:rPr>
                <w:rFonts w:cs="Arial"/>
                <w:sz w:val="20"/>
              </w:rPr>
            </w:pPr>
          </w:p>
        </w:tc>
        <w:tc>
          <w:tcPr>
            <w:tcW w:w="1072"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104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856"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spacing w:before="80" w:after="40"/>
              <w:jc w:val="left"/>
              <w:rPr>
                <w:rFonts w:cs="Arial"/>
                <w:color w:val="000000"/>
                <w:sz w:val="20"/>
              </w:rPr>
            </w:pPr>
          </w:p>
        </w:tc>
        <w:tc>
          <w:tcPr>
            <w:tcW w:w="749"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581"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r>
      <w:tr w:rsidR="00720909" w:rsidRPr="00C829CB" w:rsidTr="003923B1">
        <w:trPr>
          <w:cantSplit/>
        </w:trPr>
        <w:tc>
          <w:tcPr>
            <w:tcW w:w="699" w:type="pct"/>
            <w:tcBorders>
              <w:right w:val="single" w:sz="6" w:space="0" w:color="auto"/>
            </w:tcBorders>
          </w:tcPr>
          <w:p w:rsidR="00720909" w:rsidRPr="00C829CB" w:rsidRDefault="00720909" w:rsidP="003923B1">
            <w:pPr>
              <w:spacing w:before="80" w:after="40"/>
              <w:jc w:val="left"/>
              <w:rPr>
                <w:rFonts w:cs="Arial"/>
                <w:sz w:val="20"/>
              </w:rPr>
            </w:pPr>
          </w:p>
        </w:tc>
        <w:tc>
          <w:tcPr>
            <w:tcW w:w="1072"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1043"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856"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spacing w:before="80" w:after="40"/>
              <w:jc w:val="left"/>
              <w:rPr>
                <w:rFonts w:cs="Arial"/>
                <w:color w:val="000000"/>
                <w:sz w:val="20"/>
              </w:rPr>
            </w:pPr>
          </w:p>
        </w:tc>
        <w:tc>
          <w:tcPr>
            <w:tcW w:w="749"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c>
          <w:tcPr>
            <w:tcW w:w="581" w:type="pct"/>
            <w:tcBorders>
              <w:top w:val="single" w:sz="6" w:space="0" w:color="auto"/>
              <w:left w:val="single" w:sz="6" w:space="0" w:color="auto"/>
              <w:bottom w:val="single" w:sz="6" w:space="0" w:color="auto"/>
              <w:right w:val="single" w:sz="6" w:space="0" w:color="auto"/>
            </w:tcBorders>
          </w:tcPr>
          <w:p w:rsidR="00720909" w:rsidRPr="00C829CB" w:rsidRDefault="00720909" w:rsidP="003923B1">
            <w:pPr>
              <w:spacing w:before="80" w:after="40"/>
              <w:jc w:val="left"/>
              <w:rPr>
                <w:rFonts w:cs="Arial"/>
                <w:color w:val="000000"/>
                <w:sz w:val="20"/>
              </w:rPr>
            </w:pPr>
          </w:p>
        </w:tc>
      </w:tr>
    </w:tbl>
    <w:p w:rsidR="00720909" w:rsidRPr="00C829CB" w:rsidRDefault="00720909" w:rsidP="00720909">
      <w:pPr>
        <w:rPr>
          <w:rFonts w:cs="Arial"/>
          <w:sz w:val="20"/>
          <w:lang w:val="es-ES"/>
        </w:rPr>
      </w:pPr>
    </w:p>
    <w:p w:rsidR="00720909" w:rsidRPr="00C829CB" w:rsidRDefault="00720909" w:rsidP="00720909">
      <w:pPr>
        <w:rPr>
          <w:rFonts w:cs="Arial"/>
          <w:szCs w:val="22"/>
          <w:lang w:val="es-ES"/>
        </w:rPr>
      </w:pPr>
    </w:p>
    <w:tbl>
      <w:tblPr>
        <w:tblW w:w="5000" w:type="pct"/>
        <w:tblCellMar>
          <w:left w:w="107" w:type="dxa"/>
          <w:right w:w="107" w:type="dxa"/>
        </w:tblCellMar>
        <w:tblLook w:val="0000"/>
      </w:tblPr>
      <w:tblGrid>
        <w:gridCol w:w="1098"/>
        <w:gridCol w:w="1226"/>
        <w:gridCol w:w="2981"/>
        <w:gridCol w:w="4599"/>
      </w:tblGrid>
      <w:tr w:rsidR="00720909" w:rsidRPr="00C829CB" w:rsidTr="003923B1">
        <w:trPr>
          <w:cantSplit/>
          <w:tblHeader/>
        </w:trPr>
        <w:tc>
          <w:tcPr>
            <w:tcW w:w="5000" w:type="pct"/>
            <w:gridSpan w:val="4"/>
            <w:tcBorders>
              <w:bottom w:val="single" w:sz="4" w:space="0" w:color="auto"/>
            </w:tcBorders>
            <w:shd w:val="clear" w:color="auto" w:fill="auto"/>
          </w:tcPr>
          <w:p w:rsidR="00720909" w:rsidRPr="00C829CB" w:rsidRDefault="00720909" w:rsidP="003923B1">
            <w:pPr>
              <w:spacing w:before="80" w:after="40"/>
              <w:jc w:val="center"/>
              <w:rPr>
                <w:rFonts w:cs="Arial"/>
                <w:b/>
                <w:sz w:val="20"/>
              </w:rPr>
            </w:pPr>
            <w:r w:rsidRPr="00C829CB">
              <w:rPr>
                <w:rFonts w:cs="Arial"/>
                <w:b/>
                <w:sz w:val="20"/>
              </w:rPr>
              <w:t>Historia del Documento</w:t>
            </w:r>
          </w:p>
        </w:tc>
      </w:tr>
      <w:tr w:rsidR="00720909" w:rsidRPr="00C829CB" w:rsidTr="003923B1">
        <w:trPr>
          <w:cantSplit/>
          <w:tblHeader/>
        </w:trPr>
        <w:tc>
          <w:tcPr>
            <w:tcW w:w="554" w:type="pct"/>
            <w:tcBorders>
              <w:top w:val="single" w:sz="4" w:space="0" w:color="auto"/>
              <w:left w:val="single" w:sz="4" w:space="0" w:color="auto"/>
              <w:bottom w:val="single" w:sz="4" w:space="0" w:color="auto"/>
              <w:right w:val="single" w:sz="4" w:space="0" w:color="auto"/>
            </w:tcBorders>
            <w:shd w:val="clear" w:color="auto" w:fill="D9D9D9"/>
          </w:tcPr>
          <w:p w:rsidR="00720909" w:rsidRPr="00C829CB" w:rsidRDefault="00720909" w:rsidP="003923B1">
            <w:pPr>
              <w:spacing w:before="80" w:after="40"/>
              <w:ind w:left="28"/>
              <w:jc w:val="center"/>
              <w:rPr>
                <w:rFonts w:cs="Arial"/>
                <w:b/>
                <w:sz w:val="20"/>
              </w:rPr>
            </w:pPr>
            <w:r w:rsidRPr="00C829CB">
              <w:rPr>
                <w:rFonts w:cs="Arial"/>
                <w:b/>
                <w:sz w:val="20"/>
              </w:rPr>
              <w:t>Versión</w:t>
            </w:r>
          </w:p>
        </w:tc>
        <w:tc>
          <w:tcPr>
            <w:tcW w:w="619" w:type="pct"/>
            <w:tcBorders>
              <w:top w:val="single" w:sz="4" w:space="0" w:color="auto"/>
              <w:left w:val="single" w:sz="4" w:space="0" w:color="auto"/>
              <w:bottom w:val="single" w:sz="4" w:space="0" w:color="auto"/>
              <w:right w:val="single" w:sz="4" w:space="0" w:color="auto"/>
            </w:tcBorders>
            <w:shd w:val="clear" w:color="auto" w:fill="D9D9D9"/>
          </w:tcPr>
          <w:p w:rsidR="00720909" w:rsidRPr="00C829CB" w:rsidRDefault="00720909" w:rsidP="003923B1">
            <w:pPr>
              <w:spacing w:before="120" w:after="40"/>
              <w:jc w:val="center"/>
              <w:rPr>
                <w:rFonts w:cs="Arial"/>
                <w:b/>
                <w:sz w:val="20"/>
              </w:rPr>
            </w:pPr>
            <w:r w:rsidRPr="00C829CB">
              <w:rPr>
                <w:rFonts w:cs="Arial"/>
                <w:b/>
                <w:sz w:val="20"/>
              </w:rPr>
              <w:t>Fecha</w:t>
            </w:r>
          </w:p>
        </w:tc>
        <w:tc>
          <w:tcPr>
            <w:tcW w:w="1505" w:type="pct"/>
            <w:tcBorders>
              <w:top w:val="single" w:sz="4" w:space="0" w:color="auto"/>
              <w:left w:val="single" w:sz="4" w:space="0" w:color="auto"/>
              <w:bottom w:val="single" w:sz="4" w:space="0" w:color="auto"/>
              <w:right w:val="single" w:sz="4" w:space="0" w:color="auto"/>
            </w:tcBorders>
            <w:shd w:val="clear" w:color="auto" w:fill="D9D9D9"/>
          </w:tcPr>
          <w:p w:rsidR="00720909" w:rsidRPr="00C829CB" w:rsidRDefault="00720909" w:rsidP="003923B1">
            <w:pPr>
              <w:spacing w:before="120" w:after="40"/>
              <w:jc w:val="center"/>
              <w:rPr>
                <w:rFonts w:cs="Arial"/>
                <w:b/>
                <w:sz w:val="20"/>
              </w:rPr>
            </w:pPr>
            <w:r w:rsidRPr="00C829CB">
              <w:rPr>
                <w:rFonts w:cs="Arial"/>
                <w:b/>
                <w:sz w:val="20"/>
              </w:rPr>
              <w:t>Nombre</w:t>
            </w:r>
          </w:p>
        </w:tc>
        <w:tc>
          <w:tcPr>
            <w:tcW w:w="2322" w:type="pct"/>
            <w:tcBorders>
              <w:top w:val="single" w:sz="4" w:space="0" w:color="auto"/>
              <w:left w:val="single" w:sz="4" w:space="0" w:color="auto"/>
              <w:bottom w:val="single" w:sz="4" w:space="0" w:color="auto"/>
              <w:right w:val="single" w:sz="4" w:space="0" w:color="auto"/>
            </w:tcBorders>
            <w:shd w:val="clear" w:color="auto" w:fill="D9D9D9"/>
          </w:tcPr>
          <w:p w:rsidR="00720909" w:rsidRPr="00C829CB" w:rsidRDefault="00720909" w:rsidP="003923B1">
            <w:pPr>
              <w:spacing w:before="80" w:after="40"/>
              <w:jc w:val="center"/>
              <w:rPr>
                <w:rFonts w:cs="Arial"/>
                <w:b/>
                <w:sz w:val="20"/>
              </w:rPr>
            </w:pPr>
            <w:r w:rsidRPr="00C829CB">
              <w:rPr>
                <w:rFonts w:cs="Arial"/>
                <w:b/>
                <w:sz w:val="20"/>
              </w:rPr>
              <w:t>Razón del Cambio</w:t>
            </w:r>
          </w:p>
        </w:tc>
      </w:tr>
      <w:tr w:rsidR="00720909" w:rsidRPr="00C829CB" w:rsidTr="003923B1">
        <w:trPr>
          <w:cantSplit/>
        </w:trPr>
        <w:tc>
          <w:tcPr>
            <w:tcW w:w="554" w:type="pct"/>
            <w:tcBorders>
              <w:top w:val="single" w:sz="4" w:space="0" w:color="auto"/>
              <w:left w:val="single" w:sz="6" w:space="0" w:color="auto"/>
              <w:bottom w:val="single" w:sz="6" w:space="0" w:color="auto"/>
              <w:right w:val="single" w:sz="6" w:space="0" w:color="auto"/>
            </w:tcBorders>
            <w:vAlign w:val="center"/>
          </w:tcPr>
          <w:p w:rsidR="00720909" w:rsidRPr="00C829CB" w:rsidRDefault="009D1A3F" w:rsidP="003923B1">
            <w:pPr>
              <w:jc w:val="center"/>
              <w:rPr>
                <w:rFonts w:cs="Arial"/>
                <w:sz w:val="20"/>
              </w:rPr>
            </w:pPr>
            <w:r>
              <w:rPr>
                <w:rFonts w:cs="Arial"/>
                <w:sz w:val="20"/>
              </w:rPr>
              <w:t>1.0</w:t>
            </w:r>
          </w:p>
        </w:tc>
        <w:tc>
          <w:tcPr>
            <w:tcW w:w="619" w:type="pct"/>
            <w:tcBorders>
              <w:top w:val="single" w:sz="4" w:space="0" w:color="auto"/>
              <w:left w:val="single" w:sz="6" w:space="0" w:color="auto"/>
              <w:bottom w:val="single" w:sz="6" w:space="0" w:color="auto"/>
              <w:right w:val="single" w:sz="6" w:space="0" w:color="auto"/>
            </w:tcBorders>
            <w:vAlign w:val="center"/>
          </w:tcPr>
          <w:p w:rsidR="00720909" w:rsidRPr="00C829CB" w:rsidRDefault="009D1A3F" w:rsidP="003923B1">
            <w:pPr>
              <w:jc w:val="center"/>
              <w:rPr>
                <w:rFonts w:cs="Arial"/>
                <w:sz w:val="20"/>
              </w:rPr>
            </w:pPr>
            <w:r>
              <w:rPr>
                <w:rFonts w:cs="Arial"/>
                <w:sz w:val="20"/>
              </w:rPr>
              <w:t>31 Jul. 13</w:t>
            </w:r>
          </w:p>
        </w:tc>
        <w:tc>
          <w:tcPr>
            <w:tcW w:w="1505" w:type="pct"/>
            <w:tcBorders>
              <w:top w:val="single" w:sz="4" w:space="0" w:color="auto"/>
              <w:left w:val="single" w:sz="6" w:space="0" w:color="auto"/>
              <w:bottom w:val="single" w:sz="6" w:space="0" w:color="auto"/>
              <w:right w:val="single" w:sz="6" w:space="0" w:color="auto"/>
            </w:tcBorders>
            <w:vAlign w:val="center"/>
          </w:tcPr>
          <w:p w:rsidR="00720909" w:rsidRPr="00C829CB" w:rsidRDefault="009D1A3F" w:rsidP="003923B1">
            <w:pPr>
              <w:jc w:val="center"/>
              <w:rPr>
                <w:rFonts w:cs="Arial"/>
                <w:sz w:val="20"/>
              </w:rPr>
            </w:pPr>
            <w:r>
              <w:rPr>
                <w:rFonts w:cs="Arial"/>
                <w:sz w:val="20"/>
              </w:rPr>
              <w:t>Eduardo Rodriguez</w:t>
            </w:r>
          </w:p>
        </w:tc>
        <w:tc>
          <w:tcPr>
            <w:tcW w:w="2322" w:type="pct"/>
            <w:tcBorders>
              <w:top w:val="single" w:sz="4" w:space="0" w:color="auto"/>
              <w:left w:val="single" w:sz="6" w:space="0" w:color="auto"/>
              <w:bottom w:val="single" w:sz="6" w:space="0" w:color="auto"/>
              <w:right w:val="single" w:sz="6" w:space="0" w:color="auto"/>
            </w:tcBorders>
            <w:vAlign w:val="center"/>
          </w:tcPr>
          <w:p w:rsidR="00720909" w:rsidRPr="00C829CB" w:rsidRDefault="009D1A3F" w:rsidP="003923B1">
            <w:pPr>
              <w:jc w:val="left"/>
              <w:rPr>
                <w:rFonts w:cs="Arial"/>
                <w:sz w:val="20"/>
              </w:rPr>
            </w:pPr>
            <w:r>
              <w:rPr>
                <w:rFonts w:cs="Arial"/>
                <w:sz w:val="20"/>
              </w:rPr>
              <w:t>Creación del documento</w:t>
            </w:r>
          </w:p>
        </w:tc>
      </w:tr>
      <w:tr w:rsidR="00720909" w:rsidRPr="00C829CB" w:rsidTr="003923B1">
        <w:trPr>
          <w:cantSplit/>
        </w:trPr>
        <w:tc>
          <w:tcPr>
            <w:tcW w:w="554"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spacing w:before="80" w:after="40"/>
              <w:jc w:val="center"/>
              <w:rPr>
                <w:rFonts w:cs="Arial"/>
                <w:sz w:val="20"/>
              </w:rPr>
            </w:pPr>
          </w:p>
        </w:tc>
        <w:tc>
          <w:tcPr>
            <w:tcW w:w="619"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spacing w:before="80" w:after="40"/>
              <w:jc w:val="left"/>
              <w:rPr>
                <w:rFonts w:cs="Arial"/>
                <w:sz w:val="20"/>
              </w:rPr>
            </w:pPr>
          </w:p>
        </w:tc>
        <w:tc>
          <w:tcPr>
            <w:tcW w:w="1505"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jc w:val="center"/>
              <w:rPr>
                <w:rFonts w:cs="Arial"/>
                <w:sz w:val="20"/>
              </w:rPr>
            </w:pPr>
          </w:p>
        </w:tc>
        <w:tc>
          <w:tcPr>
            <w:tcW w:w="2322"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jc w:val="left"/>
              <w:rPr>
                <w:rFonts w:cs="Arial"/>
                <w:sz w:val="20"/>
              </w:rPr>
            </w:pPr>
          </w:p>
        </w:tc>
      </w:tr>
      <w:tr w:rsidR="00720909" w:rsidRPr="00C829CB" w:rsidTr="003923B1">
        <w:trPr>
          <w:cantSplit/>
        </w:trPr>
        <w:tc>
          <w:tcPr>
            <w:tcW w:w="554"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spacing w:before="80" w:after="40"/>
              <w:jc w:val="center"/>
              <w:rPr>
                <w:rFonts w:cs="Arial"/>
                <w:sz w:val="20"/>
              </w:rPr>
            </w:pPr>
          </w:p>
        </w:tc>
        <w:tc>
          <w:tcPr>
            <w:tcW w:w="619"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spacing w:before="80" w:after="40"/>
              <w:jc w:val="left"/>
              <w:rPr>
                <w:rFonts w:cs="Arial"/>
                <w:sz w:val="20"/>
              </w:rPr>
            </w:pPr>
          </w:p>
        </w:tc>
        <w:tc>
          <w:tcPr>
            <w:tcW w:w="1505"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jc w:val="left"/>
              <w:rPr>
                <w:rFonts w:cs="Arial"/>
                <w:sz w:val="20"/>
              </w:rPr>
            </w:pPr>
          </w:p>
        </w:tc>
        <w:tc>
          <w:tcPr>
            <w:tcW w:w="2322" w:type="pct"/>
            <w:tcBorders>
              <w:top w:val="single" w:sz="6" w:space="0" w:color="auto"/>
              <w:left w:val="single" w:sz="6" w:space="0" w:color="auto"/>
              <w:bottom w:val="single" w:sz="6" w:space="0" w:color="auto"/>
              <w:right w:val="single" w:sz="6" w:space="0" w:color="auto"/>
            </w:tcBorders>
            <w:vAlign w:val="center"/>
          </w:tcPr>
          <w:p w:rsidR="00720909" w:rsidRPr="00C829CB" w:rsidRDefault="00720909" w:rsidP="003923B1">
            <w:pPr>
              <w:jc w:val="left"/>
              <w:rPr>
                <w:rFonts w:cs="Arial"/>
                <w:sz w:val="20"/>
              </w:rPr>
            </w:pPr>
          </w:p>
        </w:tc>
      </w:tr>
    </w:tbl>
    <w:p w:rsidR="002E2E1D" w:rsidRPr="00C829CB" w:rsidRDefault="002E2E1D" w:rsidP="00720909">
      <w:pPr>
        <w:pStyle w:val="TFJFAHeading1"/>
        <w:rPr>
          <w:lang w:val="es-ES"/>
        </w:rPr>
      </w:pPr>
      <w:r w:rsidRPr="00C829CB">
        <w:rPr>
          <w:sz w:val="22"/>
          <w:szCs w:val="22"/>
          <w:lang w:val="es-ES"/>
        </w:rPr>
        <w:br w:type="page"/>
      </w:r>
      <w:bookmarkStart w:id="0" w:name="_Toc362604319"/>
      <w:proofErr w:type="spellStart"/>
      <w:r w:rsidR="00455464" w:rsidRPr="00C829CB">
        <w:lastRenderedPageBreak/>
        <w:t>Tabla</w:t>
      </w:r>
      <w:proofErr w:type="spellEnd"/>
      <w:r w:rsidR="00455464" w:rsidRPr="00C829CB">
        <w:t xml:space="preserve"> de </w:t>
      </w:r>
      <w:proofErr w:type="spellStart"/>
      <w:r w:rsidR="00455464" w:rsidRPr="00C829CB">
        <w:t>contenido</w:t>
      </w:r>
      <w:bookmarkEnd w:id="0"/>
      <w:proofErr w:type="spellEnd"/>
    </w:p>
    <w:p w:rsidR="003D37DE" w:rsidRPr="00C829CB" w:rsidRDefault="008C679A">
      <w:pPr>
        <w:pStyle w:val="TDC1"/>
        <w:tabs>
          <w:tab w:val="right" w:leader="dot" w:pos="9680"/>
        </w:tabs>
        <w:rPr>
          <w:rFonts w:ascii="Arial" w:eastAsiaTheme="minorEastAsia" w:hAnsi="Arial" w:cs="Arial"/>
          <w:b w:val="0"/>
          <w:bCs w:val="0"/>
          <w:caps w:val="0"/>
          <w:noProof/>
          <w:szCs w:val="22"/>
          <w:lang w:eastAsia="es-MX"/>
        </w:rPr>
      </w:pPr>
      <w:r w:rsidRPr="008C679A">
        <w:rPr>
          <w:rFonts w:ascii="Arial" w:hAnsi="Arial" w:cs="Arial"/>
          <w:b w:val="0"/>
          <w:bCs w:val="0"/>
          <w:caps w:val="0"/>
          <w:sz w:val="20"/>
          <w:szCs w:val="20"/>
          <w:lang w:val="es-ES"/>
        </w:rPr>
        <w:fldChar w:fldCharType="begin"/>
      </w:r>
      <w:r w:rsidR="002E2E1D" w:rsidRPr="00C829CB">
        <w:rPr>
          <w:rFonts w:ascii="Arial" w:hAnsi="Arial" w:cs="Arial"/>
          <w:b w:val="0"/>
          <w:bCs w:val="0"/>
          <w:caps w:val="0"/>
          <w:sz w:val="20"/>
          <w:szCs w:val="20"/>
          <w:lang w:val="es-ES"/>
        </w:rPr>
        <w:instrText xml:space="preserve"> TOC \o "1-3" \h \z </w:instrText>
      </w:r>
      <w:r w:rsidRPr="008C679A">
        <w:rPr>
          <w:rFonts w:ascii="Arial" w:hAnsi="Arial" w:cs="Arial"/>
          <w:b w:val="0"/>
          <w:bCs w:val="0"/>
          <w:caps w:val="0"/>
          <w:sz w:val="20"/>
          <w:szCs w:val="20"/>
          <w:lang w:val="es-ES"/>
        </w:rPr>
        <w:fldChar w:fldCharType="separate"/>
      </w:r>
      <w:hyperlink w:anchor="_Toc362604318" w:history="1">
        <w:r w:rsidR="003D37DE" w:rsidRPr="00C829CB">
          <w:rPr>
            <w:rStyle w:val="Hipervnculo"/>
            <w:rFonts w:ascii="Arial" w:hAnsi="Arial" w:cs="Arial"/>
            <w:noProof/>
            <w:lang w:val="es-ES"/>
          </w:rPr>
          <w:t>Información del documento</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_Toc362604318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1</w:t>
        </w:r>
        <w:r w:rsidRPr="00C829CB">
          <w:rPr>
            <w:rFonts w:ascii="Arial" w:hAnsi="Arial" w:cs="Arial"/>
            <w:noProof/>
            <w:webHidden/>
          </w:rPr>
          <w:fldChar w:fldCharType="end"/>
        </w:r>
      </w:hyperlink>
    </w:p>
    <w:p w:rsidR="003D37DE" w:rsidRPr="00C829CB" w:rsidRDefault="008C679A">
      <w:pPr>
        <w:pStyle w:val="TDC1"/>
        <w:tabs>
          <w:tab w:val="right" w:leader="dot" w:pos="9680"/>
        </w:tabs>
        <w:rPr>
          <w:rFonts w:ascii="Arial" w:eastAsiaTheme="minorEastAsia" w:hAnsi="Arial" w:cs="Arial"/>
          <w:b w:val="0"/>
          <w:bCs w:val="0"/>
          <w:caps w:val="0"/>
          <w:noProof/>
          <w:szCs w:val="22"/>
          <w:lang w:eastAsia="es-MX"/>
        </w:rPr>
      </w:pPr>
      <w:hyperlink w:anchor="_Toc362604319" w:history="1">
        <w:r w:rsidR="003D37DE" w:rsidRPr="00C829CB">
          <w:rPr>
            <w:rStyle w:val="Hipervnculo"/>
            <w:rFonts w:ascii="Arial" w:hAnsi="Arial" w:cs="Arial"/>
            <w:noProof/>
            <w:lang w:val="es-ES"/>
          </w:rPr>
          <w:t>Tabla de contenido</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_Toc362604319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2</w:t>
        </w:r>
        <w:r w:rsidRPr="00C829CB">
          <w:rPr>
            <w:rFonts w:ascii="Arial" w:hAnsi="Arial" w:cs="Arial"/>
            <w:noProof/>
            <w:webHidden/>
          </w:rPr>
          <w:fldChar w:fldCharType="end"/>
        </w:r>
      </w:hyperlink>
    </w:p>
    <w:p w:rsidR="003D37DE" w:rsidRPr="00C829CB" w:rsidRDefault="008C679A">
      <w:pPr>
        <w:pStyle w:val="TDC1"/>
        <w:tabs>
          <w:tab w:val="right" w:leader="dot" w:pos="9680"/>
        </w:tabs>
        <w:rPr>
          <w:rFonts w:ascii="Arial" w:eastAsiaTheme="minorEastAsia" w:hAnsi="Arial" w:cs="Arial"/>
          <w:b w:val="0"/>
          <w:bCs w:val="0"/>
          <w:caps w:val="0"/>
          <w:noProof/>
          <w:szCs w:val="22"/>
          <w:lang w:eastAsia="es-MX"/>
        </w:rPr>
      </w:pPr>
      <w:hyperlink w:anchor="_Toc362604320" w:history="1">
        <w:r w:rsidR="003D37DE" w:rsidRPr="00C829CB">
          <w:rPr>
            <w:rStyle w:val="Hipervnculo"/>
            <w:rFonts w:ascii="Arial" w:hAnsi="Arial" w:cs="Arial"/>
            <w:noProof/>
          </w:rPr>
          <w:t>Introducción</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_Toc362604320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3</w:t>
        </w:r>
        <w:r w:rsidRPr="00C829CB">
          <w:rPr>
            <w:rFonts w:ascii="Arial" w:hAnsi="Arial" w:cs="Arial"/>
            <w:noProof/>
            <w:webHidden/>
          </w:rPr>
          <w:fldChar w:fldCharType="end"/>
        </w:r>
      </w:hyperlink>
    </w:p>
    <w:p w:rsidR="003D37DE" w:rsidRPr="00C829CB" w:rsidRDefault="008C679A">
      <w:pPr>
        <w:pStyle w:val="TDC2"/>
        <w:tabs>
          <w:tab w:val="right" w:leader="dot" w:pos="9680"/>
        </w:tabs>
        <w:rPr>
          <w:rFonts w:ascii="Arial" w:eastAsiaTheme="minorEastAsia" w:hAnsi="Arial" w:cs="Arial"/>
          <w:smallCaps w:val="0"/>
          <w:noProof/>
          <w:szCs w:val="22"/>
          <w:lang w:eastAsia="es-MX"/>
        </w:rPr>
      </w:pPr>
      <w:hyperlink w:anchor="_Toc362604321" w:history="1">
        <w:r w:rsidR="003D37DE" w:rsidRPr="00C829CB">
          <w:rPr>
            <w:rStyle w:val="Hipervnculo"/>
            <w:rFonts w:ascii="Arial" w:hAnsi="Arial" w:cs="Arial"/>
            <w:noProof/>
          </w:rPr>
          <w:t>Propósito</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_Toc362604321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3</w:t>
        </w:r>
        <w:r w:rsidRPr="00C829CB">
          <w:rPr>
            <w:rFonts w:ascii="Arial" w:hAnsi="Arial" w:cs="Arial"/>
            <w:noProof/>
            <w:webHidden/>
          </w:rPr>
          <w:fldChar w:fldCharType="end"/>
        </w:r>
      </w:hyperlink>
    </w:p>
    <w:p w:rsidR="003D37DE" w:rsidRPr="00C829CB" w:rsidRDefault="008C679A">
      <w:pPr>
        <w:pStyle w:val="TDC2"/>
        <w:tabs>
          <w:tab w:val="right" w:leader="dot" w:pos="9680"/>
        </w:tabs>
        <w:rPr>
          <w:rFonts w:ascii="Arial" w:eastAsiaTheme="minorEastAsia" w:hAnsi="Arial" w:cs="Arial"/>
          <w:smallCaps w:val="0"/>
          <w:noProof/>
          <w:szCs w:val="22"/>
          <w:lang w:eastAsia="es-MX"/>
        </w:rPr>
      </w:pPr>
      <w:hyperlink w:anchor="_Toc362604322" w:history="1">
        <w:r w:rsidR="003D37DE" w:rsidRPr="00C829CB">
          <w:rPr>
            <w:rStyle w:val="Hipervnculo"/>
            <w:rFonts w:ascii="Arial" w:hAnsi="Arial" w:cs="Arial"/>
            <w:noProof/>
          </w:rPr>
          <w:t>Audiencia</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_Toc362604322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3</w:t>
        </w:r>
        <w:r w:rsidRPr="00C829CB">
          <w:rPr>
            <w:rFonts w:ascii="Arial" w:hAnsi="Arial" w:cs="Arial"/>
            <w:noProof/>
            <w:webHidden/>
          </w:rPr>
          <w:fldChar w:fldCharType="end"/>
        </w:r>
      </w:hyperlink>
    </w:p>
    <w:p w:rsidR="003D37DE" w:rsidRPr="00C829CB" w:rsidRDefault="008C679A">
      <w:pPr>
        <w:pStyle w:val="TDC2"/>
        <w:tabs>
          <w:tab w:val="right" w:leader="dot" w:pos="9680"/>
        </w:tabs>
        <w:rPr>
          <w:rFonts w:ascii="Arial" w:eastAsiaTheme="minorEastAsia" w:hAnsi="Arial" w:cs="Arial"/>
          <w:smallCaps w:val="0"/>
          <w:noProof/>
          <w:szCs w:val="22"/>
          <w:lang w:eastAsia="es-MX"/>
        </w:rPr>
      </w:pPr>
      <w:hyperlink w:anchor="_Toc362604323" w:history="1">
        <w:r w:rsidR="003D37DE" w:rsidRPr="00C829CB">
          <w:rPr>
            <w:rStyle w:val="Hipervnculo"/>
            <w:rFonts w:ascii="Arial" w:hAnsi="Arial" w:cs="Arial"/>
            <w:noProof/>
          </w:rPr>
          <w:t>Glosario de términos</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_Toc362604323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3</w:t>
        </w:r>
        <w:r w:rsidRPr="00C829CB">
          <w:rPr>
            <w:rFonts w:ascii="Arial" w:hAnsi="Arial" w:cs="Arial"/>
            <w:noProof/>
            <w:webHidden/>
          </w:rPr>
          <w:fldChar w:fldCharType="end"/>
        </w:r>
      </w:hyperlink>
    </w:p>
    <w:p w:rsidR="003D37DE" w:rsidRPr="00C829CB" w:rsidRDefault="008C679A">
      <w:pPr>
        <w:pStyle w:val="TDC1"/>
        <w:tabs>
          <w:tab w:val="left" w:pos="440"/>
          <w:tab w:val="right" w:leader="dot" w:pos="9680"/>
        </w:tabs>
        <w:rPr>
          <w:rFonts w:ascii="Arial" w:eastAsiaTheme="minorEastAsia" w:hAnsi="Arial" w:cs="Arial"/>
          <w:b w:val="0"/>
          <w:bCs w:val="0"/>
          <w:caps w:val="0"/>
          <w:noProof/>
          <w:szCs w:val="22"/>
          <w:lang w:eastAsia="es-MX"/>
        </w:rPr>
      </w:pPr>
      <w:hyperlink w:anchor="_Toc362604324" w:history="1">
        <w:r w:rsidR="003D37DE" w:rsidRPr="00C829CB">
          <w:rPr>
            <w:rStyle w:val="Hipervnculo"/>
            <w:rFonts w:ascii="Arial" w:hAnsi="Arial" w:cs="Arial"/>
            <w:noProof/>
          </w:rPr>
          <w:t>1.</w:t>
        </w:r>
        <w:r w:rsidR="003D37DE" w:rsidRPr="00C829CB">
          <w:rPr>
            <w:rFonts w:ascii="Arial" w:eastAsiaTheme="minorEastAsia" w:hAnsi="Arial" w:cs="Arial"/>
            <w:b w:val="0"/>
            <w:bCs w:val="0"/>
            <w:caps w:val="0"/>
            <w:noProof/>
            <w:szCs w:val="22"/>
            <w:lang w:eastAsia="es-MX"/>
          </w:rPr>
          <w:tab/>
        </w:r>
        <w:r w:rsidR="003D37DE" w:rsidRPr="00C829CB">
          <w:rPr>
            <w:rStyle w:val="Hipervnculo"/>
            <w:rFonts w:ascii="Arial" w:hAnsi="Arial" w:cs="Arial"/>
            <w:noProof/>
          </w:rPr>
          <w:t>Definición del servicio</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_Toc362604324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4</w:t>
        </w:r>
        <w:r w:rsidRPr="00C829CB">
          <w:rPr>
            <w:rFonts w:ascii="Arial" w:hAnsi="Arial" w:cs="Arial"/>
            <w:noProof/>
            <w:webHidden/>
          </w:rPr>
          <w:fldChar w:fldCharType="end"/>
        </w:r>
      </w:hyperlink>
    </w:p>
    <w:p w:rsidR="003D37DE" w:rsidRPr="00C829CB" w:rsidRDefault="008C679A">
      <w:pPr>
        <w:pStyle w:val="TDC2"/>
        <w:tabs>
          <w:tab w:val="left" w:pos="880"/>
          <w:tab w:val="right" w:leader="dot" w:pos="9680"/>
        </w:tabs>
        <w:rPr>
          <w:rFonts w:ascii="Arial" w:eastAsiaTheme="minorEastAsia" w:hAnsi="Arial" w:cs="Arial"/>
          <w:smallCaps w:val="0"/>
          <w:noProof/>
          <w:szCs w:val="22"/>
          <w:lang w:eastAsia="es-MX"/>
        </w:rPr>
      </w:pPr>
      <w:hyperlink w:anchor="_Toc362604325" w:history="1">
        <w:r w:rsidR="003D37DE" w:rsidRPr="00C829CB">
          <w:rPr>
            <w:rStyle w:val="Hipervnculo"/>
            <w:rFonts w:ascii="Arial" w:hAnsi="Arial" w:cs="Arial"/>
            <w:noProof/>
          </w:rPr>
          <w:t>1.1.</w:t>
        </w:r>
        <w:r w:rsidR="003D37DE" w:rsidRPr="00C829CB">
          <w:rPr>
            <w:rFonts w:ascii="Arial" w:eastAsiaTheme="minorEastAsia" w:hAnsi="Arial" w:cs="Arial"/>
            <w:smallCaps w:val="0"/>
            <w:noProof/>
            <w:szCs w:val="22"/>
            <w:lang w:eastAsia="es-MX"/>
          </w:rPr>
          <w:tab/>
        </w:r>
        <w:r w:rsidR="003D37DE" w:rsidRPr="00C829CB">
          <w:rPr>
            <w:rStyle w:val="Hipervnculo"/>
            <w:rFonts w:ascii="Arial" w:hAnsi="Arial" w:cs="Arial"/>
            <w:noProof/>
          </w:rPr>
          <w:t>Nombre del servicio: &lt;name_wsdl&gt;.wsdl</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_Toc362604325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4</w:t>
        </w:r>
        <w:r w:rsidRPr="00C829CB">
          <w:rPr>
            <w:rFonts w:ascii="Arial" w:hAnsi="Arial" w:cs="Arial"/>
            <w:noProof/>
            <w:webHidden/>
          </w:rPr>
          <w:fldChar w:fldCharType="end"/>
        </w:r>
      </w:hyperlink>
    </w:p>
    <w:p w:rsidR="003D37DE" w:rsidRPr="00C829CB" w:rsidRDefault="008C679A">
      <w:pPr>
        <w:pStyle w:val="TDC1"/>
        <w:tabs>
          <w:tab w:val="left" w:pos="440"/>
          <w:tab w:val="right" w:leader="dot" w:pos="9680"/>
        </w:tabs>
        <w:rPr>
          <w:rFonts w:ascii="Arial" w:eastAsiaTheme="minorEastAsia" w:hAnsi="Arial" w:cs="Arial"/>
          <w:b w:val="0"/>
          <w:bCs w:val="0"/>
          <w:caps w:val="0"/>
          <w:noProof/>
          <w:szCs w:val="22"/>
          <w:lang w:eastAsia="es-MX"/>
        </w:rPr>
      </w:pPr>
      <w:hyperlink w:anchor="_Toc362604326" w:history="1">
        <w:r w:rsidR="003D37DE" w:rsidRPr="00C829CB">
          <w:rPr>
            <w:rStyle w:val="Hipervnculo"/>
            <w:rFonts w:ascii="Arial" w:hAnsi="Arial" w:cs="Arial"/>
            <w:noProof/>
          </w:rPr>
          <w:t>2.</w:t>
        </w:r>
        <w:r w:rsidR="003D37DE" w:rsidRPr="00C829CB">
          <w:rPr>
            <w:rFonts w:ascii="Arial" w:eastAsiaTheme="minorEastAsia" w:hAnsi="Arial" w:cs="Arial"/>
            <w:b w:val="0"/>
            <w:bCs w:val="0"/>
            <w:caps w:val="0"/>
            <w:noProof/>
            <w:szCs w:val="22"/>
            <w:lang w:eastAsia="es-MX"/>
          </w:rPr>
          <w:tab/>
        </w:r>
        <w:r w:rsidR="003D37DE" w:rsidRPr="00C829CB">
          <w:rPr>
            <w:rStyle w:val="Hipervnculo"/>
            <w:rFonts w:ascii="Arial" w:hAnsi="Arial" w:cs="Arial"/>
            <w:noProof/>
          </w:rPr>
          <w:t>Especificación de métodos</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_Toc362604326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4</w:t>
        </w:r>
        <w:r w:rsidRPr="00C829CB">
          <w:rPr>
            <w:rFonts w:ascii="Arial" w:hAnsi="Arial" w:cs="Arial"/>
            <w:noProof/>
            <w:webHidden/>
          </w:rPr>
          <w:fldChar w:fldCharType="end"/>
        </w:r>
      </w:hyperlink>
    </w:p>
    <w:p w:rsidR="003D37DE" w:rsidRPr="00C829CB" w:rsidRDefault="008C679A">
      <w:pPr>
        <w:pStyle w:val="TDC2"/>
        <w:tabs>
          <w:tab w:val="left" w:pos="880"/>
          <w:tab w:val="right" w:leader="dot" w:pos="9680"/>
        </w:tabs>
        <w:rPr>
          <w:rFonts w:ascii="Arial" w:eastAsiaTheme="minorEastAsia" w:hAnsi="Arial" w:cs="Arial"/>
          <w:smallCaps w:val="0"/>
          <w:noProof/>
          <w:szCs w:val="22"/>
          <w:lang w:eastAsia="es-MX"/>
        </w:rPr>
      </w:pPr>
      <w:hyperlink w:anchor="_Toc362604327" w:history="1">
        <w:r w:rsidR="003D37DE" w:rsidRPr="00C829CB">
          <w:rPr>
            <w:rStyle w:val="Hipervnculo"/>
            <w:rFonts w:ascii="Arial" w:hAnsi="Arial" w:cs="Arial"/>
            <w:noProof/>
          </w:rPr>
          <w:t>2.1.</w:t>
        </w:r>
        <w:r w:rsidR="003D37DE" w:rsidRPr="00C829CB">
          <w:rPr>
            <w:rFonts w:ascii="Arial" w:eastAsiaTheme="minorEastAsia" w:hAnsi="Arial" w:cs="Arial"/>
            <w:smallCaps w:val="0"/>
            <w:noProof/>
            <w:szCs w:val="22"/>
            <w:lang w:eastAsia="es-MX"/>
          </w:rPr>
          <w:tab/>
        </w:r>
        <w:r w:rsidR="003D37DE" w:rsidRPr="00C829CB">
          <w:rPr>
            <w:rStyle w:val="Hipervnculo"/>
            <w:rFonts w:ascii="Arial" w:hAnsi="Arial" w:cs="Arial"/>
            <w:noProof/>
          </w:rPr>
          <w:t>Método: process</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_Toc362604327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4</w:t>
        </w:r>
        <w:r w:rsidRPr="00C829CB">
          <w:rPr>
            <w:rFonts w:ascii="Arial" w:hAnsi="Arial" w:cs="Arial"/>
            <w:noProof/>
            <w:webHidden/>
          </w:rPr>
          <w:fldChar w:fldCharType="end"/>
        </w:r>
      </w:hyperlink>
    </w:p>
    <w:p w:rsidR="003D37DE" w:rsidRPr="00C829CB" w:rsidRDefault="008C679A">
      <w:pPr>
        <w:pStyle w:val="TDC1"/>
        <w:tabs>
          <w:tab w:val="left" w:pos="440"/>
          <w:tab w:val="right" w:leader="dot" w:pos="9680"/>
        </w:tabs>
        <w:rPr>
          <w:rFonts w:ascii="Arial" w:eastAsiaTheme="minorEastAsia" w:hAnsi="Arial" w:cs="Arial"/>
          <w:b w:val="0"/>
          <w:bCs w:val="0"/>
          <w:caps w:val="0"/>
          <w:noProof/>
          <w:szCs w:val="22"/>
          <w:lang w:eastAsia="es-MX"/>
        </w:rPr>
      </w:pPr>
      <w:hyperlink w:anchor="_Toc362604328" w:history="1">
        <w:r w:rsidR="003D37DE" w:rsidRPr="00C829CB">
          <w:rPr>
            <w:rStyle w:val="Hipervnculo"/>
            <w:rFonts w:ascii="Arial" w:hAnsi="Arial" w:cs="Arial"/>
            <w:noProof/>
          </w:rPr>
          <w:t>3.</w:t>
        </w:r>
        <w:r w:rsidR="003D37DE" w:rsidRPr="00C829CB">
          <w:rPr>
            <w:rFonts w:ascii="Arial" w:eastAsiaTheme="minorEastAsia" w:hAnsi="Arial" w:cs="Arial"/>
            <w:b w:val="0"/>
            <w:bCs w:val="0"/>
            <w:caps w:val="0"/>
            <w:noProof/>
            <w:szCs w:val="22"/>
            <w:lang w:eastAsia="es-MX"/>
          </w:rPr>
          <w:tab/>
        </w:r>
        <w:r w:rsidR="003D37DE" w:rsidRPr="00C829CB">
          <w:rPr>
            <w:rStyle w:val="Hipervnculo"/>
            <w:rFonts w:ascii="Arial" w:hAnsi="Arial" w:cs="Arial"/>
            <w:noProof/>
          </w:rPr>
          <w:t>Parámetros de entrada</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_Toc362604328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4</w:t>
        </w:r>
        <w:r w:rsidRPr="00C829CB">
          <w:rPr>
            <w:rFonts w:ascii="Arial" w:hAnsi="Arial" w:cs="Arial"/>
            <w:noProof/>
            <w:webHidden/>
          </w:rPr>
          <w:fldChar w:fldCharType="end"/>
        </w:r>
      </w:hyperlink>
    </w:p>
    <w:p w:rsidR="003D37DE" w:rsidRPr="00C829CB" w:rsidRDefault="008C679A">
      <w:pPr>
        <w:pStyle w:val="TDC1"/>
        <w:tabs>
          <w:tab w:val="left" w:pos="440"/>
          <w:tab w:val="right" w:leader="dot" w:pos="9680"/>
        </w:tabs>
        <w:rPr>
          <w:rFonts w:ascii="Arial" w:eastAsiaTheme="minorEastAsia" w:hAnsi="Arial" w:cs="Arial"/>
          <w:b w:val="0"/>
          <w:bCs w:val="0"/>
          <w:caps w:val="0"/>
          <w:noProof/>
          <w:szCs w:val="22"/>
          <w:lang w:eastAsia="es-MX"/>
        </w:rPr>
      </w:pPr>
      <w:hyperlink w:anchor="_Toc362604329" w:history="1">
        <w:r w:rsidR="003D37DE" w:rsidRPr="00C829CB">
          <w:rPr>
            <w:rStyle w:val="Hipervnculo"/>
            <w:rFonts w:ascii="Arial" w:hAnsi="Arial" w:cs="Arial"/>
            <w:noProof/>
          </w:rPr>
          <w:t>4.</w:t>
        </w:r>
        <w:r w:rsidR="003D37DE" w:rsidRPr="00C829CB">
          <w:rPr>
            <w:rFonts w:ascii="Arial" w:eastAsiaTheme="minorEastAsia" w:hAnsi="Arial" w:cs="Arial"/>
            <w:b w:val="0"/>
            <w:bCs w:val="0"/>
            <w:caps w:val="0"/>
            <w:noProof/>
            <w:szCs w:val="22"/>
            <w:lang w:eastAsia="es-MX"/>
          </w:rPr>
          <w:tab/>
        </w:r>
        <w:r w:rsidR="003D37DE" w:rsidRPr="00C829CB">
          <w:rPr>
            <w:rStyle w:val="Hipervnculo"/>
            <w:rFonts w:ascii="Arial" w:hAnsi="Arial" w:cs="Arial"/>
            <w:noProof/>
          </w:rPr>
          <w:t>Parámetros de salida</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_Toc362604329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4</w:t>
        </w:r>
        <w:r w:rsidRPr="00C829CB">
          <w:rPr>
            <w:rFonts w:ascii="Arial" w:hAnsi="Arial" w:cs="Arial"/>
            <w:noProof/>
            <w:webHidden/>
          </w:rPr>
          <w:fldChar w:fldCharType="end"/>
        </w:r>
      </w:hyperlink>
    </w:p>
    <w:p w:rsidR="003D37DE" w:rsidRPr="00C829CB" w:rsidRDefault="008C679A">
      <w:pPr>
        <w:pStyle w:val="TDC1"/>
        <w:tabs>
          <w:tab w:val="left" w:pos="440"/>
          <w:tab w:val="right" w:leader="dot" w:pos="9680"/>
        </w:tabs>
        <w:rPr>
          <w:rFonts w:ascii="Arial" w:eastAsiaTheme="minorEastAsia" w:hAnsi="Arial" w:cs="Arial"/>
          <w:b w:val="0"/>
          <w:bCs w:val="0"/>
          <w:caps w:val="0"/>
          <w:noProof/>
          <w:szCs w:val="22"/>
          <w:lang w:eastAsia="es-MX"/>
        </w:rPr>
      </w:pPr>
      <w:hyperlink w:anchor="_Toc362604330" w:history="1">
        <w:r w:rsidR="003D37DE" w:rsidRPr="00C829CB">
          <w:rPr>
            <w:rStyle w:val="Hipervnculo"/>
            <w:rFonts w:ascii="Arial" w:hAnsi="Arial" w:cs="Arial"/>
            <w:noProof/>
          </w:rPr>
          <w:t>5.</w:t>
        </w:r>
        <w:r w:rsidR="003D37DE" w:rsidRPr="00C829CB">
          <w:rPr>
            <w:rFonts w:ascii="Arial" w:eastAsiaTheme="minorEastAsia" w:hAnsi="Arial" w:cs="Arial"/>
            <w:b w:val="0"/>
            <w:bCs w:val="0"/>
            <w:caps w:val="0"/>
            <w:noProof/>
            <w:szCs w:val="22"/>
            <w:lang w:eastAsia="es-MX"/>
          </w:rPr>
          <w:tab/>
        </w:r>
        <w:r w:rsidR="003D37DE" w:rsidRPr="00C829CB">
          <w:rPr>
            <w:rStyle w:val="Hipervnculo"/>
            <w:rFonts w:ascii="Arial" w:hAnsi="Arial" w:cs="Arial"/>
            <w:noProof/>
          </w:rPr>
          <w:t>Orquestación del servicio.</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_Toc362604330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5</w:t>
        </w:r>
        <w:r w:rsidRPr="00C829CB">
          <w:rPr>
            <w:rFonts w:ascii="Arial" w:hAnsi="Arial" w:cs="Arial"/>
            <w:noProof/>
            <w:webHidden/>
          </w:rPr>
          <w:fldChar w:fldCharType="end"/>
        </w:r>
      </w:hyperlink>
    </w:p>
    <w:p w:rsidR="003D37DE" w:rsidRPr="00C829CB" w:rsidRDefault="008C679A">
      <w:pPr>
        <w:pStyle w:val="TDC2"/>
        <w:tabs>
          <w:tab w:val="left" w:pos="880"/>
          <w:tab w:val="right" w:leader="dot" w:pos="9680"/>
        </w:tabs>
        <w:rPr>
          <w:rFonts w:ascii="Arial" w:eastAsiaTheme="minorEastAsia" w:hAnsi="Arial" w:cs="Arial"/>
          <w:smallCaps w:val="0"/>
          <w:noProof/>
          <w:szCs w:val="22"/>
          <w:lang w:eastAsia="es-MX"/>
        </w:rPr>
      </w:pPr>
      <w:hyperlink w:anchor="_Toc362604331" w:history="1">
        <w:r w:rsidR="003D37DE" w:rsidRPr="00C829CB">
          <w:rPr>
            <w:rStyle w:val="Hipervnculo"/>
            <w:rFonts w:ascii="Arial" w:hAnsi="Arial" w:cs="Arial"/>
            <w:noProof/>
          </w:rPr>
          <w:t>5.1.</w:t>
        </w:r>
        <w:r w:rsidR="003D37DE" w:rsidRPr="00C829CB">
          <w:rPr>
            <w:rFonts w:ascii="Arial" w:eastAsiaTheme="minorEastAsia" w:hAnsi="Arial" w:cs="Arial"/>
            <w:smallCaps w:val="0"/>
            <w:noProof/>
            <w:szCs w:val="22"/>
            <w:lang w:eastAsia="es-MX"/>
          </w:rPr>
          <w:tab/>
        </w:r>
        <w:r w:rsidR="003D37DE" w:rsidRPr="00C829CB">
          <w:rPr>
            <w:rStyle w:val="Hipervnculo"/>
            <w:rFonts w:ascii="Arial" w:hAnsi="Arial" w:cs="Arial"/>
            <w:noProof/>
          </w:rPr>
          <w:t>Diagrama de Orquestación.</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_Toc362604331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5</w:t>
        </w:r>
        <w:r w:rsidRPr="00C829CB">
          <w:rPr>
            <w:rFonts w:ascii="Arial" w:hAnsi="Arial" w:cs="Arial"/>
            <w:noProof/>
            <w:webHidden/>
          </w:rPr>
          <w:fldChar w:fldCharType="end"/>
        </w:r>
      </w:hyperlink>
    </w:p>
    <w:p w:rsidR="003D37DE" w:rsidRPr="00C829CB" w:rsidRDefault="008C679A">
      <w:pPr>
        <w:pStyle w:val="TDC2"/>
        <w:tabs>
          <w:tab w:val="left" w:pos="880"/>
          <w:tab w:val="right" w:leader="dot" w:pos="9680"/>
        </w:tabs>
        <w:rPr>
          <w:rFonts w:ascii="Arial" w:eastAsiaTheme="minorEastAsia" w:hAnsi="Arial" w:cs="Arial"/>
          <w:smallCaps w:val="0"/>
          <w:noProof/>
          <w:szCs w:val="22"/>
          <w:lang w:eastAsia="es-MX"/>
        </w:rPr>
      </w:pPr>
      <w:hyperlink w:anchor="_Toc362604332" w:history="1">
        <w:r w:rsidR="003D37DE" w:rsidRPr="00C829CB">
          <w:rPr>
            <w:rStyle w:val="Hipervnculo"/>
            <w:rFonts w:ascii="Arial" w:hAnsi="Arial" w:cs="Arial"/>
            <w:noProof/>
          </w:rPr>
          <w:t>5.2.</w:t>
        </w:r>
        <w:r w:rsidR="003D37DE" w:rsidRPr="00C829CB">
          <w:rPr>
            <w:rFonts w:ascii="Arial" w:eastAsiaTheme="minorEastAsia" w:hAnsi="Arial" w:cs="Arial"/>
            <w:smallCaps w:val="0"/>
            <w:noProof/>
            <w:szCs w:val="22"/>
            <w:lang w:eastAsia="es-MX"/>
          </w:rPr>
          <w:tab/>
        </w:r>
        <w:r w:rsidR="003D37DE" w:rsidRPr="00C829CB">
          <w:rPr>
            <w:rStyle w:val="Hipervnculo"/>
            <w:rFonts w:ascii="Arial" w:hAnsi="Arial" w:cs="Arial"/>
            <w:noProof/>
          </w:rPr>
          <w:t>Protocolo/Transporte.</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_Toc362604332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5</w:t>
        </w:r>
        <w:r w:rsidRPr="00C829CB">
          <w:rPr>
            <w:rFonts w:ascii="Arial" w:hAnsi="Arial" w:cs="Arial"/>
            <w:noProof/>
            <w:webHidden/>
          </w:rPr>
          <w:fldChar w:fldCharType="end"/>
        </w:r>
      </w:hyperlink>
    </w:p>
    <w:p w:rsidR="003D37DE" w:rsidRPr="00C829CB" w:rsidRDefault="008C679A">
      <w:pPr>
        <w:pStyle w:val="TDC2"/>
        <w:tabs>
          <w:tab w:val="left" w:pos="880"/>
          <w:tab w:val="right" w:leader="dot" w:pos="9680"/>
        </w:tabs>
        <w:rPr>
          <w:rFonts w:ascii="Arial" w:eastAsiaTheme="minorEastAsia" w:hAnsi="Arial" w:cs="Arial"/>
          <w:smallCaps w:val="0"/>
          <w:noProof/>
          <w:szCs w:val="22"/>
          <w:lang w:eastAsia="es-MX"/>
        </w:rPr>
      </w:pPr>
      <w:hyperlink w:anchor="_Toc362604333" w:history="1">
        <w:r w:rsidR="003D37DE" w:rsidRPr="00C829CB">
          <w:rPr>
            <w:rStyle w:val="Hipervnculo"/>
            <w:rFonts w:ascii="Arial" w:hAnsi="Arial" w:cs="Arial"/>
            <w:noProof/>
          </w:rPr>
          <w:t>5.3.</w:t>
        </w:r>
        <w:r w:rsidR="003D37DE" w:rsidRPr="00C829CB">
          <w:rPr>
            <w:rFonts w:ascii="Arial" w:eastAsiaTheme="minorEastAsia" w:hAnsi="Arial" w:cs="Arial"/>
            <w:smallCaps w:val="0"/>
            <w:noProof/>
            <w:szCs w:val="22"/>
            <w:lang w:eastAsia="es-MX"/>
          </w:rPr>
          <w:tab/>
        </w:r>
        <w:r w:rsidR="003D37DE" w:rsidRPr="00C829CB">
          <w:rPr>
            <w:rStyle w:val="Hipervnculo"/>
            <w:rFonts w:ascii="Arial" w:hAnsi="Arial" w:cs="Arial"/>
            <w:noProof/>
          </w:rPr>
          <w:t>Modelo de invocación</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_Toc362604333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5</w:t>
        </w:r>
        <w:r w:rsidRPr="00C829CB">
          <w:rPr>
            <w:rFonts w:ascii="Arial" w:hAnsi="Arial" w:cs="Arial"/>
            <w:noProof/>
            <w:webHidden/>
          </w:rPr>
          <w:fldChar w:fldCharType="end"/>
        </w:r>
      </w:hyperlink>
    </w:p>
    <w:p w:rsidR="003D37DE" w:rsidRPr="00C829CB" w:rsidRDefault="008C679A">
      <w:pPr>
        <w:pStyle w:val="TDC2"/>
        <w:tabs>
          <w:tab w:val="left" w:pos="880"/>
          <w:tab w:val="right" w:leader="dot" w:pos="9680"/>
        </w:tabs>
        <w:rPr>
          <w:rFonts w:ascii="Arial" w:eastAsiaTheme="minorEastAsia" w:hAnsi="Arial" w:cs="Arial"/>
          <w:smallCaps w:val="0"/>
          <w:noProof/>
          <w:szCs w:val="22"/>
          <w:lang w:eastAsia="es-MX"/>
        </w:rPr>
      </w:pPr>
      <w:hyperlink w:anchor="_Toc362604334" w:history="1">
        <w:r w:rsidR="003D37DE" w:rsidRPr="00C829CB">
          <w:rPr>
            <w:rStyle w:val="Hipervnculo"/>
            <w:rFonts w:ascii="Arial" w:hAnsi="Arial" w:cs="Arial"/>
            <w:noProof/>
          </w:rPr>
          <w:t>5.4.</w:t>
        </w:r>
        <w:r w:rsidR="003D37DE" w:rsidRPr="00C829CB">
          <w:rPr>
            <w:rFonts w:ascii="Arial" w:eastAsiaTheme="minorEastAsia" w:hAnsi="Arial" w:cs="Arial"/>
            <w:smallCaps w:val="0"/>
            <w:noProof/>
            <w:szCs w:val="22"/>
            <w:lang w:eastAsia="es-MX"/>
          </w:rPr>
          <w:tab/>
        </w:r>
        <w:r w:rsidR="003D37DE" w:rsidRPr="00C829CB">
          <w:rPr>
            <w:rStyle w:val="Hipervnculo"/>
            <w:rFonts w:ascii="Arial" w:hAnsi="Arial" w:cs="Arial"/>
            <w:noProof/>
          </w:rPr>
          <w:t>URI del WSDL</w:t>
        </w:r>
        <w:r w:rsidR="003D37DE" w:rsidRPr="00C829CB">
          <w:rPr>
            <w:rFonts w:ascii="Arial" w:hAnsi="Arial" w:cs="Arial"/>
            <w:noProof/>
            <w:webHidden/>
          </w:rPr>
          <w:tab/>
        </w:r>
        <w:r w:rsidRPr="00C829CB">
          <w:rPr>
            <w:rFonts w:ascii="Arial" w:hAnsi="Arial" w:cs="Arial"/>
            <w:noProof/>
            <w:webHidden/>
          </w:rPr>
          <w:fldChar w:fldCharType="begin"/>
        </w:r>
        <w:r w:rsidR="003D37DE" w:rsidRPr="00C829CB">
          <w:rPr>
            <w:rFonts w:ascii="Arial" w:hAnsi="Arial" w:cs="Arial"/>
            <w:noProof/>
            <w:webHidden/>
          </w:rPr>
          <w:instrText xml:space="preserve"> PAGEREF _Toc362604334 \h </w:instrText>
        </w:r>
        <w:r w:rsidRPr="00C829CB">
          <w:rPr>
            <w:rFonts w:ascii="Arial" w:hAnsi="Arial" w:cs="Arial"/>
            <w:noProof/>
            <w:webHidden/>
          </w:rPr>
        </w:r>
        <w:r w:rsidRPr="00C829CB">
          <w:rPr>
            <w:rFonts w:ascii="Arial" w:hAnsi="Arial" w:cs="Arial"/>
            <w:noProof/>
            <w:webHidden/>
          </w:rPr>
          <w:fldChar w:fldCharType="separate"/>
        </w:r>
        <w:r w:rsidR="003D37DE" w:rsidRPr="00C829CB">
          <w:rPr>
            <w:rFonts w:ascii="Arial" w:hAnsi="Arial" w:cs="Arial"/>
            <w:noProof/>
            <w:webHidden/>
          </w:rPr>
          <w:t>5</w:t>
        </w:r>
        <w:r w:rsidRPr="00C829CB">
          <w:rPr>
            <w:rFonts w:ascii="Arial" w:hAnsi="Arial" w:cs="Arial"/>
            <w:noProof/>
            <w:webHidden/>
          </w:rPr>
          <w:fldChar w:fldCharType="end"/>
        </w:r>
      </w:hyperlink>
    </w:p>
    <w:p w:rsidR="002E2E1D" w:rsidRPr="00C829CB" w:rsidRDefault="008C679A">
      <w:pPr>
        <w:rPr>
          <w:rFonts w:cs="Arial"/>
          <w:sz w:val="20"/>
          <w:lang w:val="es-ES"/>
        </w:rPr>
      </w:pPr>
      <w:r w:rsidRPr="00C829CB">
        <w:rPr>
          <w:rFonts w:cs="Arial"/>
          <w:b/>
          <w:bCs/>
          <w:caps/>
          <w:sz w:val="20"/>
          <w:lang w:val="es-ES"/>
        </w:rPr>
        <w:fldChar w:fldCharType="end"/>
      </w:r>
    </w:p>
    <w:p w:rsidR="006A2075" w:rsidRPr="00C829CB" w:rsidRDefault="001318D9" w:rsidP="00F4011F">
      <w:pPr>
        <w:pStyle w:val="Ttulo1"/>
        <w:rPr>
          <w:rFonts w:cs="Arial"/>
          <w:lang w:val="es-ES"/>
        </w:rPr>
      </w:pPr>
      <w:bookmarkStart w:id="1" w:name="_Toc194289785"/>
      <w:bookmarkStart w:id="2" w:name="_Toc199822245"/>
      <w:r w:rsidRPr="00C829CB">
        <w:rPr>
          <w:rFonts w:cs="Arial"/>
          <w:lang w:val="es-ES"/>
        </w:rPr>
        <w:br w:type="page"/>
      </w:r>
      <w:bookmarkStart w:id="3" w:name="_Toc362604320"/>
      <w:r w:rsidR="006A2075" w:rsidRPr="00C829CB">
        <w:rPr>
          <w:rFonts w:cs="Arial"/>
          <w:lang w:val="es-MX"/>
        </w:rPr>
        <w:lastRenderedPageBreak/>
        <w:t>Introducción</w:t>
      </w:r>
      <w:bookmarkEnd w:id="1"/>
      <w:bookmarkEnd w:id="2"/>
      <w:bookmarkEnd w:id="3"/>
    </w:p>
    <w:p w:rsidR="001318D9" w:rsidRPr="00C829CB" w:rsidRDefault="001318D9" w:rsidP="001D0DD5">
      <w:pPr>
        <w:pStyle w:val="StyleHeading2Arial"/>
        <w:rPr>
          <w:rFonts w:cs="Arial"/>
          <w:lang w:val="es-MX"/>
        </w:rPr>
      </w:pPr>
      <w:bookmarkStart w:id="4" w:name="_Toc362604321"/>
      <w:r w:rsidRPr="00C829CB">
        <w:rPr>
          <w:rFonts w:cs="Arial"/>
          <w:lang w:val="es-MX"/>
        </w:rPr>
        <w:t>Propósito</w:t>
      </w:r>
      <w:bookmarkEnd w:id="4"/>
    </w:p>
    <w:p w:rsidR="009050CF" w:rsidRPr="00C829CB" w:rsidRDefault="009050CF" w:rsidP="009050CF">
      <w:pPr>
        <w:rPr>
          <w:rFonts w:cs="Arial"/>
        </w:rPr>
      </w:pPr>
    </w:p>
    <w:p w:rsidR="000D4E22" w:rsidRPr="00C829CB" w:rsidRDefault="00461DD4" w:rsidP="00461DD4">
      <w:pPr>
        <w:rPr>
          <w:rFonts w:cs="Arial"/>
          <w:szCs w:val="22"/>
        </w:rPr>
      </w:pPr>
      <w:r w:rsidRPr="00C829CB">
        <w:rPr>
          <w:rFonts w:cs="Arial"/>
          <w:szCs w:val="22"/>
        </w:rPr>
        <w:t>El propósit</w:t>
      </w:r>
      <w:r w:rsidR="002331FC" w:rsidRPr="00C829CB">
        <w:rPr>
          <w:rFonts w:cs="Arial"/>
          <w:szCs w:val="22"/>
        </w:rPr>
        <w:t xml:space="preserve">o del documento </w:t>
      </w:r>
      <w:r w:rsidR="000D4E22" w:rsidRPr="00C829CB">
        <w:rPr>
          <w:rFonts w:cs="Arial"/>
          <w:szCs w:val="22"/>
        </w:rPr>
        <w:t>es proveer la funcionalidad, restricciones y uso del servicio</w:t>
      </w:r>
      <w:r w:rsidR="005D644B" w:rsidRPr="00C829CB">
        <w:rPr>
          <w:rFonts w:cs="Arial"/>
          <w:szCs w:val="22"/>
        </w:rPr>
        <w:t xml:space="preserve"> </w:t>
      </w:r>
      <w:proofErr w:type="spellStart"/>
      <w:r w:rsidR="003D37DE" w:rsidRPr="00C829CB">
        <w:rPr>
          <w:rFonts w:cs="Arial"/>
          <w:b/>
          <w:i/>
          <w:szCs w:val="22"/>
        </w:rPr>
        <w:t>OrNOCbuscaIncidencia</w:t>
      </w:r>
      <w:proofErr w:type="spellEnd"/>
    </w:p>
    <w:p w:rsidR="000D4E22" w:rsidRPr="00C829CB" w:rsidRDefault="000D4E22" w:rsidP="00461DD4">
      <w:pPr>
        <w:rPr>
          <w:rFonts w:cs="Arial"/>
          <w:szCs w:val="22"/>
        </w:rPr>
      </w:pPr>
    </w:p>
    <w:p w:rsidR="00894FC8" w:rsidRPr="00C829CB" w:rsidRDefault="001B4F2B" w:rsidP="00461DD4">
      <w:pPr>
        <w:rPr>
          <w:rFonts w:cs="Arial"/>
          <w:szCs w:val="22"/>
        </w:rPr>
      </w:pPr>
      <w:r w:rsidRPr="00C829CB">
        <w:rPr>
          <w:rFonts w:cs="Arial"/>
          <w:szCs w:val="22"/>
        </w:rPr>
        <w:t>Este</w:t>
      </w:r>
      <w:r w:rsidR="00461DD4" w:rsidRPr="00C829CB">
        <w:rPr>
          <w:rFonts w:cs="Arial"/>
          <w:szCs w:val="22"/>
        </w:rPr>
        <w:t xml:space="preserve"> documento detalla las </w:t>
      </w:r>
      <w:r w:rsidR="008A4150" w:rsidRPr="00C829CB">
        <w:rPr>
          <w:rFonts w:cs="Arial"/>
          <w:szCs w:val="22"/>
        </w:rPr>
        <w:t>reglas entre el consumidor y proveedor</w:t>
      </w:r>
      <w:r w:rsidR="003D37DE" w:rsidRPr="00C829CB">
        <w:rPr>
          <w:rFonts w:cs="Arial"/>
          <w:szCs w:val="22"/>
        </w:rPr>
        <w:t xml:space="preserve"> </w:t>
      </w:r>
      <w:r w:rsidR="005A1EB9" w:rsidRPr="00C829CB">
        <w:rPr>
          <w:rFonts w:cs="Arial"/>
          <w:szCs w:val="22"/>
        </w:rPr>
        <w:t>especificando</w:t>
      </w:r>
      <w:r w:rsidR="00894FC8" w:rsidRPr="00C829CB">
        <w:rPr>
          <w:rFonts w:cs="Arial"/>
          <w:szCs w:val="22"/>
        </w:rPr>
        <w:t xml:space="preserve"> los requerimientos funcionales</w:t>
      </w:r>
      <w:r w:rsidR="003D37DE" w:rsidRPr="00C829CB">
        <w:rPr>
          <w:rFonts w:cs="Arial"/>
          <w:szCs w:val="22"/>
        </w:rPr>
        <w:t xml:space="preserve"> </w:t>
      </w:r>
      <w:r w:rsidRPr="00C829CB">
        <w:rPr>
          <w:rFonts w:cs="Arial"/>
          <w:szCs w:val="22"/>
        </w:rPr>
        <w:t>que</w:t>
      </w:r>
      <w:r w:rsidR="00C06733" w:rsidRPr="00C829CB">
        <w:rPr>
          <w:rFonts w:cs="Arial"/>
          <w:szCs w:val="22"/>
        </w:rPr>
        <w:t xml:space="preserve"> permiten al consumidor cumplir con los términos del contrato</w:t>
      </w:r>
      <w:r w:rsidR="00C75D8E" w:rsidRPr="00C829CB">
        <w:rPr>
          <w:rFonts w:cs="Arial"/>
          <w:szCs w:val="22"/>
        </w:rPr>
        <w:t xml:space="preserve"> de acuerdo al proceso de negocio, a través de Oracle </w:t>
      </w:r>
      <w:proofErr w:type="spellStart"/>
      <w:r w:rsidR="00C75D8E" w:rsidRPr="00C829CB">
        <w:rPr>
          <w:rFonts w:cs="Arial"/>
          <w:szCs w:val="22"/>
        </w:rPr>
        <w:t>Fusion</w:t>
      </w:r>
      <w:proofErr w:type="spellEnd"/>
      <w:r w:rsidR="00C75D8E" w:rsidRPr="00C829CB">
        <w:rPr>
          <w:rFonts w:cs="Arial"/>
          <w:szCs w:val="22"/>
        </w:rPr>
        <w:t xml:space="preserve"> Middleware</w:t>
      </w:r>
    </w:p>
    <w:p w:rsidR="000D4E22" w:rsidRPr="00C829CB" w:rsidRDefault="000D4E22" w:rsidP="00461DD4">
      <w:pPr>
        <w:rPr>
          <w:rFonts w:cs="Arial"/>
          <w:szCs w:val="22"/>
        </w:rPr>
      </w:pPr>
    </w:p>
    <w:p w:rsidR="006A2075" w:rsidRPr="00C829CB" w:rsidRDefault="006A2075" w:rsidP="006A2075">
      <w:pPr>
        <w:pStyle w:val="StyleHeading2Arial"/>
        <w:rPr>
          <w:rFonts w:cs="Arial"/>
          <w:lang w:val="es-MX"/>
        </w:rPr>
      </w:pPr>
      <w:bookmarkStart w:id="5" w:name="_Toc194289787"/>
      <w:bookmarkStart w:id="6" w:name="_Toc199822247"/>
      <w:bookmarkStart w:id="7" w:name="_Toc362604322"/>
      <w:r w:rsidRPr="00C829CB">
        <w:rPr>
          <w:rFonts w:cs="Arial"/>
          <w:lang w:val="es-MX"/>
        </w:rPr>
        <w:t>Audiencia</w:t>
      </w:r>
      <w:bookmarkEnd w:id="5"/>
      <w:bookmarkEnd w:id="6"/>
      <w:bookmarkEnd w:id="7"/>
    </w:p>
    <w:p w:rsidR="00CA54F4" w:rsidRPr="00C829CB" w:rsidRDefault="00CA54F4" w:rsidP="006A2075">
      <w:pPr>
        <w:rPr>
          <w:rFonts w:cs="Arial"/>
          <w:i/>
          <w:color w:val="808080"/>
          <w:lang w:val="es-ES"/>
        </w:rPr>
      </w:pPr>
    </w:p>
    <w:p w:rsidR="00461DD4" w:rsidRPr="00C829CB" w:rsidRDefault="00461DD4" w:rsidP="00461DD4">
      <w:pPr>
        <w:rPr>
          <w:rFonts w:cs="Arial"/>
        </w:rPr>
      </w:pPr>
      <w:r w:rsidRPr="00C829CB">
        <w:rPr>
          <w:rFonts w:cs="Arial"/>
        </w:rPr>
        <w:t xml:space="preserve">Este documento está dirigido </w:t>
      </w:r>
      <w:r w:rsidR="001D545F" w:rsidRPr="00C829CB">
        <w:rPr>
          <w:rFonts w:cs="Arial"/>
        </w:rPr>
        <w:t>a</w:t>
      </w:r>
      <w:r w:rsidRPr="00C829CB">
        <w:rPr>
          <w:rFonts w:cs="Arial"/>
        </w:rPr>
        <w:t xml:space="preserve">  todas las personas directamente involucradas en el pr</w:t>
      </w:r>
      <w:r w:rsidR="001D545F" w:rsidRPr="00C829CB">
        <w:rPr>
          <w:rFonts w:cs="Arial"/>
        </w:rPr>
        <w:t xml:space="preserve">oyecto de implementación </w:t>
      </w:r>
      <w:r w:rsidR="003D37DE" w:rsidRPr="00C829CB">
        <w:rPr>
          <w:rFonts w:cs="Arial"/>
        </w:rPr>
        <w:t>Dr. Cable</w:t>
      </w:r>
      <w:r w:rsidRPr="00C829CB">
        <w:rPr>
          <w:rFonts w:cs="Arial"/>
        </w:rPr>
        <w:t>. Los equipos están organizados de la siguiente manera:</w:t>
      </w:r>
    </w:p>
    <w:p w:rsidR="00461DD4" w:rsidRPr="00C829CB" w:rsidRDefault="00461DD4" w:rsidP="00461DD4">
      <w:pPr>
        <w:rPr>
          <w:rFonts w:cs="Arial"/>
        </w:rPr>
      </w:pPr>
    </w:p>
    <w:p w:rsidR="00461DD4" w:rsidRPr="00C829CB" w:rsidRDefault="003D37DE" w:rsidP="00461DD4">
      <w:pPr>
        <w:numPr>
          <w:ilvl w:val="0"/>
          <w:numId w:val="5"/>
        </w:numPr>
        <w:rPr>
          <w:rFonts w:cs="Arial"/>
        </w:rPr>
      </w:pPr>
      <w:r w:rsidRPr="00C829CB">
        <w:rPr>
          <w:rFonts w:cs="Arial"/>
        </w:rPr>
        <w:t xml:space="preserve">IT </w:t>
      </w:r>
      <w:proofErr w:type="spellStart"/>
      <w:r w:rsidRPr="00C829CB">
        <w:rPr>
          <w:rFonts w:cs="Arial"/>
        </w:rPr>
        <w:t>Noc</w:t>
      </w:r>
      <w:proofErr w:type="spellEnd"/>
      <w:r w:rsidRPr="00C829CB">
        <w:rPr>
          <w:rFonts w:cs="Arial"/>
        </w:rPr>
        <w:t xml:space="preserve"> </w:t>
      </w:r>
      <w:proofErr w:type="spellStart"/>
      <w:r w:rsidRPr="00C829CB">
        <w:rPr>
          <w:rFonts w:cs="Arial"/>
        </w:rPr>
        <w:t>Cablevision</w:t>
      </w:r>
      <w:proofErr w:type="spellEnd"/>
    </w:p>
    <w:p w:rsidR="003D37DE" w:rsidRPr="00C829CB" w:rsidRDefault="003D37DE" w:rsidP="00461DD4">
      <w:pPr>
        <w:numPr>
          <w:ilvl w:val="0"/>
          <w:numId w:val="5"/>
        </w:numPr>
        <w:rPr>
          <w:rFonts w:cs="Arial"/>
        </w:rPr>
      </w:pPr>
      <w:r w:rsidRPr="00C829CB">
        <w:rPr>
          <w:rFonts w:cs="Arial"/>
        </w:rPr>
        <w:t xml:space="preserve">Arquitectura </w:t>
      </w:r>
      <w:proofErr w:type="spellStart"/>
      <w:r w:rsidRPr="00C829CB">
        <w:rPr>
          <w:rFonts w:cs="Arial"/>
        </w:rPr>
        <w:t>Cablevision</w:t>
      </w:r>
      <w:proofErr w:type="spellEnd"/>
    </w:p>
    <w:p w:rsidR="006A2075" w:rsidRPr="00C829CB" w:rsidRDefault="006A2075" w:rsidP="00461DD4">
      <w:pPr>
        <w:ind w:left="360"/>
        <w:rPr>
          <w:rFonts w:cs="Arial"/>
        </w:rPr>
      </w:pPr>
    </w:p>
    <w:p w:rsidR="005A1EB9" w:rsidRPr="00C829CB" w:rsidRDefault="001079B5" w:rsidP="005A1EB9">
      <w:pPr>
        <w:pStyle w:val="StyleHeading2Arial"/>
        <w:rPr>
          <w:rFonts w:cs="Arial"/>
          <w:lang w:val="es-MX"/>
        </w:rPr>
      </w:pPr>
      <w:bookmarkStart w:id="8" w:name="_Toc362604323"/>
      <w:r w:rsidRPr="00C829CB">
        <w:rPr>
          <w:rFonts w:cs="Arial"/>
          <w:lang w:val="es-MX"/>
        </w:rPr>
        <w:t>Glosario de términos</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4"/>
        <w:gridCol w:w="8662"/>
      </w:tblGrid>
      <w:tr w:rsidR="006A2075" w:rsidRPr="00C829CB" w:rsidTr="000968D1">
        <w:trPr>
          <w:tblHeader/>
        </w:trPr>
        <w:tc>
          <w:tcPr>
            <w:tcW w:w="628" w:type="pct"/>
            <w:shd w:val="clear" w:color="auto" w:fill="000080"/>
            <w:vAlign w:val="center"/>
          </w:tcPr>
          <w:p w:rsidR="006A2075" w:rsidRPr="00C829CB" w:rsidRDefault="001079B5" w:rsidP="000968D1">
            <w:pPr>
              <w:jc w:val="left"/>
              <w:rPr>
                <w:rFonts w:cs="Arial"/>
                <w:b/>
                <w:color w:val="FFFFFF"/>
                <w:szCs w:val="22"/>
              </w:rPr>
            </w:pPr>
            <w:r w:rsidRPr="00C829CB">
              <w:rPr>
                <w:rFonts w:cs="Arial"/>
                <w:b/>
                <w:color w:val="FFFFFF"/>
                <w:szCs w:val="22"/>
              </w:rPr>
              <w:t>Término</w:t>
            </w:r>
          </w:p>
        </w:tc>
        <w:tc>
          <w:tcPr>
            <w:tcW w:w="4372" w:type="pct"/>
            <w:shd w:val="clear" w:color="auto" w:fill="000080"/>
            <w:vAlign w:val="center"/>
          </w:tcPr>
          <w:p w:rsidR="006A2075" w:rsidRPr="00C829CB" w:rsidRDefault="006A2075" w:rsidP="000968D1">
            <w:pPr>
              <w:jc w:val="left"/>
              <w:rPr>
                <w:rFonts w:cs="Arial"/>
                <w:b/>
                <w:color w:val="FFFFFF"/>
                <w:szCs w:val="22"/>
              </w:rPr>
            </w:pPr>
            <w:r w:rsidRPr="00C829CB">
              <w:rPr>
                <w:rFonts w:cs="Arial"/>
                <w:b/>
                <w:color w:val="FFFFFF"/>
                <w:szCs w:val="22"/>
              </w:rPr>
              <w:t>Definición</w:t>
            </w:r>
          </w:p>
        </w:tc>
      </w:tr>
      <w:tr w:rsidR="0025718B" w:rsidRPr="00C829CB" w:rsidTr="000968D1">
        <w:tc>
          <w:tcPr>
            <w:tcW w:w="628" w:type="pct"/>
            <w:vAlign w:val="center"/>
          </w:tcPr>
          <w:p w:rsidR="0025718B" w:rsidRPr="00C829CB" w:rsidRDefault="0025718B" w:rsidP="000968D1">
            <w:pPr>
              <w:jc w:val="left"/>
              <w:rPr>
                <w:rFonts w:cs="Arial"/>
                <w:szCs w:val="22"/>
              </w:rPr>
            </w:pPr>
            <w:r w:rsidRPr="00C829CB">
              <w:rPr>
                <w:rFonts w:cs="Arial"/>
                <w:szCs w:val="22"/>
              </w:rPr>
              <w:t>Cliente</w:t>
            </w:r>
          </w:p>
        </w:tc>
        <w:tc>
          <w:tcPr>
            <w:tcW w:w="4372" w:type="pct"/>
            <w:vAlign w:val="center"/>
          </w:tcPr>
          <w:p w:rsidR="0025718B" w:rsidRPr="00C829CB" w:rsidRDefault="0025718B" w:rsidP="000968D1">
            <w:pPr>
              <w:jc w:val="left"/>
              <w:rPr>
                <w:rFonts w:cs="Arial"/>
                <w:szCs w:val="22"/>
              </w:rPr>
            </w:pPr>
            <w:r w:rsidRPr="00C829CB">
              <w:rPr>
                <w:rFonts w:cs="Arial"/>
                <w:szCs w:val="22"/>
              </w:rPr>
              <w:t>Persona u organización que adquiere productos o servicios ofrecidos por la unidad de negocio</w:t>
            </w:r>
          </w:p>
        </w:tc>
      </w:tr>
      <w:tr w:rsidR="0025718B" w:rsidRPr="00C829CB" w:rsidTr="000968D1">
        <w:tc>
          <w:tcPr>
            <w:tcW w:w="628" w:type="pct"/>
            <w:vAlign w:val="center"/>
          </w:tcPr>
          <w:p w:rsidR="0025718B" w:rsidRPr="00C829CB" w:rsidRDefault="0025718B" w:rsidP="000968D1">
            <w:pPr>
              <w:jc w:val="left"/>
              <w:rPr>
                <w:rFonts w:cs="Arial"/>
                <w:szCs w:val="22"/>
              </w:rPr>
            </w:pPr>
            <w:r w:rsidRPr="00C829CB">
              <w:rPr>
                <w:rFonts w:cs="Arial"/>
                <w:szCs w:val="22"/>
              </w:rPr>
              <w:t>CRM</w:t>
            </w:r>
          </w:p>
        </w:tc>
        <w:tc>
          <w:tcPr>
            <w:tcW w:w="4372" w:type="pct"/>
            <w:vAlign w:val="center"/>
          </w:tcPr>
          <w:p w:rsidR="0025718B" w:rsidRPr="00C829CB" w:rsidRDefault="0025718B" w:rsidP="000968D1">
            <w:pPr>
              <w:jc w:val="left"/>
              <w:rPr>
                <w:rFonts w:cs="Arial"/>
                <w:szCs w:val="22"/>
              </w:rPr>
            </w:pPr>
            <w:proofErr w:type="spellStart"/>
            <w:r w:rsidRPr="00C829CB">
              <w:rPr>
                <w:rFonts w:cs="Arial"/>
                <w:szCs w:val="22"/>
              </w:rPr>
              <w:t>CustomerRelationshipManagement</w:t>
            </w:r>
            <w:proofErr w:type="spellEnd"/>
            <w:r w:rsidRPr="00C829CB">
              <w:rPr>
                <w:rFonts w:cs="Arial"/>
                <w:szCs w:val="22"/>
              </w:rPr>
              <w:t>, por sus siglas en inglés. Es un modelo de gestión de la organización, basada en la orientación al cliente. Incluye a las áreas de Mercadotecnia, Ventas y Servicio al Cliente</w:t>
            </w:r>
          </w:p>
        </w:tc>
      </w:tr>
      <w:tr w:rsidR="0025718B" w:rsidRPr="00C829CB" w:rsidTr="000968D1">
        <w:tc>
          <w:tcPr>
            <w:tcW w:w="628" w:type="pct"/>
            <w:vAlign w:val="center"/>
          </w:tcPr>
          <w:p w:rsidR="0025718B" w:rsidRPr="00C829CB" w:rsidRDefault="0025718B" w:rsidP="000968D1">
            <w:pPr>
              <w:jc w:val="left"/>
              <w:rPr>
                <w:rFonts w:cs="Arial"/>
                <w:szCs w:val="22"/>
              </w:rPr>
            </w:pPr>
            <w:proofErr w:type="spellStart"/>
            <w:r w:rsidRPr="00C829CB">
              <w:rPr>
                <w:rFonts w:cs="Arial"/>
                <w:szCs w:val="22"/>
              </w:rPr>
              <w:t>Fusion</w:t>
            </w:r>
            <w:proofErr w:type="spellEnd"/>
          </w:p>
        </w:tc>
        <w:tc>
          <w:tcPr>
            <w:tcW w:w="4372" w:type="pct"/>
            <w:vAlign w:val="center"/>
          </w:tcPr>
          <w:p w:rsidR="0025718B" w:rsidRPr="00C829CB" w:rsidRDefault="0025718B" w:rsidP="000968D1">
            <w:pPr>
              <w:jc w:val="left"/>
              <w:rPr>
                <w:rFonts w:cs="Arial"/>
                <w:szCs w:val="22"/>
              </w:rPr>
            </w:pPr>
            <w:r w:rsidRPr="00C829CB">
              <w:rPr>
                <w:rFonts w:cs="Arial"/>
                <w:szCs w:val="22"/>
              </w:rPr>
              <w:t xml:space="preserve">Oracle </w:t>
            </w:r>
            <w:proofErr w:type="spellStart"/>
            <w:r w:rsidRPr="00C829CB">
              <w:rPr>
                <w:rFonts w:cs="Arial"/>
                <w:szCs w:val="22"/>
              </w:rPr>
              <w:t>Fusion</w:t>
            </w:r>
            <w:proofErr w:type="spellEnd"/>
            <w:r w:rsidRPr="00C829CB">
              <w:rPr>
                <w:rFonts w:cs="Arial"/>
                <w:szCs w:val="22"/>
              </w:rPr>
              <w:t xml:space="preserve"> Middleware constituye una suite de aplicaciones que  abarca la administración de procesos, infraestructura de aplicaciones y herramientas de desarrolladores</w:t>
            </w:r>
          </w:p>
        </w:tc>
      </w:tr>
      <w:tr w:rsidR="00F353A1" w:rsidRPr="00C829CB" w:rsidTr="000968D1">
        <w:tc>
          <w:tcPr>
            <w:tcW w:w="628" w:type="pct"/>
            <w:vAlign w:val="center"/>
          </w:tcPr>
          <w:p w:rsidR="00F353A1" w:rsidRPr="00C829CB" w:rsidRDefault="00F353A1" w:rsidP="000968D1">
            <w:pPr>
              <w:jc w:val="left"/>
              <w:rPr>
                <w:rFonts w:cs="Arial"/>
                <w:szCs w:val="22"/>
              </w:rPr>
            </w:pPr>
            <w:r w:rsidRPr="00C829CB">
              <w:rPr>
                <w:rFonts w:cs="Arial"/>
                <w:szCs w:val="22"/>
              </w:rPr>
              <w:t>SOA</w:t>
            </w:r>
          </w:p>
        </w:tc>
        <w:tc>
          <w:tcPr>
            <w:tcW w:w="4372" w:type="pct"/>
            <w:vAlign w:val="center"/>
          </w:tcPr>
          <w:p w:rsidR="00F353A1" w:rsidRPr="00C829CB" w:rsidRDefault="00F353A1" w:rsidP="000968D1">
            <w:pPr>
              <w:jc w:val="left"/>
              <w:rPr>
                <w:rFonts w:cs="Arial"/>
                <w:szCs w:val="22"/>
              </w:rPr>
            </w:pPr>
            <w:r w:rsidRPr="00C829CB">
              <w:rPr>
                <w:rFonts w:cs="Arial"/>
                <w:szCs w:val="22"/>
                <w:lang w:val="en-US"/>
              </w:rPr>
              <w:t>Service Oriented Architecture</w:t>
            </w:r>
          </w:p>
        </w:tc>
      </w:tr>
      <w:tr w:rsidR="00F353A1" w:rsidRPr="00C829CB" w:rsidTr="000968D1">
        <w:tc>
          <w:tcPr>
            <w:tcW w:w="628" w:type="pct"/>
            <w:vAlign w:val="center"/>
          </w:tcPr>
          <w:p w:rsidR="00F353A1" w:rsidRPr="00C829CB" w:rsidRDefault="00F353A1" w:rsidP="000968D1">
            <w:pPr>
              <w:jc w:val="left"/>
              <w:rPr>
                <w:rFonts w:cs="Arial"/>
                <w:szCs w:val="22"/>
              </w:rPr>
            </w:pPr>
            <w:r w:rsidRPr="00C829CB">
              <w:rPr>
                <w:rFonts w:cs="Arial"/>
                <w:szCs w:val="22"/>
              </w:rPr>
              <w:t>SOAP</w:t>
            </w:r>
          </w:p>
        </w:tc>
        <w:tc>
          <w:tcPr>
            <w:tcW w:w="4372" w:type="pct"/>
            <w:vAlign w:val="center"/>
          </w:tcPr>
          <w:p w:rsidR="00F353A1" w:rsidRPr="00C829CB" w:rsidRDefault="00F353A1" w:rsidP="000968D1">
            <w:pPr>
              <w:jc w:val="left"/>
              <w:rPr>
                <w:rFonts w:cs="Arial"/>
                <w:szCs w:val="22"/>
              </w:rPr>
            </w:pPr>
            <w:r w:rsidRPr="00C829CB">
              <w:rPr>
                <w:rFonts w:cs="Arial"/>
                <w:szCs w:val="22"/>
              </w:rPr>
              <w:t xml:space="preserve">Simple </w:t>
            </w:r>
            <w:r w:rsidRPr="00C829CB">
              <w:rPr>
                <w:rFonts w:cs="Arial"/>
                <w:szCs w:val="22"/>
                <w:lang w:val="en-US"/>
              </w:rPr>
              <w:t>Object</w:t>
            </w:r>
            <w:r w:rsidRPr="00C829CB">
              <w:rPr>
                <w:rFonts w:cs="Arial"/>
                <w:szCs w:val="22"/>
              </w:rPr>
              <w:t xml:space="preserve"> Access </w:t>
            </w:r>
            <w:r w:rsidRPr="00C829CB">
              <w:rPr>
                <w:rFonts w:cs="Arial"/>
                <w:szCs w:val="22"/>
                <w:lang w:val="en-US"/>
              </w:rPr>
              <w:t>Protocol</w:t>
            </w:r>
          </w:p>
        </w:tc>
      </w:tr>
      <w:tr w:rsidR="00F353A1" w:rsidRPr="00C829CB" w:rsidTr="000968D1">
        <w:tc>
          <w:tcPr>
            <w:tcW w:w="628" w:type="pct"/>
            <w:vAlign w:val="center"/>
          </w:tcPr>
          <w:p w:rsidR="00F353A1" w:rsidRPr="00C829CB" w:rsidRDefault="00F353A1" w:rsidP="000968D1">
            <w:pPr>
              <w:jc w:val="left"/>
              <w:rPr>
                <w:rFonts w:cs="Arial"/>
                <w:szCs w:val="22"/>
              </w:rPr>
            </w:pPr>
            <w:r w:rsidRPr="00C829CB">
              <w:rPr>
                <w:rFonts w:cs="Arial"/>
                <w:szCs w:val="22"/>
                <w:lang w:val="en-US"/>
              </w:rPr>
              <w:t>User</w:t>
            </w:r>
          </w:p>
        </w:tc>
        <w:tc>
          <w:tcPr>
            <w:tcW w:w="4372" w:type="pct"/>
            <w:vAlign w:val="center"/>
          </w:tcPr>
          <w:p w:rsidR="00F353A1" w:rsidRPr="00C829CB" w:rsidRDefault="00F353A1" w:rsidP="000968D1">
            <w:pPr>
              <w:jc w:val="left"/>
              <w:rPr>
                <w:rFonts w:cs="Arial"/>
                <w:szCs w:val="22"/>
              </w:rPr>
            </w:pPr>
            <w:r w:rsidRPr="00C829CB">
              <w:rPr>
                <w:rFonts w:cs="Arial"/>
                <w:szCs w:val="22"/>
              </w:rPr>
              <w:t>Usuario final que tendrá acceso a los sistemas CR</w:t>
            </w:r>
            <w:r w:rsidR="001079B5" w:rsidRPr="00C829CB">
              <w:rPr>
                <w:rFonts w:cs="Arial"/>
                <w:szCs w:val="22"/>
              </w:rPr>
              <w:t>M</w:t>
            </w:r>
          </w:p>
        </w:tc>
      </w:tr>
      <w:tr w:rsidR="00F353A1" w:rsidRPr="00C829CB" w:rsidTr="000968D1">
        <w:tc>
          <w:tcPr>
            <w:tcW w:w="628" w:type="pct"/>
            <w:vAlign w:val="center"/>
          </w:tcPr>
          <w:p w:rsidR="00F353A1" w:rsidRPr="00C829CB" w:rsidRDefault="00FC310A" w:rsidP="000968D1">
            <w:pPr>
              <w:jc w:val="left"/>
              <w:rPr>
                <w:rFonts w:cs="Arial"/>
                <w:szCs w:val="22"/>
              </w:rPr>
            </w:pPr>
            <w:r w:rsidRPr="00C829CB">
              <w:rPr>
                <w:rFonts w:cs="Arial"/>
                <w:szCs w:val="22"/>
              </w:rPr>
              <w:t>Servicio Web</w:t>
            </w:r>
          </w:p>
        </w:tc>
        <w:tc>
          <w:tcPr>
            <w:tcW w:w="4372" w:type="pct"/>
            <w:vAlign w:val="center"/>
          </w:tcPr>
          <w:p w:rsidR="00F353A1" w:rsidRPr="00C829CB" w:rsidRDefault="00F353A1" w:rsidP="000968D1">
            <w:pPr>
              <w:jc w:val="left"/>
              <w:rPr>
                <w:rFonts w:cs="Arial"/>
                <w:szCs w:val="22"/>
              </w:rPr>
            </w:pPr>
            <w:r w:rsidRPr="00C829CB">
              <w:rPr>
                <w:rFonts w:cs="Arial"/>
                <w:szCs w:val="22"/>
              </w:rPr>
              <w:t xml:space="preserve">Es un contenedor que encapsula funciones específicas y hace que estas funciones puedan ser utilizadas en otros servidores que se comunican usando mensajes XML que siguen el estándar SOAP. La descripción del servicio define las operaciones soportadas por el mismo, escritas en el lenguaje Web </w:t>
            </w:r>
            <w:proofErr w:type="spellStart"/>
            <w:r w:rsidRPr="00C829CB">
              <w:rPr>
                <w:rFonts w:cs="Arial"/>
                <w:szCs w:val="22"/>
              </w:rPr>
              <w:t>ServicesDescriptionLanguage</w:t>
            </w:r>
            <w:proofErr w:type="spellEnd"/>
            <w:r w:rsidRPr="00C829CB">
              <w:rPr>
                <w:rFonts w:cs="Arial"/>
                <w:szCs w:val="22"/>
              </w:rPr>
              <w:t xml:space="preserve"> (WSDL).</w:t>
            </w:r>
          </w:p>
        </w:tc>
      </w:tr>
      <w:tr w:rsidR="00F353A1" w:rsidRPr="00C829CB" w:rsidTr="000968D1">
        <w:tc>
          <w:tcPr>
            <w:tcW w:w="628" w:type="pct"/>
            <w:vAlign w:val="center"/>
          </w:tcPr>
          <w:p w:rsidR="00F353A1" w:rsidRPr="00C829CB" w:rsidRDefault="00F353A1" w:rsidP="000968D1">
            <w:pPr>
              <w:jc w:val="left"/>
              <w:rPr>
                <w:rFonts w:cs="Arial"/>
                <w:szCs w:val="22"/>
              </w:rPr>
            </w:pPr>
            <w:r w:rsidRPr="00C829CB">
              <w:rPr>
                <w:rFonts w:cs="Arial"/>
                <w:szCs w:val="22"/>
              </w:rPr>
              <w:t>WSDL</w:t>
            </w:r>
          </w:p>
        </w:tc>
        <w:tc>
          <w:tcPr>
            <w:tcW w:w="4372" w:type="pct"/>
            <w:vAlign w:val="center"/>
          </w:tcPr>
          <w:p w:rsidR="00F353A1" w:rsidRPr="00C829CB" w:rsidRDefault="00F353A1" w:rsidP="000968D1">
            <w:pPr>
              <w:jc w:val="left"/>
              <w:rPr>
                <w:rFonts w:cs="Arial"/>
                <w:szCs w:val="22"/>
              </w:rPr>
            </w:pPr>
            <w:r w:rsidRPr="00C829CB">
              <w:rPr>
                <w:rFonts w:cs="Arial"/>
                <w:szCs w:val="22"/>
              </w:rPr>
              <w:t xml:space="preserve">Web </w:t>
            </w:r>
            <w:proofErr w:type="spellStart"/>
            <w:r w:rsidRPr="00C829CB">
              <w:rPr>
                <w:rFonts w:cs="Arial"/>
                <w:szCs w:val="22"/>
                <w:lang w:val="en-US"/>
              </w:rPr>
              <w:t>ServicesDescriptionLanguage</w:t>
            </w:r>
            <w:proofErr w:type="spellEnd"/>
          </w:p>
        </w:tc>
      </w:tr>
      <w:tr w:rsidR="00F353A1" w:rsidRPr="00C829CB" w:rsidTr="000968D1">
        <w:tc>
          <w:tcPr>
            <w:tcW w:w="628" w:type="pct"/>
            <w:vAlign w:val="center"/>
          </w:tcPr>
          <w:p w:rsidR="00F353A1" w:rsidRPr="00C829CB" w:rsidRDefault="00F353A1" w:rsidP="000968D1">
            <w:pPr>
              <w:jc w:val="left"/>
              <w:rPr>
                <w:rFonts w:cs="Arial"/>
                <w:szCs w:val="22"/>
              </w:rPr>
            </w:pPr>
            <w:r w:rsidRPr="00C829CB">
              <w:rPr>
                <w:rFonts w:cs="Arial"/>
                <w:szCs w:val="22"/>
              </w:rPr>
              <w:t>XML</w:t>
            </w:r>
          </w:p>
        </w:tc>
        <w:tc>
          <w:tcPr>
            <w:tcW w:w="4372" w:type="pct"/>
            <w:vAlign w:val="center"/>
          </w:tcPr>
          <w:p w:rsidR="00F353A1" w:rsidRPr="00C829CB" w:rsidRDefault="00F353A1" w:rsidP="000968D1">
            <w:pPr>
              <w:jc w:val="left"/>
              <w:rPr>
                <w:rFonts w:cs="Arial"/>
                <w:szCs w:val="22"/>
              </w:rPr>
            </w:pPr>
            <w:r w:rsidRPr="00C829CB">
              <w:rPr>
                <w:rFonts w:cs="Arial"/>
                <w:szCs w:val="22"/>
              </w:rPr>
              <w:t xml:space="preserve">Extensible </w:t>
            </w:r>
            <w:proofErr w:type="spellStart"/>
            <w:r w:rsidRPr="00C829CB">
              <w:rPr>
                <w:rFonts w:cs="Arial"/>
                <w:szCs w:val="22"/>
                <w:lang w:val="en-US"/>
              </w:rPr>
              <w:t>MarkupLanguage</w:t>
            </w:r>
            <w:proofErr w:type="spellEnd"/>
          </w:p>
        </w:tc>
      </w:tr>
    </w:tbl>
    <w:p w:rsidR="003D37DE" w:rsidRPr="00C829CB" w:rsidRDefault="003D37DE" w:rsidP="003D37DE">
      <w:pPr>
        <w:rPr>
          <w:rFonts w:cs="Arial"/>
          <w:kern w:val="28"/>
        </w:rPr>
      </w:pPr>
      <w:bookmarkStart w:id="9" w:name="_Toc199822259"/>
      <w:r w:rsidRPr="00C829CB">
        <w:rPr>
          <w:rFonts w:cs="Arial"/>
        </w:rPr>
        <w:br w:type="page"/>
      </w:r>
    </w:p>
    <w:p w:rsidR="006A2075" w:rsidRPr="00C829CB" w:rsidRDefault="001329FA" w:rsidP="00F40AB0">
      <w:pPr>
        <w:pStyle w:val="Ttulo1"/>
        <w:numPr>
          <w:ilvl w:val="0"/>
          <w:numId w:val="41"/>
        </w:numPr>
        <w:tabs>
          <w:tab w:val="left" w:pos="720"/>
        </w:tabs>
        <w:spacing w:before="360"/>
        <w:jc w:val="left"/>
        <w:rPr>
          <w:rFonts w:cs="Arial"/>
          <w:sz w:val="28"/>
          <w:szCs w:val="28"/>
        </w:rPr>
      </w:pPr>
      <w:bookmarkStart w:id="10" w:name="_Toc362604324"/>
      <w:r w:rsidRPr="00C829CB">
        <w:rPr>
          <w:rFonts w:cs="Arial"/>
          <w:sz w:val="28"/>
          <w:szCs w:val="28"/>
          <w:lang w:val="es-MX"/>
        </w:rPr>
        <w:lastRenderedPageBreak/>
        <w:t>Definición</w:t>
      </w:r>
      <w:r w:rsidRPr="00C829CB">
        <w:rPr>
          <w:rFonts w:cs="Arial"/>
          <w:sz w:val="28"/>
          <w:szCs w:val="28"/>
        </w:rPr>
        <w:t xml:space="preserve"> de</w:t>
      </w:r>
      <w:r w:rsidR="009E0E3E" w:rsidRPr="00C829CB">
        <w:rPr>
          <w:rFonts w:cs="Arial"/>
          <w:sz w:val="28"/>
          <w:szCs w:val="28"/>
        </w:rPr>
        <w:t>l</w:t>
      </w:r>
      <w:r w:rsidR="003D37DE" w:rsidRPr="00C829CB">
        <w:rPr>
          <w:rFonts w:cs="Arial"/>
          <w:sz w:val="28"/>
          <w:szCs w:val="28"/>
        </w:rPr>
        <w:t xml:space="preserve"> </w:t>
      </w:r>
      <w:r w:rsidR="008D7502" w:rsidRPr="00C829CB">
        <w:rPr>
          <w:rFonts w:cs="Arial"/>
          <w:sz w:val="28"/>
          <w:szCs w:val="28"/>
          <w:lang w:val="es-MX"/>
        </w:rPr>
        <w:t>s</w:t>
      </w:r>
      <w:r w:rsidRPr="00C829CB">
        <w:rPr>
          <w:rFonts w:cs="Arial"/>
          <w:sz w:val="28"/>
          <w:szCs w:val="28"/>
          <w:lang w:val="es-MX"/>
        </w:rPr>
        <w:t>ervicio</w:t>
      </w:r>
      <w:bookmarkEnd w:id="9"/>
      <w:bookmarkEnd w:id="10"/>
    </w:p>
    <w:p w:rsidR="001329FA" w:rsidRPr="00C829CB" w:rsidRDefault="001329FA" w:rsidP="0025177E">
      <w:pPr>
        <w:rPr>
          <w:rFonts w:cs="Arial"/>
          <w:szCs w:val="22"/>
        </w:rPr>
      </w:pPr>
    </w:p>
    <w:p w:rsidR="001329FA" w:rsidRPr="00C829CB" w:rsidRDefault="001329FA" w:rsidP="003D37DE">
      <w:pPr>
        <w:pStyle w:val="Ttulo2"/>
        <w:numPr>
          <w:ilvl w:val="1"/>
          <w:numId w:val="41"/>
        </w:numPr>
        <w:jc w:val="left"/>
        <w:rPr>
          <w:rFonts w:ascii="Arial" w:hAnsi="Arial" w:cs="Arial"/>
        </w:rPr>
      </w:pPr>
      <w:bookmarkStart w:id="11" w:name="_Toc362604325"/>
      <w:r w:rsidRPr="00BA4721">
        <w:rPr>
          <w:rFonts w:ascii="Arial" w:hAnsi="Arial" w:cs="Arial"/>
          <w:lang w:val="es-MX"/>
        </w:rPr>
        <w:t>Nombre</w:t>
      </w:r>
      <w:r w:rsidRPr="00C829CB">
        <w:rPr>
          <w:rFonts w:ascii="Arial" w:hAnsi="Arial" w:cs="Arial"/>
        </w:rPr>
        <w:t xml:space="preserve"> del </w:t>
      </w:r>
      <w:r w:rsidRPr="00BA4721">
        <w:rPr>
          <w:rFonts w:ascii="Arial" w:hAnsi="Arial" w:cs="Arial"/>
          <w:lang w:val="es-MX"/>
        </w:rPr>
        <w:t>servicio</w:t>
      </w:r>
      <w:r w:rsidRPr="00C829CB">
        <w:rPr>
          <w:rFonts w:ascii="Arial" w:hAnsi="Arial" w:cs="Arial"/>
        </w:rPr>
        <w:t xml:space="preserve">: </w:t>
      </w:r>
      <w:bookmarkEnd w:id="11"/>
      <w:proofErr w:type="spellStart"/>
      <w:r w:rsidR="009D1A3F" w:rsidRPr="009D1A3F">
        <w:rPr>
          <w:rFonts w:ascii="Arial" w:hAnsi="Arial" w:cs="Arial"/>
        </w:rPr>
        <w:t>OrNOCBuscaIncidencia.wsdl</w:t>
      </w:r>
      <w:proofErr w:type="spellEnd"/>
    </w:p>
    <w:p w:rsidR="00021D92" w:rsidRPr="00C829CB" w:rsidRDefault="00021D92" w:rsidP="001329FA">
      <w:pPr>
        <w:rPr>
          <w:rFonts w:cs="Arial"/>
          <w:b/>
        </w:rPr>
      </w:pPr>
    </w:p>
    <w:p w:rsidR="00D67615" w:rsidRPr="00C829CB" w:rsidRDefault="009D1A3F" w:rsidP="0025177E">
      <w:pPr>
        <w:rPr>
          <w:rFonts w:cs="Arial"/>
          <w:szCs w:val="22"/>
        </w:rPr>
      </w:pPr>
      <w:r>
        <w:rPr>
          <w:rFonts w:cs="Arial"/>
          <w:szCs w:val="22"/>
        </w:rPr>
        <w:t xml:space="preserve">El servicio consultara con el identificador de </w:t>
      </w:r>
      <w:proofErr w:type="spellStart"/>
      <w:r>
        <w:rPr>
          <w:rFonts w:cs="Arial"/>
          <w:szCs w:val="22"/>
        </w:rPr>
        <w:t>mac</w:t>
      </w:r>
      <w:proofErr w:type="spellEnd"/>
      <w:r>
        <w:rPr>
          <w:rFonts w:cs="Arial"/>
          <w:szCs w:val="22"/>
        </w:rPr>
        <w:t xml:space="preserve"> </w:t>
      </w:r>
      <w:proofErr w:type="spellStart"/>
      <w:r>
        <w:rPr>
          <w:rFonts w:cs="Arial"/>
          <w:szCs w:val="22"/>
        </w:rPr>
        <w:t>address</w:t>
      </w:r>
      <w:proofErr w:type="spellEnd"/>
      <w:r>
        <w:rPr>
          <w:rFonts w:cs="Arial"/>
          <w:szCs w:val="22"/>
        </w:rPr>
        <w:t xml:space="preserve"> (parámetro de entrada requerido) en la base de datos de </w:t>
      </w:r>
      <w:proofErr w:type="spellStart"/>
      <w:r>
        <w:rPr>
          <w:rFonts w:cs="Arial"/>
          <w:szCs w:val="22"/>
        </w:rPr>
        <w:t>Auspice</w:t>
      </w:r>
      <w:proofErr w:type="spellEnd"/>
      <w:r>
        <w:rPr>
          <w:rFonts w:cs="Arial"/>
          <w:szCs w:val="22"/>
        </w:rPr>
        <w:t xml:space="preserve"> el ultimo ticket (id incidente) relacionado a esta. Después con el </w:t>
      </w:r>
      <w:proofErr w:type="gramStart"/>
      <w:r>
        <w:rPr>
          <w:rFonts w:cs="Arial"/>
          <w:szCs w:val="22"/>
        </w:rPr>
        <w:t>numero</w:t>
      </w:r>
      <w:proofErr w:type="gramEnd"/>
      <w:r>
        <w:rPr>
          <w:rFonts w:cs="Arial"/>
          <w:szCs w:val="22"/>
        </w:rPr>
        <w:t xml:space="preserve"> de ticket consultara en la base de datos de </w:t>
      </w:r>
      <w:proofErr w:type="spellStart"/>
      <w:r>
        <w:rPr>
          <w:rFonts w:cs="Arial"/>
          <w:szCs w:val="22"/>
        </w:rPr>
        <w:t>Remedy</w:t>
      </w:r>
      <w:proofErr w:type="spellEnd"/>
      <w:r>
        <w:rPr>
          <w:rFonts w:cs="Arial"/>
          <w:szCs w:val="22"/>
        </w:rPr>
        <w:t xml:space="preserve"> la información del incidente. Finalmente se retorna la información obtenida o el mensaje de error en caso de ser necesario. </w:t>
      </w:r>
    </w:p>
    <w:p w:rsidR="00A34CC1" w:rsidRPr="00C829CB" w:rsidRDefault="008D7502" w:rsidP="00F40AB0">
      <w:pPr>
        <w:pStyle w:val="Ttulo1"/>
        <w:numPr>
          <w:ilvl w:val="0"/>
          <w:numId w:val="41"/>
        </w:numPr>
        <w:tabs>
          <w:tab w:val="left" w:pos="720"/>
        </w:tabs>
        <w:spacing w:before="360"/>
        <w:jc w:val="left"/>
        <w:rPr>
          <w:rFonts w:cs="Arial"/>
          <w:sz w:val="28"/>
          <w:szCs w:val="28"/>
        </w:rPr>
      </w:pPr>
      <w:bookmarkStart w:id="12" w:name="_Toc362604326"/>
      <w:bookmarkStart w:id="13" w:name="_Toc199822269"/>
      <w:r w:rsidRPr="00C829CB">
        <w:rPr>
          <w:rFonts w:cs="Arial"/>
          <w:sz w:val="28"/>
          <w:szCs w:val="28"/>
          <w:lang w:val="es-MX"/>
        </w:rPr>
        <w:t>Especificación</w:t>
      </w:r>
      <w:r w:rsidRPr="00C829CB">
        <w:rPr>
          <w:rFonts w:cs="Arial"/>
          <w:sz w:val="28"/>
          <w:szCs w:val="28"/>
        </w:rPr>
        <w:t xml:space="preserve"> de </w:t>
      </w:r>
      <w:r w:rsidRPr="00C829CB">
        <w:rPr>
          <w:rFonts w:cs="Arial"/>
          <w:sz w:val="28"/>
          <w:szCs w:val="28"/>
          <w:lang w:val="es-MX"/>
        </w:rPr>
        <w:t>m</w:t>
      </w:r>
      <w:r w:rsidR="001329FA" w:rsidRPr="00C829CB">
        <w:rPr>
          <w:rFonts w:cs="Arial"/>
          <w:sz w:val="28"/>
          <w:szCs w:val="28"/>
          <w:lang w:val="es-MX"/>
        </w:rPr>
        <w:t>étodos</w:t>
      </w:r>
      <w:bookmarkEnd w:id="12"/>
    </w:p>
    <w:p w:rsidR="001110F1" w:rsidRPr="00C829CB" w:rsidRDefault="001110F1" w:rsidP="003D37DE">
      <w:pPr>
        <w:pStyle w:val="Ttulo2"/>
        <w:numPr>
          <w:ilvl w:val="1"/>
          <w:numId w:val="41"/>
        </w:numPr>
        <w:jc w:val="left"/>
        <w:rPr>
          <w:rFonts w:ascii="Arial" w:hAnsi="Arial" w:cs="Arial"/>
        </w:rPr>
      </w:pPr>
      <w:bookmarkStart w:id="14" w:name="_Toc362604327"/>
      <w:bookmarkEnd w:id="13"/>
      <w:r w:rsidRPr="00BA4721">
        <w:rPr>
          <w:rFonts w:ascii="Arial" w:hAnsi="Arial" w:cs="Arial"/>
          <w:lang w:val="es-MX"/>
        </w:rPr>
        <w:t>Método</w:t>
      </w:r>
      <w:r w:rsidRPr="00C829CB">
        <w:rPr>
          <w:rFonts w:ascii="Arial" w:hAnsi="Arial" w:cs="Arial"/>
        </w:rPr>
        <w:t xml:space="preserve">: </w:t>
      </w:r>
      <w:r w:rsidR="001609ED" w:rsidRPr="00C829CB">
        <w:rPr>
          <w:rFonts w:ascii="Arial" w:hAnsi="Arial" w:cs="Arial"/>
        </w:rPr>
        <w:t>process</w:t>
      </w:r>
      <w:bookmarkEnd w:id="14"/>
    </w:p>
    <w:p w:rsidR="00E17EE9" w:rsidRPr="00C829CB" w:rsidRDefault="00E17EE9" w:rsidP="00E17EE9">
      <w:pPr>
        <w:rPr>
          <w:rFonts w:cs="Arial"/>
        </w:rPr>
      </w:pPr>
    </w:p>
    <w:p w:rsidR="003322A1" w:rsidRPr="00C829CB" w:rsidRDefault="001110F1" w:rsidP="001110F1">
      <w:pPr>
        <w:rPr>
          <w:rFonts w:cs="Arial"/>
        </w:rPr>
      </w:pPr>
      <w:r w:rsidRPr="00C829CB">
        <w:rPr>
          <w:rFonts w:cs="Arial"/>
        </w:rPr>
        <w:t xml:space="preserve">El método </w:t>
      </w:r>
      <w:proofErr w:type="spellStart"/>
      <w:r w:rsidR="00E17EE9" w:rsidRPr="00C829CB">
        <w:rPr>
          <w:rFonts w:cs="Arial"/>
          <w:i/>
        </w:rPr>
        <w:t>process</w:t>
      </w:r>
      <w:proofErr w:type="spellEnd"/>
      <w:r w:rsidR="00501865" w:rsidRPr="00C829CB">
        <w:rPr>
          <w:rFonts w:cs="Arial"/>
          <w:i/>
        </w:rPr>
        <w:t xml:space="preserve"> </w:t>
      </w:r>
      <w:r w:rsidR="00563577" w:rsidRPr="00C829CB">
        <w:rPr>
          <w:rFonts w:cs="Arial"/>
        </w:rPr>
        <w:t>del servicio</w:t>
      </w:r>
      <w:r w:rsidRPr="00C829CB">
        <w:rPr>
          <w:rFonts w:cs="Arial"/>
        </w:rPr>
        <w:t xml:space="preserve"> permite </w:t>
      </w:r>
      <w:r w:rsidR="008B0DA0">
        <w:rPr>
          <w:rFonts w:cs="Arial"/>
        </w:rPr>
        <w:t xml:space="preserve">la consulta de la última incidencia relacionada a un cable modem (solo telefonía e internet) enviando como parámetro la </w:t>
      </w:r>
      <w:proofErr w:type="spellStart"/>
      <w:r w:rsidR="008B0DA0">
        <w:rPr>
          <w:rFonts w:cs="Arial"/>
        </w:rPr>
        <w:t>mac</w:t>
      </w:r>
      <w:proofErr w:type="spellEnd"/>
      <w:r w:rsidR="008B0DA0">
        <w:rPr>
          <w:rFonts w:cs="Arial"/>
        </w:rPr>
        <w:t xml:space="preserve"> </w:t>
      </w:r>
      <w:proofErr w:type="spellStart"/>
      <w:r w:rsidR="008B0DA0">
        <w:rPr>
          <w:rFonts w:cs="Arial"/>
        </w:rPr>
        <w:t>address</w:t>
      </w:r>
      <w:proofErr w:type="spellEnd"/>
      <w:r w:rsidR="008B0DA0">
        <w:rPr>
          <w:rFonts w:cs="Arial"/>
        </w:rPr>
        <w:t xml:space="preserve"> del equipo. Como respuesta enviara la información relacionada con este equipo en la DB de </w:t>
      </w:r>
      <w:proofErr w:type="spellStart"/>
      <w:r w:rsidR="008B0DA0">
        <w:rPr>
          <w:rFonts w:cs="Arial"/>
        </w:rPr>
        <w:t>Auspice</w:t>
      </w:r>
      <w:proofErr w:type="spellEnd"/>
      <w:r w:rsidR="008B0DA0">
        <w:rPr>
          <w:rFonts w:cs="Arial"/>
        </w:rPr>
        <w:t xml:space="preserve"> y si existiera un incidente relacionado al equipo en la DB de </w:t>
      </w:r>
      <w:proofErr w:type="spellStart"/>
      <w:r w:rsidR="008B0DA0">
        <w:rPr>
          <w:rFonts w:cs="Arial"/>
        </w:rPr>
        <w:t>remedy</w:t>
      </w:r>
      <w:proofErr w:type="spellEnd"/>
      <w:r w:rsidR="008B0DA0">
        <w:rPr>
          <w:rFonts w:cs="Arial"/>
        </w:rPr>
        <w:t xml:space="preserve"> (detalle de incidente)</w:t>
      </w:r>
      <w:r w:rsidR="004E1223" w:rsidRPr="00C829CB">
        <w:rPr>
          <w:rFonts w:cs="Arial"/>
        </w:rPr>
        <w:t>.</w:t>
      </w:r>
    </w:p>
    <w:p w:rsidR="001110F1" w:rsidRPr="00C829CB" w:rsidRDefault="001110F1" w:rsidP="00FB166A">
      <w:pPr>
        <w:pStyle w:val="Ttulo1"/>
        <w:numPr>
          <w:ilvl w:val="0"/>
          <w:numId w:val="41"/>
        </w:numPr>
        <w:tabs>
          <w:tab w:val="left" w:pos="720"/>
        </w:tabs>
        <w:spacing w:before="360"/>
        <w:jc w:val="left"/>
        <w:rPr>
          <w:rFonts w:cs="Arial"/>
        </w:rPr>
      </w:pPr>
      <w:bookmarkStart w:id="15" w:name="_Toc362604328"/>
      <w:r w:rsidRPr="00C829CB">
        <w:rPr>
          <w:rFonts w:cs="Arial"/>
          <w:sz w:val="28"/>
          <w:szCs w:val="28"/>
          <w:lang w:val="es-MX"/>
        </w:rPr>
        <w:t>Parámetros</w:t>
      </w:r>
      <w:r w:rsidRPr="00C829CB">
        <w:rPr>
          <w:rFonts w:cs="Arial"/>
        </w:rPr>
        <w:t xml:space="preserve"> de </w:t>
      </w:r>
      <w:r w:rsidRPr="00C829CB">
        <w:rPr>
          <w:rFonts w:cs="Arial"/>
          <w:lang w:val="es-MX"/>
        </w:rPr>
        <w:t>entrada</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tblPr>
      <w:tblGrid>
        <w:gridCol w:w="2634"/>
        <w:gridCol w:w="949"/>
        <w:gridCol w:w="1125"/>
        <w:gridCol w:w="1269"/>
        <w:gridCol w:w="3771"/>
      </w:tblGrid>
      <w:tr w:rsidR="00770B2C" w:rsidRPr="00C829CB" w:rsidTr="00B23593">
        <w:trPr>
          <w:trHeight w:val="349"/>
          <w:jc w:val="center"/>
        </w:trPr>
        <w:tc>
          <w:tcPr>
            <w:tcW w:w="1351" w:type="pct"/>
            <w:tcBorders>
              <w:top w:val="single" w:sz="4" w:space="0" w:color="auto"/>
              <w:left w:val="single" w:sz="4" w:space="0" w:color="auto"/>
              <w:bottom w:val="single" w:sz="4" w:space="0" w:color="auto"/>
              <w:right w:val="single" w:sz="4" w:space="0" w:color="auto"/>
            </w:tcBorders>
            <w:shd w:val="clear" w:color="auto" w:fill="002060"/>
            <w:vAlign w:val="center"/>
          </w:tcPr>
          <w:p w:rsidR="00770B2C" w:rsidRPr="00C829CB" w:rsidRDefault="00770B2C" w:rsidP="00E35EF8">
            <w:pPr>
              <w:spacing w:before="120"/>
              <w:jc w:val="left"/>
              <w:rPr>
                <w:rFonts w:cs="Arial"/>
                <w:b/>
                <w:szCs w:val="22"/>
              </w:rPr>
            </w:pPr>
            <w:r w:rsidRPr="00C829CB">
              <w:rPr>
                <w:rFonts w:cs="Arial"/>
                <w:b/>
                <w:szCs w:val="22"/>
              </w:rPr>
              <w:t>Campo</w:t>
            </w:r>
          </w:p>
        </w:tc>
        <w:tc>
          <w:tcPr>
            <w:tcW w:w="487" w:type="pct"/>
            <w:tcBorders>
              <w:top w:val="single" w:sz="4" w:space="0" w:color="auto"/>
              <w:left w:val="single" w:sz="4" w:space="0" w:color="auto"/>
              <w:bottom w:val="single" w:sz="4" w:space="0" w:color="auto"/>
              <w:right w:val="single" w:sz="4" w:space="0" w:color="auto"/>
            </w:tcBorders>
            <w:shd w:val="clear" w:color="auto" w:fill="002060"/>
            <w:vAlign w:val="center"/>
          </w:tcPr>
          <w:p w:rsidR="00770B2C" w:rsidRPr="00C829CB" w:rsidRDefault="00770B2C" w:rsidP="00E35EF8">
            <w:pPr>
              <w:spacing w:before="120"/>
              <w:jc w:val="left"/>
              <w:rPr>
                <w:rFonts w:cs="Arial"/>
                <w:b/>
                <w:szCs w:val="22"/>
              </w:rPr>
            </w:pPr>
            <w:r w:rsidRPr="00C829CB">
              <w:rPr>
                <w:rFonts w:cs="Arial"/>
                <w:b/>
                <w:szCs w:val="22"/>
              </w:rPr>
              <w:t>Tipo</w:t>
            </w:r>
          </w:p>
        </w:tc>
        <w:tc>
          <w:tcPr>
            <w:tcW w:w="577" w:type="pct"/>
            <w:tcBorders>
              <w:top w:val="single" w:sz="4" w:space="0" w:color="auto"/>
              <w:left w:val="single" w:sz="4" w:space="0" w:color="auto"/>
              <w:bottom w:val="single" w:sz="4" w:space="0" w:color="auto"/>
              <w:right w:val="single" w:sz="4" w:space="0" w:color="auto"/>
            </w:tcBorders>
            <w:shd w:val="clear" w:color="auto" w:fill="002060"/>
            <w:vAlign w:val="center"/>
          </w:tcPr>
          <w:p w:rsidR="00770B2C" w:rsidRPr="00C829CB" w:rsidRDefault="00770B2C" w:rsidP="00E35EF8">
            <w:pPr>
              <w:spacing w:before="120"/>
              <w:jc w:val="left"/>
              <w:rPr>
                <w:rFonts w:cs="Arial"/>
                <w:b/>
                <w:szCs w:val="22"/>
              </w:rPr>
            </w:pPr>
            <w:r w:rsidRPr="00C829CB">
              <w:rPr>
                <w:rFonts w:cs="Arial"/>
                <w:b/>
                <w:szCs w:val="22"/>
              </w:rPr>
              <w:t>Longitud</w:t>
            </w:r>
          </w:p>
        </w:tc>
        <w:tc>
          <w:tcPr>
            <w:tcW w:w="651" w:type="pct"/>
            <w:tcBorders>
              <w:top w:val="single" w:sz="4" w:space="0" w:color="auto"/>
              <w:left w:val="single" w:sz="4" w:space="0" w:color="auto"/>
              <w:bottom w:val="single" w:sz="4" w:space="0" w:color="auto"/>
              <w:right w:val="single" w:sz="4" w:space="0" w:color="auto"/>
            </w:tcBorders>
            <w:shd w:val="clear" w:color="auto" w:fill="002060"/>
            <w:vAlign w:val="center"/>
          </w:tcPr>
          <w:p w:rsidR="00770B2C" w:rsidRPr="00C829CB" w:rsidRDefault="00770B2C" w:rsidP="00E35EF8">
            <w:pPr>
              <w:spacing w:before="120"/>
              <w:jc w:val="left"/>
              <w:rPr>
                <w:rFonts w:cs="Arial"/>
                <w:b/>
                <w:szCs w:val="22"/>
              </w:rPr>
            </w:pPr>
            <w:r w:rsidRPr="00C829CB">
              <w:rPr>
                <w:rFonts w:cs="Arial"/>
                <w:b/>
                <w:szCs w:val="22"/>
              </w:rPr>
              <w:t>Requerido</w:t>
            </w:r>
          </w:p>
        </w:tc>
        <w:tc>
          <w:tcPr>
            <w:tcW w:w="1934" w:type="pct"/>
            <w:tcBorders>
              <w:top w:val="single" w:sz="4" w:space="0" w:color="auto"/>
              <w:left w:val="single" w:sz="4" w:space="0" w:color="auto"/>
              <w:bottom w:val="single" w:sz="4" w:space="0" w:color="auto"/>
              <w:right w:val="single" w:sz="4" w:space="0" w:color="auto"/>
            </w:tcBorders>
            <w:shd w:val="clear" w:color="auto" w:fill="002060"/>
            <w:vAlign w:val="center"/>
          </w:tcPr>
          <w:p w:rsidR="00770B2C" w:rsidRPr="00C829CB" w:rsidRDefault="00770B2C" w:rsidP="00E35EF8">
            <w:pPr>
              <w:spacing w:before="120"/>
              <w:jc w:val="left"/>
              <w:rPr>
                <w:rFonts w:cs="Arial"/>
                <w:b/>
                <w:szCs w:val="22"/>
                <w:lang w:val="en-US"/>
              </w:rPr>
            </w:pPr>
            <w:r w:rsidRPr="00D236F5">
              <w:rPr>
                <w:rFonts w:cs="Arial"/>
                <w:b/>
                <w:szCs w:val="22"/>
              </w:rPr>
              <w:t>Descripción</w:t>
            </w:r>
          </w:p>
        </w:tc>
      </w:tr>
      <w:tr w:rsidR="007D6C66" w:rsidRPr="00C829CB" w:rsidTr="00B23593">
        <w:trPr>
          <w:trHeight w:val="349"/>
          <w:jc w:val="center"/>
        </w:trPr>
        <w:tc>
          <w:tcPr>
            <w:tcW w:w="1351" w:type="pct"/>
            <w:tcBorders>
              <w:top w:val="single" w:sz="4" w:space="0" w:color="auto"/>
              <w:left w:val="single" w:sz="4" w:space="0" w:color="auto"/>
              <w:bottom w:val="single" w:sz="4" w:space="0" w:color="auto"/>
              <w:right w:val="single" w:sz="4" w:space="0" w:color="auto"/>
            </w:tcBorders>
            <w:vAlign w:val="center"/>
          </w:tcPr>
          <w:p w:rsidR="007D6C66" w:rsidRPr="00C829CB" w:rsidRDefault="003D37DE" w:rsidP="00E35EF8">
            <w:pPr>
              <w:jc w:val="left"/>
              <w:rPr>
                <w:rFonts w:cs="Arial"/>
                <w:color w:val="000000"/>
                <w:sz w:val="20"/>
                <w:lang w:eastAsia="es-MX"/>
              </w:rPr>
            </w:pPr>
            <w:proofErr w:type="spellStart"/>
            <w:r w:rsidRPr="00C829CB">
              <w:rPr>
                <w:rFonts w:cs="Arial"/>
                <w:color w:val="000000"/>
                <w:sz w:val="20"/>
                <w:lang w:eastAsia="es-MX"/>
              </w:rPr>
              <w:t>macAddress</w:t>
            </w:r>
            <w:proofErr w:type="spellEnd"/>
          </w:p>
        </w:tc>
        <w:tc>
          <w:tcPr>
            <w:tcW w:w="487" w:type="pct"/>
            <w:tcBorders>
              <w:top w:val="single" w:sz="4" w:space="0" w:color="auto"/>
              <w:left w:val="single" w:sz="4" w:space="0" w:color="auto"/>
              <w:bottom w:val="single" w:sz="4" w:space="0" w:color="auto"/>
              <w:right w:val="single" w:sz="4" w:space="0" w:color="auto"/>
            </w:tcBorders>
            <w:vAlign w:val="center"/>
          </w:tcPr>
          <w:p w:rsidR="007D6C66" w:rsidRPr="00C829CB" w:rsidRDefault="007D6C66" w:rsidP="00E35EF8">
            <w:pPr>
              <w:jc w:val="left"/>
              <w:rPr>
                <w:rFonts w:cs="Arial"/>
                <w:sz w:val="20"/>
                <w:lang w:eastAsia="es-MX"/>
              </w:rPr>
            </w:pPr>
            <w:proofErr w:type="spellStart"/>
            <w:r w:rsidRPr="00C829CB">
              <w:rPr>
                <w:rFonts w:cs="Arial"/>
                <w:sz w:val="20"/>
                <w:lang w:eastAsia="es-MX"/>
              </w:rPr>
              <w:t>String</w:t>
            </w:r>
            <w:proofErr w:type="spellEnd"/>
          </w:p>
        </w:tc>
        <w:tc>
          <w:tcPr>
            <w:tcW w:w="577" w:type="pct"/>
            <w:tcBorders>
              <w:top w:val="single" w:sz="4" w:space="0" w:color="auto"/>
              <w:left w:val="single" w:sz="4" w:space="0" w:color="auto"/>
              <w:bottom w:val="single" w:sz="4" w:space="0" w:color="auto"/>
              <w:right w:val="single" w:sz="4" w:space="0" w:color="auto"/>
            </w:tcBorders>
            <w:vAlign w:val="center"/>
          </w:tcPr>
          <w:p w:rsidR="007D6C66" w:rsidRPr="00C829CB" w:rsidRDefault="003D37DE" w:rsidP="00E35EF8">
            <w:pPr>
              <w:jc w:val="left"/>
              <w:rPr>
                <w:rFonts w:cs="Arial"/>
                <w:sz w:val="20"/>
                <w:lang w:eastAsia="es-MX"/>
              </w:rPr>
            </w:pPr>
            <w:r w:rsidRPr="00C829CB">
              <w:rPr>
                <w:rFonts w:cs="Arial"/>
                <w:sz w:val="20"/>
                <w:lang w:eastAsia="es-MX"/>
              </w:rPr>
              <w:t>20</w:t>
            </w:r>
          </w:p>
        </w:tc>
        <w:tc>
          <w:tcPr>
            <w:tcW w:w="651" w:type="pct"/>
            <w:tcBorders>
              <w:top w:val="single" w:sz="4" w:space="0" w:color="auto"/>
              <w:left w:val="single" w:sz="4" w:space="0" w:color="auto"/>
              <w:bottom w:val="single" w:sz="4" w:space="0" w:color="auto"/>
              <w:right w:val="single" w:sz="4" w:space="0" w:color="auto"/>
            </w:tcBorders>
            <w:vAlign w:val="center"/>
          </w:tcPr>
          <w:p w:rsidR="007D6C66" w:rsidRPr="00C829CB" w:rsidRDefault="007D6C66" w:rsidP="00E35EF8">
            <w:pPr>
              <w:jc w:val="left"/>
              <w:rPr>
                <w:rFonts w:cs="Arial"/>
                <w:sz w:val="20"/>
                <w:lang w:eastAsia="es-MX"/>
              </w:rPr>
            </w:pPr>
            <w:r w:rsidRPr="00C829CB">
              <w:rPr>
                <w:rFonts w:cs="Arial"/>
                <w:sz w:val="20"/>
                <w:lang w:eastAsia="es-MX"/>
              </w:rPr>
              <w:t>Si</w:t>
            </w:r>
          </w:p>
        </w:tc>
        <w:tc>
          <w:tcPr>
            <w:tcW w:w="1934" w:type="pct"/>
            <w:tcBorders>
              <w:top w:val="single" w:sz="4" w:space="0" w:color="auto"/>
              <w:left w:val="single" w:sz="4" w:space="0" w:color="auto"/>
              <w:bottom w:val="single" w:sz="4" w:space="0" w:color="auto"/>
              <w:right w:val="single" w:sz="4" w:space="0" w:color="auto"/>
            </w:tcBorders>
            <w:vAlign w:val="center"/>
          </w:tcPr>
          <w:p w:rsidR="007D6C66" w:rsidRPr="00C829CB" w:rsidRDefault="003D37DE" w:rsidP="00E35EF8">
            <w:pPr>
              <w:jc w:val="left"/>
              <w:rPr>
                <w:rFonts w:cs="Arial"/>
                <w:color w:val="000000"/>
                <w:sz w:val="20"/>
              </w:rPr>
            </w:pPr>
            <w:r w:rsidRPr="00C829CB">
              <w:rPr>
                <w:rFonts w:cs="Arial"/>
                <w:color w:val="000000"/>
                <w:sz w:val="20"/>
              </w:rPr>
              <w:t xml:space="preserve">Numero de Mac </w:t>
            </w:r>
            <w:proofErr w:type="spellStart"/>
            <w:r w:rsidRPr="00C829CB">
              <w:rPr>
                <w:rFonts w:cs="Arial"/>
                <w:color w:val="000000"/>
                <w:sz w:val="20"/>
              </w:rPr>
              <w:t>Address</w:t>
            </w:r>
            <w:proofErr w:type="spellEnd"/>
            <w:r w:rsidRPr="00C829CB">
              <w:rPr>
                <w:rFonts w:cs="Arial"/>
                <w:color w:val="000000"/>
                <w:sz w:val="20"/>
              </w:rPr>
              <w:t xml:space="preserve"> del equipo</w:t>
            </w:r>
          </w:p>
        </w:tc>
      </w:tr>
      <w:tr w:rsidR="00A60095" w:rsidRPr="00C829CB" w:rsidTr="00B23593">
        <w:trPr>
          <w:trHeight w:val="349"/>
          <w:jc w:val="center"/>
        </w:trPr>
        <w:tc>
          <w:tcPr>
            <w:tcW w:w="1351" w:type="pct"/>
            <w:tcBorders>
              <w:top w:val="single" w:sz="4" w:space="0" w:color="auto"/>
              <w:left w:val="single" w:sz="4" w:space="0" w:color="auto"/>
              <w:bottom w:val="single" w:sz="4" w:space="0" w:color="auto"/>
              <w:right w:val="single" w:sz="4" w:space="0" w:color="auto"/>
            </w:tcBorders>
            <w:vAlign w:val="center"/>
          </w:tcPr>
          <w:p w:rsidR="00A60095" w:rsidRPr="00C829CB" w:rsidRDefault="003D37DE" w:rsidP="00E35EF8">
            <w:pPr>
              <w:jc w:val="left"/>
              <w:rPr>
                <w:rFonts w:cs="Arial"/>
                <w:color w:val="000000"/>
                <w:sz w:val="20"/>
                <w:lang w:eastAsia="es-MX"/>
              </w:rPr>
            </w:pPr>
            <w:proofErr w:type="spellStart"/>
            <w:r w:rsidRPr="00C829CB">
              <w:rPr>
                <w:rFonts w:cs="Arial"/>
                <w:color w:val="000000"/>
                <w:sz w:val="20"/>
                <w:lang w:eastAsia="es-MX"/>
              </w:rPr>
              <w:t>tipoServicio</w:t>
            </w:r>
            <w:proofErr w:type="spellEnd"/>
          </w:p>
        </w:tc>
        <w:tc>
          <w:tcPr>
            <w:tcW w:w="487" w:type="pct"/>
            <w:tcBorders>
              <w:top w:val="single" w:sz="4" w:space="0" w:color="auto"/>
              <w:left w:val="single" w:sz="4" w:space="0" w:color="auto"/>
              <w:bottom w:val="single" w:sz="4" w:space="0" w:color="auto"/>
              <w:right w:val="single" w:sz="4" w:space="0" w:color="auto"/>
            </w:tcBorders>
            <w:vAlign w:val="center"/>
          </w:tcPr>
          <w:p w:rsidR="00A60095" w:rsidRPr="00C829CB" w:rsidRDefault="00A60095" w:rsidP="00E35EF8">
            <w:pPr>
              <w:jc w:val="left"/>
              <w:rPr>
                <w:rFonts w:cs="Arial"/>
              </w:rPr>
            </w:pPr>
            <w:proofErr w:type="spellStart"/>
            <w:r w:rsidRPr="00C829CB">
              <w:rPr>
                <w:rFonts w:cs="Arial"/>
                <w:sz w:val="20"/>
                <w:lang w:eastAsia="es-MX"/>
              </w:rPr>
              <w:t>String</w:t>
            </w:r>
            <w:proofErr w:type="spellEnd"/>
          </w:p>
        </w:tc>
        <w:tc>
          <w:tcPr>
            <w:tcW w:w="577" w:type="pct"/>
            <w:tcBorders>
              <w:top w:val="single" w:sz="4" w:space="0" w:color="auto"/>
              <w:left w:val="single" w:sz="4" w:space="0" w:color="auto"/>
              <w:bottom w:val="single" w:sz="4" w:space="0" w:color="auto"/>
              <w:right w:val="single" w:sz="4" w:space="0" w:color="auto"/>
            </w:tcBorders>
            <w:vAlign w:val="center"/>
          </w:tcPr>
          <w:p w:rsidR="00A60095" w:rsidRPr="00C829CB" w:rsidRDefault="003D37DE" w:rsidP="00E35EF8">
            <w:pPr>
              <w:jc w:val="left"/>
              <w:rPr>
                <w:rFonts w:cs="Arial"/>
                <w:sz w:val="20"/>
                <w:lang w:eastAsia="es-MX"/>
              </w:rPr>
            </w:pPr>
            <w:r w:rsidRPr="00C829CB">
              <w:rPr>
                <w:rFonts w:cs="Arial"/>
                <w:sz w:val="20"/>
                <w:lang w:eastAsia="es-MX"/>
              </w:rPr>
              <w:t>2</w:t>
            </w:r>
          </w:p>
        </w:tc>
        <w:tc>
          <w:tcPr>
            <w:tcW w:w="651" w:type="pct"/>
            <w:tcBorders>
              <w:top w:val="single" w:sz="4" w:space="0" w:color="auto"/>
              <w:left w:val="single" w:sz="4" w:space="0" w:color="auto"/>
              <w:bottom w:val="single" w:sz="4" w:space="0" w:color="auto"/>
              <w:right w:val="single" w:sz="4" w:space="0" w:color="auto"/>
            </w:tcBorders>
            <w:vAlign w:val="center"/>
          </w:tcPr>
          <w:p w:rsidR="00A60095" w:rsidRPr="00C829CB" w:rsidRDefault="00A60095" w:rsidP="00E35EF8">
            <w:pPr>
              <w:jc w:val="left"/>
              <w:rPr>
                <w:rFonts w:cs="Arial"/>
                <w:sz w:val="20"/>
                <w:lang w:eastAsia="es-MX"/>
              </w:rPr>
            </w:pPr>
            <w:r w:rsidRPr="00C829CB">
              <w:rPr>
                <w:rFonts w:cs="Arial"/>
                <w:sz w:val="20"/>
                <w:lang w:eastAsia="es-MX"/>
              </w:rPr>
              <w:t>No</w:t>
            </w:r>
          </w:p>
        </w:tc>
        <w:tc>
          <w:tcPr>
            <w:tcW w:w="1934" w:type="pct"/>
            <w:tcBorders>
              <w:top w:val="single" w:sz="4" w:space="0" w:color="auto"/>
              <w:left w:val="single" w:sz="4" w:space="0" w:color="auto"/>
              <w:bottom w:val="single" w:sz="4" w:space="0" w:color="auto"/>
              <w:right w:val="single" w:sz="4" w:space="0" w:color="auto"/>
            </w:tcBorders>
            <w:vAlign w:val="center"/>
          </w:tcPr>
          <w:p w:rsidR="00A60095" w:rsidRPr="00C829CB" w:rsidRDefault="00D236F5" w:rsidP="00E35EF8">
            <w:pPr>
              <w:jc w:val="left"/>
              <w:rPr>
                <w:rFonts w:cs="Arial"/>
                <w:color w:val="000000"/>
                <w:sz w:val="20"/>
              </w:rPr>
            </w:pPr>
            <w:r>
              <w:rPr>
                <w:rFonts w:cs="Arial"/>
                <w:color w:val="000000"/>
                <w:sz w:val="20"/>
              </w:rPr>
              <w:t>Identificador del servicio contratado</w:t>
            </w:r>
          </w:p>
        </w:tc>
      </w:tr>
      <w:tr w:rsidR="00A60095" w:rsidRPr="00C829CB" w:rsidTr="00B23593">
        <w:trPr>
          <w:trHeight w:val="349"/>
          <w:jc w:val="center"/>
        </w:trPr>
        <w:tc>
          <w:tcPr>
            <w:tcW w:w="1351" w:type="pct"/>
            <w:tcBorders>
              <w:top w:val="single" w:sz="4" w:space="0" w:color="auto"/>
              <w:left w:val="single" w:sz="4" w:space="0" w:color="auto"/>
              <w:bottom w:val="single" w:sz="4" w:space="0" w:color="auto"/>
              <w:right w:val="single" w:sz="4" w:space="0" w:color="auto"/>
            </w:tcBorders>
            <w:vAlign w:val="center"/>
          </w:tcPr>
          <w:p w:rsidR="00A60095" w:rsidRPr="00C829CB" w:rsidRDefault="003D37DE" w:rsidP="00E35EF8">
            <w:pPr>
              <w:jc w:val="left"/>
              <w:rPr>
                <w:rFonts w:cs="Arial"/>
                <w:color w:val="000000"/>
                <w:sz w:val="20"/>
                <w:lang w:eastAsia="es-MX"/>
              </w:rPr>
            </w:pPr>
            <w:r w:rsidRPr="00C829CB">
              <w:rPr>
                <w:rFonts w:cs="Arial"/>
                <w:color w:val="000000"/>
                <w:sz w:val="20"/>
                <w:lang w:eastAsia="es-MX"/>
              </w:rPr>
              <w:t>rol</w:t>
            </w:r>
          </w:p>
        </w:tc>
        <w:tc>
          <w:tcPr>
            <w:tcW w:w="487" w:type="pct"/>
            <w:tcBorders>
              <w:top w:val="single" w:sz="4" w:space="0" w:color="auto"/>
              <w:left w:val="single" w:sz="4" w:space="0" w:color="auto"/>
              <w:bottom w:val="single" w:sz="4" w:space="0" w:color="auto"/>
              <w:right w:val="single" w:sz="4" w:space="0" w:color="auto"/>
            </w:tcBorders>
            <w:vAlign w:val="center"/>
          </w:tcPr>
          <w:p w:rsidR="00A60095" w:rsidRPr="00C829CB" w:rsidRDefault="00A60095" w:rsidP="00E35EF8">
            <w:pPr>
              <w:jc w:val="left"/>
              <w:rPr>
                <w:rFonts w:cs="Arial"/>
              </w:rPr>
            </w:pPr>
            <w:proofErr w:type="spellStart"/>
            <w:r w:rsidRPr="00C829CB">
              <w:rPr>
                <w:rFonts w:cs="Arial"/>
                <w:sz w:val="20"/>
                <w:lang w:eastAsia="es-MX"/>
              </w:rPr>
              <w:t>String</w:t>
            </w:r>
            <w:proofErr w:type="spellEnd"/>
          </w:p>
        </w:tc>
        <w:tc>
          <w:tcPr>
            <w:tcW w:w="577" w:type="pct"/>
            <w:tcBorders>
              <w:top w:val="single" w:sz="4" w:space="0" w:color="auto"/>
              <w:left w:val="single" w:sz="4" w:space="0" w:color="auto"/>
              <w:bottom w:val="single" w:sz="4" w:space="0" w:color="auto"/>
              <w:right w:val="single" w:sz="4" w:space="0" w:color="auto"/>
            </w:tcBorders>
            <w:vAlign w:val="center"/>
          </w:tcPr>
          <w:p w:rsidR="00A60095" w:rsidRPr="00C829CB" w:rsidRDefault="003D37DE" w:rsidP="00E35EF8">
            <w:pPr>
              <w:jc w:val="left"/>
              <w:rPr>
                <w:rFonts w:cs="Arial"/>
                <w:sz w:val="20"/>
                <w:lang w:eastAsia="es-MX"/>
              </w:rPr>
            </w:pPr>
            <w:r w:rsidRPr="00C829CB">
              <w:rPr>
                <w:rFonts w:cs="Arial"/>
                <w:sz w:val="20"/>
                <w:lang w:eastAsia="es-MX"/>
              </w:rPr>
              <w:t>150</w:t>
            </w:r>
          </w:p>
        </w:tc>
        <w:tc>
          <w:tcPr>
            <w:tcW w:w="651" w:type="pct"/>
            <w:tcBorders>
              <w:top w:val="single" w:sz="4" w:space="0" w:color="auto"/>
              <w:left w:val="single" w:sz="4" w:space="0" w:color="auto"/>
              <w:bottom w:val="single" w:sz="4" w:space="0" w:color="auto"/>
              <w:right w:val="single" w:sz="4" w:space="0" w:color="auto"/>
            </w:tcBorders>
            <w:vAlign w:val="center"/>
          </w:tcPr>
          <w:p w:rsidR="00A60095" w:rsidRPr="00C829CB" w:rsidRDefault="003D37DE" w:rsidP="00E35EF8">
            <w:pPr>
              <w:jc w:val="left"/>
              <w:rPr>
                <w:rFonts w:cs="Arial"/>
                <w:sz w:val="20"/>
                <w:lang w:eastAsia="es-MX"/>
              </w:rPr>
            </w:pPr>
            <w:r w:rsidRPr="00C829CB">
              <w:rPr>
                <w:rFonts w:cs="Arial"/>
                <w:sz w:val="20"/>
                <w:lang w:eastAsia="es-MX"/>
              </w:rPr>
              <w:t>No</w:t>
            </w:r>
          </w:p>
        </w:tc>
        <w:tc>
          <w:tcPr>
            <w:tcW w:w="1934" w:type="pct"/>
            <w:tcBorders>
              <w:top w:val="single" w:sz="4" w:space="0" w:color="auto"/>
              <w:left w:val="single" w:sz="4" w:space="0" w:color="auto"/>
              <w:bottom w:val="single" w:sz="4" w:space="0" w:color="auto"/>
              <w:right w:val="single" w:sz="4" w:space="0" w:color="auto"/>
            </w:tcBorders>
            <w:vAlign w:val="center"/>
          </w:tcPr>
          <w:p w:rsidR="00A60095" w:rsidRPr="00C829CB" w:rsidRDefault="00D236F5" w:rsidP="00E35EF8">
            <w:pPr>
              <w:jc w:val="left"/>
              <w:rPr>
                <w:rFonts w:cs="Arial"/>
                <w:sz w:val="20"/>
                <w:lang w:eastAsia="es-MX"/>
              </w:rPr>
            </w:pPr>
            <w:r>
              <w:rPr>
                <w:rFonts w:cs="Arial"/>
                <w:sz w:val="20"/>
                <w:lang w:eastAsia="es-MX"/>
              </w:rPr>
              <w:t>Rol del usuario</w:t>
            </w:r>
          </w:p>
        </w:tc>
      </w:tr>
      <w:tr w:rsidR="00A60095" w:rsidRPr="00C829CB" w:rsidTr="00B23593">
        <w:trPr>
          <w:trHeight w:val="349"/>
          <w:jc w:val="center"/>
        </w:trPr>
        <w:tc>
          <w:tcPr>
            <w:tcW w:w="1351" w:type="pct"/>
            <w:tcBorders>
              <w:top w:val="single" w:sz="4" w:space="0" w:color="auto"/>
              <w:left w:val="single" w:sz="4" w:space="0" w:color="auto"/>
              <w:bottom w:val="single" w:sz="4" w:space="0" w:color="auto"/>
              <w:right w:val="single" w:sz="4" w:space="0" w:color="auto"/>
            </w:tcBorders>
            <w:vAlign w:val="center"/>
          </w:tcPr>
          <w:p w:rsidR="00A60095" w:rsidRPr="00C829CB" w:rsidRDefault="003D37DE" w:rsidP="00E35EF8">
            <w:pPr>
              <w:jc w:val="left"/>
              <w:rPr>
                <w:rFonts w:cs="Arial"/>
                <w:color w:val="000000"/>
                <w:sz w:val="20"/>
                <w:lang w:eastAsia="es-MX"/>
              </w:rPr>
            </w:pPr>
            <w:r w:rsidRPr="00C829CB">
              <w:rPr>
                <w:rFonts w:cs="Arial"/>
                <w:color w:val="000000"/>
                <w:sz w:val="20"/>
                <w:lang w:eastAsia="es-MX"/>
              </w:rPr>
              <w:t>usuario</w:t>
            </w:r>
          </w:p>
        </w:tc>
        <w:tc>
          <w:tcPr>
            <w:tcW w:w="487" w:type="pct"/>
            <w:tcBorders>
              <w:top w:val="single" w:sz="4" w:space="0" w:color="auto"/>
              <w:left w:val="single" w:sz="4" w:space="0" w:color="auto"/>
              <w:bottom w:val="single" w:sz="4" w:space="0" w:color="auto"/>
              <w:right w:val="single" w:sz="4" w:space="0" w:color="auto"/>
            </w:tcBorders>
            <w:vAlign w:val="center"/>
          </w:tcPr>
          <w:p w:rsidR="00A60095" w:rsidRPr="00C829CB" w:rsidRDefault="00A60095" w:rsidP="00E35EF8">
            <w:pPr>
              <w:jc w:val="left"/>
              <w:rPr>
                <w:rFonts w:cs="Arial"/>
              </w:rPr>
            </w:pPr>
            <w:proofErr w:type="spellStart"/>
            <w:r w:rsidRPr="00C829CB">
              <w:rPr>
                <w:rFonts w:cs="Arial"/>
                <w:sz w:val="20"/>
                <w:lang w:eastAsia="es-MX"/>
              </w:rPr>
              <w:t>String</w:t>
            </w:r>
            <w:proofErr w:type="spellEnd"/>
          </w:p>
        </w:tc>
        <w:tc>
          <w:tcPr>
            <w:tcW w:w="577" w:type="pct"/>
            <w:tcBorders>
              <w:top w:val="single" w:sz="4" w:space="0" w:color="auto"/>
              <w:left w:val="single" w:sz="4" w:space="0" w:color="auto"/>
              <w:bottom w:val="single" w:sz="4" w:space="0" w:color="auto"/>
              <w:right w:val="single" w:sz="4" w:space="0" w:color="auto"/>
            </w:tcBorders>
            <w:vAlign w:val="center"/>
          </w:tcPr>
          <w:p w:rsidR="00A60095" w:rsidRPr="00C829CB" w:rsidRDefault="00A60095" w:rsidP="00E35EF8">
            <w:pPr>
              <w:jc w:val="left"/>
              <w:rPr>
                <w:rFonts w:cs="Arial"/>
                <w:sz w:val="20"/>
                <w:lang w:eastAsia="es-MX"/>
              </w:rPr>
            </w:pPr>
            <w:r w:rsidRPr="00C829CB">
              <w:rPr>
                <w:rFonts w:cs="Arial"/>
                <w:sz w:val="20"/>
                <w:lang w:eastAsia="es-MX"/>
              </w:rPr>
              <w:t>150</w:t>
            </w:r>
          </w:p>
        </w:tc>
        <w:tc>
          <w:tcPr>
            <w:tcW w:w="651" w:type="pct"/>
            <w:tcBorders>
              <w:top w:val="single" w:sz="4" w:space="0" w:color="auto"/>
              <w:left w:val="single" w:sz="4" w:space="0" w:color="auto"/>
              <w:bottom w:val="single" w:sz="4" w:space="0" w:color="auto"/>
              <w:right w:val="single" w:sz="4" w:space="0" w:color="auto"/>
            </w:tcBorders>
            <w:vAlign w:val="center"/>
          </w:tcPr>
          <w:p w:rsidR="00A60095" w:rsidRPr="00C829CB" w:rsidRDefault="003D37DE" w:rsidP="00E35EF8">
            <w:pPr>
              <w:jc w:val="left"/>
              <w:rPr>
                <w:rFonts w:cs="Arial"/>
              </w:rPr>
            </w:pPr>
            <w:r w:rsidRPr="00C829CB">
              <w:rPr>
                <w:rFonts w:cs="Arial"/>
                <w:sz w:val="20"/>
                <w:lang w:eastAsia="es-MX"/>
              </w:rPr>
              <w:t>No</w:t>
            </w:r>
          </w:p>
        </w:tc>
        <w:tc>
          <w:tcPr>
            <w:tcW w:w="1934" w:type="pct"/>
            <w:tcBorders>
              <w:top w:val="single" w:sz="4" w:space="0" w:color="auto"/>
              <w:left w:val="single" w:sz="4" w:space="0" w:color="auto"/>
              <w:bottom w:val="single" w:sz="4" w:space="0" w:color="auto"/>
              <w:right w:val="single" w:sz="4" w:space="0" w:color="auto"/>
            </w:tcBorders>
            <w:vAlign w:val="center"/>
          </w:tcPr>
          <w:p w:rsidR="00A60095" w:rsidRPr="00C829CB" w:rsidRDefault="00D236F5" w:rsidP="00E35EF8">
            <w:pPr>
              <w:jc w:val="left"/>
              <w:rPr>
                <w:rFonts w:cs="Arial"/>
                <w:sz w:val="20"/>
                <w:lang w:eastAsia="es-MX"/>
              </w:rPr>
            </w:pPr>
            <w:r>
              <w:rPr>
                <w:rFonts w:cs="Arial"/>
                <w:sz w:val="20"/>
                <w:lang w:eastAsia="es-MX"/>
              </w:rPr>
              <w:t>Identificador de usuario</w:t>
            </w:r>
          </w:p>
        </w:tc>
      </w:tr>
      <w:tr w:rsidR="00A60095" w:rsidRPr="00C829CB" w:rsidTr="00B23593">
        <w:trPr>
          <w:trHeight w:val="349"/>
          <w:jc w:val="center"/>
        </w:trPr>
        <w:tc>
          <w:tcPr>
            <w:tcW w:w="1351" w:type="pct"/>
            <w:tcBorders>
              <w:top w:val="single" w:sz="4" w:space="0" w:color="auto"/>
              <w:left w:val="single" w:sz="4" w:space="0" w:color="auto"/>
              <w:bottom w:val="single" w:sz="4" w:space="0" w:color="auto"/>
              <w:right w:val="single" w:sz="4" w:space="0" w:color="auto"/>
            </w:tcBorders>
            <w:vAlign w:val="center"/>
          </w:tcPr>
          <w:p w:rsidR="00A60095" w:rsidRPr="00C829CB" w:rsidRDefault="00A60095" w:rsidP="00E35EF8">
            <w:pPr>
              <w:jc w:val="left"/>
              <w:rPr>
                <w:rFonts w:cs="Arial"/>
                <w:color w:val="000000"/>
                <w:sz w:val="20"/>
                <w:lang w:eastAsia="es-MX"/>
              </w:rPr>
            </w:pPr>
          </w:p>
        </w:tc>
        <w:tc>
          <w:tcPr>
            <w:tcW w:w="487" w:type="pct"/>
            <w:tcBorders>
              <w:top w:val="single" w:sz="4" w:space="0" w:color="auto"/>
              <w:left w:val="single" w:sz="4" w:space="0" w:color="auto"/>
              <w:bottom w:val="single" w:sz="4" w:space="0" w:color="auto"/>
              <w:right w:val="single" w:sz="4" w:space="0" w:color="auto"/>
            </w:tcBorders>
            <w:vAlign w:val="center"/>
          </w:tcPr>
          <w:p w:rsidR="00A60095" w:rsidRPr="00C829CB" w:rsidRDefault="00A60095" w:rsidP="00E35EF8">
            <w:pPr>
              <w:jc w:val="left"/>
              <w:rPr>
                <w:rFonts w:cs="Arial"/>
              </w:rPr>
            </w:pPr>
          </w:p>
        </w:tc>
        <w:tc>
          <w:tcPr>
            <w:tcW w:w="577" w:type="pct"/>
            <w:tcBorders>
              <w:top w:val="single" w:sz="4" w:space="0" w:color="auto"/>
              <w:left w:val="single" w:sz="4" w:space="0" w:color="auto"/>
              <w:bottom w:val="single" w:sz="4" w:space="0" w:color="auto"/>
              <w:right w:val="single" w:sz="4" w:space="0" w:color="auto"/>
            </w:tcBorders>
            <w:vAlign w:val="center"/>
          </w:tcPr>
          <w:p w:rsidR="00A60095" w:rsidRPr="00C829CB" w:rsidRDefault="00A60095" w:rsidP="00E35EF8">
            <w:pPr>
              <w:jc w:val="left"/>
              <w:rPr>
                <w:rFonts w:cs="Arial"/>
                <w:sz w:val="20"/>
                <w:lang w:eastAsia="es-MX"/>
              </w:rPr>
            </w:pPr>
          </w:p>
        </w:tc>
        <w:tc>
          <w:tcPr>
            <w:tcW w:w="651" w:type="pct"/>
            <w:tcBorders>
              <w:top w:val="single" w:sz="4" w:space="0" w:color="auto"/>
              <w:left w:val="single" w:sz="4" w:space="0" w:color="auto"/>
              <w:bottom w:val="single" w:sz="4" w:space="0" w:color="auto"/>
              <w:right w:val="single" w:sz="4" w:space="0" w:color="auto"/>
            </w:tcBorders>
            <w:vAlign w:val="center"/>
          </w:tcPr>
          <w:p w:rsidR="00A60095" w:rsidRPr="00C829CB" w:rsidRDefault="00A60095" w:rsidP="00E35EF8">
            <w:pPr>
              <w:jc w:val="left"/>
              <w:rPr>
                <w:rFonts w:cs="Arial"/>
              </w:rPr>
            </w:pPr>
          </w:p>
        </w:tc>
        <w:tc>
          <w:tcPr>
            <w:tcW w:w="1934" w:type="pct"/>
            <w:tcBorders>
              <w:top w:val="single" w:sz="4" w:space="0" w:color="auto"/>
              <w:left w:val="single" w:sz="4" w:space="0" w:color="auto"/>
              <w:bottom w:val="single" w:sz="4" w:space="0" w:color="auto"/>
              <w:right w:val="single" w:sz="4" w:space="0" w:color="auto"/>
            </w:tcBorders>
            <w:vAlign w:val="center"/>
          </w:tcPr>
          <w:p w:rsidR="00A60095" w:rsidRPr="00C829CB" w:rsidRDefault="00A60095" w:rsidP="00E35EF8">
            <w:pPr>
              <w:jc w:val="left"/>
              <w:rPr>
                <w:rFonts w:cs="Arial"/>
                <w:sz w:val="20"/>
                <w:lang w:eastAsia="es-MX"/>
              </w:rPr>
            </w:pPr>
          </w:p>
        </w:tc>
      </w:tr>
    </w:tbl>
    <w:p w:rsidR="00A95D1F" w:rsidRPr="00C829CB" w:rsidRDefault="00A95D1F" w:rsidP="00A95D1F">
      <w:pPr>
        <w:rPr>
          <w:rFonts w:cs="Arial"/>
        </w:rPr>
      </w:pPr>
    </w:p>
    <w:p w:rsidR="00114BD9" w:rsidRPr="00C829CB" w:rsidRDefault="00114BD9" w:rsidP="00BC7EBA">
      <w:pPr>
        <w:pStyle w:val="Ttulo1"/>
        <w:numPr>
          <w:ilvl w:val="0"/>
          <w:numId w:val="41"/>
        </w:numPr>
        <w:tabs>
          <w:tab w:val="left" w:pos="720"/>
        </w:tabs>
        <w:spacing w:before="360"/>
        <w:jc w:val="left"/>
        <w:rPr>
          <w:rFonts w:cs="Arial"/>
        </w:rPr>
      </w:pPr>
      <w:bookmarkStart w:id="16" w:name="_Toc362604329"/>
      <w:proofErr w:type="spellStart"/>
      <w:r w:rsidRPr="00C829CB">
        <w:rPr>
          <w:rFonts w:cs="Arial"/>
        </w:rPr>
        <w:t>Parámetros</w:t>
      </w:r>
      <w:proofErr w:type="spellEnd"/>
      <w:r w:rsidRPr="00C829CB">
        <w:rPr>
          <w:rFonts w:cs="Arial"/>
        </w:rPr>
        <w:t xml:space="preserve"> de </w:t>
      </w:r>
      <w:proofErr w:type="spellStart"/>
      <w:r w:rsidRPr="00C829CB">
        <w:rPr>
          <w:rFonts w:cs="Arial"/>
        </w:rPr>
        <w:t>salida</w:t>
      </w:r>
      <w:bookmarkEnd w:id="16"/>
      <w:proofErr w:type="spellEnd"/>
    </w:p>
    <w:p w:rsidR="00114BD9" w:rsidRPr="00C829CB" w:rsidRDefault="00114BD9" w:rsidP="00114BD9">
      <w:pPr>
        <w:rPr>
          <w:rFonts w:cs="Arial"/>
        </w:rPr>
      </w:pPr>
    </w:p>
    <w:tbl>
      <w:tblPr>
        <w:tblW w:w="44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tblPr>
      <w:tblGrid>
        <w:gridCol w:w="2282"/>
        <w:gridCol w:w="926"/>
        <w:gridCol w:w="1146"/>
        <w:gridCol w:w="4396"/>
      </w:tblGrid>
      <w:tr w:rsidR="00BC1FA7" w:rsidRPr="00C829CB" w:rsidTr="00BC1FA7">
        <w:trPr>
          <w:trHeight w:val="349"/>
          <w:jc w:val="center"/>
        </w:trPr>
        <w:tc>
          <w:tcPr>
            <w:tcW w:w="1304" w:type="pct"/>
            <w:tcBorders>
              <w:top w:val="single" w:sz="4" w:space="0" w:color="auto"/>
              <w:left w:val="single" w:sz="4" w:space="0" w:color="auto"/>
              <w:bottom w:val="single" w:sz="4" w:space="0" w:color="auto"/>
              <w:right w:val="single" w:sz="4" w:space="0" w:color="auto"/>
            </w:tcBorders>
            <w:shd w:val="clear" w:color="auto" w:fill="002060"/>
            <w:vAlign w:val="center"/>
          </w:tcPr>
          <w:p w:rsidR="00BC1FA7" w:rsidRPr="00C829CB" w:rsidRDefault="00BC1FA7" w:rsidP="00A95D1F">
            <w:pPr>
              <w:spacing w:before="120"/>
              <w:jc w:val="left"/>
              <w:rPr>
                <w:rFonts w:cs="Arial"/>
                <w:b/>
              </w:rPr>
            </w:pPr>
            <w:r w:rsidRPr="00C829CB">
              <w:rPr>
                <w:rFonts w:cs="Arial"/>
                <w:b/>
              </w:rPr>
              <w:t>Campo</w:t>
            </w:r>
          </w:p>
        </w:tc>
        <w:tc>
          <w:tcPr>
            <w:tcW w:w="529" w:type="pct"/>
            <w:tcBorders>
              <w:top w:val="single" w:sz="4" w:space="0" w:color="auto"/>
              <w:left w:val="single" w:sz="4" w:space="0" w:color="auto"/>
              <w:bottom w:val="single" w:sz="4" w:space="0" w:color="auto"/>
              <w:right w:val="single" w:sz="4" w:space="0" w:color="auto"/>
            </w:tcBorders>
            <w:shd w:val="clear" w:color="auto" w:fill="002060"/>
            <w:vAlign w:val="center"/>
          </w:tcPr>
          <w:p w:rsidR="00BC1FA7" w:rsidRPr="00C829CB" w:rsidRDefault="00BC1FA7" w:rsidP="00A95D1F">
            <w:pPr>
              <w:spacing w:before="120"/>
              <w:jc w:val="left"/>
              <w:rPr>
                <w:rFonts w:cs="Arial"/>
                <w:b/>
              </w:rPr>
            </w:pPr>
            <w:r w:rsidRPr="00C829CB">
              <w:rPr>
                <w:rFonts w:cs="Arial"/>
                <w:b/>
              </w:rPr>
              <w:t>Tipo</w:t>
            </w:r>
          </w:p>
        </w:tc>
        <w:tc>
          <w:tcPr>
            <w:tcW w:w="655" w:type="pct"/>
            <w:tcBorders>
              <w:top w:val="single" w:sz="4" w:space="0" w:color="auto"/>
              <w:left w:val="single" w:sz="4" w:space="0" w:color="auto"/>
              <w:bottom w:val="single" w:sz="4" w:space="0" w:color="auto"/>
              <w:right w:val="single" w:sz="4" w:space="0" w:color="auto"/>
            </w:tcBorders>
            <w:shd w:val="clear" w:color="auto" w:fill="002060"/>
            <w:vAlign w:val="center"/>
          </w:tcPr>
          <w:p w:rsidR="00BC1FA7" w:rsidRPr="00C829CB" w:rsidRDefault="00BC1FA7" w:rsidP="00A95D1F">
            <w:pPr>
              <w:spacing w:before="120"/>
              <w:jc w:val="left"/>
              <w:rPr>
                <w:rFonts w:cs="Arial"/>
                <w:b/>
              </w:rPr>
            </w:pPr>
            <w:r w:rsidRPr="00C829CB">
              <w:rPr>
                <w:rFonts w:cs="Arial"/>
                <w:b/>
              </w:rPr>
              <w:t>Requerido</w:t>
            </w:r>
          </w:p>
        </w:tc>
        <w:tc>
          <w:tcPr>
            <w:tcW w:w="2513" w:type="pct"/>
            <w:tcBorders>
              <w:top w:val="single" w:sz="4" w:space="0" w:color="auto"/>
              <w:left w:val="single" w:sz="4" w:space="0" w:color="auto"/>
              <w:bottom w:val="single" w:sz="4" w:space="0" w:color="auto"/>
              <w:right w:val="single" w:sz="4" w:space="0" w:color="auto"/>
            </w:tcBorders>
            <w:shd w:val="clear" w:color="auto" w:fill="002060"/>
            <w:vAlign w:val="center"/>
          </w:tcPr>
          <w:p w:rsidR="00BC1FA7" w:rsidRPr="00C829CB" w:rsidRDefault="00BC1FA7" w:rsidP="00A95D1F">
            <w:pPr>
              <w:spacing w:before="120"/>
              <w:jc w:val="left"/>
              <w:rPr>
                <w:rFonts w:cs="Arial"/>
                <w:b/>
                <w:lang w:val="en-US"/>
              </w:rPr>
            </w:pPr>
            <w:proofErr w:type="spellStart"/>
            <w:r w:rsidRPr="00BC1FA7">
              <w:rPr>
                <w:rFonts w:cs="Arial"/>
                <w:b/>
              </w:rPr>
              <w:t>Descripción</w:t>
            </w:r>
            <w:proofErr w:type="spellEnd"/>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proofErr w:type="spellStart"/>
            <w:r w:rsidRPr="00BC1FA7">
              <w:rPr>
                <w:rFonts w:cs="Arial"/>
                <w:sz w:val="20"/>
                <w:lang w:eastAsia="es-MX"/>
              </w:rPr>
              <w:t>Result</w:t>
            </w:r>
            <w:proofErr w:type="spellEnd"/>
          </w:p>
        </w:tc>
        <w:tc>
          <w:tcPr>
            <w:tcW w:w="529"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proofErr w:type="spellStart"/>
            <w:r>
              <w:rPr>
                <w:rFonts w:cs="Arial"/>
                <w:sz w:val="20"/>
                <w:lang w:eastAsia="es-MX"/>
              </w:rPr>
              <w:t>Int</w:t>
            </w:r>
            <w:proofErr w:type="spellEnd"/>
          </w:p>
        </w:tc>
        <w:tc>
          <w:tcPr>
            <w:tcW w:w="655"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r>
              <w:rPr>
                <w:rFonts w:cs="Arial"/>
                <w:sz w:val="20"/>
                <w:lang w:eastAsia="es-MX"/>
              </w:rPr>
              <w:t>Si</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r>
              <w:rPr>
                <w:rFonts w:cs="Arial"/>
                <w:sz w:val="20"/>
                <w:lang w:eastAsia="es-MX"/>
              </w:rPr>
              <w:t xml:space="preserve">Código del resultado de la operación </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proofErr w:type="spellStart"/>
            <w:r w:rsidRPr="00C829CB">
              <w:rPr>
                <w:rFonts w:cs="Arial"/>
                <w:sz w:val="20"/>
                <w:lang w:eastAsia="es-MX"/>
              </w:rPr>
              <w:t>msg_error</w:t>
            </w:r>
            <w:proofErr w:type="spellEnd"/>
          </w:p>
        </w:tc>
        <w:tc>
          <w:tcPr>
            <w:tcW w:w="529"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rPr>
            </w:pPr>
            <w:proofErr w:type="spellStart"/>
            <w:r w:rsidRPr="00C829CB">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r>
              <w:rPr>
                <w:rFonts w:cs="Arial"/>
                <w:sz w:val="20"/>
                <w:lang w:eastAsia="es-MX"/>
              </w:rPr>
              <w:t>Si</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r w:rsidRPr="00C829CB">
              <w:rPr>
                <w:rFonts w:cs="Arial"/>
                <w:sz w:val="20"/>
                <w:lang w:eastAsia="es-MX"/>
              </w:rPr>
              <w:t>Este campo contiene la descripción del error que se generó al momento de la ejecución de la transacción.</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proofErr w:type="spellStart"/>
            <w:r w:rsidRPr="00C829CB">
              <w:rPr>
                <w:rFonts w:cs="Arial"/>
                <w:sz w:val="20"/>
                <w:lang w:eastAsia="es-MX"/>
              </w:rPr>
              <w:t>det_error</w:t>
            </w:r>
            <w:proofErr w:type="spellEnd"/>
          </w:p>
        </w:tc>
        <w:tc>
          <w:tcPr>
            <w:tcW w:w="529"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rPr>
            </w:pPr>
            <w:proofErr w:type="spellStart"/>
            <w:r w:rsidRPr="00C829CB">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r w:rsidRPr="00C829CB">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3D37DE">
            <w:pPr>
              <w:jc w:val="left"/>
              <w:rPr>
                <w:rFonts w:cs="Arial"/>
                <w:sz w:val="20"/>
                <w:lang w:eastAsia="es-MX"/>
              </w:rPr>
            </w:pPr>
            <w:r w:rsidRPr="00C829CB">
              <w:rPr>
                <w:rFonts w:cs="Arial"/>
                <w:sz w:val="20"/>
                <w:lang w:eastAsia="es-MX"/>
              </w:rPr>
              <w:t>Este campo contiene el detalle del error que se generó al momento de la ejecución de la transacción.</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proofErr w:type="spellStart"/>
            <w:r w:rsidRPr="00BC1FA7">
              <w:rPr>
                <w:rFonts w:cs="Arial"/>
                <w:sz w:val="20"/>
                <w:lang w:eastAsia="es-MX"/>
              </w:rPr>
              <w:t>siguienteOperacion</w:t>
            </w:r>
            <w:proofErr w:type="spellEnd"/>
          </w:p>
        </w:tc>
        <w:tc>
          <w:tcPr>
            <w:tcW w:w="529"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proofErr w:type="spellStart"/>
            <w:r>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A95D1F">
            <w:pPr>
              <w:jc w:val="left"/>
              <w:rPr>
                <w:rFonts w:cs="Arial"/>
                <w:sz w:val="20"/>
                <w:lang w:eastAsia="es-MX"/>
              </w:rPr>
            </w:pPr>
            <w:r>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3D37DE">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proofErr w:type="spellStart"/>
            <w:r w:rsidRPr="00997C50">
              <w:rPr>
                <w:rFonts w:cs="Arial"/>
                <w:sz w:val="20"/>
                <w:lang w:eastAsia="es-MX"/>
              </w:rPr>
              <w:t>assignedGroup</w:t>
            </w:r>
            <w:proofErr w:type="spellEnd"/>
          </w:p>
        </w:tc>
        <w:tc>
          <w:tcPr>
            <w:tcW w:w="529" w:type="pct"/>
            <w:tcBorders>
              <w:top w:val="single" w:sz="4" w:space="0" w:color="auto"/>
              <w:left w:val="single" w:sz="4" w:space="0" w:color="auto"/>
              <w:bottom w:val="single" w:sz="4" w:space="0" w:color="auto"/>
              <w:right w:val="single" w:sz="4" w:space="0" w:color="auto"/>
            </w:tcBorders>
          </w:tcPr>
          <w:p w:rsidR="00BC1FA7" w:rsidRDefault="00BC1FA7">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Default="00BC1FA7">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0B779D">
            <w:pPr>
              <w:jc w:val="left"/>
              <w:rPr>
                <w:rFonts w:cs="Arial"/>
                <w:sz w:val="20"/>
                <w:lang w:eastAsia="es-MX"/>
              </w:rPr>
            </w:pPr>
            <w:r>
              <w:rPr>
                <w:rFonts w:cs="Arial"/>
                <w:sz w:val="20"/>
                <w:lang w:eastAsia="es-MX"/>
              </w:rPr>
              <w:t>Grupo Asignado</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proofErr w:type="spellStart"/>
            <w:r w:rsidRPr="00997C50">
              <w:rPr>
                <w:rFonts w:cs="Arial"/>
                <w:sz w:val="20"/>
                <w:lang w:eastAsia="es-MX"/>
              </w:rPr>
              <w:t>description</w:t>
            </w:r>
            <w:proofErr w:type="spellEnd"/>
          </w:p>
        </w:tc>
        <w:tc>
          <w:tcPr>
            <w:tcW w:w="529" w:type="pct"/>
            <w:tcBorders>
              <w:top w:val="single" w:sz="4" w:space="0" w:color="auto"/>
              <w:left w:val="single" w:sz="4" w:space="0" w:color="auto"/>
              <w:bottom w:val="single" w:sz="4" w:space="0" w:color="auto"/>
              <w:right w:val="single" w:sz="4" w:space="0" w:color="auto"/>
            </w:tcBorders>
          </w:tcPr>
          <w:p w:rsidR="00BC1FA7" w:rsidRDefault="00BC1FA7">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Default="00BC1FA7">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0B779D">
            <w:pPr>
              <w:jc w:val="left"/>
              <w:rPr>
                <w:rFonts w:cs="Arial"/>
                <w:sz w:val="20"/>
                <w:lang w:eastAsia="es-MX"/>
              </w:rPr>
            </w:pPr>
            <w:r>
              <w:rPr>
                <w:rFonts w:cs="Arial"/>
                <w:sz w:val="20"/>
                <w:lang w:eastAsia="es-MX"/>
              </w:rPr>
              <w:t>Descripción</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proofErr w:type="spellStart"/>
            <w:r w:rsidRPr="00997C50">
              <w:rPr>
                <w:rFonts w:cs="Arial"/>
                <w:sz w:val="20"/>
                <w:lang w:eastAsia="es-MX"/>
              </w:rPr>
              <w:t>incidentNumber</w:t>
            </w:r>
            <w:proofErr w:type="spellEnd"/>
          </w:p>
        </w:tc>
        <w:tc>
          <w:tcPr>
            <w:tcW w:w="529" w:type="pct"/>
            <w:tcBorders>
              <w:top w:val="single" w:sz="4" w:space="0" w:color="auto"/>
              <w:left w:val="single" w:sz="4" w:space="0" w:color="auto"/>
              <w:bottom w:val="single" w:sz="4" w:space="0" w:color="auto"/>
              <w:right w:val="single" w:sz="4" w:space="0" w:color="auto"/>
            </w:tcBorders>
          </w:tcPr>
          <w:p w:rsidR="00BC1FA7" w:rsidRDefault="00BC1FA7">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Default="00BC1FA7">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0B779D">
            <w:pPr>
              <w:jc w:val="left"/>
              <w:rPr>
                <w:rFonts w:cs="Arial"/>
                <w:sz w:val="20"/>
                <w:lang w:eastAsia="es-MX"/>
              </w:rPr>
            </w:pPr>
            <w:r>
              <w:rPr>
                <w:rFonts w:cs="Arial"/>
                <w:sz w:val="20"/>
                <w:lang w:eastAsia="es-MX"/>
              </w:rPr>
              <w:t>Numero de incidente</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proofErr w:type="spellStart"/>
            <w:r w:rsidRPr="00997C50">
              <w:rPr>
                <w:rFonts w:cs="Arial"/>
                <w:sz w:val="20"/>
                <w:lang w:eastAsia="es-MX"/>
              </w:rPr>
              <w:t>lastModifiedBy</w:t>
            </w:r>
            <w:proofErr w:type="spellEnd"/>
          </w:p>
        </w:tc>
        <w:tc>
          <w:tcPr>
            <w:tcW w:w="529" w:type="pct"/>
            <w:tcBorders>
              <w:top w:val="single" w:sz="4" w:space="0" w:color="auto"/>
              <w:left w:val="single" w:sz="4" w:space="0" w:color="auto"/>
              <w:bottom w:val="single" w:sz="4" w:space="0" w:color="auto"/>
              <w:right w:val="single" w:sz="4" w:space="0" w:color="auto"/>
            </w:tcBorders>
          </w:tcPr>
          <w:p w:rsidR="00BC1FA7" w:rsidRDefault="00BC1FA7">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Default="00BC1FA7">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0B779D">
            <w:pPr>
              <w:jc w:val="left"/>
              <w:rPr>
                <w:rFonts w:cs="Arial"/>
                <w:sz w:val="20"/>
                <w:lang w:eastAsia="es-MX"/>
              </w:rPr>
            </w:pPr>
            <w:r>
              <w:rPr>
                <w:rFonts w:cs="Arial"/>
                <w:sz w:val="20"/>
                <w:lang w:eastAsia="es-MX"/>
              </w:rPr>
              <w:t>Indica quien realizo la ultima modificación</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proofErr w:type="spellStart"/>
            <w:r w:rsidRPr="00997C50">
              <w:rPr>
                <w:rFonts w:cs="Arial"/>
                <w:sz w:val="20"/>
                <w:lang w:eastAsia="es-MX"/>
              </w:rPr>
              <w:t>lastModifiedDate</w:t>
            </w:r>
            <w:proofErr w:type="spellEnd"/>
          </w:p>
        </w:tc>
        <w:tc>
          <w:tcPr>
            <w:tcW w:w="529" w:type="pct"/>
            <w:tcBorders>
              <w:top w:val="single" w:sz="4" w:space="0" w:color="auto"/>
              <w:left w:val="single" w:sz="4" w:space="0" w:color="auto"/>
              <w:bottom w:val="single" w:sz="4" w:space="0" w:color="auto"/>
              <w:right w:val="single" w:sz="4" w:space="0" w:color="auto"/>
            </w:tcBorders>
          </w:tcPr>
          <w:p w:rsidR="00BC1FA7" w:rsidRDefault="00BC1FA7">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Default="00BC1FA7">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0B779D">
            <w:pPr>
              <w:jc w:val="left"/>
              <w:rPr>
                <w:rFonts w:cs="Arial"/>
                <w:sz w:val="20"/>
                <w:lang w:eastAsia="es-MX"/>
              </w:rPr>
            </w:pPr>
            <w:r>
              <w:rPr>
                <w:rFonts w:cs="Arial"/>
                <w:sz w:val="20"/>
                <w:lang w:eastAsia="es-MX"/>
              </w:rPr>
              <w:t>Fecha de la ultima modificación</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r w:rsidRPr="00997C50">
              <w:rPr>
                <w:rFonts w:cs="Arial"/>
                <w:sz w:val="20"/>
                <w:lang w:eastAsia="es-MX"/>
              </w:rPr>
              <w:t>productCatTier1</w:t>
            </w:r>
          </w:p>
        </w:tc>
        <w:tc>
          <w:tcPr>
            <w:tcW w:w="529" w:type="pct"/>
            <w:tcBorders>
              <w:top w:val="single" w:sz="4" w:space="0" w:color="auto"/>
              <w:left w:val="single" w:sz="4" w:space="0" w:color="auto"/>
              <w:bottom w:val="single" w:sz="4" w:space="0" w:color="auto"/>
              <w:right w:val="single" w:sz="4" w:space="0" w:color="auto"/>
            </w:tcBorders>
          </w:tcPr>
          <w:p w:rsidR="00BC1FA7" w:rsidRDefault="00BC1FA7">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Default="00BC1FA7">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0B779D">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r w:rsidRPr="00997C50">
              <w:rPr>
                <w:rFonts w:cs="Arial"/>
                <w:sz w:val="20"/>
                <w:lang w:eastAsia="es-MX"/>
              </w:rPr>
              <w:t>productCatTier2</w:t>
            </w:r>
          </w:p>
        </w:tc>
        <w:tc>
          <w:tcPr>
            <w:tcW w:w="529" w:type="pct"/>
            <w:tcBorders>
              <w:top w:val="single" w:sz="4" w:space="0" w:color="auto"/>
              <w:left w:val="single" w:sz="4" w:space="0" w:color="auto"/>
              <w:bottom w:val="single" w:sz="4" w:space="0" w:color="auto"/>
              <w:right w:val="single" w:sz="4" w:space="0" w:color="auto"/>
            </w:tcBorders>
          </w:tcPr>
          <w:p w:rsidR="00BC1FA7" w:rsidRDefault="00BC1FA7">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Default="00BC1FA7">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0B779D">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proofErr w:type="spellStart"/>
            <w:r w:rsidRPr="00997C50">
              <w:rPr>
                <w:rFonts w:cs="Arial"/>
                <w:sz w:val="20"/>
                <w:lang w:eastAsia="es-MX"/>
              </w:rPr>
              <w:lastRenderedPageBreak/>
              <w:t>resolution</w:t>
            </w:r>
            <w:proofErr w:type="spellEnd"/>
          </w:p>
        </w:tc>
        <w:tc>
          <w:tcPr>
            <w:tcW w:w="529" w:type="pct"/>
            <w:tcBorders>
              <w:top w:val="single" w:sz="4" w:space="0" w:color="auto"/>
              <w:left w:val="single" w:sz="4" w:space="0" w:color="auto"/>
              <w:bottom w:val="single" w:sz="4" w:space="0" w:color="auto"/>
              <w:right w:val="single" w:sz="4" w:space="0" w:color="auto"/>
            </w:tcBorders>
          </w:tcPr>
          <w:p w:rsidR="00BC1FA7" w:rsidRDefault="00BC1FA7">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Default="00BC1FA7">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0B779D">
            <w:pPr>
              <w:jc w:val="left"/>
              <w:rPr>
                <w:rFonts w:cs="Arial"/>
                <w:sz w:val="20"/>
                <w:lang w:eastAsia="es-MX"/>
              </w:rPr>
            </w:pPr>
            <w:r>
              <w:rPr>
                <w:rFonts w:cs="Arial"/>
                <w:sz w:val="20"/>
                <w:lang w:eastAsia="es-MX"/>
              </w:rPr>
              <w:t>Respuesta a incidente</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r w:rsidRPr="00997C50">
              <w:rPr>
                <w:rFonts w:cs="Arial"/>
                <w:sz w:val="20"/>
                <w:lang w:eastAsia="es-MX"/>
              </w:rPr>
              <w:t>status</w:t>
            </w:r>
          </w:p>
        </w:tc>
        <w:tc>
          <w:tcPr>
            <w:tcW w:w="529" w:type="pct"/>
            <w:tcBorders>
              <w:top w:val="single" w:sz="4" w:space="0" w:color="auto"/>
              <w:left w:val="single" w:sz="4" w:space="0" w:color="auto"/>
              <w:bottom w:val="single" w:sz="4" w:space="0" w:color="auto"/>
              <w:right w:val="single" w:sz="4" w:space="0" w:color="auto"/>
            </w:tcBorders>
          </w:tcPr>
          <w:p w:rsidR="00BC1FA7" w:rsidRDefault="00BC1FA7">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Default="00BC1FA7">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3D37DE">
            <w:pPr>
              <w:jc w:val="left"/>
              <w:rPr>
                <w:rFonts w:cs="Arial"/>
                <w:sz w:val="20"/>
                <w:lang w:eastAsia="es-MX"/>
              </w:rPr>
            </w:pPr>
            <w:r>
              <w:rPr>
                <w:rFonts w:cs="Arial"/>
                <w:sz w:val="20"/>
                <w:lang w:eastAsia="es-MX"/>
              </w:rPr>
              <w:t>Estado del incidente</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proofErr w:type="spellStart"/>
            <w:r w:rsidRPr="00997C50">
              <w:rPr>
                <w:rFonts w:cs="Arial"/>
                <w:sz w:val="20"/>
                <w:lang w:eastAsia="es-MX"/>
              </w:rPr>
              <w:t>submitDate</w:t>
            </w:r>
            <w:proofErr w:type="spellEnd"/>
          </w:p>
        </w:tc>
        <w:tc>
          <w:tcPr>
            <w:tcW w:w="529" w:type="pct"/>
            <w:tcBorders>
              <w:top w:val="single" w:sz="4" w:space="0" w:color="auto"/>
              <w:left w:val="single" w:sz="4" w:space="0" w:color="auto"/>
              <w:bottom w:val="single" w:sz="4" w:space="0" w:color="auto"/>
              <w:right w:val="single" w:sz="4" w:space="0" w:color="auto"/>
            </w:tcBorders>
          </w:tcPr>
          <w:p w:rsidR="00BC1FA7" w:rsidRDefault="00BC1FA7">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Default="00BC1FA7">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3D37DE">
            <w:pPr>
              <w:jc w:val="left"/>
              <w:rPr>
                <w:rFonts w:cs="Arial"/>
                <w:sz w:val="20"/>
                <w:lang w:eastAsia="es-MX"/>
              </w:rPr>
            </w:pPr>
            <w:r>
              <w:rPr>
                <w:rFonts w:cs="Arial"/>
                <w:sz w:val="20"/>
                <w:lang w:eastAsia="es-MX"/>
              </w:rPr>
              <w:t>Fecha cuando fue generado</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proofErr w:type="spellStart"/>
            <w:r w:rsidRPr="00997C50">
              <w:rPr>
                <w:rFonts w:cs="Arial"/>
                <w:sz w:val="20"/>
                <w:lang w:eastAsia="es-MX"/>
              </w:rPr>
              <w:t>submitter</w:t>
            </w:r>
            <w:proofErr w:type="spellEnd"/>
          </w:p>
        </w:tc>
        <w:tc>
          <w:tcPr>
            <w:tcW w:w="529" w:type="pct"/>
            <w:tcBorders>
              <w:top w:val="single" w:sz="4" w:space="0" w:color="auto"/>
              <w:left w:val="single" w:sz="4" w:space="0" w:color="auto"/>
              <w:bottom w:val="single" w:sz="4" w:space="0" w:color="auto"/>
              <w:right w:val="single" w:sz="4" w:space="0" w:color="auto"/>
            </w:tcBorders>
          </w:tcPr>
          <w:p w:rsidR="00BC1FA7" w:rsidRDefault="00BC1FA7">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Default="00BC1FA7">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3D37DE">
            <w:pPr>
              <w:jc w:val="left"/>
              <w:rPr>
                <w:rFonts w:cs="Arial"/>
                <w:sz w:val="20"/>
                <w:lang w:eastAsia="es-MX"/>
              </w:rPr>
            </w:pPr>
            <w:r>
              <w:rPr>
                <w:rFonts w:cs="Arial"/>
                <w:sz w:val="20"/>
                <w:lang w:eastAsia="es-MX"/>
              </w:rPr>
              <w:t>Quien genero el incidente</w:t>
            </w: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97C50">
            <w:pPr>
              <w:jc w:val="left"/>
              <w:rPr>
                <w:rFonts w:cs="Arial"/>
                <w:sz w:val="20"/>
                <w:lang w:eastAsia="es-MX"/>
              </w:rPr>
            </w:pPr>
            <w:r w:rsidRPr="008B0DA0">
              <w:rPr>
                <w:rFonts w:cs="Arial"/>
                <w:sz w:val="20"/>
                <w:lang w:eastAsia="es-MX"/>
              </w:rPr>
              <w:t>TROUBLE_TICKET_ID</w:t>
            </w:r>
          </w:p>
        </w:tc>
        <w:tc>
          <w:tcPr>
            <w:tcW w:w="529" w:type="pct"/>
            <w:tcBorders>
              <w:top w:val="single" w:sz="4" w:space="0" w:color="auto"/>
              <w:left w:val="single" w:sz="4" w:space="0" w:color="auto"/>
              <w:bottom w:val="single" w:sz="4" w:space="0" w:color="auto"/>
              <w:right w:val="single" w:sz="4" w:space="0" w:color="auto"/>
            </w:tcBorders>
          </w:tcPr>
          <w:p w:rsidR="00BC1FA7" w:rsidRPr="00F17947" w:rsidRDefault="00BC1FA7">
            <w:pPr>
              <w:rPr>
                <w:rFonts w:cs="Arial"/>
                <w:sz w:val="20"/>
                <w:lang w:eastAsia="es-MX"/>
              </w:rPr>
            </w:pPr>
            <w:proofErr w:type="spellStart"/>
            <w:r>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B2702D" w:rsidRDefault="00BC1FA7">
            <w:pPr>
              <w:rPr>
                <w:rFonts w:cs="Arial"/>
                <w:sz w:val="20"/>
                <w:lang w:eastAsia="es-MX"/>
              </w:rPr>
            </w:pPr>
            <w:r>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Default="00BC1FA7" w:rsidP="003D37DE">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8B0DA0">
              <w:rPr>
                <w:rFonts w:cs="Arial"/>
                <w:sz w:val="20"/>
                <w:lang w:eastAsia="es-MX"/>
              </w:rPr>
              <w:t>IP_ADDRESS</w:t>
            </w:r>
          </w:p>
        </w:tc>
        <w:tc>
          <w:tcPr>
            <w:tcW w:w="529"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8B0DA0">
              <w:rPr>
                <w:rFonts w:cs="Arial"/>
                <w:sz w:val="20"/>
                <w:lang w:eastAsia="es-MX"/>
              </w:rPr>
              <w:t>MAC_ADDRESS</w:t>
            </w:r>
          </w:p>
        </w:tc>
        <w:tc>
          <w:tcPr>
            <w:tcW w:w="529"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8B0DA0">
              <w:rPr>
                <w:rFonts w:cs="Arial"/>
                <w:sz w:val="20"/>
                <w:lang w:eastAsia="es-MX"/>
              </w:rPr>
              <w:t>HFC_GROUP</w:t>
            </w:r>
          </w:p>
        </w:tc>
        <w:tc>
          <w:tcPr>
            <w:tcW w:w="529"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8B0DA0">
              <w:rPr>
                <w:rFonts w:cs="Arial"/>
                <w:sz w:val="20"/>
                <w:lang w:eastAsia="es-MX"/>
              </w:rPr>
              <w:t>CMTS_NAME</w:t>
            </w:r>
          </w:p>
        </w:tc>
        <w:tc>
          <w:tcPr>
            <w:tcW w:w="529"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8B0DA0">
              <w:rPr>
                <w:rFonts w:cs="Arial"/>
                <w:sz w:val="20"/>
                <w:lang w:eastAsia="es-MX"/>
              </w:rPr>
              <w:t>US_CHANNEL_NAME</w:t>
            </w:r>
          </w:p>
        </w:tc>
        <w:tc>
          <w:tcPr>
            <w:tcW w:w="529"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8B0DA0">
              <w:rPr>
                <w:rFonts w:cs="Arial"/>
                <w:sz w:val="20"/>
                <w:lang w:eastAsia="es-MX"/>
              </w:rPr>
              <w:t>US_CHANNEL_INDEX</w:t>
            </w:r>
          </w:p>
        </w:tc>
        <w:tc>
          <w:tcPr>
            <w:tcW w:w="529"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proofErr w:type="spellStart"/>
            <w:r>
              <w:rPr>
                <w:rFonts w:cs="Arial"/>
                <w:sz w:val="20"/>
                <w:lang w:eastAsia="es-MX"/>
              </w:rPr>
              <w:t>Int</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8B0DA0">
              <w:rPr>
                <w:rFonts w:cs="Arial"/>
                <w:sz w:val="20"/>
                <w:lang w:eastAsia="es-MX"/>
              </w:rPr>
              <w:t>DOCSIS_VERSION</w:t>
            </w:r>
          </w:p>
        </w:tc>
        <w:tc>
          <w:tcPr>
            <w:tcW w:w="529"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8B0DA0">
              <w:rPr>
                <w:rFonts w:cs="Arial"/>
                <w:sz w:val="20"/>
                <w:lang w:eastAsia="es-MX"/>
              </w:rPr>
              <w:t>DEVICE_TYPE</w:t>
            </w:r>
          </w:p>
        </w:tc>
        <w:tc>
          <w:tcPr>
            <w:tcW w:w="529"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8B0DA0">
              <w:rPr>
                <w:rFonts w:cs="Arial"/>
                <w:sz w:val="20"/>
                <w:lang w:eastAsia="es-MX"/>
              </w:rPr>
              <w:t>VENDOR</w:t>
            </w:r>
          </w:p>
        </w:tc>
        <w:tc>
          <w:tcPr>
            <w:tcW w:w="529"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8B0DA0">
              <w:rPr>
                <w:rFonts w:cs="Arial"/>
                <w:sz w:val="20"/>
                <w:lang w:eastAsia="es-MX"/>
              </w:rPr>
              <w:t>MODEL</w:t>
            </w:r>
          </w:p>
        </w:tc>
        <w:tc>
          <w:tcPr>
            <w:tcW w:w="529"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8B0DA0"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BC1FA7">
              <w:rPr>
                <w:rFonts w:cs="Arial"/>
                <w:sz w:val="20"/>
                <w:lang w:eastAsia="es-MX"/>
              </w:rPr>
              <w:t>SOFTWARE_VERSION</w:t>
            </w:r>
          </w:p>
        </w:tc>
        <w:tc>
          <w:tcPr>
            <w:tcW w:w="529" w:type="pct"/>
            <w:tcBorders>
              <w:top w:val="single" w:sz="4" w:space="0" w:color="auto"/>
              <w:left w:val="single" w:sz="4" w:space="0" w:color="auto"/>
              <w:bottom w:val="single" w:sz="4" w:space="0" w:color="auto"/>
              <w:right w:val="single" w:sz="4" w:space="0" w:color="auto"/>
            </w:tcBorders>
          </w:tcPr>
          <w:p w:rsidR="00BC1FA7" w:rsidRPr="00BC1FA7"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BC1FA7"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BC1FA7">
              <w:rPr>
                <w:rFonts w:cs="Arial"/>
                <w:sz w:val="20"/>
                <w:lang w:eastAsia="es-MX"/>
              </w:rPr>
              <w:t>FIRMWARE_VERSION</w:t>
            </w:r>
          </w:p>
        </w:tc>
        <w:tc>
          <w:tcPr>
            <w:tcW w:w="529" w:type="pct"/>
            <w:tcBorders>
              <w:top w:val="single" w:sz="4" w:space="0" w:color="auto"/>
              <w:left w:val="single" w:sz="4" w:space="0" w:color="auto"/>
              <w:bottom w:val="single" w:sz="4" w:space="0" w:color="auto"/>
              <w:right w:val="single" w:sz="4" w:space="0" w:color="auto"/>
            </w:tcBorders>
          </w:tcPr>
          <w:p w:rsidR="00BC1FA7" w:rsidRPr="00BC1FA7"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BC1FA7"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BC1FA7">
              <w:rPr>
                <w:rFonts w:cs="Arial"/>
                <w:sz w:val="20"/>
                <w:lang w:eastAsia="es-MX"/>
              </w:rPr>
              <w:t>BOOTR</w:t>
            </w:r>
          </w:p>
        </w:tc>
        <w:tc>
          <w:tcPr>
            <w:tcW w:w="529" w:type="pct"/>
            <w:tcBorders>
              <w:top w:val="single" w:sz="4" w:space="0" w:color="auto"/>
              <w:left w:val="single" w:sz="4" w:space="0" w:color="auto"/>
              <w:bottom w:val="single" w:sz="4" w:space="0" w:color="auto"/>
              <w:right w:val="single" w:sz="4" w:space="0" w:color="auto"/>
            </w:tcBorders>
          </w:tcPr>
          <w:p w:rsidR="00BC1FA7" w:rsidRPr="00BC1FA7" w:rsidRDefault="00BC1FA7" w:rsidP="00961D29">
            <w:pPr>
              <w:rPr>
                <w:rFonts w:cs="Arial"/>
                <w:sz w:val="20"/>
                <w:lang w:eastAsia="es-MX"/>
              </w:rPr>
            </w:pPr>
            <w:proofErr w:type="spellStart"/>
            <w:r w:rsidRPr="00F17947">
              <w:rPr>
                <w:rFonts w:cs="Arial"/>
                <w:sz w:val="20"/>
                <w:lang w:eastAsia="es-MX"/>
              </w:rPr>
              <w:t>String</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BC1FA7"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r w:rsidR="00BC1FA7" w:rsidRPr="00C829CB" w:rsidTr="00BC1FA7">
        <w:trPr>
          <w:trHeight w:val="23"/>
          <w:jc w:val="center"/>
        </w:trPr>
        <w:tc>
          <w:tcPr>
            <w:tcW w:w="1304" w:type="pct"/>
            <w:tcBorders>
              <w:top w:val="single" w:sz="4" w:space="0" w:color="auto"/>
              <w:left w:val="single" w:sz="4" w:space="0" w:color="auto"/>
              <w:bottom w:val="single" w:sz="4" w:space="0" w:color="auto"/>
              <w:right w:val="single" w:sz="4" w:space="0" w:color="auto"/>
            </w:tcBorders>
          </w:tcPr>
          <w:p w:rsidR="00BC1FA7" w:rsidRPr="00997C50" w:rsidRDefault="00BC1FA7" w:rsidP="00961D29">
            <w:pPr>
              <w:jc w:val="left"/>
              <w:rPr>
                <w:rFonts w:cs="Arial"/>
                <w:sz w:val="20"/>
                <w:lang w:eastAsia="es-MX"/>
              </w:rPr>
            </w:pPr>
            <w:r w:rsidRPr="00BC1FA7">
              <w:rPr>
                <w:rFonts w:cs="Arial"/>
                <w:sz w:val="20"/>
                <w:lang w:eastAsia="es-MX"/>
              </w:rPr>
              <w:t>LAST_STATE_CHANGE</w:t>
            </w:r>
          </w:p>
        </w:tc>
        <w:tc>
          <w:tcPr>
            <w:tcW w:w="529" w:type="pct"/>
            <w:tcBorders>
              <w:top w:val="single" w:sz="4" w:space="0" w:color="auto"/>
              <w:left w:val="single" w:sz="4" w:space="0" w:color="auto"/>
              <w:bottom w:val="single" w:sz="4" w:space="0" w:color="auto"/>
              <w:right w:val="single" w:sz="4" w:space="0" w:color="auto"/>
            </w:tcBorders>
          </w:tcPr>
          <w:p w:rsidR="00BC1FA7" w:rsidRPr="00BC1FA7" w:rsidRDefault="00BC1FA7" w:rsidP="00961D29">
            <w:pPr>
              <w:rPr>
                <w:rFonts w:cs="Arial"/>
                <w:sz w:val="20"/>
                <w:lang w:eastAsia="es-MX"/>
              </w:rPr>
            </w:pPr>
            <w:proofErr w:type="spellStart"/>
            <w:r>
              <w:rPr>
                <w:rFonts w:cs="Arial"/>
                <w:sz w:val="20"/>
                <w:lang w:eastAsia="es-MX"/>
              </w:rPr>
              <w:t>D</w:t>
            </w:r>
            <w:r w:rsidRPr="00BC1FA7">
              <w:rPr>
                <w:rFonts w:cs="Arial"/>
                <w:sz w:val="20"/>
                <w:lang w:eastAsia="es-MX"/>
              </w:rPr>
              <w:t>ateTime</w:t>
            </w:r>
            <w:proofErr w:type="spellEnd"/>
          </w:p>
        </w:tc>
        <w:tc>
          <w:tcPr>
            <w:tcW w:w="655" w:type="pct"/>
            <w:tcBorders>
              <w:top w:val="single" w:sz="4" w:space="0" w:color="auto"/>
              <w:left w:val="single" w:sz="4" w:space="0" w:color="auto"/>
              <w:bottom w:val="single" w:sz="4" w:space="0" w:color="auto"/>
              <w:right w:val="single" w:sz="4" w:space="0" w:color="auto"/>
            </w:tcBorders>
          </w:tcPr>
          <w:p w:rsidR="00BC1FA7" w:rsidRPr="00BC1FA7" w:rsidRDefault="00BC1FA7" w:rsidP="00961D29">
            <w:pPr>
              <w:rPr>
                <w:rFonts w:cs="Arial"/>
                <w:sz w:val="20"/>
                <w:lang w:eastAsia="es-MX"/>
              </w:rPr>
            </w:pPr>
            <w:r w:rsidRPr="00B2702D">
              <w:rPr>
                <w:rFonts w:cs="Arial"/>
                <w:sz w:val="20"/>
                <w:lang w:eastAsia="es-MX"/>
              </w:rPr>
              <w:t>No</w:t>
            </w:r>
          </w:p>
        </w:tc>
        <w:tc>
          <w:tcPr>
            <w:tcW w:w="2513" w:type="pct"/>
            <w:tcBorders>
              <w:top w:val="single" w:sz="4" w:space="0" w:color="auto"/>
              <w:left w:val="single" w:sz="4" w:space="0" w:color="auto"/>
              <w:bottom w:val="single" w:sz="4" w:space="0" w:color="auto"/>
              <w:right w:val="single" w:sz="4" w:space="0" w:color="auto"/>
            </w:tcBorders>
            <w:vAlign w:val="center"/>
          </w:tcPr>
          <w:p w:rsidR="00BC1FA7" w:rsidRPr="00C829CB" w:rsidRDefault="00BC1FA7" w:rsidP="00961D29">
            <w:pPr>
              <w:jc w:val="left"/>
              <w:rPr>
                <w:rFonts w:cs="Arial"/>
                <w:sz w:val="20"/>
                <w:lang w:eastAsia="es-MX"/>
              </w:rPr>
            </w:pPr>
          </w:p>
        </w:tc>
      </w:tr>
    </w:tbl>
    <w:p w:rsidR="00114BD9" w:rsidRPr="00C829CB" w:rsidRDefault="00114BD9" w:rsidP="00114BD9">
      <w:pPr>
        <w:rPr>
          <w:rFonts w:cs="Arial"/>
        </w:rPr>
      </w:pPr>
    </w:p>
    <w:p w:rsidR="009E5EA9" w:rsidRPr="00C829CB" w:rsidRDefault="009E5EA9" w:rsidP="00770B2C">
      <w:pPr>
        <w:pStyle w:val="Ttulo1"/>
        <w:numPr>
          <w:ilvl w:val="0"/>
          <w:numId w:val="41"/>
        </w:numPr>
        <w:tabs>
          <w:tab w:val="left" w:pos="720"/>
        </w:tabs>
        <w:spacing w:before="360"/>
        <w:jc w:val="left"/>
        <w:rPr>
          <w:rFonts w:cs="Arial"/>
          <w:sz w:val="28"/>
          <w:szCs w:val="28"/>
          <w:lang w:val="es-MX"/>
        </w:rPr>
      </w:pPr>
      <w:bookmarkStart w:id="17" w:name="_Toc362604330"/>
      <w:r w:rsidRPr="00C829CB">
        <w:rPr>
          <w:rFonts w:cs="Arial"/>
          <w:sz w:val="28"/>
          <w:szCs w:val="28"/>
          <w:lang w:val="es-MX"/>
        </w:rPr>
        <w:t>Orquestación del servicio.</w:t>
      </w:r>
      <w:bookmarkEnd w:id="17"/>
    </w:p>
    <w:p w:rsidR="009E5EA9" w:rsidRPr="00C829CB" w:rsidRDefault="009E5EA9" w:rsidP="009E5EA9">
      <w:pPr>
        <w:rPr>
          <w:rFonts w:cs="Arial"/>
        </w:rPr>
      </w:pPr>
    </w:p>
    <w:tbl>
      <w:tblPr>
        <w:tblW w:w="5000" w:type="pct"/>
        <w:tblCellMar>
          <w:left w:w="70" w:type="dxa"/>
          <w:right w:w="70" w:type="dxa"/>
        </w:tblCellMar>
        <w:tblLook w:val="04A0"/>
      </w:tblPr>
      <w:tblGrid>
        <w:gridCol w:w="2241"/>
        <w:gridCol w:w="2399"/>
        <w:gridCol w:w="2676"/>
        <w:gridCol w:w="2514"/>
      </w:tblGrid>
      <w:tr w:rsidR="009E5EA9" w:rsidRPr="00C829CB" w:rsidTr="00704FD2">
        <w:trPr>
          <w:trHeight w:val="270"/>
        </w:trPr>
        <w:tc>
          <w:tcPr>
            <w:tcW w:w="960" w:type="pct"/>
            <w:tcBorders>
              <w:top w:val="single" w:sz="8" w:space="0" w:color="auto"/>
              <w:left w:val="single" w:sz="8" w:space="0" w:color="auto"/>
              <w:bottom w:val="single" w:sz="8" w:space="0" w:color="auto"/>
              <w:right w:val="nil"/>
            </w:tcBorders>
            <w:shd w:val="clear" w:color="auto" w:fill="002060"/>
            <w:noWrap/>
            <w:vAlign w:val="bottom"/>
            <w:hideMark/>
          </w:tcPr>
          <w:p w:rsidR="009E5EA9" w:rsidRPr="00C829CB" w:rsidRDefault="0068388B" w:rsidP="00CC68E7">
            <w:pPr>
              <w:jc w:val="center"/>
              <w:rPr>
                <w:rFonts w:cs="Arial"/>
                <w:b/>
                <w:lang w:eastAsia="es-MX"/>
              </w:rPr>
            </w:pPr>
            <w:r w:rsidRPr="00C829CB">
              <w:rPr>
                <w:rFonts w:cs="Arial"/>
                <w:b/>
                <w:lang w:eastAsia="es-MX"/>
              </w:rPr>
              <w:t>Nombre</w:t>
            </w:r>
          </w:p>
        </w:tc>
        <w:tc>
          <w:tcPr>
            <w:tcW w:w="1543" w:type="pct"/>
            <w:tcBorders>
              <w:top w:val="single" w:sz="8" w:space="0" w:color="auto"/>
              <w:left w:val="single" w:sz="8" w:space="0" w:color="auto"/>
              <w:bottom w:val="single" w:sz="8" w:space="0" w:color="auto"/>
              <w:right w:val="single" w:sz="8" w:space="0" w:color="auto"/>
            </w:tcBorders>
            <w:shd w:val="clear" w:color="auto" w:fill="002060"/>
            <w:noWrap/>
            <w:vAlign w:val="bottom"/>
            <w:hideMark/>
          </w:tcPr>
          <w:p w:rsidR="009E5EA9" w:rsidRPr="00C829CB" w:rsidRDefault="009E5EA9" w:rsidP="000D4E22">
            <w:pPr>
              <w:jc w:val="center"/>
              <w:rPr>
                <w:rFonts w:cs="Arial"/>
                <w:b/>
                <w:lang w:eastAsia="es-MX"/>
              </w:rPr>
            </w:pPr>
            <w:r w:rsidRPr="00C829CB">
              <w:rPr>
                <w:rFonts w:cs="Arial"/>
                <w:b/>
                <w:lang w:eastAsia="es-MX"/>
              </w:rPr>
              <w:t>P</w:t>
            </w:r>
            <w:r w:rsidR="009C5BB8" w:rsidRPr="00C829CB">
              <w:rPr>
                <w:rFonts w:cs="Arial"/>
                <w:b/>
                <w:lang w:eastAsia="es-MX"/>
              </w:rPr>
              <w:t>roxy</w:t>
            </w:r>
          </w:p>
        </w:tc>
        <w:tc>
          <w:tcPr>
            <w:tcW w:w="1684" w:type="pct"/>
            <w:tcBorders>
              <w:top w:val="single" w:sz="8" w:space="0" w:color="auto"/>
              <w:left w:val="nil"/>
              <w:bottom w:val="single" w:sz="8" w:space="0" w:color="auto"/>
              <w:right w:val="nil"/>
            </w:tcBorders>
            <w:shd w:val="clear" w:color="auto" w:fill="002060"/>
            <w:noWrap/>
            <w:vAlign w:val="bottom"/>
            <w:hideMark/>
          </w:tcPr>
          <w:p w:rsidR="009E5EA9" w:rsidRPr="00C829CB" w:rsidRDefault="0068388B" w:rsidP="000D4E22">
            <w:pPr>
              <w:jc w:val="center"/>
              <w:rPr>
                <w:rFonts w:cs="Arial"/>
                <w:b/>
                <w:lang w:eastAsia="es-MX"/>
              </w:rPr>
            </w:pPr>
            <w:r w:rsidRPr="00C829CB">
              <w:rPr>
                <w:rFonts w:cs="Arial"/>
                <w:b/>
                <w:lang w:eastAsia="es-MX"/>
              </w:rPr>
              <w:t>Business</w:t>
            </w:r>
          </w:p>
        </w:tc>
        <w:tc>
          <w:tcPr>
            <w:tcW w:w="813" w:type="pct"/>
            <w:tcBorders>
              <w:top w:val="single" w:sz="8" w:space="0" w:color="auto"/>
              <w:left w:val="single" w:sz="8" w:space="0" w:color="auto"/>
              <w:bottom w:val="single" w:sz="8" w:space="0" w:color="auto"/>
              <w:right w:val="single" w:sz="8" w:space="0" w:color="auto"/>
            </w:tcBorders>
            <w:shd w:val="clear" w:color="auto" w:fill="002060"/>
            <w:noWrap/>
            <w:vAlign w:val="bottom"/>
            <w:hideMark/>
          </w:tcPr>
          <w:p w:rsidR="009E5EA9" w:rsidRPr="00C829CB" w:rsidRDefault="0068388B" w:rsidP="000D4E22">
            <w:pPr>
              <w:jc w:val="center"/>
              <w:rPr>
                <w:rFonts w:cs="Arial"/>
                <w:b/>
                <w:lang w:eastAsia="es-MX"/>
              </w:rPr>
            </w:pPr>
            <w:r w:rsidRPr="00C829CB">
              <w:rPr>
                <w:rFonts w:cs="Arial"/>
                <w:b/>
                <w:lang w:eastAsia="es-MX"/>
              </w:rPr>
              <w:t>WSDL</w:t>
            </w:r>
          </w:p>
        </w:tc>
      </w:tr>
      <w:tr w:rsidR="009E5EA9" w:rsidRPr="00C829CB" w:rsidTr="00704FD2">
        <w:trPr>
          <w:trHeight w:val="255"/>
        </w:trPr>
        <w:tc>
          <w:tcPr>
            <w:tcW w:w="960" w:type="pct"/>
            <w:tcBorders>
              <w:top w:val="single" w:sz="4" w:space="0" w:color="auto"/>
              <w:left w:val="single" w:sz="8" w:space="0" w:color="auto"/>
              <w:bottom w:val="single" w:sz="4" w:space="0" w:color="auto"/>
              <w:right w:val="nil"/>
            </w:tcBorders>
            <w:shd w:val="clear" w:color="000000" w:fill="FFFFFF"/>
            <w:noWrap/>
            <w:vAlign w:val="bottom"/>
          </w:tcPr>
          <w:p w:rsidR="009E5EA9" w:rsidRPr="00C829CB" w:rsidRDefault="00FA194F" w:rsidP="000D4E22">
            <w:pPr>
              <w:rPr>
                <w:rFonts w:cs="Arial"/>
                <w:sz w:val="20"/>
                <w:lang w:eastAsia="es-MX"/>
              </w:rPr>
            </w:pPr>
            <w:proofErr w:type="spellStart"/>
            <w:r w:rsidRPr="00FA194F">
              <w:rPr>
                <w:rFonts w:cs="Arial"/>
                <w:sz w:val="20"/>
                <w:lang w:eastAsia="es-MX"/>
              </w:rPr>
              <w:t>OrNOCbuscaIncidencia</w:t>
            </w:r>
            <w:proofErr w:type="spellEnd"/>
          </w:p>
        </w:tc>
        <w:tc>
          <w:tcPr>
            <w:tcW w:w="1543" w:type="pct"/>
            <w:tcBorders>
              <w:top w:val="single" w:sz="4" w:space="0" w:color="auto"/>
              <w:left w:val="single" w:sz="8" w:space="0" w:color="auto"/>
              <w:bottom w:val="single" w:sz="4" w:space="0" w:color="auto"/>
              <w:right w:val="single" w:sz="8" w:space="0" w:color="auto"/>
            </w:tcBorders>
            <w:shd w:val="clear" w:color="000000" w:fill="FFFFFF"/>
            <w:noWrap/>
            <w:vAlign w:val="bottom"/>
          </w:tcPr>
          <w:p w:rsidR="009E5EA9" w:rsidRPr="00C829CB" w:rsidRDefault="00FA194F" w:rsidP="000D4E22">
            <w:pPr>
              <w:rPr>
                <w:rFonts w:cs="Arial"/>
                <w:sz w:val="20"/>
                <w:lang w:eastAsia="es-MX"/>
              </w:rPr>
            </w:pPr>
            <w:proofErr w:type="spellStart"/>
            <w:r w:rsidRPr="00FA194F">
              <w:rPr>
                <w:rFonts w:cs="Arial"/>
                <w:sz w:val="20"/>
                <w:lang w:eastAsia="es-MX"/>
              </w:rPr>
              <w:t>OrNOCbuscaIncidencia</w:t>
            </w:r>
            <w:proofErr w:type="spellEnd"/>
          </w:p>
        </w:tc>
        <w:tc>
          <w:tcPr>
            <w:tcW w:w="1684" w:type="pct"/>
            <w:tcBorders>
              <w:top w:val="single" w:sz="4" w:space="0" w:color="auto"/>
              <w:left w:val="nil"/>
              <w:bottom w:val="single" w:sz="4" w:space="0" w:color="auto"/>
              <w:right w:val="nil"/>
            </w:tcBorders>
            <w:shd w:val="clear" w:color="000000" w:fill="FFFFFF"/>
            <w:noWrap/>
            <w:vAlign w:val="bottom"/>
          </w:tcPr>
          <w:p w:rsidR="009E5EA9" w:rsidRPr="00C829CB" w:rsidRDefault="00FA194F" w:rsidP="000D4E22">
            <w:pPr>
              <w:rPr>
                <w:rFonts w:cs="Arial"/>
                <w:sz w:val="20"/>
                <w:lang w:eastAsia="es-MX"/>
              </w:rPr>
            </w:pPr>
            <w:proofErr w:type="spellStart"/>
            <w:r w:rsidRPr="00FA194F">
              <w:rPr>
                <w:rFonts w:cs="Arial"/>
                <w:sz w:val="20"/>
                <w:lang w:eastAsia="es-MX"/>
              </w:rPr>
              <w:t>OrNOCbuscaIncidencia_BS</w:t>
            </w:r>
            <w:proofErr w:type="spellEnd"/>
          </w:p>
        </w:tc>
        <w:tc>
          <w:tcPr>
            <w:tcW w:w="813" w:type="pct"/>
            <w:tcBorders>
              <w:top w:val="single" w:sz="4" w:space="0" w:color="auto"/>
              <w:left w:val="single" w:sz="8" w:space="0" w:color="auto"/>
              <w:bottom w:val="single" w:sz="4" w:space="0" w:color="auto"/>
              <w:right w:val="single" w:sz="8" w:space="0" w:color="auto"/>
            </w:tcBorders>
            <w:shd w:val="clear" w:color="000000" w:fill="FFFFFF"/>
            <w:noWrap/>
            <w:vAlign w:val="bottom"/>
          </w:tcPr>
          <w:p w:rsidR="009E5EA9" w:rsidRPr="00C829CB" w:rsidRDefault="008C679A" w:rsidP="000D4E22">
            <w:pPr>
              <w:rPr>
                <w:rFonts w:cs="Arial"/>
                <w:sz w:val="20"/>
                <w:lang w:eastAsia="es-MX"/>
              </w:rPr>
            </w:pPr>
            <w:hyperlink r:id="rId12" w:tooltip="OrNOCbuscaIncidencia" w:history="1">
              <w:proofErr w:type="spellStart"/>
              <w:r w:rsidR="00FA194F">
                <w:rPr>
                  <w:rStyle w:val="Hipervnculo"/>
                  <w:rFonts w:ascii="Tahoma" w:hAnsi="Tahoma" w:cs="Tahoma"/>
                  <w:color w:val="800080"/>
                  <w:sz w:val="18"/>
                  <w:szCs w:val="18"/>
                  <w:shd w:val="clear" w:color="auto" w:fill="EAEAEA"/>
                </w:rPr>
                <w:t>OrNOCbuscaIncidencia</w:t>
              </w:r>
            </w:hyperlink>
            <w:r w:rsidR="00FA194F">
              <w:t>_wsdl</w:t>
            </w:r>
            <w:proofErr w:type="spellEnd"/>
          </w:p>
        </w:tc>
      </w:tr>
    </w:tbl>
    <w:p w:rsidR="009E5EA9" w:rsidRPr="00C829CB" w:rsidRDefault="009E5EA9" w:rsidP="009E5EA9">
      <w:pPr>
        <w:rPr>
          <w:rFonts w:cs="Arial"/>
        </w:rPr>
      </w:pPr>
    </w:p>
    <w:p w:rsidR="009E5EA9" w:rsidRDefault="00937A2C" w:rsidP="009E5EA9">
      <w:pPr>
        <w:pStyle w:val="Ttulo2"/>
        <w:numPr>
          <w:ilvl w:val="1"/>
          <w:numId w:val="41"/>
        </w:numPr>
        <w:jc w:val="left"/>
        <w:rPr>
          <w:rFonts w:ascii="Arial" w:hAnsi="Arial" w:cs="Arial"/>
        </w:rPr>
      </w:pPr>
      <w:bookmarkStart w:id="18" w:name="_Toc362604331"/>
      <w:proofErr w:type="spellStart"/>
      <w:proofErr w:type="gramStart"/>
      <w:r>
        <w:rPr>
          <w:rFonts w:ascii="Arial" w:hAnsi="Arial" w:cs="Arial"/>
        </w:rPr>
        <w:t>Diagrama</w:t>
      </w:r>
      <w:proofErr w:type="spellEnd"/>
      <w:r w:rsidR="009E5EA9" w:rsidRPr="00C829CB">
        <w:rPr>
          <w:rFonts w:ascii="Arial" w:hAnsi="Arial" w:cs="Arial"/>
        </w:rPr>
        <w:t>.</w:t>
      </w:r>
      <w:bookmarkEnd w:id="18"/>
      <w:proofErr w:type="gramEnd"/>
    </w:p>
    <w:p w:rsidR="00937A2C" w:rsidRDefault="00937A2C" w:rsidP="00937A2C">
      <w:pPr>
        <w:rPr>
          <w:lang w:val="en-US"/>
        </w:rPr>
      </w:pPr>
    </w:p>
    <w:p w:rsidR="00937A2C" w:rsidRDefault="00937A2C" w:rsidP="00937A2C">
      <w:pPr>
        <w:rPr>
          <w:lang w:val="en-US"/>
        </w:rPr>
      </w:pPr>
      <w:r>
        <w:rPr>
          <w:noProof/>
          <w:lang w:eastAsia="es-MX"/>
        </w:rPr>
        <w:drawing>
          <wp:inline distT="0" distB="0" distL="0" distR="0">
            <wp:extent cx="5276850" cy="3676650"/>
            <wp:effectExtent l="19050" t="0" r="0" b="0"/>
            <wp:docPr id="1" name="0 Imagen" descr="Service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Architecture.jpg"/>
                    <pic:cNvPicPr/>
                  </pic:nvPicPr>
                  <pic:blipFill>
                    <a:blip r:embed="rId13" cstate="print"/>
                    <a:stretch>
                      <a:fillRect/>
                    </a:stretch>
                  </pic:blipFill>
                  <pic:spPr>
                    <a:xfrm>
                      <a:off x="0" y="0"/>
                      <a:ext cx="5276850" cy="3676650"/>
                    </a:xfrm>
                    <a:prstGeom prst="rect">
                      <a:avLst/>
                    </a:prstGeom>
                  </pic:spPr>
                </pic:pic>
              </a:graphicData>
            </a:graphic>
          </wp:inline>
        </w:drawing>
      </w:r>
    </w:p>
    <w:p w:rsidR="00937A2C" w:rsidRDefault="00937A2C" w:rsidP="00937A2C">
      <w:pPr>
        <w:rPr>
          <w:lang w:val="en-US"/>
        </w:rPr>
      </w:pPr>
    </w:p>
    <w:p w:rsidR="00937A2C" w:rsidRPr="00937A2C" w:rsidRDefault="00937A2C" w:rsidP="00937A2C">
      <w:pPr>
        <w:rPr>
          <w:lang w:val="en-US"/>
        </w:rPr>
      </w:pPr>
      <w:r>
        <w:rPr>
          <w:noProof/>
          <w:lang w:eastAsia="es-MX"/>
        </w:rPr>
        <w:drawing>
          <wp:inline distT="0" distB="0" distL="0" distR="0">
            <wp:extent cx="4076700" cy="2486025"/>
            <wp:effectExtent l="19050" t="0" r="0" b="0"/>
            <wp:docPr id="3" name="2 Imagen" descr="SoaML_Capabil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ML_Capabilities.jpg"/>
                    <pic:cNvPicPr/>
                  </pic:nvPicPr>
                  <pic:blipFill>
                    <a:blip r:embed="rId14" cstate="print"/>
                    <a:stretch>
                      <a:fillRect/>
                    </a:stretch>
                  </pic:blipFill>
                  <pic:spPr>
                    <a:xfrm>
                      <a:off x="0" y="0"/>
                      <a:ext cx="4076700" cy="2486025"/>
                    </a:xfrm>
                    <a:prstGeom prst="rect">
                      <a:avLst/>
                    </a:prstGeom>
                  </pic:spPr>
                </pic:pic>
              </a:graphicData>
            </a:graphic>
          </wp:inline>
        </w:drawing>
      </w:r>
    </w:p>
    <w:p w:rsidR="009E5EA9" w:rsidRPr="00C829CB" w:rsidRDefault="009E5EA9" w:rsidP="009E5EA9">
      <w:pPr>
        <w:jc w:val="center"/>
        <w:rPr>
          <w:rFonts w:cs="Arial"/>
        </w:rPr>
      </w:pPr>
    </w:p>
    <w:p w:rsidR="009E5EA9" w:rsidRPr="00C829CB" w:rsidRDefault="009E5EA9" w:rsidP="009E5EA9">
      <w:pPr>
        <w:pStyle w:val="Ttulo2"/>
        <w:numPr>
          <w:ilvl w:val="1"/>
          <w:numId w:val="41"/>
        </w:numPr>
        <w:jc w:val="left"/>
        <w:rPr>
          <w:rFonts w:ascii="Arial" w:hAnsi="Arial" w:cs="Arial"/>
        </w:rPr>
      </w:pPr>
      <w:bookmarkStart w:id="19" w:name="_Toc362604332"/>
      <w:proofErr w:type="spellStart"/>
      <w:proofErr w:type="gramStart"/>
      <w:r w:rsidRPr="00C829CB">
        <w:rPr>
          <w:rFonts w:ascii="Arial" w:hAnsi="Arial" w:cs="Arial"/>
        </w:rPr>
        <w:t>Protocolo</w:t>
      </w:r>
      <w:proofErr w:type="spellEnd"/>
      <w:r w:rsidRPr="00C829CB">
        <w:rPr>
          <w:rFonts w:ascii="Arial" w:hAnsi="Arial" w:cs="Arial"/>
        </w:rPr>
        <w:t>/</w:t>
      </w:r>
      <w:proofErr w:type="spellStart"/>
      <w:r w:rsidRPr="00C829CB">
        <w:rPr>
          <w:rFonts w:ascii="Arial" w:hAnsi="Arial" w:cs="Arial"/>
        </w:rPr>
        <w:t>Transporte</w:t>
      </w:r>
      <w:proofErr w:type="spellEnd"/>
      <w:r w:rsidRPr="00C829CB">
        <w:rPr>
          <w:rFonts w:ascii="Arial" w:hAnsi="Arial" w:cs="Arial"/>
        </w:rPr>
        <w:t>.</w:t>
      </w:r>
      <w:bookmarkEnd w:id="19"/>
      <w:proofErr w:type="gramEnd"/>
    </w:p>
    <w:p w:rsidR="000D2748" w:rsidRPr="00C829CB" w:rsidRDefault="000D2748" w:rsidP="000D2748">
      <w:pPr>
        <w:rPr>
          <w:rFonts w:cs="Arial"/>
          <w:lang w:val="en-US"/>
        </w:rPr>
      </w:pPr>
    </w:p>
    <w:p w:rsidR="009E5EA9" w:rsidRPr="00C829CB" w:rsidRDefault="009E5EA9" w:rsidP="009E5EA9">
      <w:pPr>
        <w:rPr>
          <w:rFonts w:cs="Arial"/>
        </w:rPr>
      </w:pPr>
      <w:r w:rsidRPr="00C829CB">
        <w:rPr>
          <w:rFonts w:cs="Arial"/>
        </w:rPr>
        <w:t xml:space="preserve">El  servicio maneja un esquema de envío SOAP a través del protocolo de aplicación http. </w:t>
      </w:r>
    </w:p>
    <w:p w:rsidR="009E5EA9" w:rsidRPr="00C829CB" w:rsidRDefault="009E5EA9" w:rsidP="009E5EA9">
      <w:pPr>
        <w:rPr>
          <w:rFonts w:cs="Arial"/>
        </w:rPr>
      </w:pPr>
    </w:p>
    <w:p w:rsidR="008A1982" w:rsidRPr="00C829CB" w:rsidRDefault="009E5EA9" w:rsidP="008A1982">
      <w:pPr>
        <w:pStyle w:val="Ttulo2"/>
        <w:numPr>
          <w:ilvl w:val="1"/>
          <w:numId w:val="41"/>
        </w:numPr>
        <w:jc w:val="left"/>
        <w:rPr>
          <w:rFonts w:ascii="Arial" w:hAnsi="Arial" w:cs="Arial"/>
        </w:rPr>
      </w:pPr>
      <w:bookmarkStart w:id="20" w:name="_Toc362604333"/>
      <w:proofErr w:type="spellStart"/>
      <w:r w:rsidRPr="00C829CB">
        <w:rPr>
          <w:rFonts w:ascii="Arial" w:hAnsi="Arial" w:cs="Arial"/>
        </w:rPr>
        <w:t>Modelo</w:t>
      </w:r>
      <w:proofErr w:type="spellEnd"/>
      <w:r w:rsidRPr="00C829CB">
        <w:rPr>
          <w:rFonts w:ascii="Arial" w:hAnsi="Arial" w:cs="Arial"/>
        </w:rPr>
        <w:t xml:space="preserve"> de </w:t>
      </w:r>
      <w:proofErr w:type="spellStart"/>
      <w:r w:rsidRPr="00C829CB">
        <w:rPr>
          <w:rFonts w:ascii="Arial" w:hAnsi="Arial" w:cs="Arial"/>
        </w:rPr>
        <w:t>invocación</w:t>
      </w:r>
      <w:bookmarkEnd w:id="20"/>
      <w:proofErr w:type="spellEnd"/>
    </w:p>
    <w:p w:rsidR="000D2748" w:rsidRPr="00C829CB" w:rsidRDefault="000D2748" w:rsidP="000D2748">
      <w:pPr>
        <w:rPr>
          <w:rFonts w:cs="Arial"/>
          <w:lang w:val="en-US"/>
        </w:rPr>
      </w:pPr>
    </w:p>
    <w:p w:rsidR="009E5EA9" w:rsidRPr="00C829CB" w:rsidRDefault="009E5EA9" w:rsidP="009E5EA9">
      <w:pPr>
        <w:rPr>
          <w:rFonts w:cs="Arial"/>
        </w:rPr>
      </w:pPr>
      <w:r w:rsidRPr="00C829CB">
        <w:rPr>
          <w:rFonts w:cs="Arial"/>
        </w:rPr>
        <w:t>E</w:t>
      </w:r>
      <w:r w:rsidR="00FF186A" w:rsidRPr="00C829CB">
        <w:rPr>
          <w:rFonts w:cs="Arial"/>
        </w:rPr>
        <w:t>l  servicio maneja un modelo de</w:t>
      </w:r>
      <w:r w:rsidRPr="00C829CB">
        <w:rPr>
          <w:rFonts w:cs="Arial"/>
        </w:rPr>
        <w:t xml:space="preserve"> intercambio de mensaje </w:t>
      </w:r>
      <w:proofErr w:type="spellStart"/>
      <w:r w:rsidRPr="00C829CB">
        <w:rPr>
          <w:rFonts w:cs="Arial"/>
        </w:rPr>
        <w:t>Request</w:t>
      </w:r>
      <w:proofErr w:type="spellEnd"/>
      <w:r w:rsidRPr="00C829CB">
        <w:rPr>
          <w:rFonts w:cs="Arial"/>
        </w:rPr>
        <w:t xml:space="preserve">/Response y la invocación es de manera </w:t>
      </w:r>
      <w:r w:rsidR="00827B55" w:rsidRPr="00C829CB">
        <w:rPr>
          <w:rFonts w:cs="Arial"/>
        </w:rPr>
        <w:t>síncrona</w:t>
      </w:r>
      <w:r w:rsidRPr="00C829CB">
        <w:rPr>
          <w:rFonts w:cs="Arial"/>
        </w:rPr>
        <w:t>.</w:t>
      </w:r>
    </w:p>
    <w:p w:rsidR="009E5EA9" w:rsidRPr="00C829CB" w:rsidRDefault="009E5EA9" w:rsidP="009E5EA9">
      <w:pPr>
        <w:rPr>
          <w:rFonts w:cs="Arial"/>
        </w:rPr>
      </w:pPr>
    </w:p>
    <w:p w:rsidR="009E5EA9" w:rsidRPr="00C829CB" w:rsidRDefault="009E5EA9" w:rsidP="009E5EA9">
      <w:pPr>
        <w:pStyle w:val="Ttulo2"/>
        <w:numPr>
          <w:ilvl w:val="1"/>
          <w:numId w:val="41"/>
        </w:numPr>
        <w:jc w:val="left"/>
        <w:rPr>
          <w:rFonts w:ascii="Arial" w:hAnsi="Arial" w:cs="Arial"/>
          <w:lang w:val="es-MX"/>
        </w:rPr>
      </w:pPr>
      <w:bookmarkStart w:id="21" w:name="_Toc362604334"/>
      <w:r w:rsidRPr="00C829CB">
        <w:rPr>
          <w:rFonts w:ascii="Arial" w:hAnsi="Arial" w:cs="Arial"/>
          <w:lang w:val="es-MX"/>
        </w:rPr>
        <w:t>WSDL</w:t>
      </w:r>
      <w:bookmarkEnd w:id="21"/>
    </w:p>
    <w:p w:rsidR="00233F8C" w:rsidRDefault="00233F8C" w:rsidP="00233F8C">
      <w:pPr>
        <w:rPr>
          <w:rFonts w:cs="Arial"/>
        </w:rPr>
      </w:pPr>
    </w:p>
    <w:p w:rsidR="00E459CA" w:rsidRPr="00C829CB" w:rsidRDefault="00E459CA" w:rsidP="00233F8C">
      <w:pPr>
        <w:rPr>
          <w:rFonts w:cs="Arial"/>
        </w:rPr>
      </w:pPr>
      <w:r>
        <w:rPr>
          <w:rFonts w:cs="Arial"/>
        </w:rPr>
        <w:t>URL:</w:t>
      </w:r>
    </w:p>
    <w:p w:rsidR="0097413E" w:rsidRDefault="008C679A" w:rsidP="0097413E">
      <w:pPr>
        <w:ind w:left="360"/>
        <w:rPr>
          <w:rFonts w:cs="Arial"/>
          <w:szCs w:val="22"/>
        </w:rPr>
      </w:pPr>
      <w:hyperlink r:id="rId15" w:history="1">
        <w:r w:rsidR="00E459CA" w:rsidRPr="001113D9">
          <w:rPr>
            <w:rStyle w:val="Hipervnculo"/>
            <w:rFonts w:cs="Arial"/>
            <w:szCs w:val="22"/>
          </w:rPr>
          <w:t>http://CVSOADES:7001/DrCable/ProxyService/OrNOCbuscaIncidencia?wsdl</w:t>
        </w:r>
      </w:hyperlink>
    </w:p>
    <w:p w:rsidR="00E459CA" w:rsidRDefault="00E459CA" w:rsidP="00E459CA">
      <w:pPr>
        <w:rPr>
          <w:rFonts w:cs="Arial"/>
          <w:szCs w:val="22"/>
        </w:rPr>
      </w:pPr>
    </w:p>
    <w:p w:rsidR="00E459CA" w:rsidRDefault="00E459CA" w:rsidP="00E459CA">
      <w:pPr>
        <w:rPr>
          <w:rFonts w:cs="Arial"/>
          <w:szCs w:val="22"/>
        </w:rPr>
      </w:pPr>
      <w:r>
        <w:rPr>
          <w:rFonts w:cs="Arial"/>
          <w:szCs w:val="22"/>
        </w:rPr>
        <w:t>Documento:</w:t>
      </w:r>
    </w:p>
    <w:p w:rsidR="00E459CA" w:rsidRDefault="00E459CA" w:rsidP="00E459CA">
      <w:pPr>
        <w:rPr>
          <w:rFonts w:cs="Arial"/>
          <w:szCs w:val="22"/>
        </w:rPr>
      </w:pP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8080"/>
          <w:sz w:val="20"/>
          <w:lang w:eastAsia="es-MX"/>
        </w:rPr>
        <w:t>&lt;</w:t>
      </w:r>
      <w:proofErr w:type="spellStart"/>
      <w:r>
        <w:rPr>
          <w:rFonts w:ascii="Courier New" w:hAnsi="Courier New" w:cs="Courier New"/>
          <w:color w:val="3F7F7F"/>
          <w:sz w:val="20"/>
          <w:highlight w:val="lightGray"/>
          <w:lang w:eastAsia="es-MX"/>
        </w:rPr>
        <w:t>wsdl</w:t>
      </w:r>
      <w:proofErr w:type="gramStart"/>
      <w:r>
        <w:rPr>
          <w:rFonts w:ascii="Courier New" w:hAnsi="Courier New" w:cs="Courier New"/>
          <w:color w:val="3F7F7F"/>
          <w:sz w:val="20"/>
          <w:highlight w:val="lightGray"/>
          <w:lang w:eastAsia="es-MX"/>
        </w:rPr>
        <w:t>:definitions</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OrNOCBuscaIncidencia</w:t>
      </w:r>
      <w:proofErr w:type="spellEnd"/>
      <w:r>
        <w:rPr>
          <w:rFonts w:ascii="Courier New" w:hAnsi="Courier New" w:cs="Courier New"/>
          <w:i/>
          <w:iCs/>
          <w:color w:val="2A00FF"/>
          <w:sz w:val="20"/>
          <w:lang w:eastAsia="es-MX"/>
        </w:rPr>
        <w: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sz w:val="20"/>
          <w:lang w:eastAsia="es-MX"/>
        </w:rPr>
        <w:tab/>
      </w:r>
      <w:r>
        <w:rPr>
          <w:rFonts w:ascii="Courier New" w:hAnsi="Courier New" w:cs="Courier New"/>
          <w:color w:val="7F007F"/>
          <w:sz w:val="20"/>
          <w:lang w:eastAsia="es-MX"/>
        </w:rPr>
        <w:t>targetNamespace</w:t>
      </w:r>
      <w:r>
        <w:rPr>
          <w:rFonts w:ascii="Courier New" w:hAnsi="Courier New" w:cs="Courier New"/>
          <w:color w:val="000000"/>
          <w:sz w:val="20"/>
          <w:lang w:eastAsia="es-MX"/>
        </w:rPr>
        <w:t>=</w:t>
      </w:r>
      <w:r>
        <w:rPr>
          <w:rFonts w:ascii="Courier New" w:hAnsi="Courier New" w:cs="Courier New"/>
          <w:i/>
          <w:iCs/>
          <w:color w:val="2A00FF"/>
          <w:sz w:val="20"/>
          <w:lang w:eastAsia="es-MX"/>
        </w:rPr>
        <w:t>"http://xmlns.cablevision.net.mx/DrCable_SOA/DrCable/OrNOCBuscaIncidencia"</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sz w:val="20"/>
          <w:lang w:eastAsia="es-MX"/>
        </w:rPr>
        <w:tab/>
      </w:r>
      <w:r>
        <w:rPr>
          <w:rFonts w:ascii="Courier New" w:hAnsi="Courier New" w:cs="Courier New"/>
          <w:color w:val="7F007F"/>
          <w:sz w:val="20"/>
          <w:lang w:eastAsia="es-MX"/>
        </w:rPr>
        <w:t>xmlns:ns2</w:t>
      </w:r>
      <w:r>
        <w:rPr>
          <w:rFonts w:ascii="Courier New" w:hAnsi="Courier New" w:cs="Courier New"/>
          <w:color w:val="000000"/>
          <w:sz w:val="20"/>
          <w:lang w:eastAsia="es-MX"/>
        </w:rPr>
        <w:t>=</w:t>
      </w:r>
      <w:r>
        <w:rPr>
          <w:rFonts w:ascii="Courier New" w:hAnsi="Courier New" w:cs="Courier New"/>
          <w:i/>
          <w:iCs/>
          <w:color w:val="2A00FF"/>
          <w:sz w:val="20"/>
          <w:lang w:eastAsia="es-MX"/>
        </w:rPr>
        <w:t>"http://xmlns.oracle.com/pcbpel/adapter/db/DBAuspice"</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sz w:val="20"/>
          <w:lang w:eastAsia="es-MX"/>
        </w:rPr>
        <w:tab/>
      </w:r>
      <w:r>
        <w:rPr>
          <w:rFonts w:ascii="Courier New" w:hAnsi="Courier New" w:cs="Courier New"/>
          <w:color w:val="7F007F"/>
          <w:sz w:val="20"/>
          <w:lang w:eastAsia="es-MX"/>
        </w:rPr>
        <w:t>xmlns:ns1</w:t>
      </w:r>
      <w:r>
        <w:rPr>
          <w:rFonts w:ascii="Courier New" w:hAnsi="Courier New" w:cs="Courier New"/>
          <w:color w:val="000000"/>
          <w:sz w:val="20"/>
          <w:lang w:eastAsia="es-MX"/>
        </w:rPr>
        <w:t>=</w:t>
      </w:r>
      <w:r>
        <w:rPr>
          <w:rFonts w:ascii="Courier New" w:hAnsi="Courier New" w:cs="Courier New"/>
          <w:i/>
          <w:iCs/>
          <w:color w:val="2A00FF"/>
          <w:sz w:val="20"/>
          <w:lang w:eastAsia="es-MX"/>
        </w:rPr>
        <w:t>"http://xmlns.oracle.com/pcbpel/adapter/db/DBAuspice4"</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sz w:val="20"/>
          <w:lang w:eastAsia="es-MX"/>
        </w:rPr>
        <w:tab/>
      </w:r>
      <w:proofErr w:type="spellStart"/>
      <w:r>
        <w:rPr>
          <w:rFonts w:ascii="Courier New" w:hAnsi="Courier New" w:cs="Courier New"/>
          <w:color w:val="7F007F"/>
          <w:sz w:val="20"/>
          <w:lang w:eastAsia="es-MX"/>
        </w:rPr>
        <w:t>xmlns:plnk</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"http://docs.oasis-open.org/wsbpel/2.0/plnktype"</w:t>
      </w:r>
      <w:r>
        <w:rPr>
          <w:rFonts w:ascii="Courier New" w:hAnsi="Courier New" w:cs="Courier New"/>
          <w:sz w:val="20"/>
          <w:lang w:eastAsia="es-MX"/>
        </w:rPr>
        <w:t xml:space="preserve"> </w:t>
      </w:r>
      <w:r>
        <w:rPr>
          <w:rFonts w:ascii="Courier New" w:hAnsi="Courier New" w:cs="Courier New"/>
          <w:color w:val="7F007F"/>
          <w:sz w:val="20"/>
          <w:lang w:eastAsia="es-MX"/>
        </w:rPr>
        <w:t>xmlns:ns3</w:t>
      </w:r>
      <w:r>
        <w:rPr>
          <w:rFonts w:ascii="Courier New" w:hAnsi="Courier New" w:cs="Courier New"/>
          <w:color w:val="000000"/>
          <w:sz w:val="20"/>
          <w:lang w:eastAsia="es-MX"/>
        </w:rPr>
        <w:t>=</w:t>
      </w:r>
      <w:r>
        <w:rPr>
          <w:rFonts w:ascii="Courier New" w:hAnsi="Courier New" w:cs="Courier New"/>
          <w:i/>
          <w:iCs/>
          <w:color w:val="2A00FF"/>
          <w:sz w:val="20"/>
          <w:lang w:eastAsia="es-MX"/>
        </w:rPr>
        <w:t>"http://service.cablevision.net.mx/"</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sz w:val="20"/>
          <w:lang w:eastAsia="es-MX"/>
        </w:rPr>
        <w:tab/>
      </w:r>
      <w:r>
        <w:rPr>
          <w:rFonts w:ascii="Courier New" w:hAnsi="Courier New" w:cs="Courier New"/>
          <w:color w:val="7F007F"/>
          <w:sz w:val="20"/>
          <w:lang w:eastAsia="es-MX"/>
        </w:rPr>
        <w:t>xmlns:client</w:t>
      </w:r>
      <w:r>
        <w:rPr>
          <w:rFonts w:ascii="Courier New" w:hAnsi="Courier New" w:cs="Courier New"/>
          <w:color w:val="000000"/>
          <w:sz w:val="20"/>
          <w:lang w:eastAsia="es-MX"/>
        </w:rPr>
        <w:t>=</w:t>
      </w:r>
      <w:r>
        <w:rPr>
          <w:rFonts w:ascii="Courier New" w:hAnsi="Courier New" w:cs="Courier New"/>
          <w:i/>
          <w:iCs/>
          <w:color w:val="2A00FF"/>
          <w:sz w:val="20"/>
          <w:lang w:eastAsia="es-MX"/>
        </w:rPr>
        <w:t>"http://xmlns.cablevision.net.mx/DrCable_SOA/DrCable/OrNOCBuscaIncidencia"</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sz w:val="20"/>
          <w:lang w:eastAsia="es-MX"/>
        </w:rPr>
        <w:tab/>
      </w:r>
      <w:proofErr w:type="spellStart"/>
      <w:r>
        <w:rPr>
          <w:rFonts w:ascii="Courier New" w:hAnsi="Courier New" w:cs="Courier New"/>
          <w:color w:val="7F007F"/>
          <w:sz w:val="20"/>
          <w:lang w:eastAsia="es-MX"/>
        </w:rPr>
        <w:t>xmlns:wsdl</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"http://schemas.xmlsoap.org/wsdl/"</w:t>
      </w:r>
      <w:r>
        <w:rPr>
          <w:rFonts w:ascii="Courier New" w:hAnsi="Courier New" w:cs="Courier New"/>
          <w:sz w:val="20"/>
          <w:lang w:eastAsia="es-MX"/>
        </w:rPr>
        <w:t xml:space="preserve"> </w:t>
      </w:r>
      <w:proofErr w:type="spellStart"/>
      <w:r>
        <w:rPr>
          <w:rFonts w:ascii="Courier New" w:hAnsi="Courier New" w:cs="Courier New"/>
          <w:color w:val="7F007F"/>
          <w:sz w:val="20"/>
          <w:lang w:eastAsia="es-MX"/>
        </w:rPr>
        <w:t>xmlns:soap</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"http://schemas.xmlsoap.org/wsdl/soap/"</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:documentation</w:t>
      </w:r>
      <w:proofErr w:type="spellEnd"/>
      <w:proofErr w:type="gram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r>
        <w:rPr>
          <w:rFonts w:ascii="Courier New" w:hAnsi="Courier New" w:cs="Courier New"/>
          <w:color w:val="3F7F7F"/>
          <w:sz w:val="20"/>
          <w:lang w:eastAsia="es-MX"/>
        </w:rPr>
        <w:t>abstractWSDL</w:t>
      </w:r>
      <w:r>
        <w:rPr>
          <w:rFonts w:ascii="Courier New" w:hAnsi="Courier New" w:cs="Courier New"/>
          <w:color w:val="008080"/>
          <w:sz w:val="20"/>
          <w:lang w:eastAsia="es-MX"/>
        </w:rPr>
        <w:t>&gt;</w:t>
      </w:r>
      <w:r>
        <w:rPr>
          <w:rFonts w:ascii="Courier New" w:hAnsi="Courier New" w:cs="Courier New"/>
          <w:color w:val="000000"/>
          <w:sz w:val="20"/>
          <w:lang w:eastAsia="es-MX"/>
        </w:rPr>
        <w:t>http://CVSOADES:8001/soa-infra/services/default/OrNOCBuscaIncidencia!1.0/OrNOCBuscaIncidencia.wsdl</w:t>
      </w:r>
      <w:r>
        <w:rPr>
          <w:rFonts w:ascii="Courier New" w:hAnsi="Courier New" w:cs="Courier New"/>
          <w:color w:val="008080"/>
          <w:sz w:val="20"/>
          <w:lang w:eastAsia="es-MX"/>
        </w:rPr>
        <w:t>&lt;/</w:t>
      </w:r>
      <w:r>
        <w:rPr>
          <w:rFonts w:ascii="Courier New" w:hAnsi="Courier New" w:cs="Courier New"/>
          <w:color w:val="3F7F7F"/>
          <w:sz w:val="20"/>
          <w:lang w:eastAsia="es-MX"/>
        </w:rPr>
        <w:t>abstractWSDL</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documentation</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plnk</w:t>
      </w:r>
      <w:proofErr w:type="gramStart"/>
      <w:r>
        <w:rPr>
          <w:rFonts w:ascii="Courier New" w:hAnsi="Courier New" w:cs="Courier New"/>
          <w:color w:val="3F7F7F"/>
          <w:sz w:val="20"/>
          <w:lang w:eastAsia="es-MX"/>
        </w:rPr>
        <w:t>:partnerLinkType</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OrNOCBuscaIncidencia</w:t>
      </w:r>
      <w:proofErr w:type="spellEnd"/>
      <w:r>
        <w:rPr>
          <w:rFonts w:ascii="Courier New" w:hAnsi="Courier New" w:cs="Courier New"/>
          <w:i/>
          <w:iCs/>
          <w:color w:val="2A00FF"/>
          <w:sz w:val="20"/>
          <w:lang w:eastAsia="es-MX"/>
        </w:rPr>
        <w:t>"</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lastRenderedPageBreak/>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plnk</w:t>
      </w:r>
      <w:proofErr w:type="gramStart"/>
      <w:r>
        <w:rPr>
          <w:rFonts w:ascii="Courier New" w:hAnsi="Courier New" w:cs="Courier New"/>
          <w:color w:val="3F7F7F"/>
          <w:sz w:val="20"/>
          <w:lang w:eastAsia="es-MX"/>
        </w:rPr>
        <w:t>:role</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OrNOCBuscaIncidenciaProvider</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proofErr w:type="spellStart"/>
      <w:r>
        <w:rPr>
          <w:rFonts w:ascii="Courier New" w:hAnsi="Courier New" w:cs="Courier New"/>
          <w:color w:val="7F007F"/>
          <w:sz w:val="20"/>
          <w:lang w:eastAsia="es-MX"/>
        </w:rPr>
        <w:t>portType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client:OrNOCBuscaIncidencia</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plnk:</w:t>
      </w:r>
      <w:proofErr w:type="gramEnd"/>
      <w:r>
        <w:rPr>
          <w:rFonts w:ascii="Courier New" w:hAnsi="Courier New" w:cs="Courier New"/>
          <w:color w:val="3F7F7F"/>
          <w:sz w:val="20"/>
          <w:lang w:eastAsia="es-MX"/>
        </w:rPr>
        <w:t>partnerLinkType</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:types</w:t>
      </w:r>
      <w:proofErr w:type="spellEnd"/>
      <w:proofErr w:type="gram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schema</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xmlns</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"http://www.w3.org/2001/XMLSchema"</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import</w:t>
      </w:r>
      <w:proofErr w:type="spellEnd"/>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sz w:val="20"/>
          <w:lang w:eastAsia="es-MX"/>
        </w:rPr>
        <w:tab/>
      </w:r>
      <w:r>
        <w:rPr>
          <w:rFonts w:ascii="Courier New" w:hAnsi="Courier New" w:cs="Courier New"/>
          <w:sz w:val="20"/>
          <w:lang w:eastAsia="es-MX"/>
        </w:rPr>
        <w:tab/>
      </w:r>
      <w:r>
        <w:rPr>
          <w:rFonts w:ascii="Courier New" w:hAnsi="Courier New" w:cs="Courier New"/>
          <w:sz w:val="20"/>
          <w:lang w:eastAsia="es-MX"/>
        </w:rPr>
        <w:tab/>
      </w:r>
      <w:r>
        <w:rPr>
          <w:rFonts w:ascii="Courier New" w:hAnsi="Courier New" w:cs="Courier New"/>
          <w:sz w:val="20"/>
          <w:lang w:eastAsia="es-MX"/>
        </w:rPr>
        <w:tab/>
      </w:r>
      <w:r>
        <w:rPr>
          <w:rFonts w:ascii="Courier New" w:hAnsi="Courier New" w:cs="Courier New"/>
          <w:color w:val="7F007F"/>
          <w:sz w:val="20"/>
          <w:lang w:eastAsia="es-MX"/>
        </w:rPr>
        <w:t>namespace</w:t>
      </w:r>
      <w:r>
        <w:rPr>
          <w:rFonts w:ascii="Courier New" w:hAnsi="Courier New" w:cs="Courier New"/>
          <w:color w:val="000000"/>
          <w:sz w:val="20"/>
          <w:lang w:eastAsia="es-MX"/>
        </w:rPr>
        <w:t>=</w:t>
      </w:r>
      <w:r>
        <w:rPr>
          <w:rFonts w:ascii="Courier New" w:hAnsi="Courier New" w:cs="Courier New"/>
          <w:i/>
          <w:iCs/>
          <w:color w:val="2A00FF"/>
          <w:sz w:val="20"/>
          <w:lang w:eastAsia="es-MX"/>
        </w:rPr>
        <w:t>"http://xmlns.cablevision.net.mx/DrCable_SOA/DrCable/OrNOCBuscaIncidencia"</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sz w:val="20"/>
          <w:lang w:eastAsia="es-MX"/>
        </w:rPr>
        <w:tab/>
      </w:r>
      <w:r>
        <w:rPr>
          <w:rFonts w:ascii="Courier New" w:hAnsi="Courier New" w:cs="Courier New"/>
          <w:sz w:val="20"/>
          <w:lang w:eastAsia="es-MX"/>
        </w:rPr>
        <w:tab/>
      </w:r>
      <w:r>
        <w:rPr>
          <w:rFonts w:ascii="Courier New" w:hAnsi="Courier New" w:cs="Courier New"/>
          <w:sz w:val="20"/>
          <w:lang w:eastAsia="es-MX"/>
        </w:rPr>
        <w:tab/>
      </w:r>
      <w:r>
        <w:rPr>
          <w:rFonts w:ascii="Courier New" w:hAnsi="Courier New" w:cs="Courier New"/>
          <w:sz w:val="20"/>
          <w:lang w:eastAsia="es-MX"/>
        </w:rPr>
        <w:tab/>
      </w:r>
      <w:proofErr w:type="spellStart"/>
      <w:proofErr w:type="gramStart"/>
      <w:r>
        <w:rPr>
          <w:rFonts w:ascii="Courier New" w:hAnsi="Courier New" w:cs="Courier New"/>
          <w:color w:val="7F007F"/>
          <w:sz w:val="20"/>
          <w:lang w:eastAsia="es-MX"/>
        </w:rPr>
        <w:t>schemaLocation</w:t>
      </w:r>
      <w:proofErr w:type="spellEnd"/>
      <w:proofErr w:type="gram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xsd</w:t>
      </w:r>
      <w:proofErr w:type="spellEnd"/>
      <w:r>
        <w:rPr>
          <w:rFonts w:ascii="Courier New" w:hAnsi="Courier New" w:cs="Courier New"/>
          <w:i/>
          <w:iCs/>
          <w:color w:val="2A00FF"/>
          <w:sz w:val="20"/>
          <w:lang w:eastAsia="es-MX"/>
        </w:rPr>
        <w:t>/OrNOCBuscaIncidencia_Schema.xsd"</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schema</w:t>
      </w:r>
      <w:proofErr w:type="spellEnd"/>
      <w:proofErr w:type="gram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xsd:</w:t>
      </w:r>
      <w:proofErr w:type="gramEnd"/>
      <w:r>
        <w:rPr>
          <w:rFonts w:ascii="Courier New" w:hAnsi="Courier New" w:cs="Courier New"/>
          <w:color w:val="3F7F7F"/>
          <w:sz w:val="20"/>
          <w:lang w:eastAsia="es-MX"/>
        </w:rPr>
        <w:t>schema</w:t>
      </w:r>
      <w:proofErr w:type="spell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xmlns:xsd</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"http://www.w3.org/2001/XMLSchema"</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xsd:</w:t>
      </w:r>
      <w:proofErr w:type="gramEnd"/>
      <w:r>
        <w:rPr>
          <w:rFonts w:ascii="Courier New" w:hAnsi="Courier New" w:cs="Courier New"/>
          <w:color w:val="3F7F7F"/>
          <w:sz w:val="20"/>
          <w:lang w:eastAsia="es-MX"/>
        </w:rPr>
        <w:t>import</w:t>
      </w:r>
      <w:proofErr w:type="spell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namespace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"http://xmlns.oracle.com/pcbpel/adapter/db/DBAuspice"</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sz w:val="20"/>
          <w:lang w:eastAsia="es-MX"/>
        </w:rPr>
        <w:tab/>
      </w:r>
      <w:r>
        <w:rPr>
          <w:rFonts w:ascii="Courier New" w:hAnsi="Courier New" w:cs="Courier New"/>
          <w:sz w:val="20"/>
          <w:lang w:eastAsia="es-MX"/>
        </w:rPr>
        <w:tab/>
      </w:r>
      <w:r>
        <w:rPr>
          <w:rFonts w:ascii="Courier New" w:hAnsi="Courier New" w:cs="Courier New"/>
          <w:sz w:val="20"/>
          <w:lang w:eastAsia="es-MX"/>
        </w:rPr>
        <w:tab/>
      </w:r>
      <w:r>
        <w:rPr>
          <w:rFonts w:ascii="Courier New" w:hAnsi="Courier New" w:cs="Courier New"/>
          <w:sz w:val="20"/>
          <w:lang w:eastAsia="es-MX"/>
        </w:rPr>
        <w:tab/>
      </w:r>
      <w:proofErr w:type="spellStart"/>
      <w:proofErr w:type="gramStart"/>
      <w:r>
        <w:rPr>
          <w:rFonts w:ascii="Courier New" w:hAnsi="Courier New" w:cs="Courier New"/>
          <w:color w:val="7F007F"/>
          <w:sz w:val="20"/>
          <w:lang w:eastAsia="es-MX"/>
        </w:rPr>
        <w:t>schemaLocation</w:t>
      </w:r>
      <w:proofErr w:type="spellEnd"/>
      <w:proofErr w:type="gram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xsd</w:t>
      </w:r>
      <w:proofErr w:type="spellEnd"/>
      <w:r>
        <w:rPr>
          <w:rFonts w:ascii="Courier New" w:hAnsi="Courier New" w:cs="Courier New"/>
          <w:i/>
          <w:iCs/>
          <w:color w:val="2A00FF"/>
          <w:sz w:val="20"/>
          <w:lang w:eastAsia="es-MX"/>
        </w:rPr>
        <w:t>/AuspiceDB_Schema.xsd"</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xsd:</w:t>
      </w:r>
      <w:proofErr w:type="gramEnd"/>
      <w:r>
        <w:rPr>
          <w:rFonts w:ascii="Courier New" w:hAnsi="Courier New" w:cs="Courier New"/>
          <w:color w:val="3F7F7F"/>
          <w:sz w:val="20"/>
          <w:lang w:eastAsia="es-MX"/>
        </w:rPr>
        <w:t>schema</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xsd:</w:t>
      </w:r>
      <w:proofErr w:type="gramEnd"/>
      <w:r>
        <w:rPr>
          <w:rFonts w:ascii="Courier New" w:hAnsi="Courier New" w:cs="Courier New"/>
          <w:color w:val="3F7F7F"/>
          <w:sz w:val="20"/>
          <w:lang w:eastAsia="es-MX"/>
        </w:rPr>
        <w:t>schema</w:t>
      </w:r>
      <w:proofErr w:type="spell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xmlns:xsd</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"http://www.w3.org/2001/XMLSchema"</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xsd:</w:t>
      </w:r>
      <w:proofErr w:type="gramEnd"/>
      <w:r>
        <w:rPr>
          <w:rFonts w:ascii="Courier New" w:hAnsi="Courier New" w:cs="Courier New"/>
          <w:color w:val="3F7F7F"/>
          <w:sz w:val="20"/>
          <w:lang w:eastAsia="es-MX"/>
        </w:rPr>
        <w:t>import</w:t>
      </w:r>
      <w:proofErr w:type="spell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namespace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"http://service.cablevision.net.mx/"</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sz w:val="20"/>
          <w:lang w:eastAsia="es-MX"/>
        </w:rPr>
        <w:tab/>
      </w:r>
      <w:r>
        <w:rPr>
          <w:rFonts w:ascii="Courier New" w:hAnsi="Courier New" w:cs="Courier New"/>
          <w:sz w:val="20"/>
          <w:lang w:eastAsia="es-MX"/>
        </w:rPr>
        <w:tab/>
      </w:r>
      <w:r>
        <w:rPr>
          <w:rFonts w:ascii="Courier New" w:hAnsi="Courier New" w:cs="Courier New"/>
          <w:sz w:val="20"/>
          <w:lang w:eastAsia="es-MX"/>
        </w:rPr>
        <w:tab/>
      </w:r>
      <w:r>
        <w:rPr>
          <w:rFonts w:ascii="Courier New" w:hAnsi="Courier New" w:cs="Courier New"/>
          <w:sz w:val="20"/>
          <w:lang w:eastAsia="es-MX"/>
        </w:rPr>
        <w:tab/>
      </w:r>
      <w:proofErr w:type="spellStart"/>
      <w:proofErr w:type="gramStart"/>
      <w:r>
        <w:rPr>
          <w:rFonts w:ascii="Courier New" w:hAnsi="Courier New" w:cs="Courier New"/>
          <w:color w:val="7F007F"/>
          <w:sz w:val="20"/>
          <w:lang w:eastAsia="es-MX"/>
        </w:rPr>
        <w:t>schemaLocation</w:t>
      </w:r>
      <w:proofErr w:type="spellEnd"/>
      <w:proofErr w:type="gram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xsd</w:t>
      </w:r>
      <w:proofErr w:type="spellEnd"/>
      <w:r>
        <w:rPr>
          <w:rFonts w:ascii="Courier New" w:hAnsi="Courier New" w:cs="Courier New"/>
          <w:i/>
          <w:iCs/>
          <w:color w:val="2A00FF"/>
          <w:sz w:val="20"/>
          <w:lang w:eastAsia="es-MX"/>
        </w:rPr>
        <w:t>/Remedy_Schema.xsd"</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xsd:</w:t>
      </w:r>
      <w:proofErr w:type="gramEnd"/>
      <w:r>
        <w:rPr>
          <w:rFonts w:ascii="Courier New" w:hAnsi="Courier New" w:cs="Courier New"/>
          <w:color w:val="3F7F7F"/>
          <w:sz w:val="20"/>
          <w:lang w:eastAsia="es-MX"/>
        </w:rPr>
        <w:t>schema</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types</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:message</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OrNOCBuscaIncidenciaRequestMessage</w:t>
      </w:r>
      <w:proofErr w:type="spellEnd"/>
      <w:r>
        <w:rPr>
          <w:rFonts w:ascii="Courier New" w:hAnsi="Courier New" w:cs="Courier New"/>
          <w:i/>
          <w:iCs/>
          <w:color w:val="2A00FF"/>
          <w:sz w:val="20"/>
          <w:lang w:eastAsia="es-MX"/>
        </w:rPr>
        <w:t>"</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:part</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payload</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proofErr w:type="spellStart"/>
      <w:r>
        <w:rPr>
          <w:rFonts w:ascii="Courier New" w:hAnsi="Courier New" w:cs="Courier New"/>
          <w:color w:val="7F007F"/>
          <w:sz w:val="20"/>
          <w:lang w:eastAsia="es-MX"/>
        </w:rPr>
        <w:t>element</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client:process</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message</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:message</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OrNOCBuscaIncidenciaResponseMessage</w:t>
      </w:r>
      <w:proofErr w:type="spellEnd"/>
      <w:r>
        <w:rPr>
          <w:rFonts w:ascii="Courier New" w:hAnsi="Courier New" w:cs="Courier New"/>
          <w:i/>
          <w:iCs/>
          <w:color w:val="2A00FF"/>
          <w:sz w:val="20"/>
          <w:lang w:eastAsia="es-MX"/>
        </w:rPr>
        <w:t>"</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:part</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payload</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proofErr w:type="spellStart"/>
      <w:r>
        <w:rPr>
          <w:rFonts w:ascii="Courier New" w:hAnsi="Courier New" w:cs="Courier New"/>
          <w:color w:val="7F007F"/>
          <w:sz w:val="20"/>
          <w:lang w:eastAsia="es-MX"/>
        </w:rPr>
        <w:t>element</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client:processResponse</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message</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:portType</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OrNOCBuscaIncidencia</w:t>
      </w:r>
      <w:proofErr w:type="spellEnd"/>
      <w:r>
        <w:rPr>
          <w:rFonts w:ascii="Courier New" w:hAnsi="Courier New" w:cs="Courier New"/>
          <w:i/>
          <w:iCs/>
          <w:color w:val="2A00FF"/>
          <w:sz w:val="20"/>
          <w:lang w:eastAsia="es-MX"/>
        </w:rPr>
        <w:t>"</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:operation</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process</w:t>
      </w:r>
      <w:proofErr w:type="spellEnd"/>
      <w:r>
        <w:rPr>
          <w:rFonts w:ascii="Courier New" w:hAnsi="Courier New" w:cs="Courier New"/>
          <w:i/>
          <w:iCs/>
          <w:color w:val="2A00FF"/>
          <w:sz w:val="20"/>
          <w:lang w:eastAsia="es-MX"/>
        </w:rPr>
        <w:t>"</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:input</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message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client:OrNOCBuscaIncidenciaRequestMessage</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:output</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message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client:OrNOCBuscaIncidenciaResponseMessage</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operation</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portType</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:binding</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OrNOCBuscaIncidenciaBinding</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proofErr w:type="spellStart"/>
      <w:r>
        <w:rPr>
          <w:rFonts w:ascii="Courier New" w:hAnsi="Courier New" w:cs="Courier New"/>
          <w:color w:val="7F007F"/>
          <w:sz w:val="20"/>
          <w:lang w:eastAsia="es-MX"/>
        </w:rPr>
        <w:t>type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client:OrNOCBuscaIncidencia</w:t>
      </w:r>
      <w:proofErr w:type="spellEnd"/>
      <w:r>
        <w:rPr>
          <w:rFonts w:ascii="Courier New" w:hAnsi="Courier New" w:cs="Courier New"/>
          <w:i/>
          <w:iCs/>
          <w:color w:val="2A00FF"/>
          <w:sz w:val="20"/>
          <w:lang w:eastAsia="es-MX"/>
        </w:rPr>
        <w:t>"</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soap:</w:t>
      </w:r>
      <w:proofErr w:type="gramEnd"/>
      <w:r>
        <w:rPr>
          <w:rFonts w:ascii="Courier New" w:hAnsi="Courier New" w:cs="Courier New"/>
          <w:color w:val="3F7F7F"/>
          <w:sz w:val="20"/>
          <w:lang w:eastAsia="es-MX"/>
        </w:rPr>
        <w:t>binding</w:t>
      </w:r>
      <w:proofErr w:type="spell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transport</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"http://schemas.xmlsoap.org/soap/http"</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:operation</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process</w:t>
      </w:r>
      <w:proofErr w:type="spellEnd"/>
      <w:r>
        <w:rPr>
          <w:rFonts w:ascii="Courier New" w:hAnsi="Courier New" w:cs="Courier New"/>
          <w:i/>
          <w:iCs/>
          <w:color w:val="2A00FF"/>
          <w:sz w:val="20"/>
          <w:lang w:eastAsia="es-MX"/>
        </w:rPr>
        <w:t>"</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soap</w:t>
      </w:r>
      <w:proofErr w:type="gramStart"/>
      <w:r>
        <w:rPr>
          <w:rFonts w:ascii="Courier New" w:hAnsi="Courier New" w:cs="Courier New"/>
          <w:color w:val="3F7F7F"/>
          <w:sz w:val="20"/>
          <w:lang w:eastAsia="es-MX"/>
        </w:rPr>
        <w:t>:operation</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style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document</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proofErr w:type="spellStart"/>
      <w:r>
        <w:rPr>
          <w:rFonts w:ascii="Courier New" w:hAnsi="Courier New" w:cs="Courier New"/>
          <w:color w:val="7F007F"/>
          <w:sz w:val="20"/>
          <w:lang w:eastAsia="es-MX"/>
        </w:rPr>
        <w:t>soapAction</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process</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:input</w:t>
      </w:r>
      <w:proofErr w:type="spellEnd"/>
      <w:proofErr w:type="gram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soap</w:t>
      </w:r>
      <w:proofErr w:type="gramStart"/>
      <w:r>
        <w:rPr>
          <w:rFonts w:ascii="Courier New" w:hAnsi="Courier New" w:cs="Courier New"/>
          <w:color w:val="3F7F7F"/>
          <w:sz w:val="20"/>
          <w:lang w:eastAsia="es-MX"/>
        </w:rPr>
        <w:t>:body</w:t>
      </w:r>
      <w:proofErr w:type="spellEnd"/>
      <w:proofErr w:type="gramEnd"/>
      <w:r>
        <w:rPr>
          <w:rFonts w:ascii="Courier New" w:hAnsi="Courier New" w:cs="Courier New"/>
          <w:sz w:val="20"/>
          <w:lang w:eastAsia="es-MX"/>
        </w:rPr>
        <w:t xml:space="preserve"> </w:t>
      </w:r>
      <w:r>
        <w:rPr>
          <w:rFonts w:ascii="Courier New" w:hAnsi="Courier New" w:cs="Courier New"/>
          <w:color w:val="7F007F"/>
          <w:sz w:val="20"/>
          <w:lang w:eastAsia="es-MX"/>
        </w:rPr>
        <w:t>use</w:t>
      </w:r>
      <w:r>
        <w:rPr>
          <w:rFonts w:ascii="Courier New" w:hAnsi="Courier New" w:cs="Courier New"/>
          <w:color w:val="000000"/>
          <w:sz w:val="20"/>
          <w:lang w:eastAsia="es-MX"/>
        </w:rPr>
        <w:t>=</w:t>
      </w:r>
      <w:r>
        <w:rPr>
          <w:rFonts w:ascii="Courier New" w:hAnsi="Courier New" w:cs="Courier New"/>
          <w:i/>
          <w:iCs/>
          <w:color w:val="2A00FF"/>
          <w:sz w:val="20"/>
          <w:lang w:eastAsia="es-MX"/>
        </w:rPr>
        <w:t>"literal"</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input</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:output</w:t>
      </w:r>
      <w:proofErr w:type="spellEnd"/>
      <w:proofErr w:type="gram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soap</w:t>
      </w:r>
      <w:proofErr w:type="gramStart"/>
      <w:r>
        <w:rPr>
          <w:rFonts w:ascii="Courier New" w:hAnsi="Courier New" w:cs="Courier New"/>
          <w:color w:val="3F7F7F"/>
          <w:sz w:val="20"/>
          <w:lang w:eastAsia="es-MX"/>
        </w:rPr>
        <w:t>:body</w:t>
      </w:r>
      <w:proofErr w:type="spellEnd"/>
      <w:proofErr w:type="gramEnd"/>
      <w:r>
        <w:rPr>
          <w:rFonts w:ascii="Courier New" w:hAnsi="Courier New" w:cs="Courier New"/>
          <w:sz w:val="20"/>
          <w:lang w:eastAsia="es-MX"/>
        </w:rPr>
        <w:t xml:space="preserve"> </w:t>
      </w:r>
      <w:r>
        <w:rPr>
          <w:rFonts w:ascii="Courier New" w:hAnsi="Courier New" w:cs="Courier New"/>
          <w:color w:val="7F007F"/>
          <w:sz w:val="20"/>
          <w:lang w:eastAsia="es-MX"/>
        </w:rPr>
        <w:t>use</w:t>
      </w:r>
      <w:r>
        <w:rPr>
          <w:rFonts w:ascii="Courier New" w:hAnsi="Courier New" w:cs="Courier New"/>
          <w:color w:val="000000"/>
          <w:sz w:val="20"/>
          <w:lang w:eastAsia="es-MX"/>
        </w:rPr>
        <w:t>=</w:t>
      </w:r>
      <w:r>
        <w:rPr>
          <w:rFonts w:ascii="Courier New" w:hAnsi="Courier New" w:cs="Courier New"/>
          <w:i/>
          <w:iCs/>
          <w:color w:val="2A00FF"/>
          <w:sz w:val="20"/>
          <w:lang w:eastAsia="es-MX"/>
        </w:rPr>
        <w:t>"literal"</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output</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operation</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binding</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:service</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ornocbuscaincidencia_client_ep</w:t>
      </w:r>
      <w:proofErr w:type="spellEnd"/>
      <w:r>
        <w:rPr>
          <w:rFonts w:ascii="Courier New" w:hAnsi="Courier New" w:cs="Courier New"/>
          <w:i/>
          <w:iCs/>
          <w:color w:val="2A00FF"/>
          <w:sz w:val="20"/>
          <w:lang w:eastAsia="es-MX"/>
        </w:rPr>
        <w:t>"</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wsdl</w:t>
      </w:r>
      <w:proofErr w:type="gramStart"/>
      <w:r>
        <w:rPr>
          <w:rFonts w:ascii="Courier New" w:hAnsi="Courier New" w:cs="Courier New"/>
          <w:color w:val="3F7F7F"/>
          <w:sz w:val="20"/>
          <w:lang w:eastAsia="es-MX"/>
        </w:rPr>
        <w:t>:port</w:t>
      </w:r>
      <w:proofErr w:type="spellEnd"/>
      <w:proofErr w:type="gramEnd"/>
      <w:r>
        <w:rPr>
          <w:rFonts w:ascii="Courier New" w:hAnsi="Courier New" w:cs="Courier New"/>
          <w:sz w:val="20"/>
          <w:lang w:eastAsia="es-MX"/>
        </w:rPr>
        <w:t xml:space="preserve"> </w:t>
      </w:r>
      <w:proofErr w:type="spellStart"/>
      <w:r>
        <w:rPr>
          <w:rFonts w:ascii="Courier New" w:hAnsi="Courier New" w:cs="Courier New"/>
          <w:color w:val="7F007F"/>
          <w:sz w:val="20"/>
          <w:lang w:eastAsia="es-MX"/>
        </w:rPr>
        <w:t>name</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OrNOCBuscaIncidencia_pt</w:t>
      </w:r>
      <w:proofErr w:type="spellEnd"/>
      <w:r>
        <w:rPr>
          <w:rFonts w:ascii="Courier New" w:hAnsi="Courier New" w:cs="Courier New"/>
          <w:i/>
          <w:iCs/>
          <w:color w:val="2A00FF"/>
          <w:sz w:val="20"/>
          <w:lang w:eastAsia="es-MX"/>
        </w:rPr>
        <w:t>"</w:t>
      </w:r>
      <w:r>
        <w:rPr>
          <w:rFonts w:ascii="Courier New" w:hAnsi="Courier New" w:cs="Courier New"/>
          <w:sz w:val="20"/>
          <w:lang w:eastAsia="es-MX"/>
        </w:rPr>
        <w:t xml:space="preserve"> </w:t>
      </w:r>
      <w:proofErr w:type="spellStart"/>
      <w:r>
        <w:rPr>
          <w:rFonts w:ascii="Courier New" w:hAnsi="Courier New" w:cs="Courier New"/>
          <w:color w:val="7F007F"/>
          <w:sz w:val="20"/>
          <w:lang w:eastAsia="es-MX"/>
        </w:rPr>
        <w:t>binding</w:t>
      </w:r>
      <w:proofErr w:type="spellEnd"/>
      <w:r>
        <w:rPr>
          <w:rFonts w:ascii="Courier New" w:hAnsi="Courier New" w:cs="Courier New"/>
          <w:color w:val="000000"/>
          <w:sz w:val="20"/>
          <w:lang w:eastAsia="es-MX"/>
        </w:rPr>
        <w:t>=</w:t>
      </w:r>
      <w:r>
        <w:rPr>
          <w:rFonts w:ascii="Courier New" w:hAnsi="Courier New" w:cs="Courier New"/>
          <w:i/>
          <w:iCs/>
          <w:color w:val="2A00FF"/>
          <w:sz w:val="20"/>
          <w:lang w:eastAsia="es-MX"/>
        </w:rPr>
        <w:t>"</w:t>
      </w:r>
      <w:proofErr w:type="spellStart"/>
      <w:r>
        <w:rPr>
          <w:rFonts w:ascii="Courier New" w:hAnsi="Courier New" w:cs="Courier New"/>
          <w:i/>
          <w:iCs/>
          <w:color w:val="2A00FF"/>
          <w:sz w:val="20"/>
          <w:lang w:eastAsia="es-MX"/>
        </w:rPr>
        <w:t>client:OrNOCBuscaIncidenciaBinding</w:t>
      </w:r>
      <w:proofErr w:type="spellEnd"/>
      <w:r>
        <w:rPr>
          <w:rFonts w:ascii="Courier New" w:hAnsi="Courier New" w:cs="Courier New"/>
          <w:i/>
          <w:iCs/>
          <w:color w:val="2A00FF"/>
          <w:sz w:val="20"/>
          <w:lang w:eastAsia="es-MX"/>
        </w:rPr>
        <w:t>"</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r>
        <w:rPr>
          <w:rFonts w:ascii="Courier New" w:hAnsi="Courier New" w:cs="Courier New"/>
          <w:color w:val="3F7F7F"/>
          <w:sz w:val="20"/>
          <w:lang w:eastAsia="es-MX"/>
        </w:rPr>
        <w:t>soap</w:t>
      </w:r>
      <w:proofErr w:type="gramStart"/>
      <w:r>
        <w:rPr>
          <w:rFonts w:ascii="Courier New" w:hAnsi="Courier New" w:cs="Courier New"/>
          <w:color w:val="3F7F7F"/>
          <w:sz w:val="20"/>
          <w:lang w:eastAsia="es-MX"/>
        </w:rPr>
        <w:t>:address</w:t>
      </w:r>
      <w:proofErr w:type="spellEnd"/>
      <w:proofErr w:type="gramEnd"/>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sz w:val="20"/>
          <w:lang w:eastAsia="es-MX"/>
        </w:rPr>
        <w:tab/>
      </w:r>
      <w:r>
        <w:rPr>
          <w:rFonts w:ascii="Courier New" w:hAnsi="Courier New" w:cs="Courier New"/>
          <w:sz w:val="20"/>
          <w:lang w:eastAsia="es-MX"/>
        </w:rPr>
        <w:tab/>
      </w:r>
      <w:r>
        <w:rPr>
          <w:rFonts w:ascii="Courier New" w:hAnsi="Courier New" w:cs="Courier New"/>
          <w:sz w:val="20"/>
          <w:lang w:eastAsia="es-MX"/>
        </w:rPr>
        <w:tab/>
      </w:r>
      <w:r>
        <w:rPr>
          <w:rFonts w:ascii="Courier New" w:hAnsi="Courier New" w:cs="Courier New"/>
          <w:sz w:val="20"/>
          <w:lang w:eastAsia="es-MX"/>
        </w:rPr>
        <w:tab/>
      </w:r>
      <w:proofErr w:type="gramStart"/>
      <w:r>
        <w:rPr>
          <w:rFonts w:ascii="Courier New" w:hAnsi="Courier New" w:cs="Courier New"/>
          <w:color w:val="7F007F"/>
          <w:sz w:val="20"/>
          <w:lang w:eastAsia="es-MX"/>
        </w:rPr>
        <w:t>location</w:t>
      </w:r>
      <w:proofErr w:type="gramEnd"/>
      <w:r>
        <w:rPr>
          <w:rFonts w:ascii="Courier New" w:hAnsi="Courier New" w:cs="Courier New"/>
          <w:color w:val="000000"/>
          <w:sz w:val="20"/>
          <w:lang w:eastAsia="es-MX"/>
        </w:rPr>
        <w:t>=</w:t>
      </w:r>
      <w:r>
        <w:rPr>
          <w:rFonts w:ascii="Courier New" w:hAnsi="Courier New" w:cs="Courier New"/>
          <w:i/>
          <w:iCs/>
          <w:color w:val="2A00FF"/>
          <w:sz w:val="20"/>
          <w:lang w:eastAsia="es-MX"/>
        </w:rPr>
        <w:t>"http://CVSOADES:8001/soa-infra/services/default/OrNOCBuscaIncidencia/ornocbuscaincidencia_client_ep"</w:t>
      </w:r>
      <w:r>
        <w:rPr>
          <w:rFonts w:ascii="Courier New" w:hAnsi="Courier New" w:cs="Courier New"/>
          <w:sz w:val="20"/>
          <w:lang w:eastAsia="es-MX"/>
        </w:rPr>
        <w:t xml:space="preserve"> </w:t>
      </w:r>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port</w:t>
      </w:r>
      <w:proofErr w:type="spellEnd"/>
      <w:r>
        <w:rPr>
          <w:rFonts w:ascii="Courier New" w:hAnsi="Courier New" w:cs="Courier New"/>
          <w:color w:val="008080"/>
          <w:sz w:val="20"/>
          <w:lang w:eastAsia="es-MX"/>
        </w:rPr>
        <w:t>&gt;</w:t>
      </w:r>
    </w:p>
    <w:p w:rsidR="00E459CA" w:rsidRDefault="00E459CA" w:rsidP="00E459CA">
      <w:pPr>
        <w:autoSpaceDE w:val="0"/>
        <w:autoSpaceDN w:val="0"/>
        <w:adjustRightInd w:val="0"/>
        <w:jc w:val="left"/>
        <w:rPr>
          <w:rFonts w:ascii="Courier New" w:hAnsi="Courier New" w:cs="Courier New"/>
          <w:sz w:val="20"/>
          <w:lang w:eastAsia="es-MX"/>
        </w:rPr>
      </w:pPr>
      <w:r>
        <w:rPr>
          <w:rFonts w:ascii="Courier New" w:hAnsi="Courier New" w:cs="Courier New"/>
          <w:color w:val="000000"/>
          <w:sz w:val="20"/>
          <w:lang w:eastAsia="es-MX"/>
        </w:rPr>
        <w:tab/>
      </w: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lang w:eastAsia="es-MX"/>
        </w:rPr>
        <w:t>wsdl:</w:t>
      </w:r>
      <w:proofErr w:type="gramEnd"/>
      <w:r>
        <w:rPr>
          <w:rFonts w:ascii="Courier New" w:hAnsi="Courier New" w:cs="Courier New"/>
          <w:color w:val="3F7F7F"/>
          <w:sz w:val="20"/>
          <w:lang w:eastAsia="es-MX"/>
        </w:rPr>
        <w:t>service</w:t>
      </w:r>
      <w:proofErr w:type="spellEnd"/>
      <w:r>
        <w:rPr>
          <w:rFonts w:ascii="Courier New" w:hAnsi="Courier New" w:cs="Courier New"/>
          <w:color w:val="008080"/>
          <w:sz w:val="20"/>
          <w:lang w:eastAsia="es-MX"/>
        </w:rPr>
        <w:t>&gt;</w:t>
      </w:r>
    </w:p>
    <w:p w:rsidR="00E459CA" w:rsidRDefault="00E459CA" w:rsidP="00E459CA">
      <w:pPr>
        <w:rPr>
          <w:rFonts w:ascii="Courier New" w:hAnsi="Courier New" w:cs="Courier New"/>
          <w:color w:val="008080"/>
          <w:sz w:val="20"/>
          <w:lang w:eastAsia="es-MX"/>
        </w:rPr>
      </w:pPr>
      <w:r>
        <w:rPr>
          <w:rFonts w:ascii="Courier New" w:hAnsi="Courier New" w:cs="Courier New"/>
          <w:color w:val="008080"/>
          <w:sz w:val="20"/>
          <w:lang w:eastAsia="es-MX"/>
        </w:rPr>
        <w:t>&lt;/</w:t>
      </w:r>
      <w:proofErr w:type="spellStart"/>
      <w:proofErr w:type="gramStart"/>
      <w:r>
        <w:rPr>
          <w:rFonts w:ascii="Courier New" w:hAnsi="Courier New" w:cs="Courier New"/>
          <w:color w:val="3F7F7F"/>
          <w:sz w:val="20"/>
          <w:highlight w:val="lightGray"/>
          <w:lang w:eastAsia="es-MX"/>
        </w:rPr>
        <w:t>wsdl:</w:t>
      </w:r>
      <w:proofErr w:type="gramEnd"/>
      <w:r>
        <w:rPr>
          <w:rFonts w:ascii="Courier New" w:hAnsi="Courier New" w:cs="Courier New"/>
          <w:color w:val="3F7F7F"/>
          <w:sz w:val="20"/>
          <w:highlight w:val="lightGray"/>
          <w:lang w:eastAsia="es-MX"/>
        </w:rPr>
        <w:t>definitions</w:t>
      </w:r>
      <w:proofErr w:type="spellEnd"/>
      <w:r>
        <w:rPr>
          <w:rFonts w:ascii="Courier New" w:hAnsi="Courier New" w:cs="Courier New"/>
          <w:color w:val="008080"/>
          <w:sz w:val="20"/>
          <w:lang w:eastAsia="es-MX"/>
        </w:rPr>
        <w:t>&gt;</w:t>
      </w:r>
    </w:p>
    <w:p w:rsidR="00E459CA" w:rsidRPr="00C829CB" w:rsidRDefault="00E459CA" w:rsidP="00E459CA">
      <w:pPr>
        <w:rPr>
          <w:rFonts w:cs="Arial"/>
          <w:sz w:val="28"/>
          <w:szCs w:val="28"/>
        </w:rPr>
      </w:pPr>
    </w:p>
    <w:sectPr w:rsidR="00E459CA" w:rsidRPr="00C829CB" w:rsidSect="00114BD9">
      <w:headerReference w:type="default" r:id="rId16"/>
      <w:pgSz w:w="12242" w:h="15842" w:code="1"/>
      <w:pgMar w:top="1140" w:right="1140" w:bottom="1140" w:left="1412" w:header="731" w:footer="675"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64B" w:rsidRDefault="0066564B">
      <w:r>
        <w:separator/>
      </w:r>
    </w:p>
  </w:endnote>
  <w:endnote w:type="continuationSeparator" w:id="0">
    <w:p w:rsidR="0066564B" w:rsidRDefault="006656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ago">
    <w:altName w:val="Times New Roman"/>
    <w:charset w:val="00"/>
    <w:family w:val="auto"/>
    <w:pitch w:val="variable"/>
    <w:sig w:usb0="A0000027" w:usb1="00000000" w:usb2="00000040" w:usb3="00000000" w:csb0="000001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585"/>
      <w:gridCol w:w="4736"/>
      <w:gridCol w:w="2585"/>
    </w:tblGrid>
    <w:tr w:rsidR="00A92C72" w:rsidRPr="00660FD8" w:rsidTr="00FD59DE">
      <w:tc>
        <w:tcPr>
          <w:tcW w:w="2585" w:type="dxa"/>
        </w:tcPr>
        <w:p w:rsidR="00A92C72" w:rsidRPr="006A779A" w:rsidRDefault="00A92C72" w:rsidP="005F2618">
          <w:pPr>
            <w:pStyle w:val="Piedepgina"/>
          </w:pPr>
        </w:p>
      </w:tc>
      <w:tc>
        <w:tcPr>
          <w:tcW w:w="4736" w:type="dxa"/>
        </w:tcPr>
        <w:p w:rsidR="00A92C72" w:rsidRPr="006A779A" w:rsidRDefault="008C679A" w:rsidP="00FD59DE">
          <w:pPr>
            <w:pStyle w:val="Piedepgina"/>
            <w:jc w:val="center"/>
            <w:rPr>
              <w:b/>
              <w:bCs/>
              <w:sz w:val="24"/>
              <w:szCs w:val="24"/>
            </w:rPr>
          </w:pPr>
          <w:r w:rsidRPr="006A779A">
            <w:rPr>
              <w:b/>
              <w:bCs/>
            </w:rPr>
            <w:fldChar w:fldCharType="begin"/>
          </w:r>
          <w:r w:rsidR="00A92C72" w:rsidRPr="006A779A">
            <w:rPr>
              <w:b/>
              <w:bCs/>
            </w:rPr>
            <w:instrText xml:space="preserve"> PAGE </w:instrText>
          </w:r>
          <w:r w:rsidRPr="006A779A">
            <w:rPr>
              <w:b/>
              <w:bCs/>
            </w:rPr>
            <w:fldChar w:fldCharType="separate"/>
          </w:r>
          <w:r w:rsidR="00554E42">
            <w:rPr>
              <w:b/>
              <w:bCs/>
              <w:noProof/>
            </w:rPr>
            <w:t>7</w:t>
          </w:r>
          <w:r w:rsidRPr="006A779A">
            <w:rPr>
              <w:b/>
              <w:bCs/>
            </w:rPr>
            <w:fldChar w:fldCharType="end"/>
          </w:r>
        </w:p>
      </w:tc>
      <w:tc>
        <w:tcPr>
          <w:tcW w:w="2585" w:type="dxa"/>
        </w:tcPr>
        <w:p w:rsidR="00A92C72" w:rsidRPr="006A779A" w:rsidRDefault="00A92C72" w:rsidP="005F2618">
          <w:pPr>
            <w:pStyle w:val="Piedepgina"/>
          </w:pPr>
        </w:p>
      </w:tc>
    </w:tr>
  </w:tbl>
  <w:p w:rsidR="00A92C72" w:rsidRPr="00455464" w:rsidRDefault="00A92C72" w:rsidP="0045546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C72" w:rsidRPr="001D4D4C" w:rsidRDefault="00A92C72" w:rsidP="004776EF">
    <w:pPr>
      <w:pStyle w:val="Piedepgina"/>
      <w:tabs>
        <w:tab w:val="center" w:pos="4590"/>
        <w:tab w:val="left" w:pos="7890"/>
        <w:tab w:val="right" w:pos="9360"/>
        <w:tab w:val="right" w:pos="12960"/>
      </w:tabs>
      <w:rPr>
        <w:sz w:val="14"/>
        <w:szCs w:val="14"/>
      </w:rPr>
    </w:pPr>
    <w:r w:rsidRPr="00A9460D">
      <w:rPr>
        <w:sz w:val="14"/>
        <w:szCs w:val="14"/>
      </w:rPr>
      <w:tab/>
    </w:r>
    <w:r w:rsidRPr="001D4D4C">
      <w:rPr>
        <w:sz w:val="14"/>
        <w:szCs w:val="14"/>
      </w:rPr>
      <w:tab/>
    </w:r>
    <w:r>
      <w:rPr>
        <w:sz w:val="14"/>
        <w:szCs w:val="14"/>
      </w:rPr>
      <w:tab/>
    </w:r>
  </w:p>
  <w:p w:rsidR="00A92C72" w:rsidRDefault="00A92C7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64B" w:rsidRDefault="0066564B">
      <w:r>
        <w:separator/>
      </w:r>
    </w:p>
  </w:footnote>
  <w:footnote w:type="continuationSeparator" w:id="0">
    <w:p w:rsidR="0066564B" w:rsidRDefault="006656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C72" w:rsidRDefault="00A92C72"/>
  <w:p w:rsidR="00A92C72" w:rsidRDefault="00A92C72"/>
  <w:p w:rsidR="00A92C72" w:rsidRDefault="00A92C72"/>
  <w:p w:rsidR="00A92C72" w:rsidRDefault="00A92C72"/>
  <w:p w:rsidR="00A92C72" w:rsidRDefault="00A92C7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C72" w:rsidRDefault="00720909" w:rsidP="004776EF">
    <w:pPr>
      <w:pStyle w:val="Encabezado"/>
    </w:pPr>
    <w:r w:rsidRPr="00720909">
      <w:rPr>
        <w:noProof/>
        <w:lang w:eastAsia="es-MX"/>
      </w:rPr>
      <w:drawing>
        <wp:inline distT="0" distB="0" distL="0" distR="0">
          <wp:extent cx="1447800" cy="685800"/>
          <wp:effectExtent l="19050" t="0" r="0" b="0"/>
          <wp:docPr id="2" name="1 Imagen" descr="lat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bc1.jpg"/>
                  <pic:cNvPicPr/>
                </pic:nvPicPr>
                <pic:blipFill>
                  <a:blip r:embed="rId1"/>
                  <a:stretch>
                    <a:fillRect/>
                  </a:stretch>
                </pic:blipFill>
                <pic:spPr>
                  <a:xfrm>
                    <a:off x="0" y="0"/>
                    <a:ext cx="1447800" cy="685800"/>
                  </a:xfrm>
                  <a:prstGeom prst="rect">
                    <a:avLst/>
                  </a:prstGeom>
                </pic:spPr>
              </pic:pic>
            </a:graphicData>
          </a:graphic>
        </wp:inline>
      </w:drawing>
    </w:r>
    <w:r w:rsidRPr="00720909">
      <w:rPr>
        <w:noProof/>
        <w:lang w:eastAsia="es-MX"/>
      </w:rPr>
      <w:drawing>
        <wp:anchor distT="0" distB="0" distL="114300" distR="114300" simplePos="0" relativeHeight="251659264" behindDoc="0" locked="0" layoutInCell="1" allowOverlap="1">
          <wp:simplePos x="0" y="0"/>
          <wp:positionH relativeFrom="column">
            <wp:posOffset>4598197</wp:posOffset>
          </wp:positionH>
          <wp:positionV relativeFrom="paragraph">
            <wp:posOffset>67443</wp:posOffset>
          </wp:positionV>
          <wp:extent cx="1224960" cy="637953"/>
          <wp:effectExtent l="19050" t="0" r="0" b="0"/>
          <wp:wrapThrough wrapText="bothSides">
            <wp:wrapPolygon edited="0">
              <wp:start x="-336" y="0"/>
              <wp:lineTo x="-336" y="20653"/>
              <wp:lineTo x="21499" y="20653"/>
              <wp:lineTo x="21499" y="0"/>
              <wp:lineTo x="-336" y="0"/>
            </wp:wrapPolygon>
          </wp:wrapThrough>
          <wp:docPr id="4" name="3 Imagen" descr="c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1.jpg"/>
                  <pic:cNvPicPr/>
                </pic:nvPicPr>
                <pic:blipFill>
                  <a:blip r:embed="rId2"/>
                  <a:stretch>
                    <a:fillRect/>
                  </a:stretch>
                </pic:blipFill>
                <pic:spPr>
                  <a:xfrm>
                    <a:off x="0" y="0"/>
                    <a:ext cx="1224915" cy="637540"/>
                  </a:xfrm>
                  <a:prstGeom prst="rect">
                    <a:avLst/>
                  </a:prstGeom>
                </pic:spPr>
              </pic:pic>
            </a:graphicData>
          </a:graphic>
        </wp:anchor>
      </w:drawing>
    </w:r>
  </w:p>
  <w:p w:rsidR="00A92C72" w:rsidRDefault="00A92C72">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1E0"/>
    </w:tblPr>
    <w:tblGrid>
      <w:gridCol w:w="3276"/>
      <w:gridCol w:w="3277"/>
      <w:gridCol w:w="3277"/>
    </w:tblGrid>
    <w:tr w:rsidR="00A92C72" w:rsidRPr="00660FD8" w:rsidTr="009009D0">
      <w:tc>
        <w:tcPr>
          <w:tcW w:w="3276" w:type="dxa"/>
          <w:vAlign w:val="center"/>
        </w:tcPr>
        <w:p w:rsidR="00A92C72" w:rsidRPr="00660FD8" w:rsidRDefault="00A92C72" w:rsidP="009009D0">
          <w:pPr>
            <w:ind w:right="440"/>
            <w:jc w:val="center"/>
            <w:rPr>
              <w:b/>
              <w:i/>
              <w:lang w:val="es-ES"/>
            </w:rPr>
          </w:pPr>
        </w:p>
      </w:tc>
      <w:tc>
        <w:tcPr>
          <w:tcW w:w="3277" w:type="dxa"/>
          <w:vAlign w:val="center"/>
        </w:tcPr>
        <w:p w:rsidR="00A92C72" w:rsidRPr="00660FD8" w:rsidRDefault="00A92C72" w:rsidP="009009D0">
          <w:pPr>
            <w:ind w:right="440"/>
            <w:jc w:val="center"/>
            <w:rPr>
              <w:lang w:val="es-ES"/>
            </w:rPr>
          </w:pPr>
        </w:p>
      </w:tc>
      <w:tc>
        <w:tcPr>
          <w:tcW w:w="3277" w:type="dxa"/>
          <w:vAlign w:val="center"/>
        </w:tcPr>
        <w:p w:rsidR="00A92C72" w:rsidRPr="00660FD8" w:rsidRDefault="00A92C72" w:rsidP="009009D0">
          <w:pPr>
            <w:ind w:right="440"/>
            <w:jc w:val="center"/>
            <w:rPr>
              <w:lang w:val="es-ES"/>
            </w:rPr>
          </w:pPr>
        </w:p>
      </w:tc>
    </w:tr>
  </w:tbl>
  <w:p w:rsidR="00A92C72" w:rsidRDefault="00A92C7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B44F9FA"/>
    <w:lvl w:ilvl="0">
      <w:start w:val="1"/>
      <w:numFmt w:val="decimal"/>
      <w:pStyle w:val="Listaconnmeros"/>
      <w:lvlText w:val="%1."/>
      <w:lvlJc w:val="left"/>
      <w:pPr>
        <w:tabs>
          <w:tab w:val="num" w:pos="360"/>
        </w:tabs>
        <w:ind w:left="360" w:hanging="360"/>
      </w:pPr>
    </w:lvl>
  </w:abstractNum>
  <w:abstractNum w:abstractNumId="1">
    <w:nsid w:val="FFFFFFFE"/>
    <w:multiLevelType w:val="singleLevel"/>
    <w:tmpl w:val="363CE8D2"/>
    <w:lvl w:ilvl="0">
      <w:numFmt w:val="bullet"/>
      <w:lvlText w:val="*"/>
      <w:lvlJc w:val="left"/>
      <w:pPr>
        <w:ind w:left="0" w:firstLine="0"/>
      </w:pPr>
    </w:lvl>
  </w:abstractNum>
  <w:abstractNum w:abstractNumId="2">
    <w:nsid w:val="07962306"/>
    <w:multiLevelType w:val="multilevel"/>
    <w:tmpl w:val="564CFB16"/>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3">
    <w:nsid w:val="0DC3219E"/>
    <w:multiLevelType w:val="hybridMultilevel"/>
    <w:tmpl w:val="E41ED3C4"/>
    <w:lvl w:ilvl="0" w:tplc="080A000F">
      <w:start w:val="1"/>
      <w:numFmt w:val="decimal"/>
      <w:lvlText w:val="%1."/>
      <w:lvlJc w:val="left"/>
      <w:pPr>
        <w:ind w:left="1296" w:hanging="360"/>
      </w:p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4">
    <w:nsid w:val="0ED36888"/>
    <w:multiLevelType w:val="hybridMultilevel"/>
    <w:tmpl w:val="0FF6C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0E2EC9"/>
    <w:multiLevelType w:val="hybridMultilevel"/>
    <w:tmpl w:val="4658E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C86938"/>
    <w:multiLevelType w:val="hybridMultilevel"/>
    <w:tmpl w:val="AD9487D2"/>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ind w:left="1800" w:hanging="720"/>
      </w:pPr>
      <w:rPr>
        <w:rFonts w:ascii="Arial" w:eastAsia="Times New Roman" w:hAnsi="Arial" w:cs="Arial" w:hint="default"/>
      </w:rPr>
    </w:lvl>
    <w:lvl w:ilvl="2" w:tplc="23967CAE">
      <w:start w:val="1"/>
      <w:numFmt w:val="bullet"/>
      <w:pStyle w:val="Numbered"/>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F437AB4"/>
    <w:multiLevelType w:val="hybridMultilevel"/>
    <w:tmpl w:val="6078511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28A035A5"/>
    <w:multiLevelType w:val="multilevel"/>
    <w:tmpl w:val="66926AD2"/>
    <w:styleLink w:val="StyleBulleted"/>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BB446E8"/>
    <w:multiLevelType w:val="hybridMultilevel"/>
    <w:tmpl w:val="CF687526"/>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BE352B8"/>
    <w:multiLevelType w:val="multilevel"/>
    <w:tmpl w:val="4CA846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0F727EC"/>
    <w:multiLevelType w:val="hybridMultilevel"/>
    <w:tmpl w:val="D6C25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3807B56"/>
    <w:multiLevelType w:val="hybridMultilevel"/>
    <w:tmpl w:val="BD447DD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0140EAC"/>
    <w:multiLevelType w:val="hybridMultilevel"/>
    <w:tmpl w:val="D89C7152"/>
    <w:lvl w:ilvl="0" w:tplc="E174DA3A">
      <w:start w:val="2"/>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1EC3DF4"/>
    <w:multiLevelType w:val="hybridMultilevel"/>
    <w:tmpl w:val="0BC003B0"/>
    <w:lvl w:ilvl="0" w:tplc="080A000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43C8B75C">
      <w:start w:val="1"/>
      <w:numFmt w:val="decimal"/>
      <w:lvlText w:val="%4"/>
      <w:lvlJc w:val="left"/>
      <w:pPr>
        <w:tabs>
          <w:tab w:val="num" w:pos="3060"/>
        </w:tabs>
        <w:ind w:left="3060" w:hanging="540"/>
      </w:pPr>
      <w:rPr>
        <w:rFonts w:hint="default"/>
        <w:b/>
        <w:sz w:val="32"/>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425B6523"/>
    <w:multiLevelType w:val="multilevel"/>
    <w:tmpl w:val="49F4806C"/>
    <w:lvl w:ilvl="0">
      <w:start w:val="1"/>
      <w:numFmt w:val="decimal"/>
      <w:pStyle w:val="ClientXHeading1"/>
      <w:lvlText w:val="%1."/>
      <w:lvlJc w:val="left"/>
      <w:pPr>
        <w:tabs>
          <w:tab w:val="num" w:pos="504"/>
        </w:tabs>
        <w:ind w:left="504" w:hanging="504"/>
      </w:pPr>
      <w:rPr>
        <w:rFonts w:hint="default"/>
      </w:rPr>
    </w:lvl>
    <w:lvl w:ilvl="1">
      <w:start w:val="1"/>
      <w:numFmt w:val="decimal"/>
      <w:pStyle w:val="ClientXSub-Heading1"/>
      <w:lvlText w:val="%1.%2."/>
      <w:lvlJc w:val="left"/>
      <w:pPr>
        <w:tabs>
          <w:tab w:val="num" w:pos="1224"/>
        </w:tabs>
        <w:ind w:left="1224" w:hanging="720"/>
      </w:pPr>
      <w:rPr>
        <w:rFonts w:hint="default"/>
      </w:rPr>
    </w:lvl>
    <w:lvl w:ilvl="2">
      <w:start w:val="1"/>
      <w:numFmt w:val="decimal"/>
      <w:pStyle w:val="ClientXSubheading2"/>
      <w:lvlText w:val="%1.%2.%3."/>
      <w:lvlJc w:val="left"/>
      <w:pPr>
        <w:tabs>
          <w:tab w:val="num" w:pos="1170"/>
        </w:tabs>
        <w:ind w:left="1170" w:hanging="432"/>
      </w:pPr>
      <w:rPr>
        <w:rFonts w:hint="default"/>
      </w:rPr>
    </w:lvl>
    <w:lvl w:ilvl="3">
      <w:start w:val="1"/>
      <w:numFmt w:val="decimal"/>
      <w:lvlText w:val="%1.%2.%3.%4."/>
      <w:lvlJc w:val="left"/>
      <w:pPr>
        <w:tabs>
          <w:tab w:val="num" w:pos="7200"/>
        </w:tabs>
        <w:ind w:left="7200" w:hanging="3816"/>
      </w:pPr>
      <w:rPr>
        <w:rFonts w:hint="default"/>
      </w:rPr>
    </w:lvl>
    <w:lvl w:ilvl="4">
      <w:start w:val="1"/>
      <w:numFmt w:val="decimal"/>
      <w:lvlText w:val="%1.%2.%3.%4.%5."/>
      <w:lvlJc w:val="left"/>
      <w:pPr>
        <w:tabs>
          <w:tab w:val="num" w:pos="7920"/>
        </w:tabs>
        <w:ind w:left="7920" w:hanging="4536"/>
      </w:pPr>
      <w:rPr>
        <w:rFonts w:hint="default"/>
      </w:rPr>
    </w:lvl>
    <w:lvl w:ilvl="5">
      <w:start w:val="1"/>
      <w:numFmt w:val="decimal"/>
      <w:lvlText w:val="%1.%2.%3.%4.%5.%6."/>
      <w:lvlJc w:val="left"/>
      <w:pPr>
        <w:tabs>
          <w:tab w:val="num" w:pos="8640"/>
        </w:tabs>
        <w:ind w:left="8640" w:hanging="5256"/>
      </w:pPr>
      <w:rPr>
        <w:rFonts w:hint="default"/>
      </w:rPr>
    </w:lvl>
    <w:lvl w:ilvl="6">
      <w:start w:val="1"/>
      <w:numFmt w:val="decimal"/>
      <w:lvlText w:val="%1.%2.%3.%4.%5.%6.%7."/>
      <w:lvlJc w:val="left"/>
      <w:pPr>
        <w:tabs>
          <w:tab w:val="num" w:pos="4104"/>
        </w:tabs>
        <w:ind w:left="3744" w:hanging="1080"/>
      </w:pPr>
      <w:rPr>
        <w:rFonts w:hint="default"/>
      </w:rPr>
    </w:lvl>
    <w:lvl w:ilvl="7">
      <w:start w:val="1"/>
      <w:numFmt w:val="decimal"/>
      <w:lvlText w:val="%1.%2.%3.%4.%5.%6.%7.%8."/>
      <w:lvlJc w:val="left"/>
      <w:pPr>
        <w:tabs>
          <w:tab w:val="num" w:pos="4464"/>
        </w:tabs>
        <w:ind w:left="4248" w:hanging="1224"/>
      </w:pPr>
      <w:rPr>
        <w:rFonts w:hint="default"/>
      </w:rPr>
    </w:lvl>
    <w:lvl w:ilvl="8">
      <w:start w:val="1"/>
      <w:numFmt w:val="decimal"/>
      <w:lvlText w:val="%1.%2.%3.%4.%5.%6.%7.%8.%9."/>
      <w:lvlJc w:val="left"/>
      <w:pPr>
        <w:tabs>
          <w:tab w:val="num" w:pos="5184"/>
        </w:tabs>
        <w:ind w:left="4824" w:hanging="1440"/>
      </w:pPr>
      <w:rPr>
        <w:rFonts w:hint="default"/>
      </w:rPr>
    </w:lvl>
  </w:abstractNum>
  <w:abstractNum w:abstractNumId="16">
    <w:nsid w:val="4AC22CF0"/>
    <w:multiLevelType w:val="multilevel"/>
    <w:tmpl w:val="EADA35BC"/>
    <w:lvl w:ilvl="0">
      <w:start w:val="1"/>
      <w:numFmt w:val="decimal"/>
      <w:lvlText w:val="%1."/>
      <w:lvlJc w:val="left"/>
      <w:pPr>
        <w:tabs>
          <w:tab w:val="num" w:pos="504"/>
        </w:tabs>
        <w:ind w:left="0" w:firstLine="0"/>
      </w:pPr>
      <w:rPr>
        <w:rFonts w:hint="default"/>
      </w:rPr>
    </w:lvl>
    <w:lvl w:ilvl="1">
      <w:start w:val="1"/>
      <w:numFmt w:val="decimal"/>
      <w:lvlText w:val="%1.%2."/>
      <w:lvlJc w:val="left"/>
      <w:pPr>
        <w:tabs>
          <w:tab w:val="num" w:pos="648"/>
        </w:tabs>
        <w:ind w:left="0" w:firstLine="0"/>
      </w:pPr>
      <w:rPr>
        <w:rFonts w:hint="default"/>
        <w:sz w:val="24"/>
        <w:szCs w:val="24"/>
      </w:rPr>
    </w:lvl>
    <w:lvl w:ilvl="2">
      <w:start w:val="1"/>
      <w:numFmt w:val="decimal"/>
      <w:lvlText w:val="%1.%2.%3."/>
      <w:lvlJc w:val="left"/>
      <w:pPr>
        <w:tabs>
          <w:tab w:val="num" w:pos="648"/>
        </w:tabs>
        <w:ind w:left="0" w:firstLine="0"/>
      </w:pPr>
      <w:rPr>
        <w:rFonts w:hint="default"/>
      </w:rPr>
    </w:lvl>
    <w:lvl w:ilvl="3">
      <w:start w:val="1"/>
      <w:numFmt w:val="decimal"/>
      <w:lvlText w:val="%1.%2.%3.%4."/>
      <w:lvlJc w:val="left"/>
      <w:pPr>
        <w:tabs>
          <w:tab w:val="num" w:pos="648"/>
        </w:tabs>
        <w:ind w:left="0" w:firstLine="0"/>
      </w:pPr>
      <w:rPr>
        <w:rFonts w:hint="default"/>
      </w:rPr>
    </w:lvl>
    <w:lvl w:ilvl="4">
      <w:start w:val="1"/>
      <w:numFmt w:val="decimal"/>
      <w:lvlText w:val="%1.%2.%3.%4.%5."/>
      <w:lvlJc w:val="left"/>
      <w:pPr>
        <w:tabs>
          <w:tab w:val="num" w:pos="648"/>
        </w:tabs>
        <w:ind w:left="0" w:firstLine="0"/>
      </w:pPr>
      <w:rPr>
        <w:rFonts w:hint="default"/>
      </w:rPr>
    </w:lvl>
    <w:lvl w:ilvl="5">
      <w:start w:val="1"/>
      <w:numFmt w:val="decimal"/>
      <w:lvlText w:val="%1.%2.%3.%4.%5.%6."/>
      <w:lvlJc w:val="left"/>
      <w:pPr>
        <w:tabs>
          <w:tab w:val="num" w:pos="3060"/>
        </w:tabs>
        <w:ind w:left="2916" w:hanging="936"/>
      </w:pPr>
      <w:rPr>
        <w:rFonts w:hint="default"/>
      </w:rPr>
    </w:lvl>
    <w:lvl w:ilvl="6">
      <w:start w:val="1"/>
      <w:numFmt w:val="decimal"/>
      <w:lvlText w:val="%1.%2.%3.%4.%5.%6.%7."/>
      <w:lvlJc w:val="left"/>
      <w:pPr>
        <w:tabs>
          <w:tab w:val="num" w:pos="3780"/>
        </w:tabs>
        <w:ind w:left="3420" w:hanging="1080"/>
      </w:pPr>
      <w:rPr>
        <w:rFonts w:hint="default"/>
      </w:rPr>
    </w:lvl>
    <w:lvl w:ilvl="7">
      <w:start w:val="1"/>
      <w:numFmt w:val="decimal"/>
      <w:lvlText w:val="%1.%2.%3.%4.%5.%6.%7.%8."/>
      <w:lvlJc w:val="left"/>
      <w:pPr>
        <w:tabs>
          <w:tab w:val="num" w:pos="4140"/>
        </w:tabs>
        <w:ind w:left="3924" w:hanging="1224"/>
      </w:pPr>
      <w:rPr>
        <w:rFonts w:hint="default"/>
      </w:rPr>
    </w:lvl>
    <w:lvl w:ilvl="8">
      <w:start w:val="1"/>
      <w:numFmt w:val="decimal"/>
      <w:lvlText w:val="%1.%2.%3.%4.%5.%6.%7.%8.%9."/>
      <w:lvlJc w:val="left"/>
      <w:pPr>
        <w:tabs>
          <w:tab w:val="num" w:pos="4860"/>
        </w:tabs>
        <w:ind w:left="4500" w:hanging="1440"/>
      </w:pPr>
      <w:rPr>
        <w:rFonts w:hint="default"/>
      </w:rPr>
    </w:lvl>
  </w:abstractNum>
  <w:abstractNum w:abstractNumId="17">
    <w:nsid w:val="51F86A1D"/>
    <w:multiLevelType w:val="multilevel"/>
    <w:tmpl w:val="3574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6B0F88"/>
    <w:multiLevelType w:val="hybridMultilevel"/>
    <w:tmpl w:val="675CB290"/>
    <w:lvl w:ilvl="0" w:tplc="080A0001">
      <w:start w:val="1"/>
      <w:numFmt w:val="bullet"/>
      <w:lvlText w:val=""/>
      <w:lvlJc w:val="left"/>
      <w:pPr>
        <w:tabs>
          <w:tab w:val="num" w:pos="720"/>
        </w:tabs>
        <w:ind w:left="720" w:hanging="360"/>
      </w:pPr>
      <w:rPr>
        <w:rFonts w:ascii="Symbol" w:hAnsi="Symbol" w:hint="default"/>
      </w:rPr>
    </w:lvl>
    <w:lvl w:ilvl="1" w:tplc="080A0001">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43C8B75C">
      <w:start w:val="1"/>
      <w:numFmt w:val="decimal"/>
      <w:lvlText w:val="%4"/>
      <w:lvlJc w:val="left"/>
      <w:pPr>
        <w:tabs>
          <w:tab w:val="num" w:pos="3060"/>
        </w:tabs>
        <w:ind w:left="3060" w:hanging="540"/>
      </w:pPr>
      <w:rPr>
        <w:rFonts w:hint="default"/>
        <w:b/>
        <w:sz w:val="32"/>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61CD537A"/>
    <w:multiLevelType w:val="hybridMultilevel"/>
    <w:tmpl w:val="65EEFCB0"/>
    <w:lvl w:ilvl="0" w:tplc="0F6A9632">
      <w:start w:val="1"/>
      <w:numFmt w:val="bullet"/>
      <w:lvlText w:val=""/>
      <w:lvlJc w:val="left"/>
      <w:pPr>
        <w:tabs>
          <w:tab w:val="num" w:pos="436"/>
        </w:tabs>
        <w:ind w:left="436" w:hanging="436"/>
      </w:pPr>
      <w:rPr>
        <w:rFonts w:ascii="Symbol" w:hAnsi="Symbol" w:hint="default"/>
        <w:sz w:val="18"/>
      </w:rPr>
    </w:lvl>
    <w:lvl w:ilvl="1" w:tplc="0C0A0003">
      <w:start w:val="1"/>
      <w:numFmt w:val="bullet"/>
      <w:lvlText w:val="o"/>
      <w:lvlJc w:val="left"/>
      <w:pPr>
        <w:tabs>
          <w:tab w:val="num" w:pos="-284"/>
        </w:tabs>
        <w:ind w:left="-284" w:hanging="360"/>
      </w:pPr>
      <w:rPr>
        <w:rFonts w:ascii="Courier New" w:hAnsi="Courier New" w:hint="default"/>
      </w:rPr>
    </w:lvl>
    <w:lvl w:ilvl="2" w:tplc="0C0A0005">
      <w:start w:val="1"/>
      <w:numFmt w:val="bullet"/>
      <w:lvlText w:val=""/>
      <w:lvlJc w:val="left"/>
      <w:pPr>
        <w:tabs>
          <w:tab w:val="num" w:pos="436"/>
        </w:tabs>
        <w:ind w:left="436" w:hanging="360"/>
      </w:pPr>
      <w:rPr>
        <w:rFonts w:ascii="Wingdings" w:hAnsi="Wingdings" w:hint="default"/>
      </w:rPr>
    </w:lvl>
    <w:lvl w:ilvl="3" w:tplc="0C0A0001">
      <w:start w:val="1"/>
      <w:numFmt w:val="bullet"/>
      <w:lvlText w:val=""/>
      <w:lvlJc w:val="left"/>
      <w:pPr>
        <w:tabs>
          <w:tab w:val="num" w:pos="1156"/>
        </w:tabs>
        <w:ind w:left="1156" w:hanging="360"/>
      </w:pPr>
      <w:rPr>
        <w:rFonts w:ascii="Symbol" w:hAnsi="Symbol" w:hint="default"/>
      </w:rPr>
    </w:lvl>
    <w:lvl w:ilvl="4" w:tplc="0C0A0003">
      <w:start w:val="1"/>
      <w:numFmt w:val="bullet"/>
      <w:lvlText w:val="o"/>
      <w:lvlJc w:val="left"/>
      <w:pPr>
        <w:tabs>
          <w:tab w:val="num" w:pos="1876"/>
        </w:tabs>
        <w:ind w:left="1876" w:hanging="360"/>
      </w:pPr>
      <w:rPr>
        <w:rFonts w:ascii="Courier New" w:hAnsi="Courier New" w:hint="default"/>
      </w:rPr>
    </w:lvl>
    <w:lvl w:ilvl="5" w:tplc="0C0A0005">
      <w:start w:val="1"/>
      <w:numFmt w:val="bullet"/>
      <w:lvlText w:val=""/>
      <w:lvlJc w:val="left"/>
      <w:pPr>
        <w:tabs>
          <w:tab w:val="num" w:pos="2596"/>
        </w:tabs>
        <w:ind w:left="2596" w:hanging="360"/>
      </w:pPr>
      <w:rPr>
        <w:rFonts w:ascii="Wingdings" w:hAnsi="Wingdings" w:hint="default"/>
      </w:rPr>
    </w:lvl>
    <w:lvl w:ilvl="6" w:tplc="0C0A0001">
      <w:start w:val="1"/>
      <w:numFmt w:val="bullet"/>
      <w:lvlText w:val=""/>
      <w:lvlJc w:val="left"/>
      <w:pPr>
        <w:tabs>
          <w:tab w:val="num" w:pos="3316"/>
        </w:tabs>
        <w:ind w:left="3316" w:hanging="360"/>
      </w:pPr>
      <w:rPr>
        <w:rFonts w:ascii="Symbol" w:hAnsi="Symbol" w:hint="default"/>
      </w:rPr>
    </w:lvl>
    <w:lvl w:ilvl="7" w:tplc="0C0A0003">
      <w:start w:val="1"/>
      <w:numFmt w:val="bullet"/>
      <w:lvlText w:val="o"/>
      <w:lvlJc w:val="left"/>
      <w:pPr>
        <w:tabs>
          <w:tab w:val="num" w:pos="4036"/>
        </w:tabs>
        <w:ind w:left="4036" w:hanging="360"/>
      </w:pPr>
      <w:rPr>
        <w:rFonts w:ascii="Courier New" w:hAnsi="Courier New" w:hint="default"/>
      </w:rPr>
    </w:lvl>
    <w:lvl w:ilvl="8" w:tplc="0C0A0005">
      <w:start w:val="1"/>
      <w:numFmt w:val="bullet"/>
      <w:lvlText w:val=""/>
      <w:lvlJc w:val="left"/>
      <w:pPr>
        <w:tabs>
          <w:tab w:val="num" w:pos="4756"/>
        </w:tabs>
        <w:ind w:left="4756" w:hanging="360"/>
      </w:pPr>
      <w:rPr>
        <w:rFonts w:ascii="Wingdings" w:hAnsi="Wingdings" w:hint="default"/>
      </w:rPr>
    </w:lvl>
  </w:abstractNum>
  <w:abstractNum w:abstractNumId="20">
    <w:nsid w:val="667146A1"/>
    <w:multiLevelType w:val="multilevel"/>
    <w:tmpl w:val="E29E7B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cs="Arial"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6C72B41"/>
    <w:multiLevelType w:val="hybridMultilevel"/>
    <w:tmpl w:val="FF528740"/>
    <w:lvl w:ilvl="0" w:tplc="3D9E4BC2">
      <w:start w:val="1"/>
      <w:numFmt w:val="decimal"/>
      <w:lvlText w:val="%1."/>
      <w:lvlJc w:val="left"/>
      <w:pPr>
        <w:ind w:left="720" w:hanging="360"/>
      </w:pPr>
      <w:rPr>
        <w:rFonts w:hint="default"/>
        <w:i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6364F8E"/>
    <w:multiLevelType w:val="hybridMultilevel"/>
    <w:tmpl w:val="6032BBDA"/>
    <w:lvl w:ilvl="0" w:tplc="0C0A000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0C0A000F">
      <w:start w:val="1"/>
      <w:numFmt w:val="lowerRoman"/>
      <w:lvlText w:val="%3."/>
      <w:lvlJc w:val="right"/>
      <w:pPr>
        <w:tabs>
          <w:tab w:val="num" w:pos="2160"/>
        </w:tabs>
        <w:ind w:left="2160" w:hanging="180"/>
      </w:pPr>
    </w:lvl>
    <w:lvl w:ilvl="3" w:tplc="FFFFFFFF">
      <w:start w:val="1"/>
      <w:numFmt w:val="decimal"/>
      <w:lvlText w:val="%4"/>
      <w:lvlJc w:val="left"/>
      <w:pPr>
        <w:tabs>
          <w:tab w:val="num" w:pos="3060"/>
        </w:tabs>
        <w:ind w:left="3060" w:hanging="540"/>
      </w:pPr>
      <w:rPr>
        <w:rFonts w:hint="default"/>
        <w:b/>
        <w:sz w:val="32"/>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76F7381C"/>
    <w:multiLevelType w:val="hybridMultilevel"/>
    <w:tmpl w:val="5EE6F248"/>
    <w:lvl w:ilvl="0" w:tplc="0409000F">
      <w:start w:val="1"/>
      <w:numFmt w:val="decimal"/>
      <w:lvlText w:val="%1."/>
      <w:lvlJc w:val="left"/>
      <w:pPr>
        <w:tabs>
          <w:tab w:val="num" w:pos="720"/>
        </w:tabs>
        <w:ind w:left="720" w:hanging="360"/>
      </w:pPr>
      <w:rPr>
        <w:rFonts w:hint="default"/>
      </w:rPr>
    </w:lvl>
    <w:lvl w:ilvl="1" w:tplc="04090019">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2"/>
  </w:num>
  <w:num w:numId="3">
    <w:abstractNumId w:val="15"/>
  </w:num>
  <w:num w:numId="4">
    <w:abstractNumId w:val="8"/>
  </w:num>
  <w:num w:numId="5">
    <w:abstractNumId w:val="6"/>
  </w:num>
  <w:num w:numId="6">
    <w:abstractNumId w:val="0"/>
  </w:num>
  <w:num w:numId="7">
    <w:abstractNumId w:val="23"/>
  </w:num>
  <w:num w:numId="8">
    <w:abstractNumId w:val="12"/>
  </w:num>
  <w:num w:numId="9">
    <w:abstractNumId w:val="13"/>
  </w:num>
  <w:num w:numId="10">
    <w:abstractNumId w:val="9"/>
  </w:num>
  <w:num w:numId="11">
    <w:abstractNumId w:val="10"/>
  </w:num>
  <w:num w:numId="12">
    <w:abstractNumId w:val="4"/>
  </w:num>
  <w:num w:numId="13">
    <w:abstractNumId w:val="7"/>
  </w:num>
  <w:num w:numId="14">
    <w:abstractNumId w:val="14"/>
  </w:num>
  <w:num w:numId="15">
    <w:abstractNumId w:val="18"/>
  </w:num>
  <w:num w:numId="16">
    <w:abstractNumId w:val="3"/>
  </w:num>
  <w:num w:numId="17">
    <w:abstractNumId w:val="21"/>
  </w:num>
  <w:num w:numId="18">
    <w:abstractNumId w:val="22"/>
  </w:num>
  <w:num w:numId="19">
    <w:abstractNumId w:val="20"/>
  </w:num>
  <w:num w:numId="20">
    <w:abstractNumId w:val="19"/>
  </w:num>
  <w:num w:numId="21">
    <w:abstractNumId w:val="20"/>
  </w:num>
  <w:num w:numId="22">
    <w:abstractNumId w:val="20"/>
  </w:num>
  <w:num w:numId="23">
    <w:abstractNumId w:val="20"/>
  </w:num>
  <w:num w:numId="24">
    <w:abstractNumId w:val="20"/>
    <w:lvlOverride w:ilvl="0">
      <w:startOverride w:val="4"/>
    </w:lvlOverride>
    <w:lvlOverride w:ilvl="1">
      <w:startOverride w:val="9"/>
    </w:lvlOverride>
  </w:num>
  <w:num w:numId="25">
    <w:abstractNumId w:val="2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0"/>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1"/>
    <w:lvlOverride w:ilvl="0">
      <w:lvl w:ilvl="0">
        <w:numFmt w:val="bullet"/>
        <w:lvlText w:val=""/>
        <w:legacy w:legacy="1" w:legacySpace="0" w:legacyIndent="360"/>
        <w:lvlJc w:val="left"/>
        <w:pPr>
          <w:ind w:left="0" w:firstLine="0"/>
        </w:pPr>
        <w:rPr>
          <w:rFonts w:ascii="Symbol" w:hAnsi="Symbol" w:hint="default"/>
        </w:rPr>
      </w:lvl>
    </w:lvlOverride>
  </w:num>
  <w:num w:numId="40">
    <w:abstractNumId w:val="20"/>
  </w:num>
  <w:num w:numId="41">
    <w:abstractNumId w:val="16"/>
  </w:num>
  <w:num w:numId="42">
    <w:abstractNumId w:val="11"/>
  </w:num>
  <w:num w:numId="43">
    <w:abstractNumId w:val="5"/>
  </w:num>
  <w:num w:numId="44">
    <w:abstractNumId w:val="1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hyphenationZone w:val="425"/>
  <w:drawingGridHorizontalSpacing w:val="110"/>
  <w:displayHorizontalDrawingGridEvery w:val="2"/>
  <w:noPunctuationKerning/>
  <w:characterSpacingControl w:val="doNotCompress"/>
  <w:hdrShapeDefaults>
    <o:shapedefaults v:ext="edit" spidmax="29698"/>
  </w:hdrShapeDefaults>
  <w:footnotePr>
    <w:footnote w:id="-1"/>
    <w:footnote w:id="0"/>
  </w:footnotePr>
  <w:endnotePr>
    <w:endnote w:id="-1"/>
    <w:endnote w:id="0"/>
  </w:endnotePr>
  <w:compat/>
  <w:rsids>
    <w:rsidRoot w:val="00E24E4F"/>
    <w:rsid w:val="00000990"/>
    <w:rsid w:val="00001C9C"/>
    <w:rsid w:val="00002249"/>
    <w:rsid w:val="000036E9"/>
    <w:rsid w:val="00003AB3"/>
    <w:rsid w:val="0000503C"/>
    <w:rsid w:val="000066CC"/>
    <w:rsid w:val="00010B00"/>
    <w:rsid w:val="000114C3"/>
    <w:rsid w:val="00012816"/>
    <w:rsid w:val="00012D93"/>
    <w:rsid w:val="00014B64"/>
    <w:rsid w:val="00015DB2"/>
    <w:rsid w:val="00016C8B"/>
    <w:rsid w:val="00020CCC"/>
    <w:rsid w:val="00020E1A"/>
    <w:rsid w:val="00021D92"/>
    <w:rsid w:val="00024317"/>
    <w:rsid w:val="00024FD7"/>
    <w:rsid w:val="00026557"/>
    <w:rsid w:val="00026DC0"/>
    <w:rsid w:val="00027168"/>
    <w:rsid w:val="00027CDE"/>
    <w:rsid w:val="00030F5B"/>
    <w:rsid w:val="00032A42"/>
    <w:rsid w:val="00033870"/>
    <w:rsid w:val="000348DF"/>
    <w:rsid w:val="00036006"/>
    <w:rsid w:val="00036647"/>
    <w:rsid w:val="00036654"/>
    <w:rsid w:val="00037971"/>
    <w:rsid w:val="00040179"/>
    <w:rsid w:val="00043081"/>
    <w:rsid w:val="0004516A"/>
    <w:rsid w:val="0004641F"/>
    <w:rsid w:val="00051EC7"/>
    <w:rsid w:val="000534CA"/>
    <w:rsid w:val="0005449C"/>
    <w:rsid w:val="00054822"/>
    <w:rsid w:val="00054B2B"/>
    <w:rsid w:val="00055F37"/>
    <w:rsid w:val="00056B84"/>
    <w:rsid w:val="00056CF9"/>
    <w:rsid w:val="000578CC"/>
    <w:rsid w:val="0006183A"/>
    <w:rsid w:val="0006219B"/>
    <w:rsid w:val="000624F0"/>
    <w:rsid w:val="00063E75"/>
    <w:rsid w:val="000645EF"/>
    <w:rsid w:val="000649D4"/>
    <w:rsid w:val="0006594E"/>
    <w:rsid w:val="0006710E"/>
    <w:rsid w:val="000673A0"/>
    <w:rsid w:val="00067C8E"/>
    <w:rsid w:val="00072229"/>
    <w:rsid w:val="00073D3B"/>
    <w:rsid w:val="000754C1"/>
    <w:rsid w:val="000765C5"/>
    <w:rsid w:val="000766C9"/>
    <w:rsid w:val="00081B11"/>
    <w:rsid w:val="00082947"/>
    <w:rsid w:val="00084A93"/>
    <w:rsid w:val="00084DAC"/>
    <w:rsid w:val="00085456"/>
    <w:rsid w:val="00086A15"/>
    <w:rsid w:val="00090295"/>
    <w:rsid w:val="000902D9"/>
    <w:rsid w:val="00090B67"/>
    <w:rsid w:val="000921AD"/>
    <w:rsid w:val="00093038"/>
    <w:rsid w:val="00093650"/>
    <w:rsid w:val="00093D52"/>
    <w:rsid w:val="00094060"/>
    <w:rsid w:val="00094094"/>
    <w:rsid w:val="00094E69"/>
    <w:rsid w:val="00095C16"/>
    <w:rsid w:val="0009620A"/>
    <w:rsid w:val="000968D1"/>
    <w:rsid w:val="000974D4"/>
    <w:rsid w:val="000A06DB"/>
    <w:rsid w:val="000A12DC"/>
    <w:rsid w:val="000A1CDF"/>
    <w:rsid w:val="000A25CC"/>
    <w:rsid w:val="000A7B09"/>
    <w:rsid w:val="000A7D41"/>
    <w:rsid w:val="000B0A2E"/>
    <w:rsid w:val="000B1862"/>
    <w:rsid w:val="000B2CFC"/>
    <w:rsid w:val="000B412E"/>
    <w:rsid w:val="000B4227"/>
    <w:rsid w:val="000B44DA"/>
    <w:rsid w:val="000B46EE"/>
    <w:rsid w:val="000B533B"/>
    <w:rsid w:val="000B6866"/>
    <w:rsid w:val="000C1928"/>
    <w:rsid w:val="000C2703"/>
    <w:rsid w:val="000C3A2E"/>
    <w:rsid w:val="000C52E4"/>
    <w:rsid w:val="000C6100"/>
    <w:rsid w:val="000C6ABE"/>
    <w:rsid w:val="000C6BBA"/>
    <w:rsid w:val="000D0331"/>
    <w:rsid w:val="000D1D30"/>
    <w:rsid w:val="000D22D3"/>
    <w:rsid w:val="000D2748"/>
    <w:rsid w:val="000D32E9"/>
    <w:rsid w:val="000D3314"/>
    <w:rsid w:val="000D3361"/>
    <w:rsid w:val="000D35AA"/>
    <w:rsid w:val="000D4857"/>
    <w:rsid w:val="000D4E22"/>
    <w:rsid w:val="000D502E"/>
    <w:rsid w:val="000D53F6"/>
    <w:rsid w:val="000D6E66"/>
    <w:rsid w:val="000D769E"/>
    <w:rsid w:val="000D7EBE"/>
    <w:rsid w:val="000E169C"/>
    <w:rsid w:val="000E20BA"/>
    <w:rsid w:val="000E2FB1"/>
    <w:rsid w:val="000E5A47"/>
    <w:rsid w:val="000F0905"/>
    <w:rsid w:val="000F1934"/>
    <w:rsid w:val="000F22A4"/>
    <w:rsid w:val="000F257C"/>
    <w:rsid w:val="000F27D4"/>
    <w:rsid w:val="000F3CA2"/>
    <w:rsid w:val="000F5780"/>
    <w:rsid w:val="001006E0"/>
    <w:rsid w:val="0010170A"/>
    <w:rsid w:val="00101C7F"/>
    <w:rsid w:val="001022E4"/>
    <w:rsid w:val="00105093"/>
    <w:rsid w:val="00106DFE"/>
    <w:rsid w:val="001079B5"/>
    <w:rsid w:val="00110377"/>
    <w:rsid w:val="001108D3"/>
    <w:rsid w:val="0011099C"/>
    <w:rsid w:val="001110F1"/>
    <w:rsid w:val="001112E7"/>
    <w:rsid w:val="00111585"/>
    <w:rsid w:val="0011184B"/>
    <w:rsid w:val="00111D59"/>
    <w:rsid w:val="00113432"/>
    <w:rsid w:val="00113C02"/>
    <w:rsid w:val="001147A3"/>
    <w:rsid w:val="001149C6"/>
    <w:rsid w:val="00114BD9"/>
    <w:rsid w:val="00115C40"/>
    <w:rsid w:val="0011647C"/>
    <w:rsid w:val="00117010"/>
    <w:rsid w:val="00117551"/>
    <w:rsid w:val="001208AF"/>
    <w:rsid w:val="00120E20"/>
    <w:rsid w:val="0012305C"/>
    <w:rsid w:val="00124444"/>
    <w:rsid w:val="00124524"/>
    <w:rsid w:val="00124AC5"/>
    <w:rsid w:val="00125601"/>
    <w:rsid w:val="00126B69"/>
    <w:rsid w:val="00127354"/>
    <w:rsid w:val="0012787F"/>
    <w:rsid w:val="001306BC"/>
    <w:rsid w:val="001318D9"/>
    <w:rsid w:val="001329FA"/>
    <w:rsid w:val="00135AE7"/>
    <w:rsid w:val="00135E1E"/>
    <w:rsid w:val="001406B9"/>
    <w:rsid w:val="00140C6F"/>
    <w:rsid w:val="00141049"/>
    <w:rsid w:val="00142C8C"/>
    <w:rsid w:val="00142F05"/>
    <w:rsid w:val="0014313B"/>
    <w:rsid w:val="00143CEE"/>
    <w:rsid w:val="001449C7"/>
    <w:rsid w:val="00144C4D"/>
    <w:rsid w:val="0014560D"/>
    <w:rsid w:val="00146312"/>
    <w:rsid w:val="001463A9"/>
    <w:rsid w:val="00147726"/>
    <w:rsid w:val="00150CF1"/>
    <w:rsid w:val="00150F0E"/>
    <w:rsid w:val="00151B05"/>
    <w:rsid w:val="001523BC"/>
    <w:rsid w:val="00152A1E"/>
    <w:rsid w:val="00152C24"/>
    <w:rsid w:val="00153A9D"/>
    <w:rsid w:val="001542EA"/>
    <w:rsid w:val="001554AE"/>
    <w:rsid w:val="001564DD"/>
    <w:rsid w:val="00156DF1"/>
    <w:rsid w:val="0016032C"/>
    <w:rsid w:val="001609ED"/>
    <w:rsid w:val="00160CF7"/>
    <w:rsid w:val="001617DF"/>
    <w:rsid w:val="00161823"/>
    <w:rsid w:val="00162C72"/>
    <w:rsid w:val="001641D9"/>
    <w:rsid w:val="001661F1"/>
    <w:rsid w:val="00166706"/>
    <w:rsid w:val="00170C41"/>
    <w:rsid w:val="00170C75"/>
    <w:rsid w:val="00172BAF"/>
    <w:rsid w:val="0017300B"/>
    <w:rsid w:val="00177F7A"/>
    <w:rsid w:val="00181C9F"/>
    <w:rsid w:val="0018221A"/>
    <w:rsid w:val="00183E39"/>
    <w:rsid w:val="001851B3"/>
    <w:rsid w:val="001852DF"/>
    <w:rsid w:val="0018654E"/>
    <w:rsid w:val="0018729F"/>
    <w:rsid w:val="00187378"/>
    <w:rsid w:val="001877F9"/>
    <w:rsid w:val="00191381"/>
    <w:rsid w:val="001915F6"/>
    <w:rsid w:val="00192AF6"/>
    <w:rsid w:val="001932F3"/>
    <w:rsid w:val="00194C29"/>
    <w:rsid w:val="00195A7F"/>
    <w:rsid w:val="001A01BD"/>
    <w:rsid w:val="001A155D"/>
    <w:rsid w:val="001A1B40"/>
    <w:rsid w:val="001A2A54"/>
    <w:rsid w:val="001A3686"/>
    <w:rsid w:val="001A4E2F"/>
    <w:rsid w:val="001A5469"/>
    <w:rsid w:val="001A559F"/>
    <w:rsid w:val="001B28B4"/>
    <w:rsid w:val="001B4564"/>
    <w:rsid w:val="001B484A"/>
    <w:rsid w:val="001B4F2B"/>
    <w:rsid w:val="001B75A4"/>
    <w:rsid w:val="001C0123"/>
    <w:rsid w:val="001C10BA"/>
    <w:rsid w:val="001C2FCD"/>
    <w:rsid w:val="001C353A"/>
    <w:rsid w:val="001C4950"/>
    <w:rsid w:val="001C54B1"/>
    <w:rsid w:val="001C6FB6"/>
    <w:rsid w:val="001C7886"/>
    <w:rsid w:val="001D0DD5"/>
    <w:rsid w:val="001D1674"/>
    <w:rsid w:val="001D3D62"/>
    <w:rsid w:val="001D440D"/>
    <w:rsid w:val="001D545F"/>
    <w:rsid w:val="001D599A"/>
    <w:rsid w:val="001D653D"/>
    <w:rsid w:val="001E0A28"/>
    <w:rsid w:val="001E0D16"/>
    <w:rsid w:val="001E166F"/>
    <w:rsid w:val="001E16CF"/>
    <w:rsid w:val="001E4020"/>
    <w:rsid w:val="001E4248"/>
    <w:rsid w:val="001E6416"/>
    <w:rsid w:val="001E6B15"/>
    <w:rsid w:val="001E7BCA"/>
    <w:rsid w:val="001F0D5F"/>
    <w:rsid w:val="001F21A5"/>
    <w:rsid w:val="001F37D4"/>
    <w:rsid w:val="001F45CA"/>
    <w:rsid w:val="001F6D98"/>
    <w:rsid w:val="0020067A"/>
    <w:rsid w:val="0020209E"/>
    <w:rsid w:val="00202D90"/>
    <w:rsid w:val="0020357B"/>
    <w:rsid w:val="0020367A"/>
    <w:rsid w:val="0020396D"/>
    <w:rsid w:val="00204366"/>
    <w:rsid w:val="002074D6"/>
    <w:rsid w:val="0020789E"/>
    <w:rsid w:val="002103F7"/>
    <w:rsid w:val="00213205"/>
    <w:rsid w:val="00214D6F"/>
    <w:rsid w:val="00215AEC"/>
    <w:rsid w:val="002169A8"/>
    <w:rsid w:val="00217E7C"/>
    <w:rsid w:val="00222610"/>
    <w:rsid w:val="002227B5"/>
    <w:rsid w:val="002249C0"/>
    <w:rsid w:val="00225102"/>
    <w:rsid w:val="002254CF"/>
    <w:rsid w:val="00226245"/>
    <w:rsid w:val="002264BC"/>
    <w:rsid w:val="00226723"/>
    <w:rsid w:val="00227E3E"/>
    <w:rsid w:val="002312CC"/>
    <w:rsid w:val="002312FB"/>
    <w:rsid w:val="002331FC"/>
    <w:rsid w:val="00233B7A"/>
    <w:rsid w:val="00233EAF"/>
    <w:rsid w:val="00233F8C"/>
    <w:rsid w:val="002344DE"/>
    <w:rsid w:val="00234B4A"/>
    <w:rsid w:val="002360C3"/>
    <w:rsid w:val="002414A0"/>
    <w:rsid w:val="00242818"/>
    <w:rsid w:val="002445C9"/>
    <w:rsid w:val="002473DA"/>
    <w:rsid w:val="0025073F"/>
    <w:rsid w:val="00251246"/>
    <w:rsid w:val="0025177E"/>
    <w:rsid w:val="002533DE"/>
    <w:rsid w:val="0025556E"/>
    <w:rsid w:val="00255F9E"/>
    <w:rsid w:val="002561F0"/>
    <w:rsid w:val="002562E3"/>
    <w:rsid w:val="0025718B"/>
    <w:rsid w:val="00262030"/>
    <w:rsid w:val="00262D49"/>
    <w:rsid w:val="00263FDE"/>
    <w:rsid w:val="0026470D"/>
    <w:rsid w:val="00265E1C"/>
    <w:rsid w:val="00266F8F"/>
    <w:rsid w:val="002672E4"/>
    <w:rsid w:val="00267A77"/>
    <w:rsid w:val="00271F34"/>
    <w:rsid w:val="00272703"/>
    <w:rsid w:val="00273BC9"/>
    <w:rsid w:val="002751C6"/>
    <w:rsid w:val="00275955"/>
    <w:rsid w:val="00277398"/>
    <w:rsid w:val="002815F5"/>
    <w:rsid w:val="00281B18"/>
    <w:rsid w:val="00284527"/>
    <w:rsid w:val="00290976"/>
    <w:rsid w:val="00290BD6"/>
    <w:rsid w:val="002911BB"/>
    <w:rsid w:val="00291217"/>
    <w:rsid w:val="002922FD"/>
    <w:rsid w:val="00294C05"/>
    <w:rsid w:val="00294E5F"/>
    <w:rsid w:val="0029607C"/>
    <w:rsid w:val="00296308"/>
    <w:rsid w:val="002A0DFC"/>
    <w:rsid w:val="002A1C8D"/>
    <w:rsid w:val="002A2D02"/>
    <w:rsid w:val="002A3733"/>
    <w:rsid w:val="002A40CE"/>
    <w:rsid w:val="002A4871"/>
    <w:rsid w:val="002A5CC4"/>
    <w:rsid w:val="002A6130"/>
    <w:rsid w:val="002A6221"/>
    <w:rsid w:val="002A678E"/>
    <w:rsid w:val="002A7F98"/>
    <w:rsid w:val="002B07DB"/>
    <w:rsid w:val="002B0B8C"/>
    <w:rsid w:val="002B10A9"/>
    <w:rsid w:val="002B16F9"/>
    <w:rsid w:val="002B4C9B"/>
    <w:rsid w:val="002B4E60"/>
    <w:rsid w:val="002B5735"/>
    <w:rsid w:val="002B5CA5"/>
    <w:rsid w:val="002B6959"/>
    <w:rsid w:val="002B7513"/>
    <w:rsid w:val="002C14F2"/>
    <w:rsid w:val="002C2931"/>
    <w:rsid w:val="002C376C"/>
    <w:rsid w:val="002C4381"/>
    <w:rsid w:val="002C47E5"/>
    <w:rsid w:val="002C4881"/>
    <w:rsid w:val="002C5458"/>
    <w:rsid w:val="002C5C9F"/>
    <w:rsid w:val="002C677D"/>
    <w:rsid w:val="002C7801"/>
    <w:rsid w:val="002D000A"/>
    <w:rsid w:val="002D00D1"/>
    <w:rsid w:val="002D0620"/>
    <w:rsid w:val="002D26BD"/>
    <w:rsid w:val="002D34AE"/>
    <w:rsid w:val="002D3C96"/>
    <w:rsid w:val="002D40FD"/>
    <w:rsid w:val="002D5721"/>
    <w:rsid w:val="002D6994"/>
    <w:rsid w:val="002D6E2C"/>
    <w:rsid w:val="002D777B"/>
    <w:rsid w:val="002E236E"/>
    <w:rsid w:val="002E2E1D"/>
    <w:rsid w:val="002E514C"/>
    <w:rsid w:val="002E5C70"/>
    <w:rsid w:val="002E73EC"/>
    <w:rsid w:val="002F1E8C"/>
    <w:rsid w:val="002F37C8"/>
    <w:rsid w:val="002F4DF3"/>
    <w:rsid w:val="002F52EF"/>
    <w:rsid w:val="002F5C1E"/>
    <w:rsid w:val="0030004F"/>
    <w:rsid w:val="00300E3F"/>
    <w:rsid w:val="003047A0"/>
    <w:rsid w:val="00305E6A"/>
    <w:rsid w:val="00306227"/>
    <w:rsid w:val="00306754"/>
    <w:rsid w:val="0030694F"/>
    <w:rsid w:val="00307CF6"/>
    <w:rsid w:val="00311833"/>
    <w:rsid w:val="00312356"/>
    <w:rsid w:val="003127C8"/>
    <w:rsid w:val="0031421E"/>
    <w:rsid w:val="003155EC"/>
    <w:rsid w:val="003157F1"/>
    <w:rsid w:val="00316C5E"/>
    <w:rsid w:val="00317BFE"/>
    <w:rsid w:val="0032321A"/>
    <w:rsid w:val="003234E3"/>
    <w:rsid w:val="00323612"/>
    <w:rsid w:val="00323E76"/>
    <w:rsid w:val="00324ADE"/>
    <w:rsid w:val="003250CD"/>
    <w:rsid w:val="0032659C"/>
    <w:rsid w:val="0032661F"/>
    <w:rsid w:val="003271BD"/>
    <w:rsid w:val="00330891"/>
    <w:rsid w:val="00330D63"/>
    <w:rsid w:val="00330E29"/>
    <w:rsid w:val="003322A1"/>
    <w:rsid w:val="003329C5"/>
    <w:rsid w:val="003333F5"/>
    <w:rsid w:val="00333516"/>
    <w:rsid w:val="0033418F"/>
    <w:rsid w:val="00334357"/>
    <w:rsid w:val="0033437D"/>
    <w:rsid w:val="00334E75"/>
    <w:rsid w:val="0033697D"/>
    <w:rsid w:val="003419E4"/>
    <w:rsid w:val="00341D44"/>
    <w:rsid w:val="003428B0"/>
    <w:rsid w:val="00342AD9"/>
    <w:rsid w:val="00342EF3"/>
    <w:rsid w:val="0034308F"/>
    <w:rsid w:val="003439D8"/>
    <w:rsid w:val="003450E8"/>
    <w:rsid w:val="00346660"/>
    <w:rsid w:val="00350896"/>
    <w:rsid w:val="003526BA"/>
    <w:rsid w:val="0035315F"/>
    <w:rsid w:val="003531D7"/>
    <w:rsid w:val="003548AF"/>
    <w:rsid w:val="00355318"/>
    <w:rsid w:val="00357D40"/>
    <w:rsid w:val="00362747"/>
    <w:rsid w:val="0036295F"/>
    <w:rsid w:val="00363207"/>
    <w:rsid w:val="00363C2F"/>
    <w:rsid w:val="00363EFD"/>
    <w:rsid w:val="00364AC6"/>
    <w:rsid w:val="00365473"/>
    <w:rsid w:val="00367532"/>
    <w:rsid w:val="00367710"/>
    <w:rsid w:val="00367DD7"/>
    <w:rsid w:val="00370BB8"/>
    <w:rsid w:val="00373268"/>
    <w:rsid w:val="00373787"/>
    <w:rsid w:val="00373D20"/>
    <w:rsid w:val="00374CDC"/>
    <w:rsid w:val="0037653B"/>
    <w:rsid w:val="003772C1"/>
    <w:rsid w:val="0037730F"/>
    <w:rsid w:val="00377DC3"/>
    <w:rsid w:val="003800AF"/>
    <w:rsid w:val="003800B8"/>
    <w:rsid w:val="00380661"/>
    <w:rsid w:val="00380D7C"/>
    <w:rsid w:val="003811D7"/>
    <w:rsid w:val="00384239"/>
    <w:rsid w:val="003853B3"/>
    <w:rsid w:val="003864C7"/>
    <w:rsid w:val="0039079B"/>
    <w:rsid w:val="003938E5"/>
    <w:rsid w:val="00394D3B"/>
    <w:rsid w:val="00395097"/>
    <w:rsid w:val="0039610A"/>
    <w:rsid w:val="0039682C"/>
    <w:rsid w:val="00396E92"/>
    <w:rsid w:val="00397A29"/>
    <w:rsid w:val="003A0D97"/>
    <w:rsid w:val="003A0EBB"/>
    <w:rsid w:val="003A10C5"/>
    <w:rsid w:val="003A31FF"/>
    <w:rsid w:val="003A4878"/>
    <w:rsid w:val="003A51AE"/>
    <w:rsid w:val="003A529C"/>
    <w:rsid w:val="003A5B48"/>
    <w:rsid w:val="003B0221"/>
    <w:rsid w:val="003B1534"/>
    <w:rsid w:val="003B35CF"/>
    <w:rsid w:val="003B3B22"/>
    <w:rsid w:val="003B3FF8"/>
    <w:rsid w:val="003B4DB8"/>
    <w:rsid w:val="003B5B80"/>
    <w:rsid w:val="003B678C"/>
    <w:rsid w:val="003B7DB4"/>
    <w:rsid w:val="003C049C"/>
    <w:rsid w:val="003C1358"/>
    <w:rsid w:val="003C2C3B"/>
    <w:rsid w:val="003C481F"/>
    <w:rsid w:val="003C6DA9"/>
    <w:rsid w:val="003C700E"/>
    <w:rsid w:val="003D0790"/>
    <w:rsid w:val="003D0871"/>
    <w:rsid w:val="003D37DE"/>
    <w:rsid w:val="003D3D0E"/>
    <w:rsid w:val="003D40BB"/>
    <w:rsid w:val="003D4167"/>
    <w:rsid w:val="003D4F12"/>
    <w:rsid w:val="003E1DB1"/>
    <w:rsid w:val="003E2414"/>
    <w:rsid w:val="003E4A14"/>
    <w:rsid w:val="003E4B38"/>
    <w:rsid w:val="003E4BB9"/>
    <w:rsid w:val="003E5F6F"/>
    <w:rsid w:val="003F1504"/>
    <w:rsid w:val="003F2F1E"/>
    <w:rsid w:val="003F371B"/>
    <w:rsid w:val="004009DA"/>
    <w:rsid w:val="00400B98"/>
    <w:rsid w:val="004021FB"/>
    <w:rsid w:val="00402823"/>
    <w:rsid w:val="00402F60"/>
    <w:rsid w:val="00403E27"/>
    <w:rsid w:val="004058EF"/>
    <w:rsid w:val="00406406"/>
    <w:rsid w:val="00406AE8"/>
    <w:rsid w:val="00406D2F"/>
    <w:rsid w:val="004070A4"/>
    <w:rsid w:val="00407A56"/>
    <w:rsid w:val="004100A6"/>
    <w:rsid w:val="00410596"/>
    <w:rsid w:val="0041309B"/>
    <w:rsid w:val="00413D16"/>
    <w:rsid w:val="00421CF2"/>
    <w:rsid w:val="0042314B"/>
    <w:rsid w:val="004236E4"/>
    <w:rsid w:val="00423F70"/>
    <w:rsid w:val="0042520A"/>
    <w:rsid w:val="00425B3A"/>
    <w:rsid w:val="0042641B"/>
    <w:rsid w:val="0042741E"/>
    <w:rsid w:val="00427BAF"/>
    <w:rsid w:val="00430138"/>
    <w:rsid w:val="00430E8D"/>
    <w:rsid w:val="00432B40"/>
    <w:rsid w:val="00433448"/>
    <w:rsid w:val="00436771"/>
    <w:rsid w:val="00436904"/>
    <w:rsid w:val="00437566"/>
    <w:rsid w:val="00437ACD"/>
    <w:rsid w:val="004411C5"/>
    <w:rsid w:val="00442765"/>
    <w:rsid w:val="00443AB2"/>
    <w:rsid w:val="00443C83"/>
    <w:rsid w:val="00443E40"/>
    <w:rsid w:val="00444AC7"/>
    <w:rsid w:val="0044559A"/>
    <w:rsid w:val="0044677D"/>
    <w:rsid w:val="00447E3B"/>
    <w:rsid w:val="00451AC2"/>
    <w:rsid w:val="004524EA"/>
    <w:rsid w:val="00452A98"/>
    <w:rsid w:val="00452CD5"/>
    <w:rsid w:val="00455464"/>
    <w:rsid w:val="004561EA"/>
    <w:rsid w:val="004571C8"/>
    <w:rsid w:val="004572FC"/>
    <w:rsid w:val="00461DD4"/>
    <w:rsid w:val="00462ECC"/>
    <w:rsid w:val="00462FC2"/>
    <w:rsid w:val="0046341E"/>
    <w:rsid w:val="00471066"/>
    <w:rsid w:val="00472CAC"/>
    <w:rsid w:val="004731CA"/>
    <w:rsid w:val="00473215"/>
    <w:rsid w:val="00473E36"/>
    <w:rsid w:val="004755FD"/>
    <w:rsid w:val="00475B23"/>
    <w:rsid w:val="00475CB3"/>
    <w:rsid w:val="00476C79"/>
    <w:rsid w:val="004770AA"/>
    <w:rsid w:val="004776EF"/>
    <w:rsid w:val="00480B11"/>
    <w:rsid w:val="00480F97"/>
    <w:rsid w:val="00484229"/>
    <w:rsid w:val="00484960"/>
    <w:rsid w:val="004856F3"/>
    <w:rsid w:val="00485F29"/>
    <w:rsid w:val="0048608D"/>
    <w:rsid w:val="004868D7"/>
    <w:rsid w:val="00486A4E"/>
    <w:rsid w:val="00486B3E"/>
    <w:rsid w:val="0049152D"/>
    <w:rsid w:val="00491B59"/>
    <w:rsid w:val="0049260F"/>
    <w:rsid w:val="00494C51"/>
    <w:rsid w:val="00494D38"/>
    <w:rsid w:val="00494EDE"/>
    <w:rsid w:val="00495468"/>
    <w:rsid w:val="004956C7"/>
    <w:rsid w:val="00495D0F"/>
    <w:rsid w:val="004961B8"/>
    <w:rsid w:val="004966A5"/>
    <w:rsid w:val="00496785"/>
    <w:rsid w:val="0049767D"/>
    <w:rsid w:val="00497CBE"/>
    <w:rsid w:val="00497F49"/>
    <w:rsid w:val="004A0BD6"/>
    <w:rsid w:val="004A12BF"/>
    <w:rsid w:val="004A19E3"/>
    <w:rsid w:val="004A35E2"/>
    <w:rsid w:val="004A4872"/>
    <w:rsid w:val="004A5CE9"/>
    <w:rsid w:val="004B2DEA"/>
    <w:rsid w:val="004B32E5"/>
    <w:rsid w:val="004B3E70"/>
    <w:rsid w:val="004B5E3C"/>
    <w:rsid w:val="004C11D0"/>
    <w:rsid w:val="004C1ED1"/>
    <w:rsid w:val="004C37A8"/>
    <w:rsid w:val="004C41AB"/>
    <w:rsid w:val="004C4235"/>
    <w:rsid w:val="004C4316"/>
    <w:rsid w:val="004C4D5F"/>
    <w:rsid w:val="004D077D"/>
    <w:rsid w:val="004D0FCC"/>
    <w:rsid w:val="004D61B4"/>
    <w:rsid w:val="004D6306"/>
    <w:rsid w:val="004D6CDE"/>
    <w:rsid w:val="004D7D90"/>
    <w:rsid w:val="004D7EC6"/>
    <w:rsid w:val="004E037E"/>
    <w:rsid w:val="004E0398"/>
    <w:rsid w:val="004E0848"/>
    <w:rsid w:val="004E0C20"/>
    <w:rsid w:val="004E0FD7"/>
    <w:rsid w:val="004E1223"/>
    <w:rsid w:val="004E40E7"/>
    <w:rsid w:val="004E48EB"/>
    <w:rsid w:val="004E507F"/>
    <w:rsid w:val="004E6AC9"/>
    <w:rsid w:val="004E70D4"/>
    <w:rsid w:val="004E7679"/>
    <w:rsid w:val="004E7CC3"/>
    <w:rsid w:val="004F0307"/>
    <w:rsid w:val="004F0E56"/>
    <w:rsid w:val="004F17B6"/>
    <w:rsid w:val="004F43BC"/>
    <w:rsid w:val="004F6664"/>
    <w:rsid w:val="004F7FFE"/>
    <w:rsid w:val="00501325"/>
    <w:rsid w:val="00501865"/>
    <w:rsid w:val="00501A08"/>
    <w:rsid w:val="00501E36"/>
    <w:rsid w:val="00502CE7"/>
    <w:rsid w:val="0050340C"/>
    <w:rsid w:val="005039C2"/>
    <w:rsid w:val="00503A06"/>
    <w:rsid w:val="0050470B"/>
    <w:rsid w:val="005058E3"/>
    <w:rsid w:val="00507BD5"/>
    <w:rsid w:val="0051043F"/>
    <w:rsid w:val="00510566"/>
    <w:rsid w:val="005109F8"/>
    <w:rsid w:val="00516668"/>
    <w:rsid w:val="00516AF0"/>
    <w:rsid w:val="00516ECE"/>
    <w:rsid w:val="00516F5B"/>
    <w:rsid w:val="00521756"/>
    <w:rsid w:val="005226AE"/>
    <w:rsid w:val="00523939"/>
    <w:rsid w:val="00523983"/>
    <w:rsid w:val="00523E37"/>
    <w:rsid w:val="00524307"/>
    <w:rsid w:val="00524678"/>
    <w:rsid w:val="005300BC"/>
    <w:rsid w:val="00531167"/>
    <w:rsid w:val="005342BC"/>
    <w:rsid w:val="00534BD0"/>
    <w:rsid w:val="005360FB"/>
    <w:rsid w:val="005361FA"/>
    <w:rsid w:val="0053665E"/>
    <w:rsid w:val="0053677F"/>
    <w:rsid w:val="005367C0"/>
    <w:rsid w:val="005431DD"/>
    <w:rsid w:val="00543D11"/>
    <w:rsid w:val="00545D8A"/>
    <w:rsid w:val="00552544"/>
    <w:rsid w:val="005528EA"/>
    <w:rsid w:val="005533C2"/>
    <w:rsid w:val="00554127"/>
    <w:rsid w:val="00554869"/>
    <w:rsid w:val="00554E42"/>
    <w:rsid w:val="0056037C"/>
    <w:rsid w:val="0056050F"/>
    <w:rsid w:val="00561C3A"/>
    <w:rsid w:val="00562098"/>
    <w:rsid w:val="00562EFC"/>
    <w:rsid w:val="00563577"/>
    <w:rsid w:val="0056399E"/>
    <w:rsid w:val="00565443"/>
    <w:rsid w:val="00566315"/>
    <w:rsid w:val="0056797B"/>
    <w:rsid w:val="00567E4F"/>
    <w:rsid w:val="00570932"/>
    <w:rsid w:val="00571010"/>
    <w:rsid w:val="005712B4"/>
    <w:rsid w:val="00575061"/>
    <w:rsid w:val="0057569D"/>
    <w:rsid w:val="005770E6"/>
    <w:rsid w:val="00580723"/>
    <w:rsid w:val="0058161D"/>
    <w:rsid w:val="005834C4"/>
    <w:rsid w:val="00584DFF"/>
    <w:rsid w:val="00585F27"/>
    <w:rsid w:val="00585FD0"/>
    <w:rsid w:val="00587EE8"/>
    <w:rsid w:val="00590CFA"/>
    <w:rsid w:val="00591360"/>
    <w:rsid w:val="00592337"/>
    <w:rsid w:val="00594092"/>
    <w:rsid w:val="00597AA8"/>
    <w:rsid w:val="005A1B20"/>
    <w:rsid w:val="005A1EB9"/>
    <w:rsid w:val="005A326E"/>
    <w:rsid w:val="005A3380"/>
    <w:rsid w:val="005A3954"/>
    <w:rsid w:val="005A3BFC"/>
    <w:rsid w:val="005A3FBE"/>
    <w:rsid w:val="005A4834"/>
    <w:rsid w:val="005A516F"/>
    <w:rsid w:val="005A5529"/>
    <w:rsid w:val="005A62C2"/>
    <w:rsid w:val="005A705A"/>
    <w:rsid w:val="005B06BF"/>
    <w:rsid w:val="005B0702"/>
    <w:rsid w:val="005B28C3"/>
    <w:rsid w:val="005B3862"/>
    <w:rsid w:val="005B4C89"/>
    <w:rsid w:val="005B4E41"/>
    <w:rsid w:val="005B65DE"/>
    <w:rsid w:val="005B67ED"/>
    <w:rsid w:val="005C02C0"/>
    <w:rsid w:val="005C08B7"/>
    <w:rsid w:val="005C0EF7"/>
    <w:rsid w:val="005C1CBF"/>
    <w:rsid w:val="005C2C13"/>
    <w:rsid w:val="005C2E15"/>
    <w:rsid w:val="005C4D38"/>
    <w:rsid w:val="005C5AA0"/>
    <w:rsid w:val="005C7084"/>
    <w:rsid w:val="005D0A2E"/>
    <w:rsid w:val="005D1AF6"/>
    <w:rsid w:val="005D2BA7"/>
    <w:rsid w:val="005D398B"/>
    <w:rsid w:val="005D497A"/>
    <w:rsid w:val="005D52E4"/>
    <w:rsid w:val="005D644B"/>
    <w:rsid w:val="005E317F"/>
    <w:rsid w:val="005E330F"/>
    <w:rsid w:val="005E7474"/>
    <w:rsid w:val="005E7BED"/>
    <w:rsid w:val="005F0C40"/>
    <w:rsid w:val="005F117B"/>
    <w:rsid w:val="005F1E98"/>
    <w:rsid w:val="005F2089"/>
    <w:rsid w:val="005F2618"/>
    <w:rsid w:val="005F539C"/>
    <w:rsid w:val="005F6815"/>
    <w:rsid w:val="005F7F4F"/>
    <w:rsid w:val="0060005F"/>
    <w:rsid w:val="006006DD"/>
    <w:rsid w:val="00601250"/>
    <w:rsid w:val="006014C5"/>
    <w:rsid w:val="00601917"/>
    <w:rsid w:val="00604310"/>
    <w:rsid w:val="00604AD9"/>
    <w:rsid w:val="00607E63"/>
    <w:rsid w:val="006125D4"/>
    <w:rsid w:val="00613538"/>
    <w:rsid w:val="0061521F"/>
    <w:rsid w:val="00615810"/>
    <w:rsid w:val="0062141C"/>
    <w:rsid w:val="006221C5"/>
    <w:rsid w:val="006227B2"/>
    <w:rsid w:val="00624970"/>
    <w:rsid w:val="006252BD"/>
    <w:rsid w:val="00626777"/>
    <w:rsid w:val="00626B68"/>
    <w:rsid w:val="00626E30"/>
    <w:rsid w:val="00627407"/>
    <w:rsid w:val="006277A8"/>
    <w:rsid w:val="0063076A"/>
    <w:rsid w:val="00630B42"/>
    <w:rsid w:val="006345DE"/>
    <w:rsid w:val="006349B6"/>
    <w:rsid w:val="00634BA7"/>
    <w:rsid w:val="00634FDC"/>
    <w:rsid w:val="00635075"/>
    <w:rsid w:val="0063679B"/>
    <w:rsid w:val="006375C8"/>
    <w:rsid w:val="006378B9"/>
    <w:rsid w:val="006415A8"/>
    <w:rsid w:val="006425C1"/>
    <w:rsid w:val="00642A44"/>
    <w:rsid w:val="00642EC7"/>
    <w:rsid w:val="00644BAE"/>
    <w:rsid w:val="00644F40"/>
    <w:rsid w:val="006463D9"/>
    <w:rsid w:val="00646D5C"/>
    <w:rsid w:val="00647123"/>
    <w:rsid w:val="0064716F"/>
    <w:rsid w:val="00647D0D"/>
    <w:rsid w:val="0065007B"/>
    <w:rsid w:val="0065278B"/>
    <w:rsid w:val="006566A8"/>
    <w:rsid w:val="00660A2F"/>
    <w:rsid w:val="00660B05"/>
    <w:rsid w:val="00664D1B"/>
    <w:rsid w:val="0066564B"/>
    <w:rsid w:val="00665F14"/>
    <w:rsid w:val="00670780"/>
    <w:rsid w:val="0067167D"/>
    <w:rsid w:val="00672A8C"/>
    <w:rsid w:val="006735EA"/>
    <w:rsid w:val="00677A99"/>
    <w:rsid w:val="006807CC"/>
    <w:rsid w:val="00682867"/>
    <w:rsid w:val="0068352A"/>
    <w:rsid w:val="0068388B"/>
    <w:rsid w:val="00683F1D"/>
    <w:rsid w:val="00686567"/>
    <w:rsid w:val="00687638"/>
    <w:rsid w:val="00687739"/>
    <w:rsid w:val="00690713"/>
    <w:rsid w:val="00690B3C"/>
    <w:rsid w:val="00691547"/>
    <w:rsid w:val="00691BF5"/>
    <w:rsid w:val="00691C6A"/>
    <w:rsid w:val="00691FD1"/>
    <w:rsid w:val="00693481"/>
    <w:rsid w:val="006937C2"/>
    <w:rsid w:val="00695732"/>
    <w:rsid w:val="00697958"/>
    <w:rsid w:val="00697D2B"/>
    <w:rsid w:val="006A12ED"/>
    <w:rsid w:val="006A2075"/>
    <w:rsid w:val="006A2A0F"/>
    <w:rsid w:val="006A4DC9"/>
    <w:rsid w:val="006A6003"/>
    <w:rsid w:val="006A75AA"/>
    <w:rsid w:val="006A7870"/>
    <w:rsid w:val="006A7CCB"/>
    <w:rsid w:val="006B227F"/>
    <w:rsid w:val="006B2F4F"/>
    <w:rsid w:val="006B402E"/>
    <w:rsid w:val="006B41B7"/>
    <w:rsid w:val="006B44BC"/>
    <w:rsid w:val="006B47AA"/>
    <w:rsid w:val="006B4CE3"/>
    <w:rsid w:val="006B5C78"/>
    <w:rsid w:val="006B78BB"/>
    <w:rsid w:val="006B7B89"/>
    <w:rsid w:val="006C0B14"/>
    <w:rsid w:val="006C1CBF"/>
    <w:rsid w:val="006C2AEB"/>
    <w:rsid w:val="006C3622"/>
    <w:rsid w:val="006C460E"/>
    <w:rsid w:val="006C7202"/>
    <w:rsid w:val="006C7E0B"/>
    <w:rsid w:val="006D18B1"/>
    <w:rsid w:val="006D1B1E"/>
    <w:rsid w:val="006D2862"/>
    <w:rsid w:val="006D6765"/>
    <w:rsid w:val="006E2540"/>
    <w:rsid w:val="006E3CEC"/>
    <w:rsid w:val="006E4612"/>
    <w:rsid w:val="006E51EB"/>
    <w:rsid w:val="006E5435"/>
    <w:rsid w:val="006E74C8"/>
    <w:rsid w:val="006F0AEB"/>
    <w:rsid w:val="006F38E3"/>
    <w:rsid w:val="006F41BC"/>
    <w:rsid w:val="006F42B1"/>
    <w:rsid w:val="006F4A5A"/>
    <w:rsid w:val="006F7D83"/>
    <w:rsid w:val="0070017F"/>
    <w:rsid w:val="00700EB9"/>
    <w:rsid w:val="00701920"/>
    <w:rsid w:val="0070482A"/>
    <w:rsid w:val="00704FD2"/>
    <w:rsid w:val="00705D07"/>
    <w:rsid w:val="00710B3F"/>
    <w:rsid w:val="00711F60"/>
    <w:rsid w:val="00712EFE"/>
    <w:rsid w:val="00715A4C"/>
    <w:rsid w:val="007163DF"/>
    <w:rsid w:val="007175B1"/>
    <w:rsid w:val="007204FE"/>
    <w:rsid w:val="00720909"/>
    <w:rsid w:val="00721764"/>
    <w:rsid w:val="007228C8"/>
    <w:rsid w:val="00725916"/>
    <w:rsid w:val="00725C7D"/>
    <w:rsid w:val="007264A7"/>
    <w:rsid w:val="00730891"/>
    <w:rsid w:val="007309F0"/>
    <w:rsid w:val="00730C6E"/>
    <w:rsid w:val="00731AA9"/>
    <w:rsid w:val="00731E30"/>
    <w:rsid w:val="007349B9"/>
    <w:rsid w:val="00734F35"/>
    <w:rsid w:val="00737A5B"/>
    <w:rsid w:val="007406CA"/>
    <w:rsid w:val="00742AB4"/>
    <w:rsid w:val="00742C9A"/>
    <w:rsid w:val="00743DFF"/>
    <w:rsid w:val="007448F9"/>
    <w:rsid w:val="00747624"/>
    <w:rsid w:val="00747E6E"/>
    <w:rsid w:val="00751872"/>
    <w:rsid w:val="00751BE3"/>
    <w:rsid w:val="00751CA2"/>
    <w:rsid w:val="00754241"/>
    <w:rsid w:val="00754418"/>
    <w:rsid w:val="007554A7"/>
    <w:rsid w:val="00755A2A"/>
    <w:rsid w:val="00755FEB"/>
    <w:rsid w:val="0075603D"/>
    <w:rsid w:val="00760F82"/>
    <w:rsid w:val="00761EA5"/>
    <w:rsid w:val="00762326"/>
    <w:rsid w:val="00764489"/>
    <w:rsid w:val="007649E6"/>
    <w:rsid w:val="00765B71"/>
    <w:rsid w:val="007668FB"/>
    <w:rsid w:val="00770B2C"/>
    <w:rsid w:val="007728D2"/>
    <w:rsid w:val="00773D10"/>
    <w:rsid w:val="00780FFD"/>
    <w:rsid w:val="00782BE2"/>
    <w:rsid w:val="0078319D"/>
    <w:rsid w:val="007860A8"/>
    <w:rsid w:val="00786B57"/>
    <w:rsid w:val="00787815"/>
    <w:rsid w:val="00790E31"/>
    <w:rsid w:val="00791395"/>
    <w:rsid w:val="00791F2A"/>
    <w:rsid w:val="0079242A"/>
    <w:rsid w:val="00792C63"/>
    <w:rsid w:val="007947AD"/>
    <w:rsid w:val="007A1610"/>
    <w:rsid w:val="007A3292"/>
    <w:rsid w:val="007A42CE"/>
    <w:rsid w:val="007A4AB3"/>
    <w:rsid w:val="007A4ACB"/>
    <w:rsid w:val="007A5A73"/>
    <w:rsid w:val="007A7A21"/>
    <w:rsid w:val="007B0512"/>
    <w:rsid w:val="007B10BD"/>
    <w:rsid w:val="007B1F2F"/>
    <w:rsid w:val="007B2936"/>
    <w:rsid w:val="007B53C2"/>
    <w:rsid w:val="007B58DF"/>
    <w:rsid w:val="007B69A3"/>
    <w:rsid w:val="007C06CD"/>
    <w:rsid w:val="007C11A9"/>
    <w:rsid w:val="007C1F60"/>
    <w:rsid w:val="007C3A62"/>
    <w:rsid w:val="007C40D6"/>
    <w:rsid w:val="007C4A40"/>
    <w:rsid w:val="007C5057"/>
    <w:rsid w:val="007C56D1"/>
    <w:rsid w:val="007C73FB"/>
    <w:rsid w:val="007D1791"/>
    <w:rsid w:val="007D2130"/>
    <w:rsid w:val="007D6592"/>
    <w:rsid w:val="007D6C66"/>
    <w:rsid w:val="007D6F51"/>
    <w:rsid w:val="007D6F65"/>
    <w:rsid w:val="007E08C0"/>
    <w:rsid w:val="007E257F"/>
    <w:rsid w:val="007E4855"/>
    <w:rsid w:val="007E550E"/>
    <w:rsid w:val="007E5A76"/>
    <w:rsid w:val="007E6419"/>
    <w:rsid w:val="007E676B"/>
    <w:rsid w:val="007F12B4"/>
    <w:rsid w:val="007F333E"/>
    <w:rsid w:val="007F45C0"/>
    <w:rsid w:val="007F4EF2"/>
    <w:rsid w:val="007F6CA1"/>
    <w:rsid w:val="007F6F29"/>
    <w:rsid w:val="007F7CFC"/>
    <w:rsid w:val="008001E7"/>
    <w:rsid w:val="008016CE"/>
    <w:rsid w:val="00801990"/>
    <w:rsid w:val="00801CDF"/>
    <w:rsid w:val="00801D66"/>
    <w:rsid w:val="00801E4D"/>
    <w:rsid w:val="00803680"/>
    <w:rsid w:val="0080396F"/>
    <w:rsid w:val="00804A6C"/>
    <w:rsid w:val="0080653B"/>
    <w:rsid w:val="00807B35"/>
    <w:rsid w:val="0081161B"/>
    <w:rsid w:val="00811EAE"/>
    <w:rsid w:val="00812436"/>
    <w:rsid w:val="00812705"/>
    <w:rsid w:val="0081286D"/>
    <w:rsid w:val="00815A7D"/>
    <w:rsid w:val="00816EB9"/>
    <w:rsid w:val="00817729"/>
    <w:rsid w:val="00817A52"/>
    <w:rsid w:val="00817E84"/>
    <w:rsid w:val="00821638"/>
    <w:rsid w:val="008220DF"/>
    <w:rsid w:val="00824DDA"/>
    <w:rsid w:val="00825BED"/>
    <w:rsid w:val="0082614D"/>
    <w:rsid w:val="0082784C"/>
    <w:rsid w:val="00827B55"/>
    <w:rsid w:val="00827FB3"/>
    <w:rsid w:val="008303F7"/>
    <w:rsid w:val="00832220"/>
    <w:rsid w:val="008323FA"/>
    <w:rsid w:val="00833153"/>
    <w:rsid w:val="00834B95"/>
    <w:rsid w:val="00836800"/>
    <w:rsid w:val="0084046E"/>
    <w:rsid w:val="00840C14"/>
    <w:rsid w:val="00842051"/>
    <w:rsid w:val="00842938"/>
    <w:rsid w:val="00843BB8"/>
    <w:rsid w:val="00844837"/>
    <w:rsid w:val="00844F9F"/>
    <w:rsid w:val="0084627A"/>
    <w:rsid w:val="008472AE"/>
    <w:rsid w:val="00850C5A"/>
    <w:rsid w:val="008519F7"/>
    <w:rsid w:val="00855D8F"/>
    <w:rsid w:val="00856BD4"/>
    <w:rsid w:val="00861BBE"/>
    <w:rsid w:val="008626B1"/>
    <w:rsid w:val="00864B22"/>
    <w:rsid w:val="0086632E"/>
    <w:rsid w:val="00866B25"/>
    <w:rsid w:val="00870525"/>
    <w:rsid w:val="00870C23"/>
    <w:rsid w:val="0087110D"/>
    <w:rsid w:val="008725E9"/>
    <w:rsid w:val="00873BF5"/>
    <w:rsid w:val="008749D5"/>
    <w:rsid w:val="00874D1E"/>
    <w:rsid w:val="008760EF"/>
    <w:rsid w:val="00876344"/>
    <w:rsid w:val="00880750"/>
    <w:rsid w:val="00881ABB"/>
    <w:rsid w:val="00881FD8"/>
    <w:rsid w:val="00883B84"/>
    <w:rsid w:val="00885DAD"/>
    <w:rsid w:val="00886F18"/>
    <w:rsid w:val="0089283C"/>
    <w:rsid w:val="00892E54"/>
    <w:rsid w:val="00894FC8"/>
    <w:rsid w:val="008960C0"/>
    <w:rsid w:val="00896443"/>
    <w:rsid w:val="008971C1"/>
    <w:rsid w:val="008A0C13"/>
    <w:rsid w:val="008A1097"/>
    <w:rsid w:val="008A1982"/>
    <w:rsid w:val="008A2C3B"/>
    <w:rsid w:val="008A4150"/>
    <w:rsid w:val="008A5EAA"/>
    <w:rsid w:val="008B0DA0"/>
    <w:rsid w:val="008B1D8B"/>
    <w:rsid w:val="008B27ED"/>
    <w:rsid w:val="008B37B3"/>
    <w:rsid w:val="008B550E"/>
    <w:rsid w:val="008B5AD8"/>
    <w:rsid w:val="008B60CC"/>
    <w:rsid w:val="008B6973"/>
    <w:rsid w:val="008B7306"/>
    <w:rsid w:val="008C01A6"/>
    <w:rsid w:val="008C0C3E"/>
    <w:rsid w:val="008C167F"/>
    <w:rsid w:val="008C199D"/>
    <w:rsid w:val="008C29CA"/>
    <w:rsid w:val="008C3418"/>
    <w:rsid w:val="008C35B6"/>
    <w:rsid w:val="008C679A"/>
    <w:rsid w:val="008C7C5F"/>
    <w:rsid w:val="008D028A"/>
    <w:rsid w:val="008D0AD8"/>
    <w:rsid w:val="008D0C91"/>
    <w:rsid w:val="008D1421"/>
    <w:rsid w:val="008D1618"/>
    <w:rsid w:val="008D1B75"/>
    <w:rsid w:val="008D2269"/>
    <w:rsid w:val="008D36E9"/>
    <w:rsid w:val="008D39A8"/>
    <w:rsid w:val="008D3A45"/>
    <w:rsid w:val="008D3DE1"/>
    <w:rsid w:val="008D5BF7"/>
    <w:rsid w:val="008D5C70"/>
    <w:rsid w:val="008D6D5D"/>
    <w:rsid w:val="008D7502"/>
    <w:rsid w:val="008E2B76"/>
    <w:rsid w:val="008E5D5B"/>
    <w:rsid w:val="008E7025"/>
    <w:rsid w:val="008E7047"/>
    <w:rsid w:val="008F105A"/>
    <w:rsid w:val="008F2E99"/>
    <w:rsid w:val="008F3105"/>
    <w:rsid w:val="008F483E"/>
    <w:rsid w:val="008F5B5F"/>
    <w:rsid w:val="008F608D"/>
    <w:rsid w:val="009009D0"/>
    <w:rsid w:val="00900F09"/>
    <w:rsid w:val="00902EEB"/>
    <w:rsid w:val="00903170"/>
    <w:rsid w:val="009033FB"/>
    <w:rsid w:val="0090472B"/>
    <w:rsid w:val="00904DD6"/>
    <w:rsid w:val="009050CF"/>
    <w:rsid w:val="00910CE1"/>
    <w:rsid w:val="0091657F"/>
    <w:rsid w:val="00917C13"/>
    <w:rsid w:val="0092080B"/>
    <w:rsid w:val="00923335"/>
    <w:rsid w:val="009245BF"/>
    <w:rsid w:val="00924982"/>
    <w:rsid w:val="00924DB7"/>
    <w:rsid w:val="00926ED9"/>
    <w:rsid w:val="00927B0A"/>
    <w:rsid w:val="00930623"/>
    <w:rsid w:val="009322EC"/>
    <w:rsid w:val="009334AF"/>
    <w:rsid w:val="00936426"/>
    <w:rsid w:val="009377BF"/>
    <w:rsid w:val="00937A2C"/>
    <w:rsid w:val="00940814"/>
    <w:rsid w:val="009417E4"/>
    <w:rsid w:val="00942170"/>
    <w:rsid w:val="00945EEA"/>
    <w:rsid w:val="00947571"/>
    <w:rsid w:val="009531DA"/>
    <w:rsid w:val="00953335"/>
    <w:rsid w:val="00956766"/>
    <w:rsid w:val="00957ACB"/>
    <w:rsid w:val="00960C85"/>
    <w:rsid w:val="009617AB"/>
    <w:rsid w:val="00961967"/>
    <w:rsid w:val="00961B39"/>
    <w:rsid w:val="00965138"/>
    <w:rsid w:val="00965FEC"/>
    <w:rsid w:val="00966049"/>
    <w:rsid w:val="009665E6"/>
    <w:rsid w:val="009667F7"/>
    <w:rsid w:val="00967669"/>
    <w:rsid w:val="00971BDE"/>
    <w:rsid w:val="00973150"/>
    <w:rsid w:val="00973860"/>
    <w:rsid w:val="0097413E"/>
    <w:rsid w:val="00974B24"/>
    <w:rsid w:val="00976ABB"/>
    <w:rsid w:val="00977141"/>
    <w:rsid w:val="009808D5"/>
    <w:rsid w:val="00980C57"/>
    <w:rsid w:val="0098300F"/>
    <w:rsid w:val="009837AF"/>
    <w:rsid w:val="00985D48"/>
    <w:rsid w:val="0098780B"/>
    <w:rsid w:val="00991697"/>
    <w:rsid w:val="0099317E"/>
    <w:rsid w:val="009932BB"/>
    <w:rsid w:val="00994ABD"/>
    <w:rsid w:val="00996F8B"/>
    <w:rsid w:val="0099709E"/>
    <w:rsid w:val="00997B27"/>
    <w:rsid w:val="00997C50"/>
    <w:rsid w:val="009A19A7"/>
    <w:rsid w:val="009A3E05"/>
    <w:rsid w:val="009A5660"/>
    <w:rsid w:val="009A625C"/>
    <w:rsid w:val="009A6819"/>
    <w:rsid w:val="009A7A20"/>
    <w:rsid w:val="009B0103"/>
    <w:rsid w:val="009B021C"/>
    <w:rsid w:val="009B0B58"/>
    <w:rsid w:val="009B0D54"/>
    <w:rsid w:val="009B18C0"/>
    <w:rsid w:val="009B1F4C"/>
    <w:rsid w:val="009B29A0"/>
    <w:rsid w:val="009B7BEA"/>
    <w:rsid w:val="009C01BF"/>
    <w:rsid w:val="009C0979"/>
    <w:rsid w:val="009C0B23"/>
    <w:rsid w:val="009C0EC1"/>
    <w:rsid w:val="009C2AC9"/>
    <w:rsid w:val="009C4166"/>
    <w:rsid w:val="009C4A2A"/>
    <w:rsid w:val="009C5BB8"/>
    <w:rsid w:val="009C7844"/>
    <w:rsid w:val="009D0441"/>
    <w:rsid w:val="009D1A3F"/>
    <w:rsid w:val="009D2E1F"/>
    <w:rsid w:val="009D7487"/>
    <w:rsid w:val="009D7867"/>
    <w:rsid w:val="009E070F"/>
    <w:rsid w:val="009E0E3E"/>
    <w:rsid w:val="009E25D5"/>
    <w:rsid w:val="009E2E3C"/>
    <w:rsid w:val="009E3358"/>
    <w:rsid w:val="009E4079"/>
    <w:rsid w:val="009E4F69"/>
    <w:rsid w:val="009E5EA9"/>
    <w:rsid w:val="009E5F52"/>
    <w:rsid w:val="009E6336"/>
    <w:rsid w:val="009E7FC9"/>
    <w:rsid w:val="009F195E"/>
    <w:rsid w:val="009F200E"/>
    <w:rsid w:val="009F4F3C"/>
    <w:rsid w:val="00A01A42"/>
    <w:rsid w:val="00A022FE"/>
    <w:rsid w:val="00A104A9"/>
    <w:rsid w:val="00A11A13"/>
    <w:rsid w:val="00A11A3B"/>
    <w:rsid w:val="00A13F40"/>
    <w:rsid w:val="00A14C3E"/>
    <w:rsid w:val="00A1519E"/>
    <w:rsid w:val="00A15E57"/>
    <w:rsid w:val="00A16C01"/>
    <w:rsid w:val="00A1745E"/>
    <w:rsid w:val="00A17E8F"/>
    <w:rsid w:val="00A244E7"/>
    <w:rsid w:val="00A24B2A"/>
    <w:rsid w:val="00A267C6"/>
    <w:rsid w:val="00A2773B"/>
    <w:rsid w:val="00A31488"/>
    <w:rsid w:val="00A335FB"/>
    <w:rsid w:val="00A33AD8"/>
    <w:rsid w:val="00A34CC1"/>
    <w:rsid w:val="00A34D56"/>
    <w:rsid w:val="00A356E3"/>
    <w:rsid w:val="00A366A9"/>
    <w:rsid w:val="00A36FA3"/>
    <w:rsid w:val="00A37CCA"/>
    <w:rsid w:val="00A40A5F"/>
    <w:rsid w:val="00A40DB8"/>
    <w:rsid w:val="00A41A49"/>
    <w:rsid w:val="00A41CA0"/>
    <w:rsid w:val="00A42A8D"/>
    <w:rsid w:val="00A43B79"/>
    <w:rsid w:val="00A44F5B"/>
    <w:rsid w:val="00A45B96"/>
    <w:rsid w:val="00A46C49"/>
    <w:rsid w:val="00A47259"/>
    <w:rsid w:val="00A473AC"/>
    <w:rsid w:val="00A47FD4"/>
    <w:rsid w:val="00A50A8D"/>
    <w:rsid w:val="00A52C7A"/>
    <w:rsid w:val="00A52F54"/>
    <w:rsid w:val="00A5491B"/>
    <w:rsid w:val="00A54EC1"/>
    <w:rsid w:val="00A5555E"/>
    <w:rsid w:val="00A555BA"/>
    <w:rsid w:val="00A55F06"/>
    <w:rsid w:val="00A56537"/>
    <w:rsid w:val="00A5785F"/>
    <w:rsid w:val="00A60095"/>
    <w:rsid w:val="00A61A94"/>
    <w:rsid w:val="00A629B0"/>
    <w:rsid w:val="00A62AA8"/>
    <w:rsid w:val="00A6400C"/>
    <w:rsid w:val="00A65AC3"/>
    <w:rsid w:val="00A65B4A"/>
    <w:rsid w:val="00A65CCB"/>
    <w:rsid w:val="00A660AF"/>
    <w:rsid w:val="00A66BE3"/>
    <w:rsid w:val="00A67EB4"/>
    <w:rsid w:val="00A70D4E"/>
    <w:rsid w:val="00A70E83"/>
    <w:rsid w:val="00A71242"/>
    <w:rsid w:val="00A71607"/>
    <w:rsid w:val="00A71A65"/>
    <w:rsid w:val="00A71A7B"/>
    <w:rsid w:val="00A72696"/>
    <w:rsid w:val="00A747F7"/>
    <w:rsid w:val="00A74B5C"/>
    <w:rsid w:val="00A75972"/>
    <w:rsid w:val="00A75F6E"/>
    <w:rsid w:val="00A81AB2"/>
    <w:rsid w:val="00A82B75"/>
    <w:rsid w:val="00A83370"/>
    <w:rsid w:val="00A84094"/>
    <w:rsid w:val="00A850ED"/>
    <w:rsid w:val="00A856F4"/>
    <w:rsid w:val="00A85770"/>
    <w:rsid w:val="00A8643D"/>
    <w:rsid w:val="00A866D3"/>
    <w:rsid w:val="00A878DF"/>
    <w:rsid w:val="00A902B1"/>
    <w:rsid w:val="00A90DBA"/>
    <w:rsid w:val="00A9153C"/>
    <w:rsid w:val="00A92C72"/>
    <w:rsid w:val="00A94E06"/>
    <w:rsid w:val="00A95D1F"/>
    <w:rsid w:val="00A96C46"/>
    <w:rsid w:val="00A97AD3"/>
    <w:rsid w:val="00A97B2A"/>
    <w:rsid w:val="00AA080F"/>
    <w:rsid w:val="00AA1E22"/>
    <w:rsid w:val="00AA4286"/>
    <w:rsid w:val="00AA46C0"/>
    <w:rsid w:val="00AA4FC7"/>
    <w:rsid w:val="00AA555F"/>
    <w:rsid w:val="00AA7B2F"/>
    <w:rsid w:val="00AA7F3A"/>
    <w:rsid w:val="00AA7FD8"/>
    <w:rsid w:val="00AB259D"/>
    <w:rsid w:val="00AB2E05"/>
    <w:rsid w:val="00AB38F9"/>
    <w:rsid w:val="00AB4C8A"/>
    <w:rsid w:val="00AB7479"/>
    <w:rsid w:val="00AC002A"/>
    <w:rsid w:val="00AC13DA"/>
    <w:rsid w:val="00AC15A6"/>
    <w:rsid w:val="00AC2F37"/>
    <w:rsid w:val="00AC34C5"/>
    <w:rsid w:val="00AC3BA7"/>
    <w:rsid w:val="00AC4F22"/>
    <w:rsid w:val="00AC5B3B"/>
    <w:rsid w:val="00AC5DF8"/>
    <w:rsid w:val="00AC5FD4"/>
    <w:rsid w:val="00AC68E1"/>
    <w:rsid w:val="00AC7DC9"/>
    <w:rsid w:val="00AD0C59"/>
    <w:rsid w:val="00AD12B0"/>
    <w:rsid w:val="00AD3808"/>
    <w:rsid w:val="00AD3F09"/>
    <w:rsid w:val="00AD741F"/>
    <w:rsid w:val="00AE1E84"/>
    <w:rsid w:val="00AE25D1"/>
    <w:rsid w:val="00AE2FE5"/>
    <w:rsid w:val="00AE3BDD"/>
    <w:rsid w:val="00AE439D"/>
    <w:rsid w:val="00AE48D6"/>
    <w:rsid w:val="00AE4F8E"/>
    <w:rsid w:val="00AE5448"/>
    <w:rsid w:val="00AF0FBA"/>
    <w:rsid w:val="00AF359E"/>
    <w:rsid w:val="00AF4A0B"/>
    <w:rsid w:val="00AF56FE"/>
    <w:rsid w:val="00AF5A71"/>
    <w:rsid w:val="00AF687A"/>
    <w:rsid w:val="00AF6B8E"/>
    <w:rsid w:val="00AF79A2"/>
    <w:rsid w:val="00AF7C4D"/>
    <w:rsid w:val="00B0134C"/>
    <w:rsid w:val="00B01374"/>
    <w:rsid w:val="00B0177D"/>
    <w:rsid w:val="00B01C59"/>
    <w:rsid w:val="00B01D15"/>
    <w:rsid w:val="00B02729"/>
    <w:rsid w:val="00B04C8B"/>
    <w:rsid w:val="00B04EBB"/>
    <w:rsid w:val="00B05940"/>
    <w:rsid w:val="00B075E1"/>
    <w:rsid w:val="00B12052"/>
    <w:rsid w:val="00B13A65"/>
    <w:rsid w:val="00B145AA"/>
    <w:rsid w:val="00B153B8"/>
    <w:rsid w:val="00B162F8"/>
    <w:rsid w:val="00B16CEA"/>
    <w:rsid w:val="00B16E54"/>
    <w:rsid w:val="00B17A1E"/>
    <w:rsid w:val="00B17D66"/>
    <w:rsid w:val="00B218D7"/>
    <w:rsid w:val="00B226A1"/>
    <w:rsid w:val="00B22D62"/>
    <w:rsid w:val="00B2319A"/>
    <w:rsid w:val="00B23593"/>
    <w:rsid w:val="00B2471B"/>
    <w:rsid w:val="00B25FE0"/>
    <w:rsid w:val="00B27777"/>
    <w:rsid w:val="00B27831"/>
    <w:rsid w:val="00B27A15"/>
    <w:rsid w:val="00B27B2F"/>
    <w:rsid w:val="00B27F63"/>
    <w:rsid w:val="00B3048A"/>
    <w:rsid w:val="00B31A55"/>
    <w:rsid w:val="00B330EA"/>
    <w:rsid w:val="00B3314E"/>
    <w:rsid w:val="00B3524A"/>
    <w:rsid w:val="00B354DB"/>
    <w:rsid w:val="00B354FF"/>
    <w:rsid w:val="00B3719D"/>
    <w:rsid w:val="00B42177"/>
    <w:rsid w:val="00B42979"/>
    <w:rsid w:val="00B44369"/>
    <w:rsid w:val="00B4456A"/>
    <w:rsid w:val="00B527A9"/>
    <w:rsid w:val="00B52F05"/>
    <w:rsid w:val="00B57E7A"/>
    <w:rsid w:val="00B6307B"/>
    <w:rsid w:val="00B63E9F"/>
    <w:rsid w:val="00B65C83"/>
    <w:rsid w:val="00B67A02"/>
    <w:rsid w:val="00B67DB6"/>
    <w:rsid w:val="00B75536"/>
    <w:rsid w:val="00B81885"/>
    <w:rsid w:val="00B8478E"/>
    <w:rsid w:val="00B848E0"/>
    <w:rsid w:val="00B84E21"/>
    <w:rsid w:val="00B85597"/>
    <w:rsid w:val="00B86690"/>
    <w:rsid w:val="00B90F67"/>
    <w:rsid w:val="00B91DC5"/>
    <w:rsid w:val="00B91E39"/>
    <w:rsid w:val="00B91E83"/>
    <w:rsid w:val="00B93E83"/>
    <w:rsid w:val="00B95260"/>
    <w:rsid w:val="00B97167"/>
    <w:rsid w:val="00B974F8"/>
    <w:rsid w:val="00B975A7"/>
    <w:rsid w:val="00B97F81"/>
    <w:rsid w:val="00BA0063"/>
    <w:rsid w:val="00BA1E72"/>
    <w:rsid w:val="00BA3ACB"/>
    <w:rsid w:val="00BA4721"/>
    <w:rsid w:val="00BB05D0"/>
    <w:rsid w:val="00BB110F"/>
    <w:rsid w:val="00BB27BC"/>
    <w:rsid w:val="00BB33A4"/>
    <w:rsid w:val="00BB342D"/>
    <w:rsid w:val="00BB52FC"/>
    <w:rsid w:val="00BC0516"/>
    <w:rsid w:val="00BC1FA7"/>
    <w:rsid w:val="00BC20EE"/>
    <w:rsid w:val="00BC2163"/>
    <w:rsid w:val="00BC3AD2"/>
    <w:rsid w:val="00BC41B2"/>
    <w:rsid w:val="00BC455E"/>
    <w:rsid w:val="00BC48CA"/>
    <w:rsid w:val="00BC53CB"/>
    <w:rsid w:val="00BC67C6"/>
    <w:rsid w:val="00BC6CAD"/>
    <w:rsid w:val="00BC7EBA"/>
    <w:rsid w:val="00BD028E"/>
    <w:rsid w:val="00BD08CB"/>
    <w:rsid w:val="00BD0DEE"/>
    <w:rsid w:val="00BD185E"/>
    <w:rsid w:val="00BD3489"/>
    <w:rsid w:val="00BD59E1"/>
    <w:rsid w:val="00BD65DA"/>
    <w:rsid w:val="00BD7C31"/>
    <w:rsid w:val="00BE1AF2"/>
    <w:rsid w:val="00BE2029"/>
    <w:rsid w:val="00BE2AE9"/>
    <w:rsid w:val="00BE4906"/>
    <w:rsid w:val="00BE57F2"/>
    <w:rsid w:val="00BE6C78"/>
    <w:rsid w:val="00BF0C58"/>
    <w:rsid w:val="00BF1AB5"/>
    <w:rsid w:val="00BF2664"/>
    <w:rsid w:val="00BF2DF4"/>
    <w:rsid w:val="00BF4BEC"/>
    <w:rsid w:val="00BF516C"/>
    <w:rsid w:val="00BF798E"/>
    <w:rsid w:val="00C00549"/>
    <w:rsid w:val="00C01EEE"/>
    <w:rsid w:val="00C02A98"/>
    <w:rsid w:val="00C055B5"/>
    <w:rsid w:val="00C06010"/>
    <w:rsid w:val="00C06733"/>
    <w:rsid w:val="00C07CD5"/>
    <w:rsid w:val="00C1303D"/>
    <w:rsid w:val="00C1429F"/>
    <w:rsid w:val="00C14B82"/>
    <w:rsid w:val="00C14D45"/>
    <w:rsid w:val="00C159BD"/>
    <w:rsid w:val="00C164F2"/>
    <w:rsid w:val="00C248CA"/>
    <w:rsid w:val="00C30102"/>
    <w:rsid w:val="00C305DF"/>
    <w:rsid w:val="00C308C4"/>
    <w:rsid w:val="00C30E2B"/>
    <w:rsid w:val="00C31DA0"/>
    <w:rsid w:val="00C3346C"/>
    <w:rsid w:val="00C36365"/>
    <w:rsid w:val="00C416B5"/>
    <w:rsid w:val="00C43565"/>
    <w:rsid w:val="00C437A2"/>
    <w:rsid w:val="00C46EB4"/>
    <w:rsid w:val="00C474F2"/>
    <w:rsid w:val="00C47C9B"/>
    <w:rsid w:val="00C47FF3"/>
    <w:rsid w:val="00C5026A"/>
    <w:rsid w:val="00C512EC"/>
    <w:rsid w:val="00C51AEC"/>
    <w:rsid w:val="00C51B11"/>
    <w:rsid w:val="00C52033"/>
    <w:rsid w:val="00C525F1"/>
    <w:rsid w:val="00C52614"/>
    <w:rsid w:val="00C53A11"/>
    <w:rsid w:val="00C552E1"/>
    <w:rsid w:val="00C55C4A"/>
    <w:rsid w:val="00C56B3C"/>
    <w:rsid w:val="00C56C61"/>
    <w:rsid w:val="00C57F32"/>
    <w:rsid w:val="00C6039A"/>
    <w:rsid w:val="00C60B85"/>
    <w:rsid w:val="00C6101B"/>
    <w:rsid w:val="00C61346"/>
    <w:rsid w:val="00C62C5E"/>
    <w:rsid w:val="00C646D1"/>
    <w:rsid w:val="00C6533A"/>
    <w:rsid w:val="00C65368"/>
    <w:rsid w:val="00C66EA9"/>
    <w:rsid w:val="00C70883"/>
    <w:rsid w:val="00C716C6"/>
    <w:rsid w:val="00C71D8F"/>
    <w:rsid w:val="00C71E08"/>
    <w:rsid w:val="00C723B2"/>
    <w:rsid w:val="00C72778"/>
    <w:rsid w:val="00C73168"/>
    <w:rsid w:val="00C74089"/>
    <w:rsid w:val="00C743FC"/>
    <w:rsid w:val="00C75BEF"/>
    <w:rsid w:val="00C75D8E"/>
    <w:rsid w:val="00C76939"/>
    <w:rsid w:val="00C77797"/>
    <w:rsid w:val="00C817CD"/>
    <w:rsid w:val="00C829CB"/>
    <w:rsid w:val="00C8306E"/>
    <w:rsid w:val="00C835C0"/>
    <w:rsid w:val="00C8368E"/>
    <w:rsid w:val="00C83E2E"/>
    <w:rsid w:val="00C841AC"/>
    <w:rsid w:val="00C84616"/>
    <w:rsid w:val="00C86755"/>
    <w:rsid w:val="00C86E38"/>
    <w:rsid w:val="00C87236"/>
    <w:rsid w:val="00C87777"/>
    <w:rsid w:val="00C87CF6"/>
    <w:rsid w:val="00C9072E"/>
    <w:rsid w:val="00C91D0E"/>
    <w:rsid w:val="00C93E14"/>
    <w:rsid w:val="00C94147"/>
    <w:rsid w:val="00C94270"/>
    <w:rsid w:val="00C942CA"/>
    <w:rsid w:val="00C974F0"/>
    <w:rsid w:val="00CA2063"/>
    <w:rsid w:val="00CA2CFF"/>
    <w:rsid w:val="00CA4353"/>
    <w:rsid w:val="00CA4355"/>
    <w:rsid w:val="00CA497E"/>
    <w:rsid w:val="00CA4EE0"/>
    <w:rsid w:val="00CA54F4"/>
    <w:rsid w:val="00CA5D01"/>
    <w:rsid w:val="00CB1D70"/>
    <w:rsid w:val="00CB208D"/>
    <w:rsid w:val="00CB2335"/>
    <w:rsid w:val="00CB343F"/>
    <w:rsid w:val="00CB386C"/>
    <w:rsid w:val="00CB39CF"/>
    <w:rsid w:val="00CB425E"/>
    <w:rsid w:val="00CB5DBD"/>
    <w:rsid w:val="00CB62B4"/>
    <w:rsid w:val="00CB6421"/>
    <w:rsid w:val="00CB792B"/>
    <w:rsid w:val="00CB7F36"/>
    <w:rsid w:val="00CC162B"/>
    <w:rsid w:val="00CC1BA5"/>
    <w:rsid w:val="00CC25C8"/>
    <w:rsid w:val="00CC3262"/>
    <w:rsid w:val="00CC4215"/>
    <w:rsid w:val="00CC45D8"/>
    <w:rsid w:val="00CC463D"/>
    <w:rsid w:val="00CC57A6"/>
    <w:rsid w:val="00CC6107"/>
    <w:rsid w:val="00CC65D8"/>
    <w:rsid w:val="00CC68E7"/>
    <w:rsid w:val="00CC7B6A"/>
    <w:rsid w:val="00CD27A9"/>
    <w:rsid w:val="00CD3386"/>
    <w:rsid w:val="00CD3B03"/>
    <w:rsid w:val="00CD5EAD"/>
    <w:rsid w:val="00CD6CE2"/>
    <w:rsid w:val="00CD7EFC"/>
    <w:rsid w:val="00CD7F2A"/>
    <w:rsid w:val="00CE2D2C"/>
    <w:rsid w:val="00CE3CD7"/>
    <w:rsid w:val="00CE4FE6"/>
    <w:rsid w:val="00CE52E2"/>
    <w:rsid w:val="00CF099C"/>
    <w:rsid w:val="00CF2A2B"/>
    <w:rsid w:val="00CF34B7"/>
    <w:rsid w:val="00CF3CCF"/>
    <w:rsid w:val="00CF6699"/>
    <w:rsid w:val="00CF6DCA"/>
    <w:rsid w:val="00CF72C5"/>
    <w:rsid w:val="00D00662"/>
    <w:rsid w:val="00D02802"/>
    <w:rsid w:val="00D03537"/>
    <w:rsid w:val="00D0384C"/>
    <w:rsid w:val="00D03CF2"/>
    <w:rsid w:val="00D03F71"/>
    <w:rsid w:val="00D057EE"/>
    <w:rsid w:val="00D05B19"/>
    <w:rsid w:val="00D062D9"/>
    <w:rsid w:val="00D0770A"/>
    <w:rsid w:val="00D10AE5"/>
    <w:rsid w:val="00D10E5A"/>
    <w:rsid w:val="00D1103F"/>
    <w:rsid w:val="00D1118A"/>
    <w:rsid w:val="00D119EE"/>
    <w:rsid w:val="00D16821"/>
    <w:rsid w:val="00D169C8"/>
    <w:rsid w:val="00D16B89"/>
    <w:rsid w:val="00D21603"/>
    <w:rsid w:val="00D231DE"/>
    <w:rsid w:val="00D236F5"/>
    <w:rsid w:val="00D24BF0"/>
    <w:rsid w:val="00D24DA3"/>
    <w:rsid w:val="00D24F9D"/>
    <w:rsid w:val="00D25AA7"/>
    <w:rsid w:val="00D273A8"/>
    <w:rsid w:val="00D3126B"/>
    <w:rsid w:val="00D32D71"/>
    <w:rsid w:val="00D33208"/>
    <w:rsid w:val="00D37AD4"/>
    <w:rsid w:val="00D41262"/>
    <w:rsid w:val="00D417FF"/>
    <w:rsid w:val="00D42A1C"/>
    <w:rsid w:val="00D431AC"/>
    <w:rsid w:val="00D444EB"/>
    <w:rsid w:val="00D45971"/>
    <w:rsid w:val="00D45B14"/>
    <w:rsid w:val="00D468C5"/>
    <w:rsid w:val="00D47C68"/>
    <w:rsid w:val="00D50615"/>
    <w:rsid w:val="00D5169B"/>
    <w:rsid w:val="00D52566"/>
    <w:rsid w:val="00D5273E"/>
    <w:rsid w:val="00D52DBE"/>
    <w:rsid w:val="00D54DBC"/>
    <w:rsid w:val="00D54FE6"/>
    <w:rsid w:val="00D56100"/>
    <w:rsid w:val="00D60698"/>
    <w:rsid w:val="00D60A17"/>
    <w:rsid w:val="00D61C76"/>
    <w:rsid w:val="00D62980"/>
    <w:rsid w:val="00D64889"/>
    <w:rsid w:val="00D65227"/>
    <w:rsid w:val="00D65340"/>
    <w:rsid w:val="00D665B9"/>
    <w:rsid w:val="00D66A54"/>
    <w:rsid w:val="00D67072"/>
    <w:rsid w:val="00D67166"/>
    <w:rsid w:val="00D67615"/>
    <w:rsid w:val="00D67865"/>
    <w:rsid w:val="00D70A48"/>
    <w:rsid w:val="00D717FE"/>
    <w:rsid w:val="00D72014"/>
    <w:rsid w:val="00D72160"/>
    <w:rsid w:val="00D72D37"/>
    <w:rsid w:val="00D747BD"/>
    <w:rsid w:val="00D771A8"/>
    <w:rsid w:val="00D7779C"/>
    <w:rsid w:val="00D778D9"/>
    <w:rsid w:val="00D8047E"/>
    <w:rsid w:val="00D820C7"/>
    <w:rsid w:val="00D828D1"/>
    <w:rsid w:val="00D8295A"/>
    <w:rsid w:val="00D829EF"/>
    <w:rsid w:val="00D82A38"/>
    <w:rsid w:val="00D82A84"/>
    <w:rsid w:val="00D836AB"/>
    <w:rsid w:val="00D8494A"/>
    <w:rsid w:val="00D85090"/>
    <w:rsid w:val="00D87299"/>
    <w:rsid w:val="00D87855"/>
    <w:rsid w:val="00D91CD5"/>
    <w:rsid w:val="00D95186"/>
    <w:rsid w:val="00D95D69"/>
    <w:rsid w:val="00D96E00"/>
    <w:rsid w:val="00DA2476"/>
    <w:rsid w:val="00DA3E2D"/>
    <w:rsid w:val="00DA5473"/>
    <w:rsid w:val="00DA5496"/>
    <w:rsid w:val="00DA6364"/>
    <w:rsid w:val="00DA6B45"/>
    <w:rsid w:val="00DA6E49"/>
    <w:rsid w:val="00DA732D"/>
    <w:rsid w:val="00DA783E"/>
    <w:rsid w:val="00DA7A4A"/>
    <w:rsid w:val="00DB1130"/>
    <w:rsid w:val="00DB4E73"/>
    <w:rsid w:val="00DB68DD"/>
    <w:rsid w:val="00DB77B6"/>
    <w:rsid w:val="00DC1818"/>
    <w:rsid w:val="00DC23F9"/>
    <w:rsid w:val="00DC3E5E"/>
    <w:rsid w:val="00DC5E8B"/>
    <w:rsid w:val="00DC73E1"/>
    <w:rsid w:val="00DD0757"/>
    <w:rsid w:val="00DD0A37"/>
    <w:rsid w:val="00DD28B8"/>
    <w:rsid w:val="00DD2A29"/>
    <w:rsid w:val="00DD31BA"/>
    <w:rsid w:val="00DD32FB"/>
    <w:rsid w:val="00DD3707"/>
    <w:rsid w:val="00DD3B0B"/>
    <w:rsid w:val="00DD5858"/>
    <w:rsid w:val="00DD5C25"/>
    <w:rsid w:val="00DD6A11"/>
    <w:rsid w:val="00DD6C32"/>
    <w:rsid w:val="00DE031C"/>
    <w:rsid w:val="00DE0445"/>
    <w:rsid w:val="00DE13CF"/>
    <w:rsid w:val="00DE2638"/>
    <w:rsid w:val="00DE4665"/>
    <w:rsid w:val="00DE4FD2"/>
    <w:rsid w:val="00DE55E6"/>
    <w:rsid w:val="00DE6789"/>
    <w:rsid w:val="00DE6A18"/>
    <w:rsid w:val="00DF0B15"/>
    <w:rsid w:val="00DF1895"/>
    <w:rsid w:val="00DF2DC4"/>
    <w:rsid w:val="00E002ED"/>
    <w:rsid w:val="00E011B1"/>
    <w:rsid w:val="00E023ED"/>
    <w:rsid w:val="00E03015"/>
    <w:rsid w:val="00E03D75"/>
    <w:rsid w:val="00E0487E"/>
    <w:rsid w:val="00E05586"/>
    <w:rsid w:val="00E05B0F"/>
    <w:rsid w:val="00E13B44"/>
    <w:rsid w:val="00E13D4F"/>
    <w:rsid w:val="00E14D2E"/>
    <w:rsid w:val="00E15B7E"/>
    <w:rsid w:val="00E16842"/>
    <w:rsid w:val="00E1734D"/>
    <w:rsid w:val="00E17741"/>
    <w:rsid w:val="00E17CBA"/>
    <w:rsid w:val="00E17EE9"/>
    <w:rsid w:val="00E20AA2"/>
    <w:rsid w:val="00E20B42"/>
    <w:rsid w:val="00E21B4F"/>
    <w:rsid w:val="00E23088"/>
    <w:rsid w:val="00E236E9"/>
    <w:rsid w:val="00E244ED"/>
    <w:rsid w:val="00E24E4F"/>
    <w:rsid w:val="00E2731C"/>
    <w:rsid w:val="00E2735D"/>
    <w:rsid w:val="00E35EF8"/>
    <w:rsid w:val="00E36616"/>
    <w:rsid w:val="00E36BC0"/>
    <w:rsid w:val="00E36E1A"/>
    <w:rsid w:val="00E3769D"/>
    <w:rsid w:val="00E41770"/>
    <w:rsid w:val="00E41CA1"/>
    <w:rsid w:val="00E42874"/>
    <w:rsid w:val="00E43520"/>
    <w:rsid w:val="00E43E72"/>
    <w:rsid w:val="00E443EB"/>
    <w:rsid w:val="00E456FD"/>
    <w:rsid w:val="00E45711"/>
    <w:rsid w:val="00E459CA"/>
    <w:rsid w:val="00E45E2A"/>
    <w:rsid w:val="00E45FA1"/>
    <w:rsid w:val="00E5044A"/>
    <w:rsid w:val="00E50CBA"/>
    <w:rsid w:val="00E52483"/>
    <w:rsid w:val="00E52EC4"/>
    <w:rsid w:val="00E53371"/>
    <w:rsid w:val="00E534F0"/>
    <w:rsid w:val="00E53C2C"/>
    <w:rsid w:val="00E5588F"/>
    <w:rsid w:val="00E55B2E"/>
    <w:rsid w:val="00E5719D"/>
    <w:rsid w:val="00E57D1D"/>
    <w:rsid w:val="00E613B8"/>
    <w:rsid w:val="00E61576"/>
    <w:rsid w:val="00E61703"/>
    <w:rsid w:val="00E61A93"/>
    <w:rsid w:val="00E62975"/>
    <w:rsid w:val="00E63923"/>
    <w:rsid w:val="00E63FE9"/>
    <w:rsid w:val="00E64FC2"/>
    <w:rsid w:val="00E662BE"/>
    <w:rsid w:val="00E6675E"/>
    <w:rsid w:val="00E66790"/>
    <w:rsid w:val="00E6718D"/>
    <w:rsid w:val="00E67619"/>
    <w:rsid w:val="00E70267"/>
    <w:rsid w:val="00E71912"/>
    <w:rsid w:val="00E71E57"/>
    <w:rsid w:val="00E7346E"/>
    <w:rsid w:val="00E76F30"/>
    <w:rsid w:val="00E770EB"/>
    <w:rsid w:val="00E80568"/>
    <w:rsid w:val="00E818E0"/>
    <w:rsid w:val="00E8306B"/>
    <w:rsid w:val="00E8368C"/>
    <w:rsid w:val="00E858DB"/>
    <w:rsid w:val="00E867D8"/>
    <w:rsid w:val="00E876A5"/>
    <w:rsid w:val="00E900DC"/>
    <w:rsid w:val="00E9059C"/>
    <w:rsid w:val="00E918E3"/>
    <w:rsid w:val="00E92AEC"/>
    <w:rsid w:val="00E93A77"/>
    <w:rsid w:val="00E93AC8"/>
    <w:rsid w:val="00E9590B"/>
    <w:rsid w:val="00E961EE"/>
    <w:rsid w:val="00E96536"/>
    <w:rsid w:val="00E97CDC"/>
    <w:rsid w:val="00EA08F4"/>
    <w:rsid w:val="00EA24DF"/>
    <w:rsid w:val="00EA43DB"/>
    <w:rsid w:val="00EA46AD"/>
    <w:rsid w:val="00EA4CFA"/>
    <w:rsid w:val="00EA54CD"/>
    <w:rsid w:val="00EA55AE"/>
    <w:rsid w:val="00EA5BF6"/>
    <w:rsid w:val="00EA5F17"/>
    <w:rsid w:val="00EA66FF"/>
    <w:rsid w:val="00EA6719"/>
    <w:rsid w:val="00EA7D2B"/>
    <w:rsid w:val="00EB081E"/>
    <w:rsid w:val="00EB0AE9"/>
    <w:rsid w:val="00EB13BE"/>
    <w:rsid w:val="00EB1B94"/>
    <w:rsid w:val="00EB20C4"/>
    <w:rsid w:val="00EB2424"/>
    <w:rsid w:val="00EC006F"/>
    <w:rsid w:val="00EC0294"/>
    <w:rsid w:val="00EC23C2"/>
    <w:rsid w:val="00EC350D"/>
    <w:rsid w:val="00EC37FE"/>
    <w:rsid w:val="00EC3C1D"/>
    <w:rsid w:val="00EC5678"/>
    <w:rsid w:val="00EC6984"/>
    <w:rsid w:val="00EC73DA"/>
    <w:rsid w:val="00ED0050"/>
    <w:rsid w:val="00ED116C"/>
    <w:rsid w:val="00ED11E6"/>
    <w:rsid w:val="00ED2078"/>
    <w:rsid w:val="00ED2908"/>
    <w:rsid w:val="00ED31B9"/>
    <w:rsid w:val="00ED4686"/>
    <w:rsid w:val="00ED470F"/>
    <w:rsid w:val="00ED4CF8"/>
    <w:rsid w:val="00ED6499"/>
    <w:rsid w:val="00EE0632"/>
    <w:rsid w:val="00EE3121"/>
    <w:rsid w:val="00EF067D"/>
    <w:rsid w:val="00EF0CAB"/>
    <w:rsid w:val="00EF1DB1"/>
    <w:rsid w:val="00EF2AA1"/>
    <w:rsid w:val="00EF4CD8"/>
    <w:rsid w:val="00EF4F2E"/>
    <w:rsid w:val="00EF4FF8"/>
    <w:rsid w:val="00EF582F"/>
    <w:rsid w:val="00EF5885"/>
    <w:rsid w:val="00EF6DBC"/>
    <w:rsid w:val="00F011BD"/>
    <w:rsid w:val="00F01524"/>
    <w:rsid w:val="00F024C5"/>
    <w:rsid w:val="00F0262C"/>
    <w:rsid w:val="00F026D4"/>
    <w:rsid w:val="00F03F7C"/>
    <w:rsid w:val="00F05A02"/>
    <w:rsid w:val="00F06A9E"/>
    <w:rsid w:val="00F0781E"/>
    <w:rsid w:val="00F11B25"/>
    <w:rsid w:val="00F128F1"/>
    <w:rsid w:val="00F1333F"/>
    <w:rsid w:val="00F135D8"/>
    <w:rsid w:val="00F1362B"/>
    <w:rsid w:val="00F1374D"/>
    <w:rsid w:val="00F13A92"/>
    <w:rsid w:val="00F15EAC"/>
    <w:rsid w:val="00F172B3"/>
    <w:rsid w:val="00F20072"/>
    <w:rsid w:val="00F205BB"/>
    <w:rsid w:val="00F206CF"/>
    <w:rsid w:val="00F23F9E"/>
    <w:rsid w:val="00F24F8C"/>
    <w:rsid w:val="00F26787"/>
    <w:rsid w:val="00F26C8E"/>
    <w:rsid w:val="00F2722D"/>
    <w:rsid w:val="00F30FFA"/>
    <w:rsid w:val="00F31898"/>
    <w:rsid w:val="00F3353D"/>
    <w:rsid w:val="00F33AA0"/>
    <w:rsid w:val="00F345FF"/>
    <w:rsid w:val="00F34DA9"/>
    <w:rsid w:val="00F353A1"/>
    <w:rsid w:val="00F357FF"/>
    <w:rsid w:val="00F35928"/>
    <w:rsid w:val="00F35CA4"/>
    <w:rsid w:val="00F3724F"/>
    <w:rsid w:val="00F372CC"/>
    <w:rsid w:val="00F400D1"/>
    <w:rsid w:val="00F4011F"/>
    <w:rsid w:val="00F40AB0"/>
    <w:rsid w:val="00F41A33"/>
    <w:rsid w:val="00F4489F"/>
    <w:rsid w:val="00F44D47"/>
    <w:rsid w:val="00F46975"/>
    <w:rsid w:val="00F470C5"/>
    <w:rsid w:val="00F474CA"/>
    <w:rsid w:val="00F47F00"/>
    <w:rsid w:val="00F530F8"/>
    <w:rsid w:val="00F53FFD"/>
    <w:rsid w:val="00F54AF4"/>
    <w:rsid w:val="00F5552C"/>
    <w:rsid w:val="00F5553D"/>
    <w:rsid w:val="00F60AAA"/>
    <w:rsid w:val="00F60AF4"/>
    <w:rsid w:val="00F6194F"/>
    <w:rsid w:val="00F62117"/>
    <w:rsid w:val="00F62173"/>
    <w:rsid w:val="00F6277F"/>
    <w:rsid w:val="00F63A86"/>
    <w:rsid w:val="00F64ACC"/>
    <w:rsid w:val="00F6614D"/>
    <w:rsid w:val="00F662DD"/>
    <w:rsid w:val="00F70932"/>
    <w:rsid w:val="00F71EA3"/>
    <w:rsid w:val="00F725E1"/>
    <w:rsid w:val="00F75C58"/>
    <w:rsid w:val="00F77147"/>
    <w:rsid w:val="00F773A2"/>
    <w:rsid w:val="00F839CF"/>
    <w:rsid w:val="00F83D7E"/>
    <w:rsid w:val="00F85278"/>
    <w:rsid w:val="00F8551B"/>
    <w:rsid w:val="00F90AEC"/>
    <w:rsid w:val="00F93D0E"/>
    <w:rsid w:val="00F94B2A"/>
    <w:rsid w:val="00F9653B"/>
    <w:rsid w:val="00F9767C"/>
    <w:rsid w:val="00F97D18"/>
    <w:rsid w:val="00FA057E"/>
    <w:rsid w:val="00FA1437"/>
    <w:rsid w:val="00FA194F"/>
    <w:rsid w:val="00FA2AC0"/>
    <w:rsid w:val="00FA35B9"/>
    <w:rsid w:val="00FA5B1A"/>
    <w:rsid w:val="00FA5BEE"/>
    <w:rsid w:val="00FA5DE3"/>
    <w:rsid w:val="00FA63F2"/>
    <w:rsid w:val="00FA702D"/>
    <w:rsid w:val="00FA7D26"/>
    <w:rsid w:val="00FA7E72"/>
    <w:rsid w:val="00FA7F64"/>
    <w:rsid w:val="00FB166A"/>
    <w:rsid w:val="00FB3FB5"/>
    <w:rsid w:val="00FB79D0"/>
    <w:rsid w:val="00FC1E04"/>
    <w:rsid w:val="00FC2233"/>
    <w:rsid w:val="00FC310A"/>
    <w:rsid w:val="00FC3CF5"/>
    <w:rsid w:val="00FC6F0D"/>
    <w:rsid w:val="00FD01AC"/>
    <w:rsid w:val="00FD0D38"/>
    <w:rsid w:val="00FD0FFA"/>
    <w:rsid w:val="00FD19CA"/>
    <w:rsid w:val="00FD396C"/>
    <w:rsid w:val="00FD3A4F"/>
    <w:rsid w:val="00FD412E"/>
    <w:rsid w:val="00FD59DE"/>
    <w:rsid w:val="00FE0451"/>
    <w:rsid w:val="00FE0B74"/>
    <w:rsid w:val="00FE18B6"/>
    <w:rsid w:val="00FE1C0C"/>
    <w:rsid w:val="00FE2FD2"/>
    <w:rsid w:val="00FE4B35"/>
    <w:rsid w:val="00FE50D5"/>
    <w:rsid w:val="00FE58A5"/>
    <w:rsid w:val="00FE5EB6"/>
    <w:rsid w:val="00FE62AF"/>
    <w:rsid w:val="00FF186A"/>
    <w:rsid w:val="00FF5751"/>
    <w:rsid w:val="00FF7B2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index heading"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343F"/>
    <w:pPr>
      <w:jc w:val="both"/>
    </w:pPr>
    <w:rPr>
      <w:rFonts w:ascii="Arial" w:hAnsi="Arial"/>
      <w:sz w:val="22"/>
      <w:lang w:eastAsia="en-US"/>
    </w:rPr>
  </w:style>
  <w:style w:type="paragraph" w:styleId="Ttulo1">
    <w:name w:val="heading 1"/>
    <w:aliases w:val="H1"/>
    <w:basedOn w:val="Normal"/>
    <w:next w:val="Normal"/>
    <w:qFormat/>
    <w:rsid w:val="00CB343F"/>
    <w:pPr>
      <w:keepNext/>
      <w:spacing w:before="240" w:after="60"/>
      <w:outlineLvl w:val="0"/>
    </w:pPr>
    <w:rPr>
      <w:b/>
      <w:kern w:val="28"/>
      <w:sz w:val="32"/>
      <w:lang w:val="en-US"/>
    </w:rPr>
  </w:style>
  <w:style w:type="paragraph" w:styleId="Ttulo2">
    <w:name w:val="heading 2"/>
    <w:aliases w:val="H2"/>
    <w:basedOn w:val="Normal"/>
    <w:next w:val="Normal"/>
    <w:qFormat/>
    <w:rsid w:val="00CB343F"/>
    <w:pPr>
      <w:keepNext/>
      <w:spacing w:before="240" w:after="60"/>
      <w:outlineLvl w:val="1"/>
    </w:pPr>
    <w:rPr>
      <w:rFonts w:ascii="Imago" w:hAnsi="Imago"/>
      <w:b/>
      <w:sz w:val="24"/>
      <w:lang w:val="en-US"/>
    </w:rPr>
  </w:style>
  <w:style w:type="paragraph" w:styleId="Ttulo3">
    <w:name w:val="heading 3"/>
    <w:aliases w:val="Heading 3 Char1,Heading 3 Char Char,Heading 3 Char2 Char Char,Heading 3 Char1 Char Char Char,Heading 3 Char Char Char Char Char,Heading 3 Char Char1 Char Char,Heading 3 Char,Heading 3 Char2 Char,Heading 3 Char1 Char Char"/>
    <w:basedOn w:val="Normal"/>
    <w:next w:val="Normal"/>
    <w:autoRedefine/>
    <w:qFormat/>
    <w:rsid w:val="00C86755"/>
    <w:pPr>
      <w:keepNext/>
      <w:outlineLvl w:val="2"/>
    </w:pPr>
    <w:rPr>
      <w:rFonts w:cs="Arial"/>
      <w:b/>
      <w:bCs/>
      <w:color w:val="000000"/>
      <w:szCs w:val="22"/>
    </w:rPr>
  </w:style>
  <w:style w:type="paragraph" w:styleId="Ttulo4">
    <w:name w:val="heading 4"/>
    <w:basedOn w:val="Normal"/>
    <w:next w:val="Normal"/>
    <w:qFormat/>
    <w:rsid w:val="00CB343F"/>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CB343F"/>
    <w:pPr>
      <w:spacing w:before="240" w:after="60"/>
      <w:outlineLvl w:val="4"/>
    </w:pPr>
    <w:rPr>
      <w:b/>
      <w:bCs/>
      <w:i/>
      <w:iCs/>
      <w:sz w:val="26"/>
      <w:szCs w:val="26"/>
    </w:rPr>
  </w:style>
  <w:style w:type="paragraph" w:styleId="Ttulo6">
    <w:name w:val="heading 6"/>
    <w:basedOn w:val="Normal"/>
    <w:next w:val="Normal"/>
    <w:qFormat/>
    <w:rsid w:val="00CB343F"/>
    <w:pPr>
      <w:spacing w:before="240" w:after="60"/>
      <w:outlineLvl w:val="5"/>
    </w:pPr>
    <w:rPr>
      <w:rFonts w:ascii="Times New Roman" w:hAnsi="Times New Roman"/>
      <w:b/>
      <w:bCs/>
      <w:szCs w:val="22"/>
    </w:rPr>
  </w:style>
  <w:style w:type="paragraph" w:styleId="Ttulo7">
    <w:name w:val="heading 7"/>
    <w:basedOn w:val="Normal"/>
    <w:next w:val="Normal"/>
    <w:qFormat/>
    <w:rsid w:val="00CB343F"/>
    <w:pPr>
      <w:spacing w:before="240" w:after="60"/>
      <w:outlineLvl w:val="6"/>
    </w:pPr>
    <w:rPr>
      <w:rFonts w:ascii="Times New Roman" w:hAnsi="Times New Roman"/>
      <w:sz w:val="24"/>
      <w:szCs w:val="24"/>
    </w:rPr>
  </w:style>
  <w:style w:type="paragraph" w:styleId="Ttulo8">
    <w:name w:val="heading 8"/>
    <w:basedOn w:val="Normal"/>
    <w:next w:val="Normal"/>
    <w:qFormat/>
    <w:rsid w:val="00CB343F"/>
    <w:pPr>
      <w:spacing w:before="240" w:after="60"/>
      <w:outlineLvl w:val="7"/>
    </w:pPr>
    <w:rPr>
      <w:rFonts w:ascii="Times New Roman" w:hAnsi="Times New Roman"/>
      <w:i/>
      <w:iCs/>
      <w:sz w:val="24"/>
      <w:szCs w:val="24"/>
    </w:rPr>
  </w:style>
  <w:style w:type="paragraph" w:styleId="Ttulo9">
    <w:name w:val="heading 9"/>
    <w:basedOn w:val="Normal"/>
    <w:next w:val="Normal"/>
    <w:qFormat/>
    <w:rsid w:val="00CB343F"/>
    <w:p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343F"/>
    <w:pPr>
      <w:tabs>
        <w:tab w:val="center" w:pos="4153"/>
        <w:tab w:val="right" w:pos="8306"/>
      </w:tabs>
    </w:pPr>
  </w:style>
  <w:style w:type="paragraph" w:styleId="Piedepgina">
    <w:name w:val="footer"/>
    <w:basedOn w:val="Normal"/>
    <w:link w:val="PiedepginaCar"/>
    <w:uiPriority w:val="99"/>
    <w:rsid w:val="00CB343F"/>
    <w:pPr>
      <w:tabs>
        <w:tab w:val="center" w:pos="4153"/>
        <w:tab w:val="right" w:pos="8306"/>
      </w:tabs>
    </w:pPr>
  </w:style>
  <w:style w:type="character" w:styleId="Nmerodepgina">
    <w:name w:val="page number"/>
    <w:basedOn w:val="Fuentedeprrafopredeter"/>
    <w:rsid w:val="00CB343F"/>
  </w:style>
  <w:style w:type="paragraph" w:styleId="Listaconvietas">
    <w:name w:val="List Bullet"/>
    <w:basedOn w:val="Normal"/>
    <w:autoRedefine/>
    <w:rsid w:val="00CB343F"/>
    <w:pPr>
      <w:tabs>
        <w:tab w:val="num" w:pos="0"/>
      </w:tabs>
      <w:spacing w:before="240" w:after="240"/>
    </w:pPr>
    <w:rPr>
      <w:rFonts w:ascii="Imago" w:hAnsi="Imago"/>
      <w:lang w:val="en-US"/>
    </w:rPr>
  </w:style>
  <w:style w:type="paragraph" w:customStyle="1" w:styleId="Normal1">
    <w:name w:val="Normal1"/>
    <w:basedOn w:val="Normal"/>
    <w:rsid w:val="00CB343F"/>
    <w:pPr>
      <w:tabs>
        <w:tab w:val="right" w:leader="dot" w:pos="7119"/>
      </w:tabs>
    </w:pPr>
    <w:rPr>
      <w:rFonts w:ascii="Imago" w:hAnsi="Imago"/>
      <w:lang w:val="en-US"/>
    </w:rPr>
  </w:style>
  <w:style w:type="paragraph" w:styleId="TDC1">
    <w:name w:val="toc 1"/>
    <w:basedOn w:val="Normal1"/>
    <w:next w:val="Normal1"/>
    <w:autoRedefine/>
    <w:uiPriority w:val="39"/>
    <w:rsid w:val="00CB343F"/>
    <w:pPr>
      <w:tabs>
        <w:tab w:val="clear" w:pos="7119"/>
      </w:tabs>
      <w:spacing w:before="120" w:after="120"/>
    </w:pPr>
    <w:rPr>
      <w:rFonts w:ascii="Times New Roman" w:hAnsi="Times New Roman"/>
      <w:b/>
      <w:bCs/>
      <w:caps/>
      <w:szCs w:val="24"/>
      <w:lang w:val="es-MX"/>
    </w:rPr>
  </w:style>
  <w:style w:type="paragraph" w:styleId="TDC2">
    <w:name w:val="toc 2"/>
    <w:basedOn w:val="Normal"/>
    <w:next w:val="Normal"/>
    <w:autoRedefine/>
    <w:uiPriority w:val="39"/>
    <w:rsid w:val="00CB343F"/>
    <w:pPr>
      <w:ind w:left="220"/>
    </w:pPr>
    <w:rPr>
      <w:rFonts w:ascii="Times New Roman" w:hAnsi="Times New Roman"/>
      <w:smallCaps/>
      <w:szCs w:val="24"/>
    </w:rPr>
  </w:style>
  <w:style w:type="paragraph" w:styleId="Textoindependiente">
    <w:name w:val="Body Text"/>
    <w:basedOn w:val="Normal"/>
    <w:rsid w:val="00CB343F"/>
    <w:rPr>
      <w:rFonts w:ascii="Times New Roman" w:hAnsi="Times New Roman"/>
      <w:color w:val="000000"/>
      <w:sz w:val="20"/>
      <w:lang w:val="en-US"/>
    </w:rPr>
  </w:style>
  <w:style w:type="paragraph" w:customStyle="1" w:styleId="StyleHeading116pt">
    <w:name w:val="Style Heading 1 + 16 pt"/>
    <w:basedOn w:val="Ttulo1"/>
    <w:autoRedefine/>
    <w:rsid w:val="00CB343F"/>
    <w:rPr>
      <w:bCs/>
    </w:rPr>
  </w:style>
  <w:style w:type="paragraph" w:customStyle="1" w:styleId="StyleHeading2Arial14pt">
    <w:name w:val="Style Heading 2 + Arial 14 pt"/>
    <w:basedOn w:val="Ttulo2"/>
    <w:rsid w:val="00CB343F"/>
    <w:rPr>
      <w:rFonts w:ascii="Arial" w:hAnsi="Arial"/>
      <w:bCs/>
      <w:sz w:val="28"/>
    </w:rPr>
  </w:style>
  <w:style w:type="character" w:styleId="Hipervnculo">
    <w:name w:val="Hyperlink"/>
    <w:uiPriority w:val="99"/>
    <w:rsid w:val="00CB343F"/>
    <w:rPr>
      <w:color w:val="0000FF"/>
      <w:u w:val="single"/>
    </w:rPr>
  </w:style>
  <w:style w:type="paragraph" w:styleId="TDC3">
    <w:name w:val="toc 3"/>
    <w:basedOn w:val="Normal"/>
    <w:next w:val="Normal"/>
    <w:autoRedefine/>
    <w:uiPriority w:val="39"/>
    <w:rsid w:val="00CB343F"/>
    <w:pPr>
      <w:ind w:left="440"/>
    </w:pPr>
    <w:rPr>
      <w:rFonts w:ascii="Times New Roman" w:hAnsi="Times New Roman"/>
      <w:i/>
      <w:iCs/>
      <w:szCs w:val="24"/>
    </w:rPr>
  </w:style>
  <w:style w:type="paragraph" w:customStyle="1" w:styleId="DTSName">
    <w:name w:val="DTS Name"/>
    <w:basedOn w:val="Normal"/>
    <w:autoRedefine/>
    <w:rsid w:val="00CB343F"/>
    <w:rPr>
      <w:rFonts w:cs="Arial"/>
      <w:b/>
      <w:lang w:val="en-US"/>
    </w:rPr>
  </w:style>
  <w:style w:type="paragraph" w:customStyle="1" w:styleId="Body">
    <w:name w:val="Body"/>
    <w:basedOn w:val="Normal"/>
    <w:rsid w:val="00CB343F"/>
    <w:pPr>
      <w:spacing w:before="120" w:after="120"/>
    </w:pPr>
    <w:rPr>
      <w:sz w:val="20"/>
      <w:lang w:val="en-US"/>
    </w:rPr>
  </w:style>
  <w:style w:type="paragraph" w:styleId="Epgrafe">
    <w:name w:val="caption"/>
    <w:basedOn w:val="Normal"/>
    <w:next w:val="Normal"/>
    <w:qFormat/>
    <w:rsid w:val="00CB343F"/>
    <w:pPr>
      <w:spacing w:before="120" w:after="120"/>
    </w:pPr>
    <w:rPr>
      <w:rFonts w:ascii="Times New Roman" w:hAnsi="Times New Roman"/>
      <w:b/>
      <w:bCs/>
      <w:sz w:val="20"/>
    </w:rPr>
  </w:style>
  <w:style w:type="paragraph" w:customStyle="1" w:styleId="StyleHeading1Arial">
    <w:name w:val="Style Heading 1 + Arial"/>
    <w:basedOn w:val="Ttulo1"/>
    <w:rsid w:val="00CB343F"/>
    <w:rPr>
      <w:bCs/>
    </w:rPr>
  </w:style>
  <w:style w:type="paragraph" w:customStyle="1" w:styleId="StyleStyleHeading2Arial14ptLeft025">
    <w:name w:val="Style Style Heading 2 + Arial 14 pt + Left:  0.25&quot;"/>
    <w:basedOn w:val="StyleHeading2Arial14pt"/>
    <w:rsid w:val="00CB343F"/>
    <w:pPr>
      <w:tabs>
        <w:tab w:val="num" w:pos="720"/>
      </w:tabs>
      <w:ind w:left="720" w:hanging="360"/>
    </w:pPr>
  </w:style>
  <w:style w:type="paragraph" w:customStyle="1" w:styleId="StyleStyleStyleHeading2Arial14ptLeft025Left0">
    <w:name w:val="Style Style Style Heading 2 + Arial 14 pt + Left:  0.25&quot; + Left:  0..."/>
    <w:basedOn w:val="StyleStyleHeading2Arial14ptLeft025"/>
    <w:rsid w:val="00CB343F"/>
    <w:pPr>
      <w:ind w:left="0" w:firstLine="0"/>
    </w:pPr>
  </w:style>
  <w:style w:type="paragraph" w:customStyle="1" w:styleId="StyleHeading2Arial">
    <w:name w:val="Style Heading 2 + Arial"/>
    <w:basedOn w:val="Ttulo2"/>
    <w:uiPriority w:val="99"/>
    <w:rsid w:val="00CB343F"/>
    <w:pPr>
      <w:pBdr>
        <w:top w:val="single" w:sz="4" w:space="1" w:color="auto"/>
      </w:pBdr>
    </w:pPr>
    <w:rPr>
      <w:rFonts w:ascii="Arial" w:hAnsi="Arial"/>
      <w:bCs/>
    </w:rPr>
  </w:style>
  <w:style w:type="paragraph" w:styleId="Textonotapie">
    <w:name w:val="footnote text"/>
    <w:basedOn w:val="Normal"/>
    <w:semiHidden/>
    <w:rsid w:val="00CB343F"/>
    <w:rPr>
      <w:rFonts w:ascii="Times New Roman" w:hAnsi="Times New Roman"/>
      <w:sz w:val="20"/>
      <w:lang w:val="en-US"/>
    </w:rPr>
  </w:style>
  <w:style w:type="paragraph" w:styleId="TDC4">
    <w:name w:val="toc 4"/>
    <w:basedOn w:val="Normal"/>
    <w:next w:val="Normal"/>
    <w:autoRedefine/>
    <w:uiPriority w:val="39"/>
    <w:rsid w:val="00CB343F"/>
    <w:pPr>
      <w:ind w:left="660"/>
    </w:pPr>
    <w:rPr>
      <w:rFonts w:ascii="Times New Roman" w:hAnsi="Times New Roman"/>
      <w:szCs w:val="21"/>
    </w:rPr>
  </w:style>
  <w:style w:type="paragraph" w:styleId="TDC5">
    <w:name w:val="toc 5"/>
    <w:basedOn w:val="Normal"/>
    <w:next w:val="Normal"/>
    <w:autoRedefine/>
    <w:semiHidden/>
    <w:rsid w:val="00CB343F"/>
    <w:pPr>
      <w:ind w:left="880"/>
    </w:pPr>
    <w:rPr>
      <w:rFonts w:ascii="Times New Roman" w:hAnsi="Times New Roman"/>
      <w:szCs w:val="21"/>
    </w:rPr>
  </w:style>
  <w:style w:type="paragraph" w:styleId="TDC6">
    <w:name w:val="toc 6"/>
    <w:basedOn w:val="Normal"/>
    <w:next w:val="Normal"/>
    <w:autoRedefine/>
    <w:semiHidden/>
    <w:rsid w:val="00CB343F"/>
    <w:pPr>
      <w:ind w:left="1100"/>
    </w:pPr>
    <w:rPr>
      <w:rFonts w:ascii="Times New Roman" w:hAnsi="Times New Roman"/>
      <w:szCs w:val="21"/>
    </w:rPr>
  </w:style>
  <w:style w:type="paragraph" w:styleId="TDC7">
    <w:name w:val="toc 7"/>
    <w:basedOn w:val="Normal"/>
    <w:next w:val="Normal"/>
    <w:autoRedefine/>
    <w:semiHidden/>
    <w:rsid w:val="00CB343F"/>
    <w:pPr>
      <w:ind w:left="1320"/>
    </w:pPr>
    <w:rPr>
      <w:rFonts w:ascii="Times New Roman" w:hAnsi="Times New Roman"/>
      <w:szCs w:val="21"/>
    </w:rPr>
  </w:style>
  <w:style w:type="paragraph" w:styleId="TDC8">
    <w:name w:val="toc 8"/>
    <w:basedOn w:val="Normal"/>
    <w:next w:val="Normal"/>
    <w:autoRedefine/>
    <w:semiHidden/>
    <w:rsid w:val="00CB343F"/>
    <w:pPr>
      <w:ind w:left="1540"/>
    </w:pPr>
    <w:rPr>
      <w:rFonts w:ascii="Times New Roman" w:hAnsi="Times New Roman"/>
      <w:szCs w:val="21"/>
    </w:rPr>
  </w:style>
  <w:style w:type="paragraph" w:styleId="TDC9">
    <w:name w:val="toc 9"/>
    <w:basedOn w:val="Normal"/>
    <w:next w:val="Normal"/>
    <w:autoRedefine/>
    <w:semiHidden/>
    <w:rsid w:val="00CB343F"/>
    <w:pPr>
      <w:ind w:left="1760"/>
    </w:pPr>
    <w:rPr>
      <w:rFonts w:ascii="Times New Roman" w:hAnsi="Times New Roman"/>
      <w:szCs w:val="21"/>
    </w:rPr>
  </w:style>
  <w:style w:type="paragraph" w:styleId="Textoindependiente2">
    <w:name w:val="Body Text 2"/>
    <w:basedOn w:val="Normal"/>
    <w:rsid w:val="00CB343F"/>
    <w:rPr>
      <w:lang w:val="en-US"/>
    </w:rPr>
  </w:style>
  <w:style w:type="paragraph" w:styleId="Mapadeldocumento">
    <w:name w:val="Document Map"/>
    <w:basedOn w:val="Normal"/>
    <w:semiHidden/>
    <w:rsid w:val="00CB343F"/>
    <w:pPr>
      <w:shd w:val="clear" w:color="auto" w:fill="000080"/>
    </w:pPr>
    <w:rPr>
      <w:rFonts w:ascii="Tahoma" w:hAnsi="Tahoma" w:cs="Tahoma"/>
    </w:rPr>
  </w:style>
  <w:style w:type="paragraph" w:styleId="Sangradetextonormal">
    <w:name w:val="Body Text Indent"/>
    <w:basedOn w:val="Normal"/>
    <w:rsid w:val="00CB343F"/>
    <w:pPr>
      <w:ind w:left="360"/>
    </w:pPr>
    <w:rPr>
      <w:lang w:val="en-US"/>
    </w:rPr>
  </w:style>
  <w:style w:type="character" w:styleId="Hipervnculovisitado">
    <w:name w:val="FollowedHyperlink"/>
    <w:rsid w:val="00CB343F"/>
    <w:rPr>
      <w:color w:val="800080"/>
      <w:u w:val="single"/>
    </w:rPr>
  </w:style>
  <w:style w:type="table" w:styleId="Tablaconcuadrcula">
    <w:name w:val="Table Grid"/>
    <w:basedOn w:val="Tablanormal"/>
    <w:rsid w:val="004956C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erre">
    <w:name w:val="Closing"/>
    <w:basedOn w:val="Normal"/>
    <w:link w:val="CierreCar"/>
    <w:rsid w:val="00DE55E6"/>
    <w:pPr>
      <w:ind w:left="4252"/>
      <w:jc w:val="left"/>
    </w:pPr>
    <w:rPr>
      <w:rFonts w:ascii="Times New Roman" w:hAnsi="Times New Roman"/>
      <w:sz w:val="20"/>
      <w:lang w:val="en-US"/>
    </w:rPr>
  </w:style>
  <w:style w:type="character" w:customStyle="1" w:styleId="CierreCar">
    <w:name w:val="Cierre Car"/>
    <w:link w:val="Cierre"/>
    <w:rsid w:val="00DE55E6"/>
    <w:rPr>
      <w:lang w:val="en-US" w:eastAsia="en-US" w:bidi="ar-SA"/>
    </w:rPr>
  </w:style>
  <w:style w:type="paragraph" w:customStyle="1" w:styleId="TableHeading">
    <w:name w:val="Table Heading"/>
    <w:basedOn w:val="Normal"/>
    <w:rsid w:val="00DE55E6"/>
    <w:pPr>
      <w:jc w:val="left"/>
    </w:pPr>
    <w:rPr>
      <w:rFonts w:cs="Arial"/>
      <w:b/>
      <w:bCs/>
      <w:color w:val="FFFFFF"/>
      <w:sz w:val="20"/>
      <w:lang w:val="en-US" w:eastAsia="ja-JP"/>
    </w:rPr>
  </w:style>
  <w:style w:type="paragraph" w:customStyle="1" w:styleId="StyleLeft038">
    <w:name w:val="Style Left:  0.38&quot;"/>
    <w:basedOn w:val="Normal"/>
    <w:autoRedefine/>
    <w:rsid w:val="000B533B"/>
    <w:pPr>
      <w:ind w:left="540"/>
      <w:jc w:val="left"/>
    </w:pPr>
    <w:rPr>
      <w:sz w:val="20"/>
      <w:lang w:val="en-US"/>
    </w:rPr>
  </w:style>
  <w:style w:type="paragraph" w:customStyle="1" w:styleId="StyleStyleHeading3Firstline05Char1CharCharLatinChar">
    <w:name w:val="Style Style Heading 3 + First line:  0.5&quot; Char1 Char Char + (Latin)... Char"/>
    <w:basedOn w:val="Normal"/>
    <w:next w:val="Normal"/>
    <w:autoRedefine/>
    <w:rsid w:val="000B533B"/>
    <w:pPr>
      <w:keepNext/>
      <w:tabs>
        <w:tab w:val="num" w:pos="1620"/>
      </w:tabs>
      <w:spacing w:line="360" w:lineRule="auto"/>
      <w:ind w:left="1620" w:hanging="720"/>
      <w:jc w:val="left"/>
      <w:outlineLvl w:val="3"/>
    </w:pPr>
    <w:rPr>
      <w:rFonts w:cs="Arial"/>
      <w:b/>
      <w:bCs/>
      <w:iCs/>
      <w:sz w:val="24"/>
      <w:szCs w:val="24"/>
      <w:lang w:val="en-US"/>
    </w:rPr>
  </w:style>
  <w:style w:type="paragraph" w:customStyle="1" w:styleId="StyleStyleHeading2Arial14ptBoldNounderlineRight15">
    <w:name w:val="Style Style Heading 2 + Arial 14 pt Bold No underline + Right:  1.5&quot;"/>
    <w:basedOn w:val="Normal"/>
    <w:rsid w:val="000B533B"/>
    <w:pPr>
      <w:keepNext/>
      <w:tabs>
        <w:tab w:val="num" w:pos="576"/>
      </w:tabs>
      <w:spacing w:before="120" w:line="360" w:lineRule="auto"/>
      <w:ind w:left="576" w:right="2160" w:hanging="576"/>
      <w:jc w:val="left"/>
      <w:outlineLvl w:val="1"/>
    </w:pPr>
    <w:rPr>
      <w:rFonts w:cs="Arial"/>
      <w:b/>
      <w:bCs/>
      <w:sz w:val="28"/>
      <w:szCs w:val="28"/>
      <w:lang w:val="en-US"/>
    </w:rPr>
  </w:style>
  <w:style w:type="paragraph" w:customStyle="1" w:styleId="StyleClientXHeading1Condensedby03pt">
    <w:name w:val="Style Client X Heading 1 + Condensed by  0.3 pt"/>
    <w:basedOn w:val="Normal"/>
    <w:rsid w:val="000B533B"/>
    <w:pPr>
      <w:keepNext/>
      <w:tabs>
        <w:tab w:val="num" w:pos="432"/>
      </w:tabs>
      <w:spacing w:before="240" w:after="240"/>
      <w:ind w:left="432" w:hanging="432"/>
      <w:jc w:val="left"/>
      <w:outlineLvl w:val="0"/>
    </w:pPr>
    <w:rPr>
      <w:rFonts w:cs="Arial"/>
      <w:b/>
      <w:bCs/>
      <w:spacing w:val="-6"/>
      <w:sz w:val="32"/>
      <w:szCs w:val="32"/>
      <w:lang w:val="en-US"/>
    </w:rPr>
  </w:style>
  <w:style w:type="paragraph" w:customStyle="1" w:styleId="StyleStyleHeading4">
    <w:name w:val="Style  Style Heading 4"/>
    <w:basedOn w:val="Ttulo4"/>
    <w:rsid w:val="000B533B"/>
    <w:pPr>
      <w:tabs>
        <w:tab w:val="num" w:pos="864"/>
      </w:tabs>
      <w:ind w:left="864" w:hanging="864"/>
      <w:jc w:val="left"/>
    </w:pPr>
    <w:rPr>
      <w:rFonts w:ascii="Arial" w:hAnsi="Arial"/>
      <w:sz w:val="24"/>
      <w:lang w:val="en-US"/>
    </w:rPr>
  </w:style>
  <w:style w:type="character" w:customStyle="1" w:styleId="CharChar1">
    <w:name w:val="Char Char1"/>
    <w:rsid w:val="008519F7"/>
    <w:rPr>
      <w:rFonts w:ascii="Times New Roman" w:eastAsia="Times New Roman" w:hAnsi="Times New Roman" w:cs="Times New Roman"/>
      <w:sz w:val="20"/>
      <w:szCs w:val="20"/>
      <w:lang w:val="en-US"/>
    </w:rPr>
  </w:style>
  <w:style w:type="paragraph" w:customStyle="1" w:styleId="StyleStyleHeading3Firstline05CharCharCharCharRig">
    <w:name w:val="Style Style Heading 3 + First line:  0.5&quot; Char Char Char Char + Rig..."/>
    <w:basedOn w:val="Normal"/>
    <w:rsid w:val="00AC5FD4"/>
    <w:pPr>
      <w:tabs>
        <w:tab w:val="num" w:pos="1080"/>
      </w:tabs>
      <w:ind w:left="1080" w:hanging="720"/>
      <w:jc w:val="left"/>
    </w:pPr>
    <w:rPr>
      <w:rFonts w:ascii="Times New Roman" w:hAnsi="Times New Roman"/>
      <w:sz w:val="20"/>
      <w:lang w:val="en-US"/>
    </w:rPr>
  </w:style>
  <w:style w:type="paragraph" w:customStyle="1" w:styleId="ClientXHeading1">
    <w:name w:val="Client X Heading 1"/>
    <w:basedOn w:val="Normal"/>
    <w:autoRedefine/>
    <w:rsid w:val="00883B84"/>
    <w:pPr>
      <w:keepNext/>
      <w:pageBreakBefore/>
      <w:numPr>
        <w:numId w:val="3"/>
      </w:numPr>
      <w:tabs>
        <w:tab w:val="num" w:pos="2412"/>
      </w:tabs>
      <w:spacing w:line="360" w:lineRule="auto"/>
      <w:jc w:val="left"/>
      <w:outlineLvl w:val="0"/>
    </w:pPr>
    <w:rPr>
      <w:rFonts w:ascii="Verdana" w:hAnsi="Verdana"/>
      <w:b/>
      <w:bCs/>
      <w:sz w:val="24"/>
      <w:szCs w:val="24"/>
      <w:lang w:val="en-US"/>
    </w:rPr>
  </w:style>
  <w:style w:type="paragraph" w:customStyle="1" w:styleId="ClientXSub-Heading1">
    <w:name w:val="Client X Sub-Heading 1"/>
    <w:basedOn w:val="ClientXHeading1"/>
    <w:next w:val="Normal"/>
    <w:rsid w:val="00883B84"/>
    <w:pPr>
      <w:pageBreakBefore w:val="0"/>
      <w:numPr>
        <w:ilvl w:val="1"/>
      </w:numPr>
      <w:tabs>
        <w:tab w:val="clear" w:pos="2412"/>
      </w:tabs>
      <w:spacing w:before="160"/>
      <w:outlineLvl w:val="1"/>
    </w:pPr>
    <w:rPr>
      <w:sz w:val="22"/>
      <w:szCs w:val="22"/>
      <w:lang w:val="nb-NO"/>
    </w:rPr>
  </w:style>
  <w:style w:type="paragraph" w:customStyle="1" w:styleId="ClientXSubheading2">
    <w:name w:val="Client X Subheading 2"/>
    <w:basedOn w:val="ClientXSub-Heading1"/>
    <w:next w:val="Normal"/>
    <w:rsid w:val="00883B84"/>
    <w:pPr>
      <w:numPr>
        <w:ilvl w:val="2"/>
      </w:numPr>
    </w:pPr>
  </w:style>
  <w:style w:type="paragraph" w:customStyle="1" w:styleId="Normal0">
    <w:name w:val="Normal."/>
    <w:basedOn w:val="Normal"/>
    <w:rsid w:val="00E62975"/>
    <w:pPr>
      <w:spacing w:after="160" w:line="240" w:lineRule="exact"/>
      <w:jc w:val="left"/>
    </w:pPr>
    <w:rPr>
      <w:rFonts w:ascii="Verdana" w:hAnsi="Verdana"/>
      <w:sz w:val="18"/>
      <w:lang w:val="en-US"/>
    </w:rPr>
  </w:style>
  <w:style w:type="numbering" w:customStyle="1" w:styleId="StyleBulleted">
    <w:name w:val="Style Bulleted"/>
    <w:basedOn w:val="Sinlista"/>
    <w:rsid w:val="0098780B"/>
    <w:pPr>
      <w:numPr>
        <w:numId w:val="4"/>
      </w:numPr>
    </w:pPr>
  </w:style>
  <w:style w:type="paragraph" w:customStyle="1" w:styleId="TableBodyText">
    <w:name w:val="Table Body Text"/>
    <w:basedOn w:val="Normal"/>
    <w:link w:val="TableBodyTextChar"/>
    <w:rsid w:val="0098780B"/>
    <w:pPr>
      <w:tabs>
        <w:tab w:val="left" w:pos="720"/>
      </w:tabs>
      <w:spacing w:before="60" w:after="60"/>
      <w:jc w:val="left"/>
    </w:pPr>
    <w:rPr>
      <w:rFonts w:ascii="Arial Narrow" w:hAnsi="Arial Narrow"/>
      <w:sz w:val="20"/>
      <w:szCs w:val="24"/>
      <w:lang w:val="en-US"/>
    </w:rPr>
  </w:style>
  <w:style w:type="character" w:customStyle="1" w:styleId="TableBodyTextChar">
    <w:name w:val="Table Body Text Char"/>
    <w:link w:val="TableBodyText"/>
    <w:rsid w:val="0098780B"/>
    <w:rPr>
      <w:rFonts w:ascii="Arial Narrow" w:hAnsi="Arial Narrow"/>
      <w:szCs w:val="24"/>
      <w:lang w:val="en-US" w:eastAsia="en-US" w:bidi="ar-SA"/>
    </w:rPr>
  </w:style>
  <w:style w:type="paragraph" w:customStyle="1" w:styleId="TableBodyHeading">
    <w:name w:val="Table Body Heading"/>
    <w:basedOn w:val="TableBodyText"/>
    <w:link w:val="TableBodyHeadingChar"/>
    <w:rsid w:val="0098780B"/>
    <w:rPr>
      <w:b/>
    </w:rPr>
  </w:style>
  <w:style w:type="character" w:customStyle="1" w:styleId="TableBodyHeadingChar">
    <w:name w:val="Table Body Heading Char"/>
    <w:link w:val="TableBodyHeading"/>
    <w:rsid w:val="0098780B"/>
    <w:rPr>
      <w:rFonts w:ascii="Arial Narrow" w:hAnsi="Arial Narrow"/>
      <w:b/>
      <w:szCs w:val="24"/>
      <w:lang w:val="en-US" w:eastAsia="en-US" w:bidi="ar-SA"/>
    </w:rPr>
  </w:style>
  <w:style w:type="paragraph" w:customStyle="1" w:styleId="RedItalics">
    <w:name w:val="RedItalics"/>
    <w:basedOn w:val="Normal"/>
    <w:link w:val="RedItalicsChar"/>
    <w:rsid w:val="0098780B"/>
    <w:pPr>
      <w:keepNext/>
      <w:ind w:left="1627"/>
      <w:jc w:val="left"/>
    </w:pPr>
    <w:rPr>
      <w:rFonts w:ascii="Times New Roman" w:hAnsi="Times New Roman"/>
      <w:i/>
      <w:color w:val="800000"/>
      <w:sz w:val="18"/>
      <w:lang w:val="en-US"/>
    </w:rPr>
  </w:style>
  <w:style w:type="character" w:customStyle="1" w:styleId="RedItalicsChar">
    <w:name w:val="RedItalics Char"/>
    <w:link w:val="RedItalics"/>
    <w:rsid w:val="0098780B"/>
    <w:rPr>
      <w:i/>
      <w:color w:val="800000"/>
      <w:sz w:val="18"/>
      <w:lang w:val="en-US" w:eastAsia="en-US" w:bidi="ar-SA"/>
    </w:rPr>
  </w:style>
  <w:style w:type="paragraph" w:styleId="Textodeglobo">
    <w:name w:val="Balloon Text"/>
    <w:basedOn w:val="Normal"/>
    <w:link w:val="TextodegloboCar"/>
    <w:rsid w:val="000D769E"/>
    <w:rPr>
      <w:rFonts w:ascii="Tahoma" w:hAnsi="Tahoma" w:cs="Tahoma"/>
      <w:sz w:val="16"/>
      <w:szCs w:val="16"/>
    </w:rPr>
  </w:style>
  <w:style w:type="character" w:customStyle="1" w:styleId="TextodegloboCar">
    <w:name w:val="Texto de globo Car"/>
    <w:link w:val="Textodeglobo"/>
    <w:rsid w:val="000D769E"/>
    <w:rPr>
      <w:rFonts w:ascii="Tahoma" w:hAnsi="Tahoma" w:cs="Tahoma"/>
      <w:sz w:val="16"/>
      <w:szCs w:val="16"/>
      <w:lang w:eastAsia="en-US"/>
    </w:rPr>
  </w:style>
  <w:style w:type="character" w:styleId="Refdecomentario">
    <w:name w:val="annotation reference"/>
    <w:semiHidden/>
    <w:rsid w:val="00E96536"/>
    <w:rPr>
      <w:sz w:val="16"/>
      <w:szCs w:val="16"/>
    </w:rPr>
  </w:style>
  <w:style w:type="paragraph" w:styleId="Textocomentario">
    <w:name w:val="annotation text"/>
    <w:basedOn w:val="Normal"/>
    <w:semiHidden/>
    <w:rsid w:val="00E96536"/>
    <w:rPr>
      <w:sz w:val="20"/>
    </w:rPr>
  </w:style>
  <w:style w:type="paragraph" w:styleId="Asuntodelcomentario">
    <w:name w:val="annotation subject"/>
    <w:basedOn w:val="Textocomentario"/>
    <w:next w:val="Textocomentario"/>
    <w:semiHidden/>
    <w:rsid w:val="00E96536"/>
    <w:rPr>
      <w:b/>
      <w:bCs/>
    </w:rPr>
  </w:style>
  <w:style w:type="paragraph" w:styleId="Prrafodelista">
    <w:name w:val="List Paragraph"/>
    <w:basedOn w:val="Normal"/>
    <w:uiPriority w:val="34"/>
    <w:qFormat/>
    <w:rsid w:val="004A12BF"/>
    <w:pPr>
      <w:ind w:left="708"/>
    </w:pPr>
  </w:style>
  <w:style w:type="paragraph" w:styleId="Revisin">
    <w:name w:val="Revision"/>
    <w:hidden/>
    <w:uiPriority w:val="99"/>
    <w:semiHidden/>
    <w:rsid w:val="00E70267"/>
    <w:rPr>
      <w:rFonts w:ascii="Arial" w:hAnsi="Arial"/>
      <w:sz w:val="22"/>
      <w:lang w:eastAsia="en-US"/>
    </w:rPr>
  </w:style>
  <w:style w:type="table" w:styleId="Tablaconcuadrcula8">
    <w:name w:val="Table Grid 8"/>
    <w:basedOn w:val="Tablanormal"/>
    <w:rsid w:val="00E50CBA"/>
    <w:pPr>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postbody">
    <w:name w:val="postbody"/>
    <w:rsid w:val="000C6BBA"/>
  </w:style>
  <w:style w:type="paragraph" w:styleId="Listaconnmeros">
    <w:name w:val="List Number"/>
    <w:basedOn w:val="Normal"/>
    <w:rsid w:val="006A2075"/>
    <w:pPr>
      <w:numPr>
        <w:numId w:val="6"/>
      </w:numPr>
      <w:spacing w:after="240"/>
      <w:jc w:val="left"/>
    </w:pPr>
    <w:rPr>
      <w:sz w:val="20"/>
      <w:lang w:val="en-US"/>
    </w:rPr>
  </w:style>
  <w:style w:type="paragraph" w:customStyle="1" w:styleId="TabofCont">
    <w:name w:val="Tab of Cont"/>
    <w:basedOn w:val="Normal"/>
    <w:rsid w:val="006A2075"/>
    <w:pPr>
      <w:keepNext/>
      <w:pageBreakBefore/>
      <w:spacing w:after="240"/>
      <w:jc w:val="left"/>
    </w:pPr>
    <w:rPr>
      <w:b/>
      <w:sz w:val="28"/>
      <w:lang w:val="en-US"/>
    </w:rPr>
  </w:style>
  <w:style w:type="paragraph" w:customStyle="1" w:styleId="TaskIPHd">
    <w:name w:val="Task IP Hd"/>
    <w:basedOn w:val="Normal"/>
    <w:rsid w:val="006A2075"/>
    <w:pPr>
      <w:keepNext/>
      <w:keepLines/>
      <w:spacing w:before="60" w:after="60"/>
      <w:jc w:val="left"/>
      <w:outlineLvl w:val="5"/>
    </w:pPr>
    <w:rPr>
      <w:b/>
      <w:color w:val="800000"/>
      <w:lang w:val="en-US"/>
    </w:rPr>
  </w:style>
  <w:style w:type="paragraph" w:customStyle="1" w:styleId="TableCellText">
    <w:name w:val="Table Cell Text"/>
    <w:basedOn w:val="Normal"/>
    <w:rsid w:val="006A2075"/>
    <w:pPr>
      <w:keepNext/>
      <w:spacing w:before="120" w:after="120"/>
      <w:jc w:val="left"/>
    </w:pPr>
    <w:rPr>
      <w:rFonts w:ascii="Arial Narrow" w:hAnsi="Arial Narrow"/>
      <w:snapToGrid w:val="0"/>
      <w:color w:val="000000"/>
      <w:sz w:val="18"/>
      <w:lang w:val="en-US"/>
    </w:rPr>
  </w:style>
  <w:style w:type="paragraph" w:styleId="ndice1">
    <w:name w:val="index 1"/>
    <w:basedOn w:val="Normal"/>
    <w:next w:val="Normal"/>
    <w:autoRedefine/>
    <w:rsid w:val="006A2075"/>
    <w:pPr>
      <w:ind w:left="220" w:hanging="220"/>
    </w:pPr>
  </w:style>
  <w:style w:type="paragraph" w:styleId="Ttulodendice">
    <w:name w:val="index heading"/>
    <w:basedOn w:val="Normal"/>
    <w:next w:val="ndice1"/>
    <w:uiPriority w:val="99"/>
    <w:rsid w:val="006A2075"/>
    <w:pPr>
      <w:jc w:val="left"/>
    </w:pPr>
    <w:rPr>
      <w:rFonts w:ascii="Times New Roman" w:hAnsi="Times New Roman"/>
      <w:lang w:val="en-US"/>
    </w:rPr>
  </w:style>
  <w:style w:type="paragraph" w:customStyle="1" w:styleId="Numbered">
    <w:name w:val="Numbered"/>
    <w:aliases w:val="Left:  0.63 cm,Hanging:  0.63 cm"/>
    <w:basedOn w:val="Ttulo1"/>
    <w:rsid w:val="006A2075"/>
    <w:pPr>
      <w:numPr>
        <w:ilvl w:val="2"/>
        <w:numId w:val="5"/>
      </w:numPr>
      <w:tabs>
        <w:tab w:val="clear" w:pos="2160"/>
        <w:tab w:val="num" w:pos="720"/>
      </w:tabs>
      <w:ind w:left="720" w:hanging="180"/>
    </w:pPr>
    <w:rPr>
      <w:rFonts w:cs="Arial"/>
      <w:b w:val="0"/>
      <w:sz w:val="22"/>
      <w:szCs w:val="22"/>
      <w:lang w:val="es-MX"/>
    </w:rPr>
  </w:style>
  <w:style w:type="character" w:customStyle="1" w:styleId="PiedepginaCar">
    <w:name w:val="Pie de página Car"/>
    <w:basedOn w:val="Fuentedeprrafopredeter"/>
    <w:link w:val="Piedepgina"/>
    <w:uiPriority w:val="99"/>
    <w:locked/>
    <w:rsid w:val="00FD59DE"/>
    <w:rPr>
      <w:rFonts w:ascii="Arial" w:hAnsi="Arial"/>
      <w:sz w:val="22"/>
      <w:lang w:eastAsia="en-US"/>
    </w:rPr>
  </w:style>
  <w:style w:type="character" w:customStyle="1" w:styleId="longtext1">
    <w:name w:val="long_text1"/>
    <w:uiPriority w:val="99"/>
    <w:rsid w:val="00D778D9"/>
    <w:rPr>
      <w:rFonts w:cs="Times New Roman"/>
      <w:sz w:val="22"/>
      <w:szCs w:val="22"/>
    </w:rPr>
  </w:style>
  <w:style w:type="paragraph" w:styleId="TtulodeTDC">
    <w:name w:val="TOC Heading"/>
    <w:basedOn w:val="Ttulo1"/>
    <w:next w:val="Normal"/>
    <w:uiPriority w:val="39"/>
    <w:semiHidden/>
    <w:unhideWhenUsed/>
    <w:qFormat/>
    <w:rsid w:val="00D468C5"/>
    <w:pPr>
      <w:keepLines/>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NormalWeb">
    <w:name w:val="Normal (Web)"/>
    <w:basedOn w:val="Normal"/>
    <w:uiPriority w:val="99"/>
    <w:unhideWhenUsed/>
    <w:rsid w:val="0018654E"/>
    <w:pPr>
      <w:spacing w:before="100" w:beforeAutospacing="1" w:after="100" w:afterAutospacing="1"/>
      <w:jc w:val="left"/>
    </w:pPr>
    <w:rPr>
      <w:rFonts w:ascii="Times New Roman" w:hAnsi="Times New Roman"/>
      <w:color w:val="222222"/>
      <w:sz w:val="24"/>
      <w:szCs w:val="24"/>
      <w:lang w:eastAsia="es-MX"/>
    </w:rPr>
  </w:style>
  <w:style w:type="paragraph" w:customStyle="1" w:styleId="Default">
    <w:name w:val="Default"/>
    <w:rsid w:val="00D03F71"/>
    <w:pPr>
      <w:autoSpaceDE w:val="0"/>
      <w:autoSpaceDN w:val="0"/>
      <w:adjustRightInd w:val="0"/>
    </w:pPr>
    <w:rPr>
      <w:rFonts w:ascii="Arial" w:hAnsi="Arial" w:cs="Arial"/>
      <w:color w:val="000000"/>
      <w:sz w:val="24"/>
      <w:szCs w:val="24"/>
    </w:rPr>
  </w:style>
  <w:style w:type="character" w:customStyle="1" w:styleId="google-src-text1">
    <w:name w:val="google-src-text1"/>
    <w:basedOn w:val="Fuentedeprrafopredeter"/>
    <w:rsid w:val="000D4E22"/>
    <w:rPr>
      <w:vanish/>
      <w:webHidden w:val="0"/>
      <w:specVanish w:val="0"/>
    </w:rPr>
  </w:style>
  <w:style w:type="paragraph" w:customStyle="1" w:styleId="TFJFAHeading1">
    <w:name w:val="TFJFA Heading 1"/>
    <w:basedOn w:val="Ttulo1"/>
    <w:next w:val="Normal"/>
    <w:qFormat/>
    <w:rsid w:val="00720909"/>
    <w:pPr>
      <w:keepNext w:val="0"/>
      <w:spacing w:before="360" w:after="360" w:line="276" w:lineRule="auto"/>
      <w:ind w:left="432" w:hanging="432"/>
      <w:contextualSpacing/>
    </w:pPr>
    <w:rPr>
      <w:rFonts w:cs="Arial"/>
      <w:bCs/>
      <w:smallCaps/>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index heading"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343F"/>
    <w:pPr>
      <w:jc w:val="both"/>
    </w:pPr>
    <w:rPr>
      <w:rFonts w:ascii="Arial" w:hAnsi="Arial"/>
      <w:sz w:val="22"/>
      <w:lang w:eastAsia="en-US"/>
    </w:rPr>
  </w:style>
  <w:style w:type="paragraph" w:styleId="Heading1">
    <w:name w:val="heading 1"/>
    <w:basedOn w:val="Normal"/>
    <w:next w:val="Normal"/>
    <w:qFormat/>
    <w:rsid w:val="00CB343F"/>
    <w:pPr>
      <w:keepNext/>
      <w:tabs>
        <w:tab w:val="num" w:pos="432"/>
      </w:tabs>
      <w:spacing w:before="240" w:after="60"/>
      <w:ind w:left="432" w:hanging="432"/>
      <w:outlineLvl w:val="0"/>
    </w:pPr>
    <w:rPr>
      <w:b/>
      <w:kern w:val="28"/>
      <w:sz w:val="32"/>
      <w:lang w:val="en-US"/>
    </w:rPr>
  </w:style>
  <w:style w:type="paragraph" w:styleId="Heading2">
    <w:name w:val="heading 2"/>
    <w:basedOn w:val="Normal"/>
    <w:next w:val="Normal"/>
    <w:qFormat/>
    <w:rsid w:val="00CB343F"/>
    <w:pPr>
      <w:keepNext/>
      <w:tabs>
        <w:tab w:val="num" w:pos="576"/>
      </w:tabs>
      <w:spacing w:before="240" w:after="60"/>
      <w:ind w:left="576" w:hanging="576"/>
      <w:outlineLvl w:val="1"/>
    </w:pPr>
    <w:rPr>
      <w:rFonts w:ascii="Imago" w:hAnsi="Imago"/>
      <w:b/>
      <w:sz w:val="24"/>
      <w:lang w:val="en-US"/>
    </w:rPr>
  </w:style>
  <w:style w:type="paragraph" w:styleId="Heading3">
    <w:name w:val="heading 3"/>
    <w:aliases w:val="Heading 3 Char1,Heading 3 Char Char,Heading 3 Char2 Char Char,Heading 3 Char1 Char Char Char,Heading 3 Char Char Char Char Char,Heading 3 Char Char1 Char Char,Heading 3 Char,Heading 3 Char2 Char,Heading 3 Char1 Char Char"/>
    <w:basedOn w:val="Normal"/>
    <w:next w:val="Normal"/>
    <w:autoRedefine/>
    <w:qFormat/>
    <w:rsid w:val="00C86755"/>
    <w:pPr>
      <w:keepNext/>
      <w:tabs>
        <w:tab w:val="num" w:pos="720"/>
      </w:tabs>
      <w:ind w:left="720" w:hanging="720"/>
      <w:outlineLvl w:val="2"/>
    </w:pPr>
    <w:rPr>
      <w:rFonts w:cs="Arial"/>
      <w:b/>
      <w:bCs/>
      <w:color w:val="000000"/>
      <w:szCs w:val="22"/>
    </w:rPr>
  </w:style>
  <w:style w:type="paragraph" w:styleId="Heading4">
    <w:name w:val="heading 4"/>
    <w:basedOn w:val="Normal"/>
    <w:next w:val="Normal"/>
    <w:qFormat/>
    <w:rsid w:val="00CB343F"/>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qFormat/>
    <w:rsid w:val="00CB343F"/>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CB343F"/>
    <w:p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qFormat/>
    <w:rsid w:val="00CB343F"/>
    <w:p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qFormat/>
    <w:rsid w:val="00CB343F"/>
    <w:pPr>
      <w:tabs>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qFormat/>
    <w:rsid w:val="00CB343F"/>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343F"/>
    <w:pPr>
      <w:tabs>
        <w:tab w:val="center" w:pos="4153"/>
        <w:tab w:val="right" w:pos="8306"/>
      </w:tabs>
    </w:pPr>
  </w:style>
  <w:style w:type="paragraph" w:styleId="Footer">
    <w:name w:val="footer"/>
    <w:basedOn w:val="Normal"/>
    <w:link w:val="FooterChar"/>
    <w:uiPriority w:val="99"/>
    <w:rsid w:val="00CB343F"/>
    <w:pPr>
      <w:tabs>
        <w:tab w:val="center" w:pos="4153"/>
        <w:tab w:val="right" w:pos="8306"/>
      </w:tabs>
    </w:pPr>
  </w:style>
  <w:style w:type="character" w:styleId="PageNumber">
    <w:name w:val="page number"/>
    <w:basedOn w:val="DefaultParagraphFont"/>
    <w:rsid w:val="00CB343F"/>
  </w:style>
  <w:style w:type="paragraph" w:styleId="ListBullet">
    <w:name w:val="List Bullet"/>
    <w:basedOn w:val="Normal"/>
    <w:autoRedefine/>
    <w:rsid w:val="00CB343F"/>
    <w:pPr>
      <w:tabs>
        <w:tab w:val="num" w:pos="0"/>
      </w:tabs>
      <w:spacing w:before="240" w:after="240"/>
    </w:pPr>
    <w:rPr>
      <w:rFonts w:ascii="Imago" w:hAnsi="Imago"/>
      <w:lang w:val="en-US"/>
    </w:rPr>
  </w:style>
  <w:style w:type="paragraph" w:customStyle="1" w:styleId="Normal1">
    <w:name w:val="Normal1"/>
    <w:basedOn w:val="Normal"/>
    <w:rsid w:val="00CB343F"/>
    <w:pPr>
      <w:tabs>
        <w:tab w:val="right" w:leader="dot" w:pos="7119"/>
      </w:tabs>
    </w:pPr>
    <w:rPr>
      <w:rFonts w:ascii="Imago" w:hAnsi="Imago"/>
      <w:lang w:val="en-US"/>
    </w:rPr>
  </w:style>
  <w:style w:type="paragraph" w:styleId="TOC1">
    <w:name w:val="toc 1"/>
    <w:basedOn w:val="Normal1"/>
    <w:next w:val="Normal1"/>
    <w:autoRedefine/>
    <w:uiPriority w:val="39"/>
    <w:rsid w:val="00CB343F"/>
    <w:pPr>
      <w:tabs>
        <w:tab w:val="clear" w:pos="7119"/>
      </w:tabs>
      <w:spacing w:before="120" w:after="120"/>
    </w:pPr>
    <w:rPr>
      <w:rFonts w:ascii="Times New Roman" w:hAnsi="Times New Roman"/>
      <w:b/>
      <w:bCs/>
      <w:caps/>
      <w:szCs w:val="24"/>
      <w:lang w:val="es-MX"/>
    </w:rPr>
  </w:style>
  <w:style w:type="paragraph" w:styleId="TOC2">
    <w:name w:val="toc 2"/>
    <w:basedOn w:val="Normal"/>
    <w:next w:val="Normal"/>
    <w:autoRedefine/>
    <w:uiPriority w:val="39"/>
    <w:rsid w:val="00CB343F"/>
    <w:pPr>
      <w:ind w:left="220"/>
    </w:pPr>
    <w:rPr>
      <w:rFonts w:ascii="Times New Roman" w:hAnsi="Times New Roman"/>
      <w:smallCaps/>
      <w:szCs w:val="24"/>
    </w:rPr>
  </w:style>
  <w:style w:type="paragraph" w:styleId="BodyText">
    <w:name w:val="Body Text"/>
    <w:basedOn w:val="Normal"/>
    <w:rsid w:val="00CB343F"/>
    <w:rPr>
      <w:rFonts w:ascii="Times New Roman" w:hAnsi="Times New Roman"/>
      <w:color w:val="000000"/>
      <w:sz w:val="20"/>
      <w:lang w:val="en-US"/>
    </w:rPr>
  </w:style>
  <w:style w:type="paragraph" w:customStyle="1" w:styleId="StyleHeading116pt">
    <w:name w:val="Style Heading 1 + 16 pt"/>
    <w:basedOn w:val="Heading1"/>
    <w:autoRedefine/>
    <w:rsid w:val="00CB343F"/>
    <w:rPr>
      <w:bCs/>
    </w:rPr>
  </w:style>
  <w:style w:type="paragraph" w:customStyle="1" w:styleId="StyleHeading2Arial14pt">
    <w:name w:val="Style Heading 2 + Arial 14 pt"/>
    <w:basedOn w:val="Heading2"/>
    <w:rsid w:val="00CB343F"/>
    <w:rPr>
      <w:rFonts w:ascii="Arial" w:hAnsi="Arial"/>
      <w:bCs/>
      <w:sz w:val="28"/>
    </w:rPr>
  </w:style>
  <w:style w:type="character" w:styleId="Hyperlink">
    <w:name w:val="Hyperlink"/>
    <w:uiPriority w:val="99"/>
    <w:rsid w:val="00CB343F"/>
    <w:rPr>
      <w:color w:val="0000FF"/>
      <w:u w:val="single"/>
    </w:rPr>
  </w:style>
  <w:style w:type="paragraph" w:styleId="TOC3">
    <w:name w:val="toc 3"/>
    <w:basedOn w:val="Normal"/>
    <w:next w:val="Normal"/>
    <w:autoRedefine/>
    <w:uiPriority w:val="39"/>
    <w:rsid w:val="00CB343F"/>
    <w:pPr>
      <w:ind w:left="440"/>
    </w:pPr>
    <w:rPr>
      <w:rFonts w:ascii="Times New Roman" w:hAnsi="Times New Roman"/>
      <w:i/>
      <w:iCs/>
      <w:szCs w:val="24"/>
    </w:rPr>
  </w:style>
  <w:style w:type="paragraph" w:customStyle="1" w:styleId="DTSName">
    <w:name w:val="DTS Name"/>
    <w:basedOn w:val="Normal"/>
    <w:autoRedefine/>
    <w:rsid w:val="00CB343F"/>
    <w:rPr>
      <w:rFonts w:cs="Arial"/>
      <w:b/>
      <w:lang w:val="en-US"/>
    </w:rPr>
  </w:style>
  <w:style w:type="paragraph" w:customStyle="1" w:styleId="Body">
    <w:name w:val="Body"/>
    <w:basedOn w:val="Normal"/>
    <w:rsid w:val="00CB343F"/>
    <w:pPr>
      <w:spacing w:before="120" w:after="120"/>
    </w:pPr>
    <w:rPr>
      <w:sz w:val="20"/>
      <w:lang w:val="en-US"/>
    </w:rPr>
  </w:style>
  <w:style w:type="paragraph" w:styleId="Caption">
    <w:name w:val="caption"/>
    <w:basedOn w:val="Normal"/>
    <w:next w:val="Normal"/>
    <w:qFormat/>
    <w:rsid w:val="00CB343F"/>
    <w:pPr>
      <w:spacing w:before="120" w:after="120"/>
    </w:pPr>
    <w:rPr>
      <w:rFonts w:ascii="Times New Roman" w:hAnsi="Times New Roman"/>
      <w:b/>
      <w:bCs/>
      <w:sz w:val="20"/>
    </w:rPr>
  </w:style>
  <w:style w:type="paragraph" w:customStyle="1" w:styleId="StyleHeading1Arial">
    <w:name w:val="Style Heading 1 + Arial"/>
    <w:basedOn w:val="Heading1"/>
    <w:rsid w:val="00CB343F"/>
    <w:rPr>
      <w:bCs/>
    </w:rPr>
  </w:style>
  <w:style w:type="paragraph" w:customStyle="1" w:styleId="StyleStyleHeading2Arial14ptLeft025">
    <w:name w:val="Style Style Heading 2 + Arial 14 pt + Left:  0.25&quot;"/>
    <w:basedOn w:val="StyleHeading2Arial14pt"/>
    <w:rsid w:val="00CB343F"/>
    <w:pPr>
      <w:tabs>
        <w:tab w:val="clear" w:pos="576"/>
        <w:tab w:val="num" w:pos="720"/>
      </w:tabs>
      <w:ind w:left="720" w:hanging="360"/>
    </w:pPr>
  </w:style>
  <w:style w:type="paragraph" w:customStyle="1" w:styleId="StyleStyleStyleHeading2Arial14ptLeft025Left0">
    <w:name w:val="Style Style Style Heading 2 + Arial 14 pt + Left:  0.25&quot; + Left:  0..."/>
    <w:basedOn w:val="StyleStyleHeading2Arial14ptLeft025"/>
    <w:rsid w:val="00CB343F"/>
    <w:pPr>
      <w:ind w:left="0" w:firstLine="0"/>
    </w:pPr>
  </w:style>
  <w:style w:type="paragraph" w:customStyle="1" w:styleId="StyleHeading2Arial">
    <w:name w:val="Style Heading 2 + Arial"/>
    <w:basedOn w:val="Heading2"/>
    <w:uiPriority w:val="99"/>
    <w:rsid w:val="00CB343F"/>
    <w:pPr>
      <w:pBdr>
        <w:top w:val="single" w:sz="4" w:space="1" w:color="auto"/>
      </w:pBdr>
    </w:pPr>
    <w:rPr>
      <w:rFonts w:ascii="Arial" w:hAnsi="Arial"/>
      <w:bCs/>
    </w:rPr>
  </w:style>
  <w:style w:type="paragraph" w:styleId="FootnoteText">
    <w:name w:val="footnote text"/>
    <w:basedOn w:val="Normal"/>
    <w:semiHidden/>
    <w:rsid w:val="00CB343F"/>
    <w:rPr>
      <w:rFonts w:ascii="Times New Roman" w:hAnsi="Times New Roman"/>
      <w:sz w:val="20"/>
      <w:lang w:val="en-US"/>
    </w:rPr>
  </w:style>
  <w:style w:type="paragraph" w:styleId="TOC4">
    <w:name w:val="toc 4"/>
    <w:basedOn w:val="Normal"/>
    <w:next w:val="Normal"/>
    <w:autoRedefine/>
    <w:uiPriority w:val="39"/>
    <w:rsid w:val="00CB343F"/>
    <w:pPr>
      <w:ind w:left="660"/>
    </w:pPr>
    <w:rPr>
      <w:rFonts w:ascii="Times New Roman" w:hAnsi="Times New Roman"/>
      <w:szCs w:val="21"/>
    </w:rPr>
  </w:style>
  <w:style w:type="paragraph" w:styleId="TOC5">
    <w:name w:val="toc 5"/>
    <w:basedOn w:val="Normal"/>
    <w:next w:val="Normal"/>
    <w:autoRedefine/>
    <w:semiHidden/>
    <w:rsid w:val="00CB343F"/>
    <w:pPr>
      <w:ind w:left="880"/>
    </w:pPr>
    <w:rPr>
      <w:rFonts w:ascii="Times New Roman" w:hAnsi="Times New Roman"/>
      <w:szCs w:val="21"/>
    </w:rPr>
  </w:style>
  <w:style w:type="paragraph" w:styleId="TOC6">
    <w:name w:val="toc 6"/>
    <w:basedOn w:val="Normal"/>
    <w:next w:val="Normal"/>
    <w:autoRedefine/>
    <w:semiHidden/>
    <w:rsid w:val="00CB343F"/>
    <w:pPr>
      <w:ind w:left="1100"/>
    </w:pPr>
    <w:rPr>
      <w:rFonts w:ascii="Times New Roman" w:hAnsi="Times New Roman"/>
      <w:szCs w:val="21"/>
    </w:rPr>
  </w:style>
  <w:style w:type="paragraph" w:styleId="TOC7">
    <w:name w:val="toc 7"/>
    <w:basedOn w:val="Normal"/>
    <w:next w:val="Normal"/>
    <w:autoRedefine/>
    <w:semiHidden/>
    <w:rsid w:val="00CB343F"/>
    <w:pPr>
      <w:ind w:left="1320"/>
    </w:pPr>
    <w:rPr>
      <w:rFonts w:ascii="Times New Roman" w:hAnsi="Times New Roman"/>
      <w:szCs w:val="21"/>
    </w:rPr>
  </w:style>
  <w:style w:type="paragraph" w:styleId="TOC8">
    <w:name w:val="toc 8"/>
    <w:basedOn w:val="Normal"/>
    <w:next w:val="Normal"/>
    <w:autoRedefine/>
    <w:semiHidden/>
    <w:rsid w:val="00CB343F"/>
    <w:pPr>
      <w:ind w:left="1540"/>
    </w:pPr>
    <w:rPr>
      <w:rFonts w:ascii="Times New Roman" w:hAnsi="Times New Roman"/>
      <w:szCs w:val="21"/>
    </w:rPr>
  </w:style>
  <w:style w:type="paragraph" w:styleId="TOC9">
    <w:name w:val="toc 9"/>
    <w:basedOn w:val="Normal"/>
    <w:next w:val="Normal"/>
    <w:autoRedefine/>
    <w:semiHidden/>
    <w:rsid w:val="00CB343F"/>
    <w:pPr>
      <w:ind w:left="1760"/>
    </w:pPr>
    <w:rPr>
      <w:rFonts w:ascii="Times New Roman" w:hAnsi="Times New Roman"/>
      <w:szCs w:val="21"/>
    </w:rPr>
  </w:style>
  <w:style w:type="paragraph" w:styleId="BodyText2">
    <w:name w:val="Body Text 2"/>
    <w:basedOn w:val="Normal"/>
    <w:rsid w:val="00CB343F"/>
    <w:rPr>
      <w:lang w:val="en-US"/>
    </w:rPr>
  </w:style>
  <w:style w:type="paragraph" w:styleId="DocumentMap">
    <w:name w:val="Document Map"/>
    <w:basedOn w:val="Normal"/>
    <w:semiHidden/>
    <w:rsid w:val="00CB343F"/>
    <w:pPr>
      <w:shd w:val="clear" w:color="auto" w:fill="000080"/>
    </w:pPr>
    <w:rPr>
      <w:rFonts w:ascii="Tahoma" w:hAnsi="Tahoma" w:cs="Tahoma"/>
    </w:rPr>
  </w:style>
  <w:style w:type="paragraph" w:styleId="BodyTextIndent">
    <w:name w:val="Body Text Indent"/>
    <w:basedOn w:val="Normal"/>
    <w:rsid w:val="00CB343F"/>
    <w:pPr>
      <w:ind w:left="360"/>
    </w:pPr>
    <w:rPr>
      <w:lang w:val="en-US"/>
    </w:rPr>
  </w:style>
  <w:style w:type="character" w:styleId="FollowedHyperlink">
    <w:name w:val="FollowedHyperlink"/>
    <w:rsid w:val="00CB343F"/>
    <w:rPr>
      <w:color w:val="800080"/>
      <w:u w:val="single"/>
    </w:rPr>
  </w:style>
  <w:style w:type="table" w:styleId="TableGrid">
    <w:name w:val="Table Grid"/>
    <w:basedOn w:val="TableNormal"/>
    <w:rsid w:val="004956C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link w:val="ClosingChar"/>
    <w:rsid w:val="00DE55E6"/>
    <w:pPr>
      <w:ind w:left="4252"/>
      <w:jc w:val="left"/>
    </w:pPr>
    <w:rPr>
      <w:rFonts w:ascii="Times New Roman" w:hAnsi="Times New Roman"/>
      <w:sz w:val="20"/>
      <w:lang w:val="en-US"/>
    </w:rPr>
  </w:style>
  <w:style w:type="character" w:customStyle="1" w:styleId="ClosingChar">
    <w:name w:val="Closing Char"/>
    <w:link w:val="Closing"/>
    <w:rsid w:val="00DE55E6"/>
    <w:rPr>
      <w:lang w:val="en-US" w:eastAsia="en-US" w:bidi="ar-SA"/>
    </w:rPr>
  </w:style>
  <w:style w:type="paragraph" w:customStyle="1" w:styleId="TableHeading">
    <w:name w:val="Table Heading"/>
    <w:basedOn w:val="Normal"/>
    <w:rsid w:val="00DE55E6"/>
    <w:pPr>
      <w:jc w:val="left"/>
    </w:pPr>
    <w:rPr>
      <w:rFonts w:cs="Arial"/>
      <w:b/>
      <w:bCs/>
      <w:color w:val="FFFFFF"/>
      <w:sz w:val="20"/>
      <w:lang w:val="en-US" w:eastAsia="ja-JP"/>
    </w:rPr>
  </w:style>
  <w:style w:type="paragraph" w:customStyle="1" w:styleId="StyleLeft038">
    <w:name w:val="Style Left:  0.38&quot;"/>
    <w:basedOn w:val="Normal"/>
    <w:autoRedefine/>
    <w:rsid w:val="000B533B"/>
    <w:pPr>
      <w:ind w:left="540"/>
      <w:jc w:val="left"/>
    </w:pPr>
    <w:rPr>
      <w:sz w:val="20"/>
      <w:lang w:val="en-US"/>
    </w:rPr>
  </w:style>
  <w:style w:type="paragraph" w:customStyle="1" w:styleId="StyleStyleHeading3Firstline05Char1CharCharLatinChar">
    <w:name w:val="Style Style Heading 3 + First line:  0.5&quot; Char1 Char Char + (Latin)... Char"/>
    <w:basedOn w:val="Normal"/>
    <w:next w:val="Normal"/>
    <w:autoRedefine/>
    <w:rsid w:val="000B533B"/>
    <w:pPr>
      <w:keepNext/>
      <w:tabs>
        <w:tab w:val="num" w:pos="1620"/>
      </w:tabs>
      <w:spacing w:line="360" w:lineRule="auto"/>
      <w:ind w:left="1620" w:hanging="720"/>
      <w:jc w:val="left"/>
      <w:outlineLvl w:val="3"/>
    </w:pPr>
    <w:rPr>
      <w:rFonts w:cs="Arial"/>
      <w:b/>
      <w:bCs/>
      <w:iCs/>
      <w:sz w:val="24"/>
      <w:szCs w:val="24"/>
      <w:lang w:val="en-US"/>
    </w:rPr>
  </w:style>
  <w:style w:type="paragraph" w:customStyle="1" w:styleId="StyleStyleHeading2Arial14ptBoldNounderlineRight15">
    <w:name w:val="Style Style Heading 2 + Arial 14 pt Bold No underline + Right:  1.5&quot;"/>
    <w:basedOn w:val="Normal"/>
    <w:rsid w:val="000B533B"/>
    <w:pPr>
      <w:keepNext/>
      <w:tabs>
        <w:tab w:val="num" w:pos="576"/>
      </w:tabs>
      <w:spacing w:before="120" w:line="360" w:lineRule="auto"/>
      <w:ind w:left="576" w:right="2160" w:hanging="576"/>
      <w:jc w:val="left"/>
      <w:outlineLvl w:val="1"/>
    </w:pPr>
    <w:rPr>
      <w:rFonts w:cs="Arial"/>
      <w:b/>
      <w:bCs/>
      <w:sz w:val="28"/>
      <w:szCs w:val="28"/>
      <w:lang w:val="en-US"/>
    </w:rPr>
  </w:style>
  <w:style w:type="paragraph" w:customStyle="1" w:styleId="StyleClientXHeading1Condensedby03pt">
    <w:name w:val="Style Client X Heading 1 + Condensed by  0.3 pt"/>
    <w:basedOn w:val="Normal"/>
    <w:rsid w:val="000B533B"/>
    <w:pPr>
      <w:keepNext/>
      <w:tabs>
        <w:tab w:val="num" w:pos="432"/>
      </w:tabs>
      <w:spacing w:before="240" w:after="240"/>
      <w:ind w:left="432" w:hanging="432"/>
      <w:jc w:val="left"/>
      <w:outlineLvl w:val="0"/>
    </w:pPr>
    <w:rPr>
      <w:rFonts w:cs="Arial"/>
      <w:b/>
      <w:bCs/>
      <w:spacing w:val="-6"/>
      <w:sz w:val="32"/>
      <w:szCs w:val="32"/>
      <w:lang w:val="en-US"/>
    </w:rPr>
  </w:style>
  <w:style w:type="paragraph" w:customStyle="1" w:styleId="StyleStyleHeading4">
    <w:name w:val="Style  Style Heading 4"/>
    <w:basedOn w:val="Heading4"/>
    <w:rsid w:val="000B533B"/>
    <w:pPr>
      <w:jc w:val="left"/>
    </w:pPr>
    <w:rPr>
      <w:rFonts w:ascii="Arial" w:hAnsi="Arial"/>
      <w:sz w:val="24"/>
      <w:lang w:val="en-US"/>
    </w:rPr>
  </w:style>
  <w:style w:type="character" w:customStyle="1" w:styleId="CharChar1">
    <w:name w:val="Char Char1"/>
    <w:rsid w:val="008519F7"/>
    <w:rPr>
      <w:rFonts w:ascii="Times New Roman" w:eastAsia="Times New Roman" w:hAnsi="Times New Roman" w:cs="Times New Roman"/>
      <w:sz w:val="20"/>
      <w:szCs w:val="20"/>
      <w:lang w:val="en-US"/>
    </w:rPr>
  </w:style>
  <w:style w:type="paragraph" w:customStyle="1" w:styleId="StyleStyleHeading3Firstline05CharCharCharCharRig">
    <w:name w:val="Style Style Heading 3 + First line:  0.5&quot; Char Char Char Char + Rig..."/>
    <w:basedOn w:val="Normal"/>
    <w:rsid w:val="00AC5FD4"/>
    <w:pPr>
      <w:tabs>
        <w:tab w:val="num" w:pos="1080"/>
      </w:tabs>
      <w:ind w:left="1080" w:hanging="720"/>
      <w:jc w:val="left"/>
    </w:pPr>
    <w:rPr>
      <w:rFonts w:ascii="Times New Roman" w:hAnsi="Times New Roman"/>
      <w:sz w:val="20"/>
      <w:lang w:val="en-US"/>
    </w:rPr>
  </w:style>
  <w:style w:type="paragraph" w:customStyle="1" w:styleId="ClientXHeading1">
    <w:name w:val="Client X Heading 1"/>
    <w:basedOn w:val="Normal"/>
    <w:autoRedefine/>
    <w:rsid w:val="00883B84"/>
    <w:pPr>
      <w:keepNext/>
      <w:pageBreakBefore/>
      <w:numPr>
        <w:numId w:val="3"/>
      </w:numPr>
      <w:tabs>
        <w:tab w:val="num" w:pos="2412"/>
      </w:tabs>
      <w:spacing w:line="360" w:lineRule="auto"/>
      <w:jc w:val="left"/>
      <w:outlineLvl w:val="0"/>
    </w:pPr>
    <w:rPr>
      <w:rFonts w:ascii="Verdana" w:hAnsi="Verdana"/>
      <w:b/>
      <w:bCs/>
      <w:sz w:val="24"/>
      <w:szCs w:val="24"/>
      <w:lang w:val="en-US"/>
    </w:rPr>
  </w:style>
  <w:style w:type="paragraph" w:customStyle="1" w:styleId="ClientXSub-Heading1">
    <w:name w:val="Client X Sub-Heading 1"/>
    <w:basedOn w:val="ClientXHeading1"/>
    <w:next w:val="Normal"/>
    <w:rsid w:val="00883B84"/>
    <w:pPr>
      <w:pageBreakBefore w:val="0"/>
      <w:numPr>
        <w:ilvl w:val="1"/>
      </w:numPr>
      <w:tabs>
        <w:tab w:val="clear" w:pos="2412"/>
      </w:tabs>
      <w:spacing w:before="160"/>
      <w:outlineLvl w:val="1"/>
    </w:pPr>
    <w:rPr>
      <w:sz w:val="22"/>
      <w:szCs w:val="22"/>
      <w:lang w:val="nb-NO"/>
    </w:rPr>
  </w:style>
  <w:style w:type="paragraph" w:customStyle="1" w:styleId="ClientXSubheading2">
    <w:name w:val="Client X Subheading 2"/>
    <w:basedOn w:val="ClientXSub-Heading1"/>
    <w:next w:val="Normal"/>
    <w:rsid w:val="00883B84"/>
    <w:pPr>
      <w:numPr>
        <w:ilvl w:val="2"/>
      </w:numPr>
    </w:pPr>
  </w:style>
  <w:style w:type="paragraph" w:customStyle="1" w:styleId="Normal0">
    <w:name w:val="Normal."/>
    <w:basedOn w:val="Normal"/>
    <w:rsid w:val="00E62975"/>
    <w:pPr>
      <w:spacing w:after="160" w:line="240" w:lineRule="exact"/>
      <w:jc w:val="left"/>
    </w:pPr>
    <w:rPr>
      <w:rFonts w:ascii="Verdana" w:hAnsi="Verdana"/>
      <w:sz w:val="18"/>
      <w:lang w:val="en-US"/>
    </w:rPr>
  </w:style>
  <w:style w:type="numbering" w:customStyle="1" w:styleId="StyleBulleted">
    <w:name w:val="Style Bulleted"/>
    <w:basedOn w:val="NoList"/>
    <w:rsid w:val="0098780B"/>
    <w:pPr>
      <w:numPr>
        <w:numId w:val="4"/>
      </w:numPr>
    </w:pPr>
  </w:style>
  <w:style w:type="paragraph" w:customStyle="1" w:styleId="TableBodyText">
    <w:name w:val="Table Body Text"/>
    <w:basedOn w:val="Normal"/>
    <w:link w:val="TableBodyTextChar"/>
    <w:rsid w:val="0098780B"/>
    <w:pPr>
      <w:tabs>
        <w:tab w:val="left" w:pos="720"/>
      </w:tabs>
      <w:spacing w:before="60" w:after="60"/>
      <w:jc w:val="left"/>
    </w:pPr>
    <w:rPr>
      <w:rFonts w:ascii="Arial Narrow" w:hAnsi="Arial Narrow"/>
      <w:sz w:val="20"/>
      <w:szCs w:val="24"/>
      <w:lang w:val="en-US"/>
    </w:rPr>
  </w:style>
  <w:style w:type="character" w:customStyle="1" w:styleId="TableBodyTextChar">
    <w:name w:val="Table Body Text Char"/>
    <w:link w:val="TableBodyText"/>
    <w:rsid w:val="0098780B"/>
    <w:rPr>
      <w:rFonts w:ascii="Arial Narrow" w:hAnsi="Arial Narrow"/>
      <w:szCs w:val="24"/>
      <w:lang w:val="en-US" w:eastAsia="en-US" w:bidi="ar-SA"/>
    </w:rPr>
  </w:style>
  <w:style w:type="paragraph" w:customStyle="1" w:styleId="TableBodyHeading">
    <w:name w:val="Table Body Heading"/>
    <w:basedOn w:val="TableBodyText"/>
    <w:link w:val="TableBodyHeadingChar"/>
    <w:rsid w:val="0098780B"/>
    <w:rPr>
      <w:b/>
    </w:rPr>
  </w:style>
  <w:style w:type="character" w:customStyle="1" w:styleId="TableBodyHeadingChar">
    <w:name w:val="Table Body Heading Char"/>
    <w:link w:val="TableBodyHeading"/>
    <w:rsid w:val="0098780B"/>
    <w:rPr>
      <w:rFonts w:ascii="Arial Narrow" w:hAnsi="Arial Narrow"/>
      <w:b/>
      <w:szCs w:val="24"/>
      <w:lang w:val="en-US" w:eastAsia="en-US" w:bidi="ar-SA"/>
    </w:rPr>
  </w:style>
  <w:style w:type="paragraph" w:customStyle="1" w:styleId="RedItalics">
    <w:name w:val="RedItalics"/>
    <w:basedOn w:val="Normal"/>
    <w:link w:val="RedItalicsChar"/>
    <w:rsid w:val="0098780B"/>
    <w:pPr>
      <w:keepNext/>
      <w:ind w:left="1627"/>
      <w:jc w:val="left"/>
    </w:pPr>
    <w:rPr>
      <w:rFonts w:ascii="Times New Roman" w:hAnsi="Times New Roman"/>
      <w:i/>
      <w:color w:val="800000"/>
      <w:sz w:val="18"/>
      <w:lang w:val="en-US"/>
    </w:rPr>
  </w:style>
  <w:style w:type="character" w:customStyle="1" w:styleId="RedItalicsChar">
    <w:name w:val="RedItalics Char"/>
    <w:link w:val="RedItalics"/>
    <w:rsid w:val="0098780B"/>
    <w:rPr>
      <w:i/>
      <w:color w:val="800000"/>
      <w:sz w:val="18"/>
      <w:lang w:val="en-US" w:eastAsia="en-US" w:bidi="ar-SA"/>
    </w:rPr>
  </w:style>
  <w:style w:type="paragraph" w:styleId="BalloonText">
    <w:name w:val="Balloon Text"/>
    <w:basedOn w:val="Normal"/>
    <w:link w:val="BalloonTextChar"/>
    <w:rsid w:val="000D769E"/>
    <w:rPr>
      <w:rFonts w:ascii="Tahoma" w:hAnsi="Tahoma" w:cs="Tahoma"/>
      <w:sz w:val="16"/>
      <w:szCs w:val="16"/>
    </w:rPr>
  </w:style>
  <w:style w:type="character" w:customStyle="1" w:styleId="BalloonTextChar">
    <w:name w:val="Balloon Text Char"/>
    <w:link w:val="BalloonText"/>
    <w:rsid w:val="000D769E"/>
    <w:rPr>
      <w:rFonts w:ascii="Tahoma" w:hAnsi="Tahoma" w:cs="Tahoma"/>
      <w:sz w:val="16"/>
      <w:szCs w:val="16"/>
      <w:lang w:eastAsia="en-US"/>
    </w:rPr>
  </w:style>
  <w:style w:type="character" w:styleId="CommentReference">
    <w:name w:val="annotation reference"/>
    <w:semiHidden/>
    <w:rsid w:val="00E96536"/>
    <w:rPr>
      <w:sz w:val="16"/>
      <w:szCs w:val="16"/>
    </w:rPr>
  </w:style>
  <w:style w:type="paragraph" w:styleId="CommentText">
    <w:name w:val="annotation text"/>
    <w:basedOn w:val="Normal"/>
    <w:semiHidden/>
    <w:rsid w:val="00E96536"/>
    <w:rPr>
      <w:sz w:val="20"/>
    </w:rPr>
  </w:style>
  <w:style w:type="paragraph" w:styleId="CommentSubject">
    <w:name w:val="annotation subject"/>
    <w:basedOn w:val="CommentText"/>
    <w:next w:val="CommentText"/>
    <w:semiHidden/>
    <w:rsid w:val="00E96536"/>
    <w:rPr>
      <w:b/>
      <w:bCs/>
    </w:rPr>
  </w:style>
  <w:style w:type="paragraph" w:styleId="ListParagraph">
    <w:name w:val="List Paragraph"/>
    <w:basedOn w:val="Normal"/>
    <w:uiPriority w:val="34"/>
    <w:qFormat/>
    <w:rsid w:val="004A12BF"/>
    <w:pPr>
      <w:ind w:left="708"/>
    </w:pPr>
  </w:style>
  <w:style w:type="paragraph" w:styleId="Revision">
    <w:name w:val="Revision"/>
    <w:hidden/>
    <w:uiPriority w:val="99"/>
    <w:semiHidden/>
    <w:rsid w:val="00E70267"/>
    <w:rPr>
      <w:rFonts w:ascii="Arial" w:hAnsi="Arial"/>
      <w:sz w:val="22"/>
      <w:lang w:eastAsia="en-US"/>
    </w:rPr>
  </w:style>
  <w:style w:type="table" w:styleId="TableGrid8">
    <w:name w:val="Table Grid 8"/>
    <w:basedOn w:val="TableNormal"/>
    <w:rsid w:val="00E50CBA"/>
    <w:pPr>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postbody">
    <w:name w:val="postbody"/>
    <w:rsid w:val="000C6BBA"/>
  </w:style>
  <w:style w:type="paragraph" w:styleId="ListNumber">
    <w:name w:val="List Number"/>
    <w:basedOn w:val="Normal"/>
    <w:rsid w:val="006A2075"/>
    <w:pPr>
      <w:tabs>
        <w:tab w:val="num" w:pos="360"/>
      </w:tabs>
      <w:spacing w:after="240"/>
      <w:ind w:left="360" w:hanging="360"/>
      <w:jc w:val="left"/>
    </w:pPr>
    <w:rPr>
      <w:sz w:val="20"/>
      <w:lang w:val="en-US"/>
    </w:rPr>
  </w:style>
  <w:style w:type="paragraph" w:customStyle="1" w:styleId="TabofCont">
    <w:name w:val="Tab of Cont"/>
    <w:basedOn w:val="Normal"/>
    <w:rsid w:val="006A2075"/>
    <w:pPr>
      <w:keepNext/>
      <w:pageBreakBefore/>
      <w:spacing w:after="240"/>
      <w:jc w:val="left"/>
    </w:pPr>
    <w:rPr>
      <w:b/>
      <w:sz w:val="28"/>
      <w:lang w:val="en-US"/>
    </w:rPr>
  </w:style>
  <w:style w:type="paragraph" w:customStyle="1" w:styleId="TaskIPHd">
    <w:name w:val="Task IP Hd"/>
    <w:basedOn w:val="Normal"/>
    <w:rsid w:val="006A2075"/>
    <w:pPr>
      <w:keepNext/>
      <w:keepLines/>
      <w:spacing w:before="60" w:after="60"/>
      <w:jc w:val="left"/>
      <w:outlineLvl w:val="5"/>
    </w:pPr>
    <w:rPr>
      <w:b/>
      <w:color w:val="800000"/>
      <w:lang w:val="en-US"/>
    </w:rPr>
  </w:style>
  <w:style w:type="paragraph" w:customStyle="1" w:styleId="TableCellText">
    <w:name w:val="Table Cell Text"/>
    <w:basedOn w:val="Normal"/>
    <w:rsid w:val="006A2075"/>
    <w:pPr>
      <w:keepNext/>
      <w:spacing w:before="120" w:after="120"/>
      <w:jc w:val="left"/>
    </w:pPr>
    <w:rPr>
      <w:rFonts w:ascii="Arial Narrow" w:hAnsi="Arial Narrow"/>
      <w:snapToGrid w:val="0"/>
      <w:color w:val="000000"/>
      <w:sz w:val="18"/>
      <w:lang w:val="en-US"/>
    </w:rPr>
  </w:style>
  <w:style w:type="paragraph" w:styleId="Index1">
    <w:name w:val="index 1"/>
    <w:basedOn w:val="Normal"/>
    <w:next w:val="Normal"/>
    <w:autoRedefine/>
    <w:rsid w:val="006A2075"/>
    <w:pPr>
      <w:ind w:left="220" w:hanging="220"/>
    </w:pPr>
  </w:style>
  <w:style w:type="paragraph" w:styleId="IndexHeading">
    <w:name w:val="index heading"/>
    <w:basedOn w:val="Normal"/>
    <w:next w:val="Index1"/>
    <w:uiPriority w:val="99"/>
    <w:rsid w:val="006A2075"/>
    <w:pPr>
      <w:jc w:val="left"/>
    </w:pPr>
    <w:rPr>
      <w:rFonts w:ascii="Times New Roman" w:hAnsi="Times New Roman"/>
      <w:lang w:val="en-US"/>
    </w:rPr>
  </w:style>
  <w:style w:type="paragraph" w:customStyle="1" w:styleId="Numbered">
    <w:name w:val="Numbered"/>
    <w:aliases w:val="Left:  0.63 cm,Hanging:  0.63 cm"/>
    <w:basedOn w:val="Heading1"/>
    <w:rsid w:val="006A2075"/>
    <w:pPr>
      <w:numPr>
        <w:ilvl w:val="2"/>
        <w:numId w:val="5"/>
      </w:numPr>
      <w:tabs>
        <w:tab w:val="clear" w:pos="2160"/>
        <w:tab w:val="num" w:pos="720"/>
      </w:tabs>
      <w:ind w:left="720" w:hanging="180"/>
    </w:pPr>
    <w:rPr>
      <w:rFonts w:cs="Arial"/>
      <w:b w:val="0"/>
      <w:sz w:val="22"/>
      <w:szCs w:val="22"/>
      <w:lang w:val="es-MX"/>
    </w:rPr>
  </w:style>
  <w:style w:type="character" w:customStyle="1" w:styleId="FooterChar">
    <w:name w:val="Footer Char"/>
    <w:basedOn w:val="DefaultParagraphFont"/>
    <w:link w:val="Footer"/>
    <w:uiPriority w:val="99"/>
    <w:locked/>
    <w:rsid w:val="00FD59DE"/>
    <w:rPr>
      <w:rFonts w:ascii="Arial" w:hAnsi="Arial"/>
      <w:sz w:val="22"/>
      <w:lang w:eastAsia="en-US"/>
    </w:rPr>
  </w:style>
  <w:style w:type="character" w:customStyle="1" w:styleId="longtext1">
    <w:name w:val="long_text1"/>
    <w:uiPriority w:val="99"/>
    <w:rsid w:val="00D778D9"/>
    <w:rPr>
      <w:rFonts w:cs="Times New Roman"/>
      <w:sz w:val="22"/>
      <w:szCs w:val="22"/>
    </w:rPr>
  </w:style>
  <w:style w:type="paragraph" w:styleId="TOCHeading">
    <w:name w:val="TOC Heading"/>
    <w:basedOn w:val="Heading1"/>
    <w:next w:val="Normal"/>
    <w:uiPriority w:val="39"/>
    <w:semiHidden/>
    <w:unhideWhenUsed/>
    <w:qFormat/>
    <w:rsid w:val="00D468C5"/>
    <w:pPr>
      <w:keepLines/>
      <w:tabs>
        <w:tab w:val="clear" w:pos="432"/>
      </w:tabs>
      <w:spacing w:before="480" w:after="0" w:line="276" w:lineRule="auto"/>
      <w:ind w:left="0" w:firstLine="0"/>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NormalWeb">
    <w:name w:val="Normal (Web)"/>
    <w:basedOn w:val="Normal"/>
    <w:uiPriority w:val="99"/>
    <w:unhideWhenUsed/>
    <w:rsid w:val="0018654E"/>
    <w:pPr>
      <w:spacing w:before="100" w:beforeAutospacing="1" w:after="100" w:afterAutospacing="1"/>
      <w:jc w:val="left"/>
    </w:pPr>
    <w:rPr>
      <w:rFonts w:ascii="Times New Roman" w:hAnsi="Times New Roman"/>
      <w:color w:val="222222"/>
      <w:sz w:val="24"/>
      <w:szCs w:val="24"/>
      <w:lang w:eastAsia="es-MX"/>
    </w:rPr>
  </w:style>
</w:styles>
</file>

<file path=word/webSettings.xml><?xml version="1.0" encoding="utf-8"?>
<w:webSettings xmlns:r="http://schemas.openxmlformats.org/officeDocument/2006/relationships" xmlns:w="http://schemas.openxmlformats.org/wordprocessingml/2006/main">
  <w:divs>
    <w:div w:id="13073340">
      <w:bodyDiv w:val="1"/>
      <w:marLeft w:val="0"/>
      <w:marRight w:val="0"/>
      <w:marTop w:val="0"/>
      <w:marBottom w:val="0"/>
      <w:divBdr>
        <w:top w:val="none" w:sz="0" w:space="0" w:color="auto"/>
        <w:left w:val="none" w:sz="0" w:space="0" w:color="auto"/>
        <w:bottom w:val="none" w:sz="0" w:space="0" w:color="auto"/>
        <w:right w:val="none" w:sz="0" w:space="0" w:color="auto"/>
      </w:divBdr>
    </w:div>
    <w:div w:id="63576197">
      <w:bodyDiv w:val="1"/>
      <w:marLeft w:val="0"/>
      <w:marRight w:val="0"/>
      <w:marTop w:val="0"/>
      <w:marBottom w:val="0"/>
      <w:divBdr>
        <w:top w:val="none" w:sz="0" w:space="0" w:color="auto"/>
        <w:left w:val="none" w:sz="0" w:space="0" w:color="auto"/>
        <w:bottom w:val="none" w:sz="0" w:space="0" w:color="auto"/>
        <w:right w:val="none" w:sz="0" w:space="0" w:color="auto"/>
      </w:divBdr>
    </w:div>
    <w:div w:id="79060614">
      <w:bodyDiv w:val="1"/>
      <w:marLeft w:val="0"/>
      <w:marRight w:val="0"/>
      <w:marTop w:val="0"/>
      <w:marBottom w:val="0"/>
      <w:divBdr>
        <w:top w:val="none" w:sz="0" w:space="0" w:color="auto"/>
        <w:left w:val="none" w:sz="0" w:space="0" w:color="auto"/>
        <w:bottom w:val="none" w:sz="0" w:space="0" w:color="auto"/>
        <w:right w:val="none" w:sz="0" w:space="0" w:color="auto"/>
      </w:divBdr>
    </w:div>
    <w:div w:id="85268732">
      <w:bodyDiv w:val="1"/>
      <w:marLeft w:val="0"/>
      <w:marRight w:val="0"/>
      <w:marTop w:val="0"/>
      <w:marBottom w:val="0"/>
      <w:divBdr>
        <w:top w:val="none" w:sz="0" w:space="0" w:color="auto"/>
        <w:left w:val="none" w:sz="0" w:space="0" w:color="auto"/>
        <w:bottom w:val="none" w:sz="0" w:space="0" w:color="auto"/>
        <w:right w:val="none" w:sz="0" w:space="0" w:color="auto"/>
      </w:divBdr>
    </w:div>
    <w:div w:id="179202679">
      <w:bodyDiv w:val="1"/>
      <w:marLeft w:val="32"/>
      <w:marRight w:val="32"/>
      <w:marTop w:val="0"/>
      <w:marBottom w:val="0"/>
      <w:divBdr>
        <w:top w:val="none" w:sz="0" w:space="0" w:color="auto"/>
        <w:left w:val="none" w:sz="0" w:space="0" w:color="auto"/>
        <w:bottom w:val="none" w:sz="0" w:space="0" w:color="auto"/>
        <w:right w:val="none" w:sz="0" w:space="0" w:color="auto"/>
      </w:divBdr>
      <w:divsChild>
        <w:div w:id="338585634">
          <w:marLeft w:val="0"/>
          <w:marRight w:val="0"/>
          <w:marTop w:val="0"/>
          <w:marBottom w:val="0"/>
          <w:divBdr>
            <w:top w:val="none" w:sz="0" w:space="0" w:color="auto"/>
            <w:left w:val="none" w:sz="0" w:space="0" w:color="auto"/>
            <w:bottom w:val="none" w:sz="0" w:space="0" w:color="auto"/>
            <w:right w:val="none" w:sz="0" w:space="0" w:color="auto"/>
          </w:divBdr>
          <w:divsChild>
            <w:div w:id="1109928997">
              <w:marLeft w:val="0"/>
              <w:marRight w:val="0"/>
              <w:marTop w:val="0"/>
              <w:marBottom w:val="0"/>
              <w:divBdr>
                <w:top w:val="none" w:sz="0" w:space="0" w:color="auto"/>
                <w:left w:val="none" w:sz="0" w:space="0" w:color="auto"/>
                <w:bottom w:val="none" w:sz="0" w:space="0" w:color="auto"/>
                <w:right w:val="none" w:sz="0" w:space="0" w:color="auto"/>
              </w:divBdr>
              <w:divsChild>
                <w:div w:id="313487273">
                  <w:marLeft w:val="190"/>
                  <w:marRight w:val="0"/>
                  <w:marTop w:val="0"/>
                  <w:marBottom w:val="0"/>
                  <w:divBdr>
                    <w:top w:val="none" w:sz="0" w:space="0" w:color="auto"/>
                    <w:left w:val="none" w:sz="0" w:space="0" w:color="auto"/>
                    <w:bottom w:val="none" w:sz="0" w:space="0" w:color="auto"/>
                    <w:right w:val="none" w:sz="0" w:space="0" w:color="auto"/>
                  </w:divBdr>
                  <w:divsChild>
                    <w:div w:id="13622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4891">
      <w:bodyDiv w:val="1"/>
      <w:marLeft w:val="0"/>
      <w:marRight w:val="0"/>
      <w:marTop w:val="0"/>
      <w:marBottom w:val="0"/>
      <w:divBdr>
        <w:top w:val="none" w:sz="0" w:space="0" w:color="auto"/>
        <w:left w:val="none" w:sz="0" w:space="0" w:color="auto"/>
        <w:bottom w:val="none" w:sz="0" w:space="0" w:color="auto"/>
        <w:right w:val="none" w:sz="0" w:space="0" w:color="auto"/>
      </w:divBdr>
      <w:divsChild>
        <w:div w:id="1654992359">
          <w:marLeft w:val="0"/>
          <w:marRight w:val="0"/>
          <w:marTop w:val="0"/>
          <w:marBottom w:val="0"/>
          <w:divBdr>
            <w:top w:val="none" w:sz="0" w:space="0" w:color="auto"/>
            <w:left w:val="none" w:sz="0" w:space="0" w:color="auto"/>
            <w:bottom w:val="none" w:sz="0" w:space="0" w:color="auto"/>
            <w:right w:val="none" w:sz="0" w:space="0" w:color="auto"/>
          </w:divBdr>
          <w:divsChild>
            <w:div w:id="181653112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33316049">
      <w:bodyDiv w:val="1"/>
      <w:marLeft w:val="32"/>
      <w:marRight w:val="32"/>
      <w:marTop w:val="0"/>
      <w:marBottom w:val="0"/>
      <w:divBdr>
        <w:top w:val="none" w:sz="0" w:space="0" w:color="auto"/>
        <w:left w:val="none" w:sz="0" w:space="0" w:color="auto"/>
        <w:bottom w:val="none" w:sz="0" w:space="0" w:color="auto"/>
        <w:right w:val="none" w:sz="0" w:space="0" w:color="auto"/>
      </w:divBdr>
      <w:divsChild>
        <w:div w:id="995375148">
          <w:marLeft w:val="0"/>
          <w:marRight w:val="0"/>
          <w:marTop w:val="0"/>
          <w:marBottom w:val="0"/>
          <w:divBdr>
            <w:top w:val="none" w:sz="0" w:space="0" w:color="auto"/>
            <w:left w:val="none" w:sz="0" w:space="0" w:color="auto"/>
            <w:bottom w:val="none" w:sz="0" w:space="0" w:color="auto"/>
            <w:right w:val="none" w:sz="0" w:space="0" w:color="auto"/>
          </w:divBdr>
          <w:divsChild>
            <w:div w:id="797063867">
              <w:marLeft w:val="0"/>
              <w:marRight w:val="0"/>
              <w:marTop w:val="0"/>
              <w:marBottom w:val="0"/>
              <w:divBdr>
                <w:top w:val="none" w:sz="0" w:space="0" w:color="auto"/>
                <w:left w:val="none" w:sz="0" w:space="0" w:color="auto"/>
                <w:bottom w:val="none" w:sz="0" w:space="0" w:color="auto"/>
                <w:right w:val="none" w:sz="0" w:space="0" w:color="auto"/>
              </w:divBdr>
              <w:divsChild>
                <w:div w:id="1368413067">
                  <w:marLeft w:val="190"/>
                  <w:marRight w:val="0"/>
                  <w:marTop w:val="0"/>
                  <w:marBottom w:val="0"/>
                  <w:divBdr>
                    <w:top w:val="none" w:sz="0" w:space="0" w:color="auto"/>
                    <w:left w:val="none" w:sz="0" w:space="0" w:color="auto"/>
                    <w:bottom w:val="none" w:sz="0" w:space="0" w:color="auto"/>
                    <w:right w:val="none" w:sz="0" w:space="0" w:color="auto"/>
                  </w:divBdr>
                  <w:divsChild>
                    <w:div w:id="14444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561627">
      <w:bodyDiv w:val="1"/>
      <w:marLeft w:val="0"/>
      <w:marRight w:val="0"/>
      <w:marTop w:val="0"/>
      <w:marBottom w:val="0"/>
      <w:divBdr>
        <w:top w:val="none" w:sz="0" w:space="0" w:color="auto"/>
        <w:left w:val="none" w:sz="0" w:space="0" w:color="auto"/>
        <w:bottom w:val="none" w:sz="0" w:space="0" w:color="auto"/>
        <w:right w:val="none" w:sz="0" w:space="0" w:color="auto"/>
      </w:divBdr>
    </w:div>
    <w:div w:id="556286827">
      <w:bodyDiv w:val="1"/>
      <w:marLeft w:val="0"/>
      <w:marRight w:val="0"/>
      <w:marTop w:val="0"/>
      <w:marBottom w:val="0"/>
      <w:divBdr>
        <w:top w:val="none" w:sz="0" w:space="0" w:color="auto"/>
        <w:left w:val="none" w:sz="0" w:space="0" w:color="auto"/>
        <w:bottom w:val="none" w:sz="0" w:space="0" w:color="auto"/>
        <w:right w:val="none" w:sz="0" w:space="0" w:color="auto"/>
      </w:divBdr>
    </w:div>
    <w:div w:id="600332855">
      <w:bodyDiv w:val="1"/>
      <w:marLeft w:val="30"/>
      <w:marRight w:val="30"/>
      <w:marTop w:val="0"/>
      <w:marBottom w:val="0"/>
      <w:divBdr>
        <w:top w:val="none" w:sz="0" w:space="0" w:color="auto"/>
        <w:left w:val="none" w:sz="0" w:space="0" w:color="auto"/>
        <w:bottom w:val="none" w:sz="0" w:space="0" w:color="auto"/>
        <w:right w:val="none" w:sz="0" w:space="0" w:color="auto"/>
      </w:divBdr>
      <w:divsChild>
        <w:div w:id="1035351418">
          <w:marLeft w:val="0"/>
          <w:marRight w:val="0"/>
          <w:marTop w:val="0"/>
          <w:marBottom w:val="0"/>
          <w:divBdr>
            <w:top w:val="none" w:sz="0" w:space="0" w:color="auto"/>
            <w:left w:val="none" w:sz="0" w:space="0" w:color="auto"/>
            <w:bottom w:val="none" w:sz="0" w:space="0" w:color="auto"/>
            <w:right w:val="none" w:sz="0" w:space="0" w:color="auto"/>
          </w:divBdr>
          <w:divsChild>
            <w:div w:id="57753526">
              <w:marLeft w:val="0"/>
              <w:marRight w:val="0"/>
              <w:marTop w:val="0"/>
              <w:marBottom w:val="0"/>
              <w:divBdr>
                <w:top w:val="none" w:sz="0" w:space="0" w:color="auto"/>
                <w:left w:val="none" w:sz="0" w:space="0" w:color="auto"/>
                <w:bottom w:val="none" w:sz="0" w:space="0" w:color="auto"/>
                <w:right w:val="none" w:sz="0" w:space="0" w:color="auto"/>
              </w:divBdr>
              <w:divsChild>
                <w:div w:id="1885362723">
                  <w:marLeft w:val="180"/>
                  <w:marRight w:val="0"/>
                  <w:marTop w:val="0"/>
                  <w:marBottom w:val="0"/>
                  <w:divBdr>
                    <w:top w:val="none" w:sz="0" w:space="0" w:color="auto"/>
                    <w:left w:val="none" w:sz="0" w:space="0" w:color="auto"/>
                    <w:bottom w:val="none" w:sz="0" w:space="0" w:color="auto"/>
                    <w:right w:val="none" w:sz="0" w:space="0" w:color="auto"/>
                  </w:divBdr>
                  <w:divsChild>
                    <w:div w:id="896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70541">
      <w:bodyDiv w:val="1"/>
      <w:marLeft w:val="0"/>
      <w:marRight w:val="0"/>
      <w:marTop w:val="0"/>
      <w:marBottom w:val="0"/>
      <w:divBdr>
        <w:top w:val="none" w:sz="0" w:space="0" w:color="auto"/>
        <w:left w:val="none" w:sz="0" w:space="0" w:color="auto"/>
        <w:bottom w:val="none" w:sz="0" w:space="0" w:color="auto"/>
        <w:right w:val="none" w:sz="0" w:space="0" w:color="auto"/>
      </w:divBdr>
    </w:div>
    <w:div w:id="707604313">
      <w:bodyDiv w:val="1"/>
      <w:marLeft w:val="0"/>
      <w:marRight w:val="0"/>
      <w:marTop w:val="0"/>
      <w:marBottom w:val="0"/>
      <w:divBdr>
        <w:top w:val="none" w:sz="0" w:space="0" w:color="auto"/>
        <w:left w:val="none" w:sz="0" w:space="0" w:color="auto"/>
        <w:bottom w:val="none" w:sz="0" w:space="0" w:color="auto"/>
        <w:right w:val="none" w:sz="0" w:space="0" w:color="auto"/>
      </w:divBdr>
      <w:divsChild>
        <w:div w:id="639189222">
          <w:marLeft w:val="60"/>
          <w:marRight w:val="60"/>
          <w:marTop w:val="0"/>
          <w:marBottom w:val="0"/>
          <w:divBdr>
            <w:top w:val="none" w:sz="0" w:space="0" w:color="auto"/>
            <w:left w:val="none" w:sz="0" w:space="0" w:color="auto"/>
            <w:bottom w:val="none" w:sz="0" w:space="0" w:color="auto"/>
            <w:right w:val="none" w:sz="0" w:space="0" w:color="auto"/>
          </w:divBdr>
        </w:div>
      </w:divsChild>
    </w:div>
    <w:div w:id="716007623">
      <w:bodyDiv w:val="1"/>
      <w:marLeft w:val="0"/>
      <w:marRight w:val="0"/>
      <w:marTop w:val="0"/>
      <w:marBottom w:val="0"/>
      <w:divBdr>
        <w:top w:val="none" w:sz="0" w:space="0" w:color="auto"/>
        <w:left w:val="none" w:sz="0" w:space="0" w:color="auto"/>
        <w:bottom w:val="none" w:sz="0" w:space="0" w:color="auto"/>
        <w:right w:val="none" w:sz="0" w:space="0" w:color="auto"/>
      </w:divBdr>
      <w:divsChild>
        <w:div w:id="2039891427">
          <w:marLeft w:val="0"/>
          <w:marRight w:val="0"/>
          <w:marTop w:val="0"/>
          <w:marBottom w:val="0"/>
          <w:divBdr>
            <w:top w:val="none" w:sz="0" w:space="0" w:color="auto"/>
            <w:left w:val="none" w:sz="0" w:space="0" w:color="auto"/>
            <w:bottom w:val="none" w:sz="0" w:space="0" w:color="auto"/>
            <w:right w:val="none" w:sz="0" w:space="0" w:color="auto"/>
          </w:divBdr>
          <w:divsChild>
            <w:div w:id="1715764292">
              <w:marLeft w:val="0"/>
              <w:marRight w:val="0"/>
              <w:marTop w:val="0"/>
              <w:marBottom w:val="0"/>
              <w:divBdr>
                <w:top w:val="none" w:sz="0" w:space="0" w:color="auto"/>
                <w:left w:val="none" w:sz="0" w:space="0" w:color="auto"/>
                <w:bottom w:val="none" w:sz="0" w:space="0" w:color="auto"/>
                <w:right w:val="none" w:sz="0" w:space="0" w:color="auto"/>
              </w:divBdr>
              <w:divsChild>
                <w:div w:id="1850409913">
                  <w:marLeft w:val="0"/>
                  <w:marRight w:val="0"/>
                  <w:marTop w:val="0"/>
                  <w:marBottom w:val="0"/>
                  <w:divBdr>
                    <w:top w:val="none" w:sz="0" w:space="0" w:color="auto"/>
                    <w:left w:val="none" w:sz="0" w:space="0" w:color="auto"/>
                    <w:bottom w:val="none" w:sz="0" w:space="0" w:color="auto"/>
                    <w:right w:val="none" w:sz="0" w:space="0" w:color="auto"/>
                  </w:divBdr>
                  <w:divsChild>
                    <w:div w:id="1519856122">
                      <w:marLeft w:val="0"/>
                      <w:marRight w:val="0"/>
                      <w:marTop w:val="0"/>
                      <w:marBottom w:val="0"/>
                      <w:divBdr>
                        <w:top w:val="none" w:sz="0" w:space="0" w:color="auto"/>
                        <w:left w:val="none" w:sz="0" w:space="0" w:color="auto"/>
                        <w:bottom w:val="none" w:sz="0" w:space="0" w:color="auto"/>
                        <w:right w:val="none" w:sz="0" w:space="0" w:color="auto"/>
                      </w:divBdr>
                      <w:divsChild>
                        <w:div w:id="11358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486693">
      <w:bodyDiv w:val="1"/>
      <w:marLeft w:val="0"/>
      <w:marRight w:val="0"/>
      <w:marTop w:val="0"/>
      <w:marBottom w:val="0"/>
      <w:divBdr>
        <w:top w:val="none" w:sz="0" w:space="0" w:color="auto"/>
        <w:left w:val="none" w:sz="0" w:space="0" w:color="auto"/>
        <w:bottom w:val="none" w:sz="0" w:space="0" w:color="auto"/>
        <w:right w:val="none" w:sz="0" w:space="0" w:color="auto"/>
      </w:divBdr>
    </w:div>
    <w:div w:id="828519830">
      <w:bodyDiv w:val="1"/>
      <w:marLeft w:val="0"/>
      <w:marRight w:val="0"/>
      <w:marTop w:val="0"/>
      <w:marBottom w:val="0"/>
      <w:divBdr>
        <w:top w:val="none" w:sz="0" w:space="0" w:color="auto"/>
        <w:left w:val="none" w:sz="0" w:space="0" w:color="auto"/>
        <w:bottom w:val="none" w:sz="0" w:space="0" w:color="auto"/>
        <w:right w:val="none" w:sz="0" w:space="0" w:color="auto"/>
      </w:divBdr>
    </w:div>
    <w:div w:id="908223194">
      <w:bodyDiv w:val="1"/>
      <w:marLeft w:val="0"/>
      <w:marRight w:val="0"/>
      <w:marTop w:val="0"/>
      <w:marBottom w:val="0"/>
      <w:divBdr>
        <w:top w:val="none" w:sz="0" w:space="0" w:color="auto"/>
        <w:left w:val="none" w:sz="0" w:space="0" w:color="auto"/>
        <w:bottom w:val="none" w:sz="0" w:space="0" w:color="auto"/>
        <w:right w:val="none" w:sz="0" w:space="0" w:color="auto"/>
      </w:divBdr>
    </w:div>
    <w:div w:id="910458023">
      <w:bodyDiv w:val="1"/>
      <w:marLeft w:val="32"/>
      <w:marRight w:val="32"/>
      <w:marTop w:val="0"/>
      <w:marBottom w:val="0"/>
      <w:divBdr>
        <w:top w:val="none" w:sz="0" w:space="0" w:color="auto"/>
        <w:left w:val="none" w:sz="0" w:space="0" w:color="auto"/>
        <w:bottom w:val="none" w:sz="0" w:space="0" w:color="auto"/>
        <w:right w:val="none" w:sz="0" w:space="0" w:color="auto"/>
      </w:divBdr>
      <w:divsChild>
        <w:div w:id="2023316554">
          <w:marLeft w:val="0"/>
          <w:marRight w:val="0"/>
          <w:marTop w:val="0"/>
          <w:marBottom w:val="0"/>
          <w:divBdr>
            <w:top w:val="none" w:sz="0" w:space="0" w:color="auto"/>
            <w:left w:val="none" w:sz="0" w:space="0" w:color="auto"/>
            <w:bottom w:val="none" w:sz="0" w:space="0" w:color="auto"/>
            <w:right w:val="none" w:sz="0" w:space="0" w:color="auto"/>
          </w:divBdr>
          <w:divsChild>
            <w:div w:id="422724602">
              <w:marLeft w:val="0"/>
              <w:marRight w:val="0"/>
              <w:marTop w:val="0"/>
              <w:marBottom w:val="0"/>
              <w:divBdr>
                <w:top w:val="none" w:sz="0" w:space="0" w:color="auto"/>
                <w:left w:val="none" w:sz="0" w:space="0" w:color="auto"/>
                <w:bottom w:val="none" w:sz="0" w:space="0" w:color="auto"/>
                <w:right w:val="none" w:sz="0" w:space="0" w:color="auto"/>
              </w:divBdr>
              <w:divsChild>
                <w:div w:id="362021271">
                  <w:marLeft w:val="190"/>
                  <w:marRight w:val="0"/>
                  <w:marTop w:val="0"/>
                  <w:marBottom w:val="0"/>
                  <w:divBdr>
                    <w:top w:val="none" w:sz="0" w:space="0" w:color="auto"/>
                    <w:left w:val="none" w:sz="0" w:space="0" w:color="auto"/>
                    <w:bottom w:val="none" w:sz="0" w:space="0" w:color="auto"/>
                    <w:right w:val="none" w:sz="0" w:space="0" w:color="auto"/>
                  </w:divBdr>
                  <w:divsChild>
                    <w:div w:id="12387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47458">
      <w:bodyDiv w:val="1"/>
      <w:marLeft w:val="0"/>
      <w:marRight w:val="0"/>
      <w:marTop w:val="0"/>
      <w:marBottom w:val="0"/>
      <w:divBdr>
        <w:top w:val="none" w:sz="0" w:space="0" w:color="auto"/>
        <w:left w:val="none" w:sz="0" w:space="0" w:color="auto"/>
        <w:bottom w:val="none" w:sz="0" w:space="0" w:color="auto"/>
        <w:right w:val="none" w:sz="0" w:space="0" w:color="auto"/>
      </w:divBdr>
      <w:divsChild>
        <w:div w:id="1862744083">
          <w:marLeft w:val="0"/>
          <w:marRight w:val="0"/>
          <w:marTop w:val="0"/>
          <w:marBottom w:val="0"/>
          <w:divBdr>
            <w:top w:val="none" w:sz="0" w:space="0" w:color="auto"/>
            <w:left w:val="none" w:sz="0" w:space="0" w:color="auto"/>
            <w:bottom w:val="none" w:sz="0" w:space="0" w:color="auto"/>
            <w:right w:val="none" w:sz="0" w:space="0" w:color="auto"/>
          </w:divBdr>
          <w:divsChild>
            <w:div w:id="1826899615">
              <w:marLeft w:val="0"/>
              <w:marRight w:val="0"/>
              <w:marTop w:val="0"/>
              <w:marBottom w:val="0"/>
              <w:divBdr>
                <w:top w:val="none" w:sz="0" w:space="0" w:color="auto"/>
                <w:left w:val="none" w:sz="0" w:space="0" w:color="auto"/>
                <w:bottom w:val="none" w:sz="0" w:space="0" w:color="auto"/>
                <w:right w:val="none" w:sz="0" w:space="0" w:color="auto"/>
              </w:divBdr>
              <w:divsChild>
                <w:div w:id="258412257">
                  <w:marLeft w:val="0"/>
                  <w:marRight w:val="0"/>
                  <w:marTop w:val="0"/>
                  <w:marBottom w:val="0"/>
                  <w:divBdr>
                    <w:top w:val="none" w:sz="0" w:space="0" w:color="auto"/>
                    <w:left w:val="none" w:sz="0" w:space="0" w:color="auto"/>
                    <w:bottom w:val="none" w:sz="0" w:space="0" w:color="auto"/>
                    <w:right w:val="none" w:sz="0" w:space="0" w:color="auto"/>
                  </w:divBdr>
                  <w:divsChild>
                    <w:div w:id="1459955615">
                      <w:marLeft w:val="0"/>
                      <w:marRight w:val="0"/>
                      <w:marTop w:val="0"/>
                      <w:marBottom w:val="0"/>
                      <w:divBdr>
                        <w:top w:val="none" w:sz="0" w:space="0" w:color="auto"/>
                        <w:left w:val="none" w:sz="0" w:space="0" w:color="auto"/>
                        <w:bottom w:val="none" w:sz="0" w:space="0" w:color="auto"/>
                        <w:right w:val="none" w:sz="0" w:space="0" w:color="auto"/>
                      </w:divBdr>
                      <w:divsChild>
                        <w:div w:id="7303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78946">
      <w:bodyDiv w:val="1"/>
      <w:marLeft w:val="0"/>
      <w:marRight w:val="0"/>
      <w:marTop w:val="0"/>
      <w:marBottom w:val="0"/>
      <w:divBdr>
        <w:top w:val="none" w:sz="0" w:space="0" w:color="auto"/>
        <w:left w:val="none" w:sz="0" w:space="0" w:color="auto"/>
        <w:bottom w:val="none" w:sz="0" w:space="0" w:color="auto"/>
        <w:right w:val="none" w:sz="0" w:space="0" w:color="auto"/>
      </w:divBdr>
    </w:div>
    <w:div w:id="1346443950">
      <w:bodyDiv w:val="1"/>
      <w:marLeft w:val="30"/>
      <w:marRight w:val="30"/>
      <w:marTop w:val="0"/>
      <w:marBottom w:val="0"/>
      <w:divBdr>
        <w:top w:val="none" w:sz="0" w:space="0" w:color="auto"/>
        <w:left w:val="none" w:sz="0" w:space="0" w:color="auto"/>
        <w:bottom w:val="none" w:sz="0" w:space="0" w:color="auto"/>
        <w:right w:val="none" w:sz="0" w:space="0" w:color="auto"/>
      </w:divBdr>
      <w:divsChild>
        <w:div w:id="349840462">
          <w:marLeft w:val="0"/>
          <w:marRight w:val="0"/>
          <w:marTop w:val="0"/>
          <w:marBottom w:val="0"/>
          <w:divBdr>
            <w:top w:val="none" w:sz="0" w:space="0" w:color="auto"/>
            <w:left w:val="none" w:sz="0" w:space="0" w:color="auto"/>
            <w:bottom w:val="none" w:sz="0" w:space="0" w:color="auto"/>
            <w:right w:val="none" w:sz="0" w:space="0" w:color="auto"/>
          </w:divBdr>
          <w:divsChild>
            <w:div w:id="2035037358">
              <w:marLeft w:val="0"/>
              <w:marRight w:val="0"/>
              <w:marTop w:val="0"/>
              <w:marBottom w:val="0"/>
              <w:divBdr>
                <w:top w:val="none" w:sz="0" w:space="0" w:color="auto"/>
                <w:left w:val="none" w:sz="0" w:space="0" w:color="auto"/>
                <w:bottom w:val="none" w:sz="0" w:space="0" w:color="auto"/>
                <w:right w:val="none" w:sz="0" w:space="0" w:color="auto"/>
              </w:divBdr>
              <w:divsChild>
                <w:div w:id="1057244191">
                  <w:marLeft w:val="180"/>
                  <w:marRight w:val="0"/>
                  <w:marTop w:val="0"/>
                  <w:marBottom w:val="0"/>
                  <w:divBdr>
                    <w:top w:val="none" w:sz="0" w:space="0" w:color="auto"/>
                    <w:left w:val="none" w:sz="0" w:space="0" w:color="auto"/>
                    <w:bottom w:val="none" w:sz="0" w:space="0" w:color="auto"/>
                    <w:right w:val="none" w:sz="0" w:space="0" w:color="auto"/>
                  </w:divBdr>
                  <w:divsChild>
                    <w:div w:id="5428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696103">
      <w:bodyDiv w:val="1"/>
      <w:marLeft w:val="30"/>
      <w:marRight w:val="30"/>
      <w:marTop w:val="0"/>
      <w:marBottom w:val="0"/>
      <w:divBdr>
        <w:top w:val="none" w:sz="0" w:space="0" w:color="auto"/>
        <w:left w:val="none" w:sz="0" w:space="0" w:color="auto"/>
        <w:bottom w:val="none" w:sz="0" w:space="0" w:color="auto"/>
        <w:right w:val="none" w:sz="0" w:space="0" w:color="auto"/>
      </w:divBdr>
      <w:divsChild>
        <w:div w:id="1044452532">
          <w:marLeft w:val="0"/>
          <w:marRight w:val="0"/>
          <w:marTop w:val="0"/>
          <w:marBottom w:val="0"/>
          <w:divBdr>
            <w:top w:val="none" w:sz="0" w:space="0" w:color="auto"/>
            <w:left w:val="none" w:sz="0" w:space="0" w:color="auto"/>
            <w:bottom w:val="none" w:sz="0" w:space="0" w:color="auto"/>
            <w:right w:val="none" w:sz="0" w:space="0" w:color="auto"/>
          </w:divBdr>
          <w:divsChild>
            <w:div w:id="1524396765">
              <w:marLeft w:val="0"/>
              <w:marRight w:val="0"/>
              <w:marTop w:val="0"/>
              <w:marBottom w:val="0"/>
              <w:divBdr>
                <w:top w:val="none" w:sz="0" w:space="0" w:color="auto"/>
                <w:left w:val="none" w:sz="0" w:space="0" w:color="auto"/>
                <w:bottom w:val="none" w:sz="0" w:space="0" w:color="auto"/>
                <w:right w:val="none" w:sz="0" w:space="0" w:color="auto"/>
              </w:divBdr>
              <w:divsChild>
                <w:div w:id="1226650777">
                  <w:marLeft w:val="180"/>
                  <w:marRight w:val="0"/>
                  <w:marTop w:val="0"/>
                  <w:marBottom w:val="0"/>
                  <w:divBdr>
                    <w:top w:val="none" w:sz="0" w:space="0" w:color="auto"/>
                    <w:left w:val="none" w:sz="0" w:space="0" w:color="auto"/>
                    <w:bottom w:val="none" w:sz="0" w:space="0" w:color="auto"/>
                    <w:right w:val="none" w:sz="0" w:space="0" w:color="auto"/>
                  </w:divBdr>
                  <w:divsChild>
                    <w:div w:id="18423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15986">
      <w:bodyDiv w:val="1"/>
      <w:marLeft w:val="0"/>
      <w:marRight w:val="0"/>
      <w:marTop w:val="0"/>
      <w:marBottom w:val="0"/>
      <w:divBdr>
        <w:top w:val="none" w:sz="0" w:space="0" w:color="auto"/>
        <w:left w:val="none" w:sz="0" w:space="0" w:color="auto"/>
        <w:bottom w:val="none" w:sz="0" w:space="0" w:color="auto"/>
        <w:right w:val="none" w:sz="0" w:space="0" w:color="auto"/>
      </w:divBdr>
    </w:div>
    <w:div w:id="1638879122">
      <w:bodyDiv w:val="1"/>
      <w:marLeft w:val="32"/>
      <w:marRight w:val="32"/>
      <w:marTop w:val="0"/>
      <w:marBottom w:val="0"/>
      <w:divBdr>
        <w:top w:val="none" w:sz="0" w:space="0" w:color="auto"/>
        <w:left w:val="none" w:sz="0" w:space="0" w:color="auto"/>
        <w:bottom w:val="none" w:sz="0" w:space="0" w:color="auto"/>
        <w:right w:val="none" w:sz="0" w:space="0" w:color="auto"/>
      </w:divBdr>
      <w:divsChild>
        <w:div w:id="401215201">
          <w:marLeft w:val="0"/>
          <w:marRight w:val="0"/>
          <w:marTop w:val="0"/>
          <w:marBottom w:val="0"/>
          <w:divBdr>
            <w:top w:val="none" w:sz="0" w:space="0" w:color="auto"/>
            <w:left w:val="none" w:sz="0" w:space="0" w:color="auto"/>
            <w:bottom w:val="none" w:sz="0" w:space="0" w:color="auto"/>
            <w:right w:val="none" w:sz="0" w:space="0" w:color="auto"/>
          </w:divBdr>
          <w:divsChild>
            <w:div w:id="768812265">
              <w:marLeft w:val="0"/>
              <w:marRight w:val="0"/>
              <w:marTop w:val="0"/>
              <w:marBottom w:val="0"/>
              <w:divBdr>
                <w:top w:val="none" w:sz="0" w:space="0" w:color="auto"/>
                <w:left w:val="none" w:sz="0" w:space="0" w:color="auto"/>
                <w:bottom w:val="none" w:sz="0" w:space="0" w:color="auto"/>
                <w:right w:val="none" w:sz="0" w:space="0" w:color="auto"/>
              </w:divBdr>
              <w:divsChild>
                <w:div w:id="1797792298">
                  <w:marLeft w:val="190"/>
                  <w:marRight w:val="0"/>
                  <w:marTop w:val="0"/>
                  <w:marBottom w:val="0"/>
                  <w:divBdr>
                    <w:top w:val="none" w:sz="0" w:space="0" w:color="auto"/>
                    <w:left w:val="none" w:sz="0" w:space="0" w:color="auto"/>
                    <w:bottom w:val="none" w:sz="0" w:space="0" w:color="auto"/>
                    <w:right w:val="none" w:sz="0" w:space="0" w:color="auto"/>
                  </w:divBdr>
                  <w:divsChild>
                    <w:div w:id="17527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9958">
      <w:bodyDiv w:val="1"/>
      <w:marLeft w:val="0"/>
      <w:marRight w:val="0"/>
      <w:marTop w:val="0"/>
      <w:marBottom w:val="0"/>
      <w:divBdr>
        <w:top w:val="none" w:sz="0" w:space="0" w:color="auto"/>
        <w:left w:val="none" w:sz="0" w:space="0" w:color="auto"/>
        <w:bottom w:val="none" w:sz="0" w:space="0" w:color="auto"/>
        <w:right w:val="none" w:sz="0" w:space="0" w:color="auto"/>
      </w:divBdr>
    </w:div>
    <w:div w:id="1685864569">
      <w:bodyDiv w:val="1"/>
      <w:marLeft w:val="0"/>
      <w:marRight w:val="0"/>
      <w:marTop w:val="0"/>
      <w:marBottom w:val="0"/>
      <w:divBdr>
        <w:top w:val="none" w:sz="0" w:space="0" w:color="auto"/>
        <w:left w:val="none" w:sz="0" w:space="0" w:color="auto"/>
        <w:bottom w:val="none" w:sz="0" w:space="0" w:color="auto"/>
        <w:right w:val="none" w:sz="0" w:space="0" w:color="auto"/>
      </w:divBdr>
    </w:div>
    <w:div w:id="1990547252">
      <w:bodyDiv w:val="1"/>
      <w:marLeft w:val="0"/>
      <w:marRight w:val="0"/>
      <w:marTop w:val="0"/>
      <w:marBottom w:val="0"/>
      <w:divBdr>
        <w:top w:val="none" w:sz="0" w:space="0" w:color="auto"/>
        <w:left w:val="none" w:sz="0" w:space="0" w:color="auto"/>
        <w:bottom w:val="none" w:sz="0" w:space="0" w:color="auto"/>
        <w:right w:val="none" w:sz="0" w:space="0" w:color="auto"/>
      </w:divBdr>
    </w:div>
    <w:div w:id="2040889300">
      <w:bodyDiv w:val="1"/>
      <w:marLeft w:val="0"/>
      <w:marRight w:val="0"/>
      <w:marTop w:val="0"/>
      <w:marBottom w:val="0"/>
      <w:divBdr>
        <w:top w:val="none" w:sz="0" w:space="0" w:color="auto"/>
        <w:left w:val="none" w:sz="0" w:space="0" w:color="auto"/>
        <w:bottom w:val="none" w:sz="0" w:space="0" w:color="auto"/>
        <w:right w:val="none" w:sz="0" w:space="0" w:color="auto"/>
      </w:divBdr>
    </w:div>
    <w:div w:id="213837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submitPage('DrCable/Resources/OrNOCbuscaIncidenc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VSOADES:7001/DrCable/ProxyService/OrNOCbuscaIncidencia?wsdl" TargetMode="External"/><Relationship Id="rId10" Type="http://schemas.openxmlformats.org/officeDocument/2006/relationships/header" Target="header2.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template\VP_PMO_Especificaciones%20Tecnicas_Proyecto_Vidanta_DEP02_201008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3400A-7FF9-48DC-933F-84762624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VP_PMO_Especificaciones Tecnicas_Proyecto_Vidanta_DEP02_20100811.dot</Template>
  <TotalTime>167</TotalTime>
  <Pages>8</Pages>
  <Words>1467</Words>
  <Characters>8073</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Contrato de Servicio</vt:lpstr>
      <vt:lpstr>Taxonomía de Documentos</vt:lpstr>
    </vt:vector>
  </TitlesOfParts>
  <Company>Deloitte.</Company>
  <LinksUpToDate>false</LinksUpToDate>
  <CharactersWithSpaces>9521</CharactersWithSpaces>
  <SharedDoc>false</SharedDoc>
  <HLinks>
    <vt:vector size="258" baseType="variant">
      <vt:variant>
        <vt:i4>1638457</vt:i4>
      </vt:variant>
      <vt:variant>
        <vt:i4>254</vt:i4>
      </vt:variant>
      <vt:variant>
        <vt:i4>0</vt:i4>
      </vt:variant>
      <vt:variant>
        <vt:i4>5</vt:i4>
      </vt:variant>
      <vt:variant>
        <vt:lpwstr/>
      </vt:variant>
      <vt:variant>
        <vt:lpwstr>_Toc269806265</vt:lpwstr>
      </vt:variant>
      <vt:variant>
        <vt:i4>1638457</vt:i4>
      </vt:variant>
      <vt:variant>
        <vt:i4>248</vt:i4>
      </vt:variant>
      <vt:variant>
        <vt:i4>0</vt:i4>
      </vt:variant>
      <vt:variant>
        <vt:i4>5</vt:i4>
      </vt:variant>
      <vt:variant>
        <vt:lpwstr/>
      </vt:variant>
      <vt:variant>
        <vt:lpwstr>_Toc269806264</vt:lpwstr>
      </vt:variant>
      <vt:variant>
        <vt:i4>1638457</vt:i4>
      </vt:variant>
      <vt:variant>
        <vt:i4>242</vt:i4>
      </vt:variant>
      <vt:variant>
        <vt:i4>0</vt:i4>
      </vt:variant>
      <vt:variant>
        <vt:i4>5</vt:i4>
      </vt:variant>
      <vt:variant>
        <vt:lpwstr/>
      </vt:variant>
      <vt:variant>
        <vt:lpwstr>_Toc269806263</vt:lpwstr>
      </vt:variant>
      <vt:variant>
        <vt:i4>1638457</vt:i4>
      </vt:variant>
      <vt:variant>
        <vt:i4>236</vt:i4>
      </vt:variant>
      <vt:variant>
        <vt:i4>0</vt:i4>
      </vt:variant>
      <vt:variant>
        <vt:i4>5</vt:i4>
      </vt:variant>
      <vt:variant>
        <vt:lpwstr/>
      </vt:variant>
      <vt:variant>
        <vt:lpwstr>_Toc269806262</vt:lpwstr>
      </vt:variant>
      <vt:variant>
        <vt:i4>1638457</vt:i4>
      </vt:variant>
      <vt:variant>
        <vt:i4>230</vt:i4>
      </vt:variant>
      <vt:variant>
        <vt:i4>0</vt:i4>
      </vt:variant>
      <vt:variant>
        <vt:i4>5</vt:i4>
      </vt:variant>
      <vt:variant>
        <vt:lpwstr/>
      </vt:variant>
      <vt:variant>
        <vt:lpwstr>_Toc269806261</vt:lpwstr>
      </vt:variant>
      <vt:variant>
        <vt:i4>1638457</vt:i4>
      </vt:variant>
      <vt:variant>
        <vt:i4>224</vt:i4>
      </vt:variant>
      <vt:variant>
        <vt:i4>0</vt:i4>
      </vt:variant>
      <vt:variant>
        <vt:i4>5</vt:i4>
      </vt:variant>
      <vt:variant>
        <vt:lpwstr/>
      </vt:variant>
      <vt:variant>
        <vt:lpwstr>_Toc269806260</vt:lpwstr>
      </vt:variant>
      <vt:variant>
        <vt:i4>1703993</vt:i4>
      </vt:variant>
      <vt:variant>
        <vt:i4>218</vt:i4>
      </vt:variant>
      <vt:variant>
        <vt:i4>0</vt:i4>
      </vt:variant>
      <vt:variant>
        <vt:i4>5</vt:i4>
      </vt:variant>
      <vt:variant>
        <vt:lpwstr/>
      </vt:variant>
      <vt:variant>
        <vt:lpwstr>_Toc269806259</vt:lpwstr>
      </vt:variant>
      <vt:variant>
        <vt:i4>1703993</vt:i4>
      </vt:variant>
      <vt:variant>
        <vt:i4>212</vt:i4>
      </vt:variant>
      <vt:variant>
        <vt:i4>0</vt:i4>
      </vt:variant>
      <vt:variant>
        <vt:i4>5</vt:i4>
      </vt:variant>
      <vt:variant>
        <vt:lpwstr/>
      </vt:variant>
      <vt:variant>
        <vt:lpwstr>_Toc269806258</vt:lpwstr>
      </vt:variant>
      <vt:variant>
        <vt:i4>1703993</vt:i4>
      </vt:variant>
      <vt:variant>
        <vt:i4>206</vt:i4>
      </vt:variant>
      <vt:variant>
        <vt:i4>0</vt:i4>
      </vt:variant>
      <vt:variant>
        <vt:i4>5</vt:i4>
      </vt:variant>
      <vt:variant>
        <vt:lpwstr/>
      </vt:variant>
      <vt:variant>
        <vt:lpwstr>_Toc269806257</vt:lpwstr>
      </vt:variant>
      <vt:variant>
        <vt:i4>1703993</vt:i4>
      </vt:variant>
      <vt:variant>
        <vt:i4>200</vt:i4>
      </vt:variant>
      <vt:variant>
        <vt:i4>0</vt:i4>
      </vt:variant>
      <vt:variant>
        <vt:i4>5</vt:i4>
      </vt:variant>
      <vt:variant>
        <vt:lpwstr/>
      </vt:variant>
      <vt:variant>
        <vt:lpwstr>_Toc269806256</vt:lpwstr>
      </vt:variant>
      <vt:variant>
        <vt:i4>1703993</vt:i4>
      </vt:variant>
      <vt:variant>
        <vt:i4>194</vt:i4>
      </vt:variant>
      <vt:variant>
        <vt:i4>0</vt:i4>
      </vt:variant>
      <vt:variant>
        <vt:i4>5</vt:i4>
      </vt:variant>
      <vt:variant>
        <vt:lpwstr/>
      </vt:variant>
      <vt:variant>
        <vt:lpwstr>_Toc269806255</vt:lpwstr>
      </vt:variant>
      <vt:variant>
        <vt:i4>1703993</vt:i4>
      </vt:variant>
      <vt:variant>
        <vt:i4>188</vt:i4>
      </vt:variant>
      <vt:variant>
        <vt:i4>0</vt:i4>
      </vt:variant>
      <vt:variant>
        <vt:i4>5</vt:i4>
      </vt:variant>
      <vt:variant>
        <vt:lpwstr/>
      </vt:variant>
      <vt:variant>
        <vt:lpwstr>_Toc269806254</vt:lpwstr>
      </vt:variant>
      <vt:variant>
        <vt:i4>1703993</vt:i4>
      </vt:variant>
      <vt:variant>
        <vt:i4>182</vt:i4>
      </vt:variant>
      <vt:variant>
        <vt:i4>0</vt:i4>
      </vt:variant>
      <vt:variant>
        <vt:i4>5</vt:i4>
      </vt:variant>
      <vt:variant>
        <vt:lpwstr/>
      </vt:variant>
      <vt:variant>
        <vt:lpwstr>_Toc269806253</vt:lpwstr>
      </vt:variant>
      <vt:variant>
        <vt:i4>1703993</vt:i4>
      </vt:variant>
      <vt:variant>
        <vt:i4>176</vt:i4>
      </vt:variant>
      <vt:variant>
        <vt:i4>0</vt:i4>
      </vt:variant>
      <vt:variant>
        <vt:i4>5</vt:i4>
      </vt:variant>
      <vt:variant>
        <vt:lpwstr/>
      </vt:variant>
      <vt:variant>
        <vt:lpwstr>_Toc269806252</vt:lpwstr>
      </vt:variant>
      <vt:variant>
        <vt:i4>1703993</vt:i4>
      </vt:variant>
      <vt:variant>
        <vt:i4>170</vt:i4>
      </vt:variant>
      <vt:variant>
        <vt:i4>0</vt:i4>
      </vt:variant>
      <vt:variant>
        <vt:i4>5</vt:i4>
      </vt:variant>
      <vt:variant>
        <vt:lpwstr/>
      </vt:variant>
      <vt:variant>
        <vt:lpwstr>_Toc269806251</vt:lpwstr>
      </vt:variant>
      <vt:variant>
        <vt:i4>1703993</vt:i4>
      </vt:variant>
      <vt:variant>
        <vt:i4>164</vt:i4>
      </vt:variant>
      <vt:variant>
        <vt:i4>0</vt:i4>
      </vt:variant>
      <vt:variant>
        <vt:i4>5</vt:i4>
      </vt:variant>
      <vt:variant>
        <vt:lpwstr/>
      </vt:variant>
      <vt:variant>
        <vt:lpwstr>_Toc269806250</vt:lpwstr>
      </vt:variant>
      <vt:variant>
        <vt:i4>1769529</vt:i4>
      </vt:variant>
      <vt:variant>
        <vt:i4>158</vt:i4>
      </vt:variant>
      <vt:variant>
        <vt:i4>0</vt:i4>
      </vt:variant>
      <vt:variant>
        <vt:i4>5</vt:i4>
      </vt:variant>
      <vt:variant>
        <vt:lpwstr/>
      </vt:variant>
      <vt:variant>
        <vt:lpwstr>_Toc269806249</vt:lpwstr>
      </vt:variant>
      <vt:variant>
        <vt:i4>1769529</vt:i4>
      </vt:variant>
      <vt:variant>
        <vt:i4>152</vt:i4>
      </vt:variant>
      <vt:variant>
        <vt:i4>0</vt:i4>
      </vt:variant>
      <vt:variant>
        <vt:i4>5</vt:i4>
      </vt:variant>
      <vt:variant>
        <vt:lpwstr/>
      </vt:variant>
      <vt:variant>
        <vt:lpwstr>_Toc269806248</vt:lpwstr>
      </vt:variant>
      <vt:variant>
        <vt:i4>1769529</vt:i4>
      </vt:variant>
      <vt:variant>
        <vt:i4>146</vt:i4>
      </vt:variant>
      <vt:variant>
        <vt:i4>0</vt:i4>
      </vt:variant>
      <vt:variant>
        <vt:i4>5</vt:i4>
      </vt:variant>
      <vt:variant>
        <vt:lpwstr/>
      </vt:variant>
      <vt:variant>
        <vt:lpwstr>_Toc269806247</vt:lpwstr>
      </vt:variant>
      <vt:variant>
        <vt:i4>1769529</vt:i4>
      </vt:variant>
      <vt:variant>
        <vt:i4>140</vt:i4>
      </vt:variant>
      <vt:variant>
        <vt:i4>0</vt:i4>
      </vt:variant>
      <vt:variant>
        <vt:i4>5</vt:i4>
      </vt:variant>
      <vt:variant>
        <vt:lpwstr/>
      </vt:variant>
      <vt:variant>
        <vt:lpwstr>_Toc269806246</vt:lpwstr>
      </vt:variant>
      <vt:variant>
        <vt:i4>1769529</vt:i4>
      </vt:variant>
      <vt:variant>
        <vt:i4>134</vt:i4>
      </vt:variant>
      <vt:variant>
        <vt:i4>0</vt:i4>
      </vt:variant>
      <vt:variant>
        <vt:i4>5</vt:i4>
      </vt:variant>
      <vt:variant>
        <vt:lpwstr/>
      </vt:variant>
      <vt:variant>
        <vt:lpwstr>_Toc269806245</vt:lpwstr>
      </vt:variant>
      <vt:variant>
        <vt:i4>1769529</vt:i4>
      </vt:variant>
      <vt:variant>
        <vt:i4>128</vt:i4>
      </vt:variant>
      <vt:variant>
        <vt:i4>0</vt:i4>
      </vt:variant>
      <vt:variant>
        <vt:i4>5</vt:i4>
      </vt:variant>
      <vt:variant>
        <vt:lpwstr/>
      </vt:variant>
      <vt:variant>
        <vt:lpwstr>_Toc269806244</vt:lpwstr>
      </vt:variant>
      <vt:variant>
        <vt:i4>1769529</vt:i4>
      </vt:variant>
      <vt:variant>
        <vt:i4>122</vt:i4>
      </vt:variant>
      <vt:variant>
        <vt:i4>0</vt:i4>
      </vt:variant>
      <vt:variant>
        <vt:i4>5</vt:i4>
      </vt:variant>
      <vt:variant>
        <vt:lpwstr/>
      </vt:variant>
      <vt:variant>
        <vt:lpwstr>_Toc269806243</vt:lpwstr>
      </vt:variant>
      <vt:variant>
        <vt:i4>1769529</vt:i4>
      </vt:variant>
      <vt:variant>
        <vt:i4>116</vt:i4>
      </vt:variant>
      <vt:variant>
        <vt:i4>0</vt:i4>
      </vt:variant>
      <vt:variant>
        <vt:i4>5</vt:i4>
      </vt:variant>
      <vt:variant>
        <vt:lpwstr/>
      </vt:variant>
      <vt:variant>
        <vt:lpwstr>_Toc269806242</vt:lpwstr>
      </vt:variant>
      <vt:variant>
        <vt:i4>1769529</vt:i4>
      </vt:variant>
      <vt:variant>
        <vt:i4>110</vt:i4>
      </vt:variant>
      <vt:variant>
        <vt:i4>0</vt:i4>
      </vt:variant>
      <vt:variant>
        <vt:i4>5</vt:i4>
      </vt:variant>
      <vt:variant>
        <vt:lpwstr/>
      </vt:variant>
      <vt:variant>
        <vt:lpwstr>_Toc269806241</vt:lpwstr>
      </vt:variant>
      <vt:variant>
        <vt:i4>1769529</vt:i4>
      </vt:variant>
      <vt:variant>
        <vt:i4>104</vt:i4>
      </vt:variant>
      <vt:variant>
        <vt:i4>0</vt:i4>
      </vt:variant>
      <vt:variant>
        <vt:i4>5</vt:i4>
      </vt:variant>
      <vt:variant>
        <vt:lpwstr/>
      </vt:variant>
      <vt:variant>
        <vt:lpwstr>_Toc269806240</vt:lpwstr>
      </vt:variant>
      <vt:variant>
        <vt:i4>1835065</vt:i4>
      </vt:variant>
      <vt:variant>
        <vt:i4>98</vt:i4>
      </vt:variant>
      <vt:variant>
        <vt:i4>0</vt:i4>
      </vt:variant>
      <vt:variant>
        <vt:i4>5</vt:i4>
      </vt:variant>
      <vt:variant>
        <vt:lpwstr/>
      </vt:variant>
      <vt:variant>
        <vt:lpwstr>_Toc269806239</vt:lpwstr>
      </vt:variant>
      <vt:variant>
        <vt:i4>1835065</vt:i4>
      </vt:variant>
      <vt:variant>
        <vt:i4>92</vt:i4>
      </vt:variant>
      <vt:variant>
        <vt:i4>0</vt:i4>
      </vt:variant>
      <vt:variant>
        <vt:i4>5</vt:i4>
      </vt:variant>
      <vt:variant>
        <vt:lpwstr/>
      </vt:variant>
      <vt:variant>
        <vt:lpwstr>_Toc269806238</vt:lpwstr>
      </vt:variant>
      <vt:variant>
        <vt:i4>1835065</vt:i4>
      </vt:variant>
      <vt:variant>
        <vt:i4>86</vt:i4>
      </vt:variant>
      <vt:variant>
        <vt:i4>0</vt:i4>
      </vt:variant>
      <vt:variant>
        <vt:i4>5</vt:i4>
      </vt:variant>
      <vt:variant>
        <vt:lpwstr/>
      </vt:variant>
      <vt:variant>
        <vt:lpwstr>_Toc269806237</vt:lpwstr>
      </vt:variant>
      <vt:variant>
        <vt:i4>1835065</vt:i4>
      </vt:variant>
      <vt:variant>
        <vt:i4>80</vt:i4>
      </vt:variant>
      <vt:variant>
        <vt:i4>0</vt:i4>
      </vt:variant>
      <vt:variant>
        <vt:i4>5</vt:i4>
      </vt:variant>
      <vt:variant>
        <vt:lpwstr/>
      </vt:variant>
      <vt:variant>
        <vt:lpwstr>_Toc269806236</vt:lpwstr>
      </vt:variant>
      <vt:variant>
        <vt:i4>1835065</vt:i4>
      </vt:variant>
      <vt:variant>
        <vt:i4>74</vt:i4>
      </vt:variant>
      <vt:variant>
        <vt:i4>0</vt:i4>
      </vt:variant>
      <vt:variant>
        <vt:i4>5</vt:i4>
      </vt:variant>
      <vt:variant>
        <vt:lpwstr/>
      </vt:variant>
      <vt:variant>
        <vt:lpwstr>_Toc269806235</vt:lpwstr>
      </vt:variant>
      <vt:variant>
        <vt:i4>1835065</vt:i4>
      </vt:variant>
      <vt:variant>
        <vt:i4>68</vt:i4>
      </vt:variant>
      <vt:variant>
        <vt:i4>0</vt:i4>
      </vt:variant>
      <vt:variant>
        <vt:i4>5</vt:i4>
      </vt:variant>
      <vt:variant>
        <vt:lpwstr/>
      </vt:variant>
      <vt:variant>
        <vt:lpwstr>_Toc269806234</vt:lpwstr>
      </vt:variant>
      <vt:variant>
        <vt:i4>1835065</vt:i4>
      </vt:variant>
      <vt:variant>
        <vt:i4>62</vt:i4>
      </vt:variant>
      <vt:variant>
        <vt:i4>0</vt:i4>
      </vt:variant>
      <vt:variant>
        <vt:i4>5</vt:i4>
      </vt:variant>
      <vt:variant>
        <vt:lpwstr/>
      </vt:variant>
      <vt:variant>
        <vt:lpwstr>_Toc269806233</vt:lpwstr>
      </vt:variant>
      <vt:variant>
        <vt:i4>1835065</vt:i4>
      </vt:variant>
      <vt:variant>
        <vt:i4>56</vt:i4>
      </vt:variant>
      <vt:variant>
        <vt:i4>0</vt:i4>
      </vt:variant>
      <vt:variant>
        <vt:i4>5</vt:i4>
      </vt:variant>
      <vt:variant>
        <vt:lpwstr/>
      </vt:variant>
      <vt:variant>
        <vt:lpwstr>_Toc269806232</vt:lpwstr>
      </vt:variant>
      <vt:variant>
        <vt:i4>1835065</vt:i4>
      </vt:variant>
      <vt:variant>
        <vt:i4>50</vt:i4>
      </vt:variant>
      <vt:variant>
        <vt:i4>0</vt:i4>
      </vt:variant>
      <vt:variant>
        <vt:i4>5</vt:i4>
      </vt:variant>
      <vt:variant>
        <vt:lpwstr/>
      </vt:variant>
      <vt:variant>
        <vt:lpwstr>_Toc269806231</vt:lpwstr>
      </vt:variant>
      <vt:variant>
        <vt:i4>1835065</vt:i4>
      </vt:variant>
      <vt:variant>
        <vt:i4>44</vt:i4>
      </vt:variant>
      <vt:variant>
        <vt:i4>0</vt:i4>
      </vt:variant>
      <vt:variant>
        <vt:i4>5</vt:i4>
      </vt:variant>
      <vt:variant>
        <vt:lpwstr/>
      </vt:variant>
      <vt:variant>
        <vt:lpwstr>_Toc269806230</vt:lpwstr>
      </vt:variant>
      <vt:variant>
        <vt:i4>1900601</vt:i4>
      </vt:variant>
      <vt:variant>
        <vt:i4>38</vt:i4>
      </vt:variant>
      <vt:variant>
        <vt:i4>0</vt:i4>
      </vt:variant>
      <vt:variant>
        <vt:i4>5</vt:i4>
      </vt:variant>
      <vt:variant>
        <vt:lpwstr/>
      </vt:variant>
      <vt:variant>
        <vt:lpwstr>_Toc269806229</vt:lpwstr>
      </vt:variant>
      <vt:variant>
        <vt:i4>1900601</vt:i4>
      </vt:variant>
      <vt:variant>
        <vt:i4>32</vt:i4>
      </vt:variant>
      <vt:variant>
        <vt:i4>0</vt:i4>
      </vt:variant>
      <vt:variant>
        <vt:i4>5</vt:i4>
      </vt:variant>
      <vt:variant>
        <vt:lpwstr/>
      </vt:variant>
      <vt:variant>
        <vt:lpwstr>_Toc269806228</vt:lpwstr>
      </vt:variant>
      <vt:variant>
        <vt:i4>1900601</vt:i4>
      </vt:variant>
      <vt:variant>
        <vt:i4>26</vt:i4>
      </vt:variant>
      <vt:variant>
        <vt:i4>0</vt:i4>
      </vt:variant>
      <vt:variant>
        <vt:i4>5</vt:i4>
      </vt:variant>
      <vt:variant>
        <vt:lpwstr/>
      </vt:variant>
      <vt:variant>
        <vt:lpwstr>_Toc269806227</vt:lpwstr>
      </vt:variant>
      <vt:variant>
        <vt:i4>1900601</vt:i4>
      </vt:variant>
      <vt:variant>
        <vt:i4>20</vt:i4>
      </vt:variant>
      <vt:variant>
        <vt:i4>0</vt:i4>
      </vt:variant>
      <vt:variant>
        <vt:i4>5</vt:i4>
      </vt:variant>
      <vt:variant>
        <vt:lpwstr/>
      </vt:variant>
      <vt:variant>
        <vt:lpwstr>_Toc269806226</vt:lpwstr>
      </vt:variant>
      <vt:variant>
        <vt:i4>1900601</vt:i4>
      </vt:variant>
      <vt:variant>
        <vt:i4>14</vt:i4>
      </vt:variant>
      <vt:variant>
        <vt:i4>0</vt:i4>
      </vt:variant>
      <vt:variant>
        <vt:i4>5</vt:i4>
      </vt:variant>
      <vt:variant>
        <vt:lpwstr/>
      </vt:variant>
      <vt:variant>
        <vt:lpwstr>_Toc269806225</vt:lpwstr>
      </vt:variant>
      <vt:variant>
        <vt:i4>1900601</vt:i4>
      </vt:variant>
      <vt:variant>
        <vt:i4>8</vt:i4>
      </vt:variant>
      <vt:variant>
        <vt:i4>0</vt:i4>
      </vt:variant>
      <vt:variant>
        <vt:i4>5</vt:i4>
      </vt:variant>
      <vt:variant>
        <vt:lpwstr/>
      </vt:variant>
      <vt:variant>
        <vt:lpwstr>_Toc269806224</vt:lpwstr>
      </vt:variant>
      <vt:variant>
        <vt:i4>1900601</vt:i4>
      </vt:variant>
      <vt:variant>
        <vt:i4>2</vt:i4>
      </vt:variant>
      <vt:variant>
        <vt:i4>0</vt:i4>
      </vt:variant>
      <vt:variant>
        <vt:i4>5</vt:i4>
      </vt:variant>
      <vt:variant>
        <vt:lpwstr/>
      </vt:variant>
      <vt:variant>
        <vt:lpwstr>_Toc269806223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Servicio</dc:title>
  <dc:creator>erodrigueza</dc:creator>
  <cp:keywords>contrato, wsdl, xml</cp:keywords>
  <cp:lastModifiedBy>Eduardo Rodriguez</cp:lastModifiedBy>
  <cp:revision>15</cp:revision>
  <cp:lastPrinted>2011-07-26T21:57:00Z</cp:lastPrinted>
  <dcterms:created xsi:type="dcterms:W3CDTF">2013-07-25T21:17:00Z</dcterms:created>
  <dcterms:modified xsi:type="dcterms:W3CDTF">2013-09-30T16:55:00Z</dcterms:modified>
</cp:coreProperties>
</file>