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642E4E" w:rsidP="00D1089C">
          <w:pPr>
            <w:rPr>
              <w:rFonts w:ascii="Cambria" w:eastAsia="Times New Roman" w:hAnsi="Cambria" w:cs="Times New Roman"/>
              <w:b/>
              <w:bCs/>
              <w:color w:val="365F91"/>
              <w:sz w:val="48"/>
              <w:szCs w:val="48"/>
              <w:lang w:val="es-CO"/>
            </w:rPr>
          </w:pPr>
          <w:r w:rsidRPr="00642E4E">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C40EE5" w:rsidRDefault="00C40EE5" w:rsidP="00D1089C">
                          <w:pPr>
                            <w:spacing w:after="0"/>
                            <w:rPr>
                              <w:b/>
                              <w:bCs/>
                              <w:color w:val="1F497D" w:themeColor="text2"/>
                              <w:sz w:val="72"/>
                              <w:szCs w:val="72"/>
                              <w:lang w:val="es-ES"/>
                            </w:rPr>
                          </w:pPr>
                          <w:r w:rsidRPr="003F6BAD">
                            <w:rPr>
                              <w:rFonts w:asciiTheme="minorHAnsi" w:hAnsiTheme="minorHAnsi"/>
                              <w:b/>
                              <w:bCs/>
                              <w:color w:val="1F497D" w:themeColor="text2"/>
                              <w:sz w:val="52"/>
                              <w:szCs w:val="52"/>
                              <w:lang w:val="es-GT"/>
                            </w:rPr>
                            <w:t xml:space="preserve">Especificación </w:t>
                          </w:r>
                          <w:r w:rsidR="0017497D">
                            <w:rPr>
                              <w:rFonts w:asciiTheme="minorHAnsi" w:hAnsiTheme="minorHAnsi"/>
                              <w:b/>
                              <w:bCs/>
                              <w:color w:val="1F497D" w:themeColor="text2"/>
                              <w:sz w:val="52"/>
                              <w:szCs w:val="52"/>
                              <w:lang w:val="es-GT"/>
                            </w:rPr>
                            <w:t xml:space="preserve">Web </w:t>
                          </w:r>
                          <w:proofErr w:type="spellStart"/>
                          <w:r w:rsidR="0017497D">
                            <w:rPr>
                              <w:rFonts w:asciiTheme="minorHAnsi" w:hAnsiTheme="minorHAnsi"/>
                              <w:b/>
                              <w:bCs/>
                              <w:color w:val="1F497D" w:themeColor="text2"/>
                              <w:sz w:val="52"/>
                              <w:szCs w:val="52"/>
                              <w:lang w:val="es-GT"/>
                            </w:rPr>
                            <w:t>Service</w:t>
                          </w:r>
                          <w:proofErr w:type="spellEnd"/>
                          <w:r w:rsidR="0017497D">
                            <w:rPr>
                              <w:rFonts w:asciiTheme="minorHAnsi" w:hAnsiTheme="minorHAnsi"/>
                              <w:b/>
                              <w:bCs/>
                              <w:color w:val="1F497D" w:themeColor="text2"/>
                              <w:sz w:val="52"/>
                              <w:szCs w:val="52"/>
                              <w:lang w:val="es-GT"/>
                            </w:rPr>
                            <w:t xml:space="preserve">: </w:t>
                          </w:r>
                          <w:proofErr w:type="spellStart"/>
                          <w:r w:rsidR="0076018C">
                            <w:rPr>
                              <w:rFonts w:asciiTheme="minorHAnsi" w:hAnsiTheme="minorHAnsi"/>
                              <w:b/>
                              <w:bCs/>
                              <w:color w:val="1F497D" w:themeColor="text2"/>
                              <w:sz w:val="52"/>
                              <w:szCs w:val="52"/>
                              <w:lang w:val="es-GT"/>
                            </w:rPr>
                            <w:t>GetDeezerAvailability</w:t>
                          </w:r>
                          <w:r w:rsidR="008243A5">
                            <w:rPr>
                              <w:rFonts w:asciiTheme="minorHAnsi" w:hAnsiTheme="minorHAnsi"/>
                              <w:b/>
                              <w:bCs/>
                              <w:color w:val="1F497D" w:themeColor="text2"/>
                              <w:sz w:val="52"/>
                              <w:szCs w:val="52"/>
                              <w:lang w:val="es-GT"/>
                            </w:rPr>
                            <w:t>Local</w:t>
                          </w:r>
                          <w:proofErr w:type="spellEnd"/>
                        </w:p>
                      </w:sdtContent>
                    </w:sdt>
                    <w:p w:rsidR="00C40EE5" w:rsidRDefault="00C40EE5" w:rsidP="00D1089C">
                      <w:pPr>
                        <w:rPr>
                          <w:b/>
                          <w:bCs/>
                          <w:color w:val="4F81BD" w:themeColor="accent1"/>
                          <w:sz w:val="40"/>
                          <w:szCs w:val="40"/>
                          <w:lang w:val="es-ES"/>
                        </w:rPr>
                      </w:pPr>
                    </w:p>
                    <w:p w:rsidR="00C40EE5" w:rsidRDefault="00C40EE5" w:rsidP="00D1089C">
                      <w:pPr>
                        <w:rPr>
                          <w:b/>
                          <w:bCs/>
                          <w:color w:val="4F81BD" w:themeColor="accent1"/>
                          <w:sz w:val="40"/>
                          <w:szCs w:val="40"/>
                          <w:lang w:val="es-ES"/>
                        </w:rPr>
                      </w:pPr>
                    </w:p>
                    <w:p w:rsidR="00C40EE5" w:rsidRDefault="00C40EE5"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76018C" w:rsidP="00C40EE5">
            <w:pPr>
              <w:rPr>
                <w:rFonts w:asciiTheme="majorHAnsi" w:hAnsiTheme="majorHAnsi"/>
                <w:color w:val="1F497D" w:themeColor="text2"/>
                <w:sz w:val="22"/>
                <w:szCs w:val="22"/>
              </w:rPr>
            </w:pPr>
            <w:r>
              <w:rPr>
                <w:rFonts w:asciiTheme="majorHAnsi" w:hAnsiTheme="majorHAnsi"/>
                <w:color w:val="1F497D" w:themeColor="text2"/>
                <w:sz w:val="22"/>
                <w:szCs w:val="22"/>
              </w:rPr>
              <w:t>15/0</w:t>
            </w:r>
            <w:r w:rsidR="001A76D0" w:rsidRPr="005F7CFA">
              <w:rPr>
                <w:rFonts w:asciiTheme="majorHAnsi" w:hAnsiTheme="majorHAnsi"/>
                <w:color w:val="1F497D" w:themeColor="text2"/>
                <w:sz w:val="22"/>
                <w:szCs w:val="22"/>
              </w:rPr>
              <w:t>1/201</w:t>
            </w:r>
            <w:r>
              <w:rPr>
                <w:rFonts w:asciiTheme="majorHAnsi" w:hAnsiTheme="majorHAnsi"/>
                <w:color w:val="1F497D" w:themeColor="text2"/>
                <w:sz w:val="22"/>
                <w:szCs w:val="22"/>
              </w:rPr>
              <w:t>4</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3560B0" w:rsidRDefault="00642E4E">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642E4E">
            <w:fldChar w:fldCharType="begin"/>
          </w:r>
          <w:r w:rsidR="00C9656D">
            <w:instrText xml:space="preserve"> TOC \o "1-3" \h \z \u </w:instrText>
          </w:r>
          <w:r w:rsidRPr="00642E4E">
            <w:fldChar w:fldCharType="separate"/>
          </w:r>
          <w:hyperlink w:anchor="_Toc373412267" w:history="1">
            <w:r w:rsidR="003560B0" w:rsidRPr="00893DDE">
              <w:rPr>
                <w:rStyle w:val="Hipervnculo"/>
                <w:noProof/>
              </w:rPr>
              <w:t>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Análisis funcional</w:t>
            </w:r>
            <w:r w:rsidR="003560B0">
              <w:rPr>
                <w:noProof/>
                <w:webHidden/>
              </w:rPr>
              <w:tab/>
            </w:r>
            <w:r>
              <w:rPr>
                <w:noProof/>
                <w:webHidden/>
              </w:rPr>
              <w:fldChar w:fldCharType="begin"/>
            </w:r>
            <w:r w:rsidR="003560B0">
              <w:rPr>
                <w:noProof/>
                <w:webHidden/>
              </w:rPr>
              <w:instrText xml:space="preserve"> PAGEREF _Toc373412267 \h </w:instrText>
            </w:r>
            <w:r>
              <w:rPr>
                <w:noProof/>
                <w:webHidden/>
              </w:rPr>
            </w:r>
            <w:r>
              <w:rPr>
                <w:noProof/>
                <w:webHidden/>
              </w:rPr>
              <w:fldChar w:fldCharType="separate"/>
            </w:r>
            <w:r w:rsidR="008243A5">
              <w:rPr>
                <w:noProof/>
                <w:webHidden/>
              </w:rPr>
              <w:t>4</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68" w:history="1">
            <w:r w:rsidR="003560B0" w:rsidRPr="00893DDE">
              <w:rPr>
                <w:rStyle w:val="Hipervnculo"/>
                <w:noProof/>
              </w:rPr>
              <w:t>1.1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Descripción funcional del servicio</w:t>
            </w:r>
            <w:r w:rsidR="003560B0">
              <w:rPr>
                <w:noProof/>
                <w:webHidden/>
              </w:rPr>
              <w:tab/>
            </w:r>
            <w:r>
              <w:rPr>
                <w:noProof/>
                <w:webHidden/>
              </w:rPr>
              <w:fldChar w:fldCharType="begin"/>
            </w:r>
            <w:r w:rsidR="003560B0">
              <w:rPr>
                <w:noProof/>
                <w:webHidden/>
              </w:rPr>
              <w:instrText xml:space="preserve"> PAGEREF _Toc373412268 \h </w:instrText>
            </w:r>
            <w:r>
              <w:rPr>
                <w:noProof/>
                <w:webHidden/>
              </w:rPr>
            </w:r>
            <w:r>
              <w:rPr>
                <w:noProof/>
                <w:webHidden/>
              </w:rPr>
              <w:fldChar w:fldCharType="separate"/>
            </w:r>
            <w:r w:rsidR="008243A5">
              <w:rPr>
                <w:noProof/>
                <w:webHidden/>
              </w:rPr>
              <w:t>4</w:t>
            </w:r>
            <w:r>
              <w:rPr>
                <w:noProof/>
                <w:webHidden/>
              </w:rPr>
              <w:fldChar w:fldCharType="end"/>
            </w:r>
          </w:hyperlink>
        </w:p>
        <w:p w:rsidR="003560B0" w:rsidRDefault="00642E4E">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69" w:history="1">
            <w:r w:rsidR="003560B0" w:rsidRPr="00893DDE">
              <w:rPr>
                <w:rStyle w:val="Hipervnculo"/>
                <w:noProof/>
              </w:rPr>
              <w:t>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técnicas de la interfaz</w:t>
            </w:r>
            <w:r w:rsidR="003560B0">
              <w:rPr>
                <w:noProof/>
                <w:webHidden/>
              </w:rPr>
              <w:tab/>
            </w:r>
            <w:r>
              <w:rPr>
                <w:noProof/>
                <w:webHidden/>
              </w:rPr>
              <w:fldChar w:fldCharType="begin"/>
            </w:r>
            <w:r w:rsidR="003560B0">
              <w:rPr>
                <w:noProof/>
                <w:webHidden/>
              </w:rPr>
              <w:instrText xml:space="preserve"> PAGEREF _Toc373412269 \h </w:instrText>
            </w:r>
            <w:r>
              <w:rPr>
                <w:noProof/>
                <w:webHidden/>
              </w:rPr>
            </w:r>
            <w:r>
              <w:rPr>
                <w:noProof/>
                <w:webHidden/>
              </w:rPr>
              <w:fldChar w:fldCharType="separate"/>
            </w:r>
            <w:r w:rsidR="008243A5">
              <w:rPr>
                <w:noProof/>
                <w:webHidden/>
              </w:rPr>
              <w:t>4</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2" w:history="1">
            <w:r w:rsidR="003560B0" w:rsidRPr="00893DDE">
              <w:rPr>
                <w:rStyle w:val="Hipervnculo"/>
                <w:noProof/>
              </w:rPr>
              <w:t>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Contrato WSDL</w:t>
            </w:r>
            <w:r w:rsidR="003560B0">
              <w:rPr>
                <w:noProof/>
                <w:webHidden/>
              </w:rPr>
              <w:tab/>
            </w:r>
            <w:r>
              <w:rPr>
                <w:noProof/>
                <w:webHidden/>
              </w:rPr>
              <w:fldChar w:fldCharType="begin"/>
            </w:r>
            <w:r w:rsidR="003560B0">
              <w:rPr>
                <w:noProof/>
                <w:webHidden/>
              </w:rPr>
              <w:instrText xml:space="preserve"> PAGEREF _Toc373412272 \h </w:instrText>
            </w:r>
            <w:r>
              <w:rPr>
                <w:noProof/>
                <w:webHidden/>
              </w:rPr>
            </w:r>
            <w:r>
              <w:rPr>
                <w:noProof/>
                <w:webHidden/>
              </w:rPr>
              <w:fldChar w:fldCharType="separate"/>
            </w:r>
            <w:r w:rsidR="008243A5">
              <w:rPr>
                <w:noProof/>
                <w:webHidden/>
              </w:rPr>
              <w:t>4</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3" w:history="1">
            <w:r w:rsidR="003560B0" w:rsidRPr="00893DDE">
              <w:rPr>
                <w:rStyle w:val="Hipervnculo"/>
                <w:rFonts w:asciiTheme="majorHAnsi" w:hAnsiTheme="majorHAnsi"/>
                <w:noProof/>
              </w:rPr>
              <w:t>2.2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Operaciones</w:t>
            </w:r>
            <w:r w:rsidR="003560B0">
              <w:rPr>
                <w:noProof/>
                <w:webHidden/>
              </w:rPr>
              <w:tab/>
            </w:r>
            <w:r>
              <w:rPr>
                <w:noProof/>
                <w:webHidden/>
              </w:rPr>
              <w:fldChar w:fldCharType="begin"/>
            </w:r>
            <w:r w:rsidR="003560B0">
              <w:rPr>
                <w:noProof/>
                <w:webHidden/>
              </w:rPr>
              <w:instrText xml:space="preserve"> PAGEREF _Toc373412273 \h </w:instrText>
            </w:r>
            <w:r>
              <w:rPr>
                <w:noProof/>
                <w:webHidden/>
              </w:rPr>
            </w:r>
            <w:r>
              <w:rPr>
                <w:noProof/>
                <w:webHidden/>
              </w:rPr>
              <w:fldChar w:fldCharType="separate"/>
            </w:r>
            <w:r w:rsidR="008243A5">
              <w:rPr>
                <w:noProof/>
                <w:webHidden/>
              </w:rPr>
              <w:t>5</w:t>
            </w:r>
            <w:r>
              <w:rPr>
                <w:noProof/>
                <w:webHidden/>
              </w:rPr>
              <w:fldChar w:fldCharType="end"/>
            </w:r>
          </w:hyperlink>
        </w:p>
        <w:p w:rsidR="003560B0" w:rsidRDefault="00642E4E">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274" w:history="1">
            <w:r w:rsidR="003560B0" w:rsidRPr="00893DDE">
              <w:rPr>
                <w:rStyle w:val="Hipervnculo"/>
                <w:rFonts w:asciiTheme="majorHAnsi" w:hAnsiTheme="majorHAnsi"/>
                <w:noProof/>
              </w:rPr>
              <w:t>2.2.1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Nombre de la operación</w:t>
            </w:r>
            <w:r w:rsidR="003560B0">
              <w:rPr>
                <w:noProof/>
                <w:webHidden/>
              </w:rPr>
              <w:tab/>
            </w:r>
            <w:r>
              <w:rPr>
                <w:noProof/>
                <w:webHidden/>
              </w:rPr>
              <w:fldChar w:fldCharType="begin"/>
            </w:r>
            <w:r w:rsidR="003560B0">
              <w:rPr>
                <w:noProof/>
                <w:webHidden/>
              </w:rPr>
              <w:instrText xml:space="preserve"> PAGEREF _Toc373412274 \h </w:instrText>
            </w:r>
            <w:r>
              <w:rPr>
                <w:noProof/>
                <w:webHidden/>
              </w:rPr>
            </w:r>
            <w:r>
              <w:rPr>
                <w:noProof/>
                <w:webHidden/>
              </w:rPr>
              <w:fldChar w:fldCharType="separate"/>
            </w:r>
            <w:r w:rsidR="008243A5">
              <w:rPr>
                <w:noProof/>
                <w:webHidden/>
              </w:rPr>
              <w:t>5</w:t>
            </w:r>
            <w:r>
              <w:rPr>
                <w:noProof/>
                <w:webHidden/>
              </w:rPr>
              <w:fldChar w:fldCharType="end"/>
            </w:r>
          </w:hyperlink>
        </w:p>
        <w:p w:rsidR="003560B0" w:rsidRDefault="00642E4E">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5" w:history="1">
            <w:r w:rsidR="003560B0" w:rsidRPr="00893DDE">
              <w:rPr>
                <w:rStyle w:val="Hipervnculo"/>
                <w:noProof/>
              </w:rPr>
              <w:t>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de seguridad de la interfaz</w:t>
            </w:r>
            <w:r w:rsidR="003560B0">
              <w:rPr>
                <w:noProof/>
                <w:webHidden/>
              </w:rPr>
              <w:tab/>
            </w:r>
            <w:r>
              <w:rPr>
                <w:noProof/>
                <w:webHidden/>
              </w:rPr>
              <w:fldChar w:fldCharType="begin"/>
            </w:r>
            <w:r w:rsidR="003560B0">
              <w:rPr>
                <w:noProof/>
                <w:webHidden/>
              </w:rPr>
              <w:instrText xml:space="preserve"> PAGEREF _Toc373412275 \h </w:instrText>
            </w:r>
            <w:r>
              <w:rPr>
                <w:noProof/>
                <w:webHidden/>
              </w:rPr>
            </w:r>
            <w:r>
              <w:rPr>
                <w:noProof/>
                <w:webHidden/>
              </w:rPr>
              <w:fldChar w:fldCharType="separate"/>
            </w:r>
            <w:r w:rsidR="008243A5">
              <w:rPr>
                <w:noProof/>
                <w:webHidden/>
              </w:rPr>
              <w:t>8</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6" w:history="1">
            <w:r w:rsidR="003560B0" w:rsidRPr="00893DDE">
              <w:rPr>
                <w:rStyle w:val="Hipervnculo"/>
                <w:noProof/>
              </w:rPr>
              <w:t>3.1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Certificado digital</w:t>
            </w:r>
            <w:r w:rsidR="003560B0">
              <w:rPr>
                <w:noProof/>
                <w:webHidden/>
              </w:rPr>
              <w:tab/>
            </w:r>
            <w:r>
              <w:rPr>
                <w:noProof/>
                <w:webHidden/>
              </w:rPr>
              <w:fldChar w:fldCharType="begin"/>
            </w:r>
            <w:r w:rsidR="003560B0">
              <w:rPr>
                <w:noProof/>
                <w:webHidden/>
              </w:rPr>
              <w:instrText xml:space="preserve"> PAGEREF _Toc373412276 \h </w:instrText>
            </w:r>
            <w:r>
              <w:rPr>
                <w:noProof/>
                <w:webHidden/>
              </w:rPr>
            </w:r>
            <w:r>
              <w:rPr>
                <w:noProof/>
                <w:webHidden/>
              </w:rPr>
              <w:fldChar w:fldCharType="separate"/>
            </w:r>
            <w:r w:rsidR="008243A5">
              <w:rPr>
                <w:noProof/>
                <w:webHidden/>
              </w:rPr>
              <w:t>8</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7" w:history="1">
            <w:r w:rsidR="003560B0" w:rsidRPr="00893DDE">
              <w:rPr>
                <w:rStyle w:val="Hipervnculo"/>
                <w:noProof/>
              </w:rPr>
              <w:t>3.2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WS-Security</w:t>
            </w:r>
            <w:r w:rsidR="003560B0">
              <w:rPr>
                <w:noProof/>
                <w:webHidden/>
              </w:rPr>
              <w:tab/>
            </w:r>
            <w:r>
              <w:rPr>
                <w:noProof/>
                <w:webHidden/>
              </w:rPr>
              <w:fldChar w:fldCharType="begin"/>
            </w:r>
            <w:r w:rsidR="003560B0">
              <w:rPr>
                <w:noProof/>
                <w:webHidden/>
              </w:rPr>
              <w:instrText xml:space="preserve"> PAGEREF _Toc373412277 \h </w:instrText>
            </w:r>
            <w:r>
              <w:rPr>
                <w:noProof/>
                <w:webHidden/>
              </w:rPr>
            </w:r>
            <w:r>
              <w:rPr>
                <w:noProof/>
                <w:webHidden/>
              </w:rPr>
              <w:fldChar w:fldCharType="separate"/>
            </w:r>
            <w:r w:rsidR="008243A5">
              <w:rPr>
                <w:noProof/>
                <w:webHidden/>
              </w:rPr>
              <w:t>8</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8" w:history="1">
            <w:r w:rsidR="003560B0" w:rsidRPr="00893DDE">
              <w:rPr>
                <w:rStyle w:val="Hipervnculo"/>
                <w:noProof/>
              </w:rPr>
              <w:t>3.3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Modo de comunicación</w:t>
            </w:r>
            <w:r w:rsidR="003560B0">
              <w:rPr>
                <w:noProof/>
                <w:webHidden/>
              </w:rPr>
              <w:tab/>
            </w:r>
            <w:r>
              <w:rPr>
                <w:noProof/>
                <w:webHidden/>
              </w:rPr>
              <w:fldChar w:fldCharType="begin"/>
            </w:r>
            <w:r w:rsidR="003560B0">
              <w:rPr>
                <w:noProof/>
                <w:webHidden/>
              </w:rPr>
              <w:instrText xml:space="preserve"> PAGEREF _Toc373412278 \h </w:instrText>
            </w:r>
            <w:r>
              <w:rPr>
                <w:noProof/>
                <w:webHidden/>
              </w:rPr>
            </w:r>
            <w:r>
              <w:rPr>
                <w:noProof/>
                <w:webHidden/>
              </w:rPr>
              <w:fldChar w:fldCharType="separate"/>
            </w:r>
            <w:r w:rsidR="008243A5">
              <w:rPr>
                <w:noProof/>
                <w:webHidden/>
              </w:rPr>
              <w:t>8</w:t>
            </w:r>
            <w:r>
              <w:rPr>
                <w:noProof/>
                <w:webHidden/>
              </w:rPr>
              <w:fldChar w:fldCharType="end"/>
            </w:r>
          </w:hyperlink>
        </w:p>
        <w:p w:rsidR="003560B0" w:rsidRDefault="00642E4E">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9" w:history="1">
            <w:r w:rsidR="003560B0" w:rsidRPr="00893DDE">
              <w:rPr>
                <w:rStyle w:val="Hipervnculo"/>
                <w:noProof/>
              </w:rPr>
              <w:t>4</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Estándares</w:t>
            </w:r>
            <w:r w:rsidR="003560B0">
              <w:rPr>
                <w:noProof/>
                <w:webHidden/>
              </w:rPr>
              <w:tab/>
            </w:r>
            <w:r>
              <w:rPr>
                <w:noProof/>
                <w:webHidden/>
              </w:rPr>
              <w:fldChar w:fldCharType="begin"/>
            </w:r>
            <w:r w:rsidR="003560B0">
              <w:rPr>
                <w:noProof/>
                <w:webHidden/>
              </w:rPr>
              <w:instrText xml:space="preserve"> PAGEREF _Toc373412279 \h </w:instrText>
            </w:r>
            <w:r>
              <w:rPr>
                <w:noProof/>
                <w:webHidden/>
              </w:rPr>
            </w:r>
            <w:r>
              <w:rPr>
                <w:noProof/>
                <w:webHidden/>
              </w:rPr>
              <w:fldChar w:fldCharType="separate"/>
            </w:r>
            <w:r w:rsidR="008243A5">
              <w:rPr>
                <w:noProof/>
                <w:webHidden/>
              </w:rPr>
              <w:t>8</w:t>
            </w:r>
            <w:r>
              <w:rPr>
                <w:noProof/>
                <w:webHidden/>
              </w:rPr>
              <w:fldChar w:fldCharType="end"/>
            </w:r>
          </w:hyperlink>
        </w:p>
        <w:p w:rsidR="003560B0" w:rsidRDefault="00642E4E">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0" w:history="1">
            <w:r w:rsidR="003560B0" w:rsidRPr="00893DDE">
              <w:rPr>
                <w:rStyle w:val="Hipervnculo"/>
                <w:noProof/>
              </w:rPr>
              <w:t>5</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Implementation details</w:t>
            </w:r>
            <w:r w:rsidR="003560B0">
              <w:rPr>
                <w:noProof/>
                <w:webHidden/>
              </w:rPr>
              <w:tab/>
            </w:r>
            <w:r>
              <w:rPr>
                <w:noProof/>
                <w:webHidden/>
              </w:rPr>
              <w:fldChar w:fldCharType="begin"/>
            </w:r>
            <w:r w:rsidR="003560B0">
              <w:rPr>
                <w:noProof/>
                <w:webHidden/>
              </w:rPr>
              <w:instrText xml:space="preserve"> PAGEREF _Toc373412280 \h </w:instrText>
            </w:r>
            <w:r>
              <w:rPr>
                <w:noProof/>
                <w:webHidden/>
              </w:rPr>
            </w:r>
            <w:r>
              <w:rPr>
                <w:noProof/>
                <w:webHidden/>
              </w:rPr>
              <w:fldChar w:fldCharType="separate"/>
            </w:r>
            <w:r w:rsidR="008243A5">
              <w:rPr>
                <w:noProof/>
                <w:webHidden/>
              </w:rPr>
              <w:t>10</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1" w:history="1">
            <w:r w:rsidR="003560B0" w:rsidRPr="00893DDE">
              <w:rPr>
                <w:rStyle w:val="Hipervnculo"/>
                <w:noProof/>
              </w:rPr>
              <w:t>5.1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Supported operations description</w:t>
            </w:r>
            <w:r w:rsidR="003560B0">
              <w:rPr>
                <w:noProof/>
                <w:webHidden/>
              </w:rPr>
              <w:tab/>
            </w:r>
            <w:r>
              <w:rPr>
                <w:noProof/>
                <w:webHidden/>
              </w:rPr>
              <w:fldChar w:fldCharType="begin"/>
            </w:r>
            <w:r w:rsidR="003560B0">
              <w:rPr>
                <w:noProof/>
                <w:webHidden/>
              </w:rPr>
              <w:instrText xml:space="preserve"> PAGEREF _Toc373412281 \h </w:instrText>
            </w:r>
            <w:r>
              <w:rPr>
                <w:noProof/>
                <w:webHidden/>
              </w:rPr>
            </w:r>
            <w:r>
              <w:rPr>
                <w:noProof/>
                <w:webHidden/>
              </w:rPr>
              <w:fldChar w:fldCharType="separate"/>
            </w:r>
            <w:r w:rsidR="008243A5">
              <w:rPr>
                <w:noProof/>
                <w:webHidden/>
              </w:rPr>
              <w:t>10</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2" w:history="1">
            <w:r w:rsidR="003560B0" w:rsidRPr="00893DDE">
              <w:rPr>
                <w:rStyle w:val="Hipervnculo"/>
                <w:noProof/>
              </w:rPr>
              <w:t>5.2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Deployment</w:t>
            </w:r>
            <w:r w:rsidR="003560B0">
              <w:rPr>
                <w:noProof/>
                <w:webHidden/>
              </w:rPr>
              <w:tab/>
            </w:r>
            <w:r>
              <w:rPr>
                <w:noProof/>
                <w:webHidden/>
              </w:rPr>
              <w:fldChar w:fldCharType="begin"/>
            </w:r>
            <w:r w:rsidR="003560B0">
              <w:rPr>
                <w:noProof/>
                <w:webHidden/>
              </w:rPr>
              <w:instrText xml:space="preserve"> PAGEREF _Toc373412282 \h </w:instrText>
            </w:r>
            <w:r>
              <w:rPr>
                <w:noProof/>
                <w:webHidden/>
              </w:rPr>
            </w:r>
            <w:r>
              <w:rPr>
                <w:noProof/>
                <w:webHidden/>
              </w:rPr>
              <w:fldChar w:fldCharType="separate"/>
            </w:r>
            <w:r w:rsidR="008243A5">
              <w:rPr>
                <w:noProof/>
                <w:webHidden/>
              </w:rPr>
              <w:t>10</w:t>
            </w:r>
            <w:r>
              <w:rPr>
                <w:noProof/>
                <w:webHidden/>
              </w:rPr>
              <w:fldChar w:fldCharType="end"/>
            </w:r>
          </w:hyperlink>
        </w:p>
        <w:p w:rsidR="003560B0" w:rsidRDefault="00642E4E">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3" w:history="1">
            <w:r w:rsidR="003560B0" w:rsidRPr="00893DDE">
              <w:rPr>
                <w:rStyle w:val="Hipervnculo"/>
                <w:noProof/>
              </w:rPr>
              <w:t>5.3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objects</w:t>
            </w:r>
            <w:r w:rsidR="003560B0">
              <w:rPr>
                <w:noProof/>
                <w:webHidden/>
              </w:rPr>
              <w:tab/>
            </w:r>
            <w:r>
              <w:rPr>
                <w:noProof/>
                <w:webHidden/>
              </w:rPr>
              <w:fldChar w:fldCharType="begin"/>
            </w:r>
            <w:r w:rsidR="003560B0">
              <w:rPr>
                <w:noProof/>
                <w:webHidden/>
              </w:rPr>
              <w:instrText xml:space="preserve"> PAGEREF _Toc373412283 \h </w:instrText>
            </w:r>
            <w:r>
              <w:rPr>
                <w:noProof/>
                <w:webHidden/>
              </w:rPr>
            </w:r>
            <w:r>
              <w:rPr>
                <w:noProof/>
                <w:webHidden/>
              </w:rPr>
              <w:fldChar w:fldCharType="separate"/>
            </w:r>
            <w:r w:rsidR="008243A5">
              <w:rPr>
                <w:noProof/>
                <w:webHidden/>
              </w:rPr>
              <w:t>10</w:t>
            </w:r>
            <w:r>
              <w:rPr>
                <w:noProof/>
                <w:webHidden/>
              </w:rPr>
              <w:fldChar w:fldCharType="end"/>
            </w:r>
          </w:hyperlink>
        </w:p>
        <w:p w:rsidR="003560B0" w:rsidRDefault="00642E4E">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4" w:history="1">
            <w:r w:rsidR="003560B0" w:rsidRPr="00893DDE">
              <w:rPr>
                <w:rStyle w:val="Hipervnculo"/>
                <w:noProof/>
                <w:lang w:val="en-US"/>
              </w:rPr>
              <w:t>6</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Service Response codes and messages</w:t>
            </w:r>
            <w:r w:rsidR="003560B0">
              <w:rPr>
                <w:noProof/>
                <w:webHidden/>
              </w:rPr>
              <w:tab/>
            </w:r>
            <w:r>
              <w:rPr>
                <w:noProof/>
                <w:webHidden/>
              </w:rPr>
              <w:fldChar w:fldCharType="begin"/>
            </w:r>
            <w:r w:rsidR="003560B0">
              <w:rPr>
                <w:noProof/>
                <w:webHidden/>
              </w:rPr>
              <w:instrText xml:space="preserve"> PAGEREF _Toc373412284 \h </w:instrText>
            </w:r>
            <w:r>
              <w:rPr>
                <w:noProof/>
                <w:webHidden/>
              </w:rPr>
            </w:r>
            <w:r>
              <w:rPr>
                <w:noProof/>
                <w:webHidden/>
              </w:rPr>
              <w:fldChar w:fldCharType="separate"/>
            </w:r>
            <w:r w:rsidR="008243A5">
              <w:rPr>
                <w:noProof/>
                <w:webHidden/>
              </w:rPr>
              <w:t>10</w:t>
            </w:r>
            <w:r>
              <w:rPr>
                <w:noProof/>
                <w:webHidden/>
              </w:rPr>
              <w:fldChar w:fldCharType="end"/>
            </w:r>
          </w:hyperlink>
        </w:p>
        <w:p w:rsidR="003560B0" w:rsidRDefault="00642E4E">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5" w:history="1">
            <w:r w:rsidR="003560B0" w:rsidRPr="00893DDE">
              <w:rPr>
                <w:rStyle w:val="Hipervnculo"/>
                <w:noProof/>
                <w:lang w:val="en-US"/>
              </w:rPr>
              <w:t>7</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Web Service Versions</w:t>
            </w:r>
            <w:r w:rsidR="003560B0">
              <w:rPr>
                <w:noProof/>
                <w:webHidden/>
              </w:rPr>
              <w:tab/>
            </w:r>
            <w:r>
              <w:rPr>
                <w:noProof/>
                <w:webHidden/>
              </w:rPr>
              <w:fldChar w:fldCharType="begin"/>
            </w:r>
            <w:r w:rsidR="003560B0">
              <w:rPr>
                <w:noProof/>
                <w:webHidden/>
              </w:rPr>
              <w:instrText xml:space="preserve"> PAGEREF _Toc373412285 \h </w:instrText>
            </w:r>
            <w:r>
              <w:rPr>
                <w:noProof/>
                <w:webHidden/>
              </w:rPr>
            </w:r>
            <w:r>
              <w:rPr>
                <w:noProof/>
                <w:webHidden/>
              </w:rPr>
              <w:fldChar w:fldCharType="separate"/>
            </w:r>
            <w:r w:rsidR="008243A5">
              <w:rPr>
                <w:noProof/>
                <w:webHidden/>
              </w:rPr>
              <w:t>11</w:t>
            </w:r>
            <w:r>
              <w:rPr>
                <w:noProof/>
                <w:webHidden/>
              </w:rPr>
              <w:fldChar w:fldCharType="end"/>
            </w:r>
          </w:hyperlink>
        </w:p>
        <w:p w:rsidR="00C9656D" w:rsidRDefault="00642E4E">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8243A5" w:rsidP="00F5228C">
          <w:pPr>
            <w:spacing w:after="0"/>
            <w:rPr>
              <w:b/>
              <w:bCs/>
              <w:color w:val="1F497D" w:themeColor="text2"/>
              <w:sz w:val="72"/>
              <w:szCs w:val="72"/>
              <w:lang w:val="es-ES"/>
            </w:rPr>
          </w:pPr>
          <w:r>
            <w:rPr>
              <w:rFonts w:ascii="Cambria" w:hAnsi="Cambria"/>
              <w:b/>
              <w:bCs/>
              <w:color w:val="365F91"/>
              <w:sz w:val="48"/>
              <w:szCs w:val="48"/>
              <w:lang w:val="es-MX"/>
            </w:rPr>
            <w:t xml:space="preserve">Especificación Web </w:t>
          </w:r>
          <w:proofErr w:type="spellStart"/>
          <w:r>
            <w:rPr>
              <w:rFonts w:ascii="Cambria" w:hAnsi="Cambria"/>
              <w:b/>
              <w:bCs/>
              <w:color w:val="365F91"/>
              <w:sz w:val="48"/>
              <w:szCs w:val="48"/>
              <w:lang w:val="es-MX"/>
            </w:rPr>
            <w:t>Service</w:t>
          </w:r>
          <w:proofErr w:type="spellEnd"/>
          <w:r>
            <w:rPr>
              <w:rFonts w:ascii="Cambria" w:hAnsi="Cambria"/>
              <w:b/>
              <w:bCs/>
              <w:color w:val="365F91"/>
              <w:sz w:val="48"/>
              <w:szCs w:val="48"/>
              <w:lang w:val="es-MX"/>
            </w:rPr>
            <w:t xml:space="preserve">: </w:t>
          </w:r>
          <w:proofErr w:type="spellStart"/>
          <w:r>
            <w:rPr>
              <w:rFonts w:ascii="Cambria" w:hAnsi="Cambria"/>
              <w:b/>
              <w:bCs/>
              <w:color w:val="365F91"/>
              <w:sz w:val="48"/>
              <w:szCs w:val="48"/>
              <w:lang w:val="es-MX"/>
            </w:rPr>
            <w:t>GetDeezerAvailabilityLocal</w:t>
          </w:r>
          <w:proofErr w:type="spellEnd"/>
        </w:p>
      </w:sdtContent>
    </w:sdt>
    <w:p w:rsidR="0072191F" w:rsidRPr="00F50BB4" w:rsidRDefault="00F5228C" w:rsidP="00F5228C">
      <w:pPr>
        <w:pStyle w:val="Ttulo1"/>
        <w:numPr>
          <w:ilvl w:val="0"/>
          <w:numId w:val="15"/>
        </w:numPr>
        <w:spacing w:after="200"/>
      </w:pPr>
      <w:bookmarkStart w:id="0" w:name="_Toc323112453"/>
      <w:bookmarkStart w:id="1" w:name="_Toc373412267"/>
      <w:bookmarkStart w:id="2" w:name="_Toc456598586"/>
      <w:bookmarkStart w:id="3" w:name="_Toc456600917"/>
      <w:bookmarkStart w:id="4" w:name="_Toc430442349"/>
      <w:bookmarkStart w:id="5" w:name="_Toc423410238"/>
      <w:bookmarkStart w:id="6" w:name="_Toc425054504"/>
      <w:bookmarkStart w:id="7" w:name="_Toc179339092"/>
      <w:r>
        <w:t>A</w:t>
      </w:r>
      <w:r w:rsidR="0072191F" w:rsidRPr="00F50BB4">
        <w:t>nálisis funcional</w:t>
      </w:r>
      <w:bookmarkEnd w:id="0"/>
      <w:bookmarkEnd w:id="1"/>
    </w:p>
    <w:p w:rsidR="0072191F" w:rsidRDefault="00F5228C" w:rsidP="00F5228C">
      <w:pPr>
        <w:pStyle w:val="Ttulo2"/>
        <w:keepLines w:val="0"/>
        <w:numPr>
          <w:ilvl w:val="1"/>
          <w:numId w:val="15"/>
        </w:numPr>
        <w:spacing w:before="0" w:line="240" w:lineRule="auto"/>
      </w:pPr>
      <w:bookmarkStart w:id="8" w:name="_Toc323112454"/>
      <w:bookmarkStart w:id="9" w:name="_Toc373412268"/>
      <w:r>
        <w:t>Descripción funcional del servicio</w:t>
      </w:r>
      <w:bookmarkEnd w:id="8"/>
      <w:bookmarkEnd w:id="9"/>
    </w:p>
    <w:p w:rsidR="0072191F" w:rsidRPr="009B0134" w:rsidRDefault="0076018C" w:rsidP="0072191F">
      <w:pPr>
        <w:jc w:val="both"/>
        <w:rPr>
          <w:rFonts w:asciiTheme="majorHAnsi" w:hAnsiTheme="majorHAnsi"/>
          <w:color w:val="1F497D" w:themeColor="text2"/>
          <w:sz w:val="24"/>
          <w:szCs w:val="24"/>
        </w:rPr>
      </w:pPr>
      <w:r w:rsidRPr="0076018C">
        <w:rPr>
          <w:rFonts w:asciiTheme="majorHAnsi" w:hAnsiTheme="majorHAnsi"/>
          <w:color w:val="1F497D" w:themeColor="text2"/>
          <w:sz w:val="24"/>
          <w:szCs w:val="24"/>
        </w:rPr>
        <w:t xml:space="preserve">Permite recuperar la información de si el plan tiene un </w:t>
      </w:r>
      <w:proofErr w:type="spellStart"/>
      <w:r w:rsidRPr="0076018C">
        <w:rPr>
          <w:rFonts w:asciiTheme="majorHAnsi" w:hAnsiTheme="majorHAnsi"/>
          <w:color w:val="1F497D" w:themeColor="text2"/>
          <w:sz w:val="24"/>
          <w:szCs w:val="24"/>
        </w:rPr>
        <w:t>paquetigo</w:t>
      </w:r>
      <w:proofErr w:type="spellEnd"/>
      <w:r w:rsidRPr="0076018C">
        <w:rPr>
          <w:rFonts w:asciiTheme="majorHAnsi" w:hAnsiTheme="majorHAnsi"/>
          <w:color w:val="1F497D" w:themeColor="text2"/>
          <w:sz w:val="24"/>
          <w:szCs w:val="24"/>
        </w:rPr>
        <w:t xml:space="preserve"> </w:t>
      </w:r>
      <w:proofErr w:type="spellStart"/>
      <w:r w:rsidRPr="0076018C">
        <w:rPr>
          <w:rFonts w:asciiTheme="majorHAnsi" w:hAnsiTheme="majorHAnsi"/>
          <w:color w:val="1F497D" w:themeColor="text2"/>
          <w:sz w:val="24"/>
          <w:szCs w:val="24"/>
        </w:rPr>
        <w:t>Deezer</w:t>
      </w:r>
      <w:proofErr w:type="spellEnd"/>
      <w:r w:rsidRPr="0076018C">
        <w:rPr>
          <w:rFonts w:asciiTheme="majorHAnsi" w:hAnsiTheme="majorHAnsi"/>
          <w:color w:val="1F497D" w:themeColor="text2"/>
          <w:sz w:val="24"/>
          <w:szCs w:val="24"/>
        </w:rPr>
        <w:t xml:space="preserve"> asociado</w:t>
      </w:r>
      <w:r w:rsidR="00B219A7"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269"/>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73412270"/>
      <w:bookmarkStart w:id="18" w:name="_Toc323112457"/>
      <w:bookmarkEnd w:id="12"/>
      <w:bookmarkEnd w:id="13"/>
      <w:bookmarkEnd w:id="14"/>
      <w:bookmarkEnd w:id="15"/>
      <w:bookmarkEnd w:id="16"/>
      <w:bookmarkEnd w:id="17"/>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271"/>
      <w:bookmarkEnd w:id="19"/>
      <w:bookmarkEnd w:id="20"/>
      <w:bookmarkEnd w:id="21"/>
      <w:bookmarkEnd w:id="22"/>
      <w:bookmarkEnd w:id="23"/>
      <w:bookmarkEnd w:id="24"/>
    </w:p>
    <w:p w:rsidR="0072191F" w:rsidRDefault="0072191F" w:rsidP="008A0206">
      <w:pPr>
        <w:pStyle w:val="Ttulo2"/>
      </w:pPr>
      <w:bookmarkStart w:id="25" w:name="_Toc373412272"/>
      <w:r>
        <w:t>Contrato WSDL</w:t>
      </w:r>
      <w:bookmarkEnd w:id="18"/>
      <w:bookmarkEnd w:id="25"/>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highlight w:val="lightGray"/>
          <w:lang w:val="es-MX"/>
        </w:rPr>
        <w:t>wsdl:definitions</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targetNamespace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"http://xmlns.tigo.com/TigoOnline/Service/GetDeezerAvailability/V1"</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xmlns:soap</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"http://schemas.xmlsoap.org/wsdl/soap/"</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xmlns:tns</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"http://xmlns.tigo.com/TigoOnline/Service/GetDeezerAvailability/V1"</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xmlns:wsdl</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"http://schemas.xmlsoap.org/wsdl/"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xmlns:xsd</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"http://www.w3.org/2001/XMLSchema"</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xmlns:ns1</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"http://xmlns.tigo.com/TigoAPI/GetDeezerAvailabilityRequest/V1/schema"</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xmlns:ns2</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"http://xmlns.tigo.com/TigoAPI/GetDeezerAvailabilityResponse/V1/schema"</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xmlns:reqH</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"http://xmlns.tigo.com/RequestHeader/V3"</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xmlns:resH</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"http://xmlns.tigo.com/ResponseHeader/V3"</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:types</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targetNamespace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"http://xmlns.tigo.com/TigoAPI/Service/GetDeezerAvailability/V1/types"</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elementFormDefault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qualified</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/XSD/GetDeezerAvailabilityRequest.xsd"</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"http://xmlns.tigo.com/TigoAPI/GetDeezerAvailabilityRequest/V1/schema"</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/XSD/GetDeezerAvailabilityResponse.xsd"</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"http://xmlns.tigo.com/TigoAPI/GetDeezerAvailabilityResponse/V1/schema"</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Common</w:t>
      </w:r>
      <w:proofErr w:type="spellEnd"/>
      <w:r w:rsidRPr="0076018C">
        <w:rPr>
          <w:rFonts w:ascii="Courier New" w:hAnsi="Courier New" w:cs="Courier New"/>
          <w:i/>
          <w:iCs/>
          <w:color w:val="2A00FF"/>
          <w:szCs w:val="18"/>
          <w:lang w:val="es-MX"/>
        </w:rPr>
        <w:t>/XSD/RequestHeaderV3.xsd"</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namespace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"http://xmlns.tigo.com/RequestHeader/V3"</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Common</w:t>
      </w:r>
      <w:proofErr w:type="spellEnd"/>
      <w:r w:rsidRPr="0076018C">
        <w:rPr>
          <w:rFonts w:ascii="Courier New" w:hAnsi="Courier New" w:cs="Courier New"/>
          <w:i/>
          <w:iCs/>
          <w:color w:val="2A00FF"/>
          <w:szCs w:val="18"/>
          <w:lang w:val="es-MX"/>
        </w:rPr>
        <w:t>/XSD/ResponseHeaderV3.xsd"</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namespace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"http://xmlns.tigo.com/ResponseHeader/V3"</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types</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lastRenderedPageBreak/>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:message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GetDeezerAvailabilityRequestMessage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"ns1:getDeezerAvailabilityRequest"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message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:message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"ns2:getDeezerAvailabilityResponse"</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message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:message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GeneralResponseMessage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resH:ResponseHeader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message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:portType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GetDeezerAvailabilityPort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:operation</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:input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tns:GetDeezerAvailabilityRequestMessage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:output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:fault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tns:GeneralResponseMessage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operation</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portType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:binding</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"GetDeezerAvailabilityPortSOAP12Binding"</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type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tns:GetDeezerAvailabilityPort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:binding</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style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document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transport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"http://schemas.xmlsoap.org/soap/http"</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:operation</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:operation</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style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document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soapAction</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"http://xmlns.tigo.com/TigoAPP/Service/GetDeezerAvailability/V1/GetDeezerAvailability"</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:input</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:body</w:t>
      </w:r>
      <w:proofErr w:type="spellEnd"/>
      <w:proofErr w:type="gramEnd"/>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parts</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input</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:output</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:body</w:t>
      </w:r>
      <w:proofErr w:type="spellEnd"/>
      <w:proofErr w:type="gramEnd"/>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parts</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output</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:fault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:fault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fault</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operation</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binding</w:t>
      </w:r>
      <w:proofErr w:type="spellEnd"/>
      <w:r w:rsidRPr="0076018C">
        <w:rPr>
          <w:rFonts w:ascii="Courier New" w:hAnsi="Courier New" w:cs="Courier New"/>
          <w:color w:val="008080"/>
          <w:szCs w:val="18"/>
          <w:lang w:val="es-MX"/>
        </w:rPr>
        <w:t>&gt;</w:t>
      </w:r>
    </w:p>
    <w:p w:rsidR="00ED473F" w:rsidRPr="0076018C" w:rsidRDefault="0076018C" w:rsidP="0076018C">
      <w:pPr>
        <w:rPr>
          <w:szCs w:val="18"/>
        </w:rPr>
      </w:pP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highlight w:val="lightGray"/>
          <w:lang w:val="es-MX"/>
        </w:rPr>
        <w:t>wsdl:</w:t>
      </w:r>
      <w:proofErr w:type="gramEnd"/>
      <w:r w:rsidRPr="0076018C">
        <w:rPr>
          <w:rFonts w:ascii="Courier New" w:hAnsi="Courier New" w:cs="Courier New"/>
          <w:color w:val="3F7F7F"/>
          <w:szCs w:val="18"/>
          <w:highlight w:val="lightGray"/>
          <w:lang w:val="es-MX"/>
        </w:rPr>
        <w:t>definitions</w:t>
      </w:r>
      <w:proofErr w:type="spellEnd"/>
      <w:r w:rsidRPr="0076018C">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273"/>
      <w:r w:rsidRPr="006B6907">
        <w:rPr>
          <w:rFonts w:asciiTheme="majorHAnsi" w:eastAsia="Calibri" w:hAnsiTheme="majorHAnsi" w:cs="Arial"/>
          <w:color w:val="17365D" w:themeColor="text2" w:themeShade="BF"/>
        </w:rPr>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274"/>
      <w:r w:rsidRPr="00302DFD">
        <w:rPr>
          <w:rFonts w:asciiTheme="majorHAnsi" w:hAnsiTheme="majorHAnsi"/>
        </w:rPr>
        <w:t>Nombre de la operación</w:t>
      </w:r>
      <w:bookmarkEnd w:id="27"/>
    </w:p>
    <w:p w:rsidR="00805677" w:rsidRPr="009B0134" w:rsidRDefault="00264355" w:rsidP="00805677">
      <w:pPr>
        <w:rPr>
          <w:rFonts w:asciiTheme="majorHAnsi" w:hAnsiTheme="majorHAnsi"/>
          <w:sz w:val="24"/>
          <w:szCs w:val="24"/>
        </w:rPr>
      </w:pPr>
      <w:proofErr w:type="spellStart"/>
      <w:r w:rsidRPr="00264355">
        <w:rPr>
          <w:rFonts w:asciiTheme="majorHAnsi" w:hAnsiTheme="majorHAnsi"/>
          <w:sz w:val="24"/>
          <w:szCs w:val="24"/>
          <w:lang w:eastAsia="es-ES"/>
        </w:rPr>
        <w:t>GetDeezerAvailability</w:t>
      </w:r>
      <w:proofErr w:type="spellEnd"/>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264355" w:rsidP="006B6907">
      <w:pPr>
        <w:rPr>
          <w:rFonts w:asciiTheme="majorHAnsi" w:hAnsiTheme="majorHAnsi"/>
          <w:sz w:val="24"/>
          <w:szCs w:val="24"/>
        </w:rPr>
      </w:pPr>
      <w:r w:rsidRPr="00264355">
        <w:rPr>
          <w:rFonts w:asciiTheme="majorHAnsi" w:hAnsiTheme="majorHAnsi"/>
          <w:sz w:val="24"/>
          <w:szCs w:val="24"/>
        </w:rPr>
        <w:t>Este servicio permite recuperar información sobre los servicios externos disponibles y el estado de suscripción a los mismos para una línea</w:t>
      </w:r>
      <w:r>
        <w:rPr>
          <w:rFonts w:asciiTheme="majorHAnsi" w:hAnsiTheme="majorHAnsi"/>
          <w:sz w:val="24"/>
          <w:szCs w:val="24"/>
        </w:rPr>
        <w:t>.</w:t>
      </w:r>
    </w:p>
    <w:p w:rsidR="00805677" w:rsidRPr="00302DFD" w:rsidRDefault="00805677" w:rsidP="00805677">
      <w:pPr>
        <w:pStyle w:val="Ttulo4"/>
        <w:rPr>
          <w:rFonts w:asciiTheme="majorHAnsi" w:hAnsiTheme="majorHAnsi"/>
          <w:sz w:val="26"/>
          <w:szCs w:val="26"/>
        </w:rPr>
      </w:pPr>
      <w:r w:rsidRPr="00302DFD">
        <w:rPr>
          <w:rFonts w:asciiTheme="majorHAnsi" w:hAnsiTheme="majorHAnsi"/>
          <w:sz w:val="26"/>
          <w:szCs w:val="26"/>
        </w:rPr>
        <w:t>Request</w:t>
      </w:r>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del servicio.</w:t>
      </w:r>
    </w:p>
    <w:p w:rsidR="00805677" w:rsidRDefault="00805677" w:rsidP="00805677">
      <w:pPr>
        <w:pStyle w:val="Ttulo5"/>
        <w:rPr>
          <w:sz w:val="26"/>
          <w:szCs w:val="26"/>
        </w:rPr>
      </w:pPr>
      <w:r w:rsidRPr="00302DFD">
        <w:rPr>
          <w:sz w:val="26"/>
          <w:szCs w:val="26"/>
        </w:rPr>
        <w:lastRenderedPageBreak/>
        <w:t>Esquema XSD</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"http://xmlns.tigo.com/TigoAPI/GetDeezerAvailabilityRequest/V1/schema"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"http://xmlns.tigo.com/TigoAPI/GetDeezerAvailabilityRequest/V1/schema"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xmlns:client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"http://xmlns.tigo.com/ClientSchema/V1/schema"</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"http://xmlns.tigo.com/ClientSchema/V1/schema"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"ClientSchema.xsd"</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getDeezerAvailabilityRequest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GetDeezerAvailabilityRequestType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GetDeezerAvailabilityRequestType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client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client:ClientSchemaType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planType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Pr="008E3A23" w:rsidRDefault="00264355" w:rsidP="00264355">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7C790A" w:rsidRPr="009B0134" w:rsidTr="008243A5">
        <w:trPr>
          <w:cnfStyle w:val="100000000000"/>
          <w:trHeight w:val="289"/>
        </w:trPr>
        <w:tc>
          <w:tcPr>
            <w:tcW w:w="105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8"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8243A5">
        <w:trPr>
          <w:trHeight w:val="310"/>
        </w:trPr>
        <w:tc>
          <w:tcPr>
            <w:tcW w:w="1056" w:type="pct"/>
            <w:vAlign w:val="center"/>
          </w:tcPr>
          <w:p w:rsidR="007C790A" w:rsidRPr="00A90F30" w:rsidRDefault="008243A5" w:rsidP="009B0134">
            <w:pPr>
              <w:spacing w:after="0"/>
            </w:pPr>
            <w:r w:rsidRPr="00A90F30">
              <w:t>I</w:t>
            </w:r>
            <w:r w:rsidR="00B0072F" w:rsidRPr="00A90F30">
              <w:t>d</w:t>
            </w:r>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23784F" w:rsidP="009B0134">
            <w:pPr>
              <w:spacing w:after="0"/>
            </w:pPr>
            <w:proofErr w:type="spellStart"/>
            <w:r w:rsidRPr="00A90F30">
              <w:t>String</w:t>
            </w:r>
            <w:proofErr w:type="spellEnd"/>
          </w:p>
        </w:tc>
        <w:tc>
          <w:tcPr>
            <w:tcW w:w="2768" w:type="pct"/>
            <w:vAlign w:val="center"/>
          </w:tcPr>
          <w:p w:rsidR="007C790A" w:rsidRPr="00A90F30" w:rsidRDefault="00B0072F" w:rsidP="009B0134">
            <w:pPr>
              <w:spacing w:after="0"/>
            </w:pPr>
            <w:r w:rsidRPr="00A90F30">
              <w:t>Número telefónico. Formato internacional 502+número</w:t>
            </w:r>
          </w:p>
        </w:tc>
      </w:tr>
      <w:tr w:rsidR="007C790A" w:rsidRPr="009B0134" w:rsidTr="008243A5">
        <w:trPr>
          <w:trHeight w:val="291"/>
        </w:trPr>
        <w:tc>
          <w:tcPr>
            <w:tcW w:w="1056" w:type="pct"/>
            <w:vAlign w:val="center"/>
          </w:tcPr>
          <w:p w:rsidR="007C790A" w:rsidRPr="00A90F30" w:rsidRDefault="00B0072F" w:rsidP="009B0134">
            <w:pPr>
              <w:spacing w:after="0"/>
            </w:pPr>
            <w:proofErr w:type="spellStart"/>
            <w:r w:rsidRPr="00A90F30">
              <w:t>idType</w:t>
            </w:r>
            <w:proofErr w:type="spellEnd"/>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B0072F" w:rsidP="009B0134">
            <w:pPr>
              <w:spacing w:after="0"/>
            </w:pPr>
            <w:proofErr w:type="spellStart"/>
            <w:r w:rsidRPr="00A90F30">
              <w:t>String</w:t>
            </w:r>
            <w:proofErr w:type="spellEnd"/>
          </w:p>
        </w:tc>
        <w:tc>
          <w:tcPr>
            <w:tcW w:w="2768" w:type="pct"/>
            <w:vAlign w:val="center"/>
          </w:tcPr>
          <w:p w:rsidR="007C790A" w:rsidRPr="00A90F30" w:rsidRDefault="00B0072F" w:rsidP="009B0134">
            <w:pPr>
              <w:spacing w:after="0"/>
            </w:pPr>
            <w:r w:rsidRPr="00A90F30">
              <w:t>Enviar  constante “</w:t>
            </w:r>
            <w:proofErr w:type="spellStart"/>
            <w:r w:rsidRPr="00A90F30">
              <w:t>msisdn</w:t>
            </w:r>
            <w:proofErr w:type="spellEnd"/>
            <w:r w:rsidRPr="00A90F30">
              <w:t>”</w:t>
            </w:r>
          </w:p>
        </w:tc>
      </w:tr>
      <w:tr w:rsidR="004C7005" w:rsidRPr="009B0134" w:rsidTr="008243A5">
        <w:trPr>
          <w:trHeight w:val="291"/>
        </w:trPr>
        <w:tc>
          <w:tcPr>
            <w:tcW w:w="1056" w:type="pct"/>
            <w:vAlign w:val="center"/>
          </w:tcPr>
          <w:p w:rsidR="004C7005" w:rsidRPr="00A90F30" w:rsidRDefault="00B0072F" w:rsidP="009B0134">
            <w:pPr>
              <w:spacing w:after="0"/>
            </w:pPr>
            <w:proofErr w:type="spellStart"/>
            <w:r w:rsidRPr="00A90F30">
              <w:t>planType</w:t>
            </w:r>
            <w:proofErr w:type="spellEnd"/>
          </w:p>
        </w:tc>
        <w:tc>
          <w:tcPr>
            <w:tcW w:w="438" w:type="pct"/>
            <w:vAlign w:val="center"/>
          </w:tcPr>
          <w:p w:rsidR="004C7005" w:rsidRPr="00A90F30" w:rsidRDefault="00704063" w:rsidP="009B0134">
            <w:pPr>
              <w:spacing w:after="0"/>
            </w:pPr>
            <w:r w:rsidRPr="00A90F30">
              <w:t>-</w:t>
            </w:r>
          </w:p>
        </w:tc>
        <w:tc>
          <w:tcPr>
            <w:tcW w:w="298" w:type="pct"/>
            <w:vAlign w:val="center"/>
          </w:tcPr>
          <w:p w:rsidR="004C7005" w:rsidRPr="00A90F30" w:rsidRDefault="00704063" w:rsidP="009B0134">
            <w:pPr>
              <w:spacing w:after="0"/>
            </w:pPr>
            <w:r w:rsidRPr="00A90F30">
              <w:t>-</w:t>
            </w:r>
          </w:p>
        </w:tc>
        <w:tc>
          <w:tcPr>
            <w:tcW w:w="439" w:type="pct"/>
            <w:vAlign w:val="center"/>
          </w:tcPr>
          <w:p w:rsidR="004C7005" w:rsidRPr="00A90F30" w:rsidRDefault="00B0072F" w:rsidP="009B0134">
            <w:pPr>
              <w:spacing w:after="0"/>
            </w:pPr>
            <w:proofErr w:type="spellStart"/>
            <w:r w:rsidRPr="00A90F30">
              <w:t>String</w:t>
            </w:r>
            <w:proofErr w:type="spellEnd"/>
            <w:r w:rsidR="0023784F" w:rsidRPr="00A90F30">
              <w:t xml:space="preserve"> </w:t>
            </w:r>
          </w:p>
        </w:tc>
        <w:tc>
          <w:tcPr>
            <w:tcW w:w="2768" w:type="pct"/>
            <w:vAlign w:val="center"/>
          </w:tcPr>
          <w:p w:rsidR="004C7005" w:rsidRPr="00A90F30" w:rsidRDefault="00B0072F" w:rsidP="009B0134">
            <w:pPr>
              <w:spacing w:after="0"/>
            </w:pPr>
            <w:r w:rsidRPr="00A90F30">
              <w:t>Sin Uso</w:t>
            </w: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t>Ejemplo de Request</w:t>
      </w:r>
    </w:p>
    <w:p w:rsidR="008243A5" w:rsidRDefault="008243A5" w:rsidP="008243A5">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xmlns:sch="http://xmlns.tigo.com/TigoAPI/GetDeezerAvailabilityRequest/V1/schema" xmlns:sch1="http://xmlns.tigo.com/ClientSchema/V1/schema" xmlns:v2="http://xmlns.tigo.com/ParameterType/V2"&gt;</w:t>
      </w:r>
    </w:p>
    <w:p w:rsidR="008243A5" w:rsidRDefault="008243A5" w:rsidP="008243A5">
      <w:pPr>
        <w:pStyle w:val="NoSpacing2"/>
      </w:pPr>
      <w:r>
        <w:t xml:space="preserve">   &lt;</w:t>
      </w:r>
      <w:proofErr w:type="spellStart"/>
      <w:r>
        <w:t>soapenv</w:t>
      </w:r>
      <w:proofErr w:type="gramStart"/>
      <w:r>
        <w:t>:Header</w:t>
      </w:r>
      <w:proofErr w:type="spellEnd"/>
      <w:proofErr w:type="gramEnd"/>
      <w:r>
        <w:t>/&gt;</w:t>
      </w:r>
    </w:p>
    <w:p w:rsidR="008243A5" w:rsidRDefault="008243A5" w:rsidP="008243A5">
      <w:pPr>
        <w:pStyle w:val="NoSpacing2"/>
      </w:pPr>
      <w:r>
        <w:t xml:space="preserve">   &lt;</w:t>
      </w:r>
      <w:proofErr w:type="spellStart"/>
      <w:proofErr w:type="gramStart"/>
      <w:r>
        <w:t>soapenv:</w:t>
      </w:r>
      <w:proofErr w:type="gramEnd"/>
      <w:r>
        <w:t>Body</w:t>
      </w:r>
      <w:proofErr w:type="spellEnd"/>
      <w:r>
        <w:t>&gt;</w:t>
      </w:r>
    </w:p>
    <w:p w:rsidR="008243A5" w:rsidRDefault="008243A5" w:rsidP="008243A5">
      <w:pPr>
        <w:pStyle w:val="NoSpacing2"/>
      </w:pPr>
      <w:r>
        <w:t xml:space="preserve">      &lt;</w:t>
      </w:r>
      <w:proofErr w:type="spellStart"/>
      <w:proofErr w:type="gramStart"/>
      <w:r>
        <w:t>sch:</w:t>
      </w:r>
      <w:proofErr w:type="gramEnd"/>
      <w:r>
        <w:t>getDeezerAvailabilityRequest</w:t>
      </w:r>
      <w:proofErr w:type="spellEnd"/>
      <w:r>
        <w:t>&gt;</w:t>
      </w:r>
    </w:p>
    <w:p w:rsidR="008243A5" w:rsidRDefault="008243A5" w:rsidP="008243A5">
      <w:pPr>
        <w:pStyle w:val="NoSpacing2"/>
      </w:pPr>
      <w:r>
        <w:t xml:space="preserve">         &lt;</w:t>
      </w:r>
      <w:proofErr w:type="spellStart"/>
      <w:proofErr w:type="gramStart"/>
      <w:r>
        <w:t>sch:</w:t>
      </w:r>
      <w:proofErr w:type="gramEnd"/>
      <w:r>
        <w:t>client</w:t>
      </w:r>
      <w:proofErr w:type="spellEnd"/>
      <w:r>
        <w:t>&gt;</w:t>
      </w:r>
    </w:p>
    <w:p w:rsidR="008243A5" w:rsidRDefault="008243A5" w:rsidP="008243A5">
      <w:pPr>
        <w:pStyle w:val="NoSpacing2"/>
      </w:pPr>
      <w:r>
        <w:lastRenderedPageBreak/>
        <w:t xml:space="preserve">            &lt;sch1</w:t>
      </w:r>
      <w:proofErr w:type="gramStart"/>
      <w:r>
        <w:t>:id</w:t>
      </w:r>
      <w:proofErr w:type="gramEnd"/>
      <w:r>
        <w:t>&gt;50257841833&lt;/sch1:id&gt;</w:t>
      </w:r>
    </w:p>
    <w:p w:rsidR="008243A5" w:rsidRDefault="008243A5" w:rsidP="008243A5">
      <w:pPr>
        <w:pStyle w:val="NoSpacing2"/>
      </w:pPr>
      <w:r>
        <w:t xml:space="preserve">            &lt;sch1</w:t>
      </w:r>
      <w:proofErr w:type="gramStart"/>
      <w:r>
        <w:t>:idType</w:t>
      </w:r>
      <w:proofErr w:type="gramEnd"/>
      <w:r>
        <w:t>&gt;</w:t>
      </w:r>
      <w:proofErr w:type="spellStart"/>
      <w:r>
        <w:t>msisdn</w:t>
      </w:r>
      <w:proofErr w:type="spellEnd"/>
      <w:r>
        <w:t>&lt;/sch1:idType&gt;</w:t>
      </w:r>
    </w:p>
    <w:p w:rsidR="008243A5" w:rsidRDefault="008243A5" w:rsidP="008243A5">
      <w:pPr>
        <w:pStyle w:val="NoSpacing2"/>
      </w:pPr>
      <w:r>
        <w:t xml:space="preserve">         &lt;/</w:t>
      </w:r>
      <w:proofErr w:type="spellStart"/>
      <w:r>
        <w:t>sch</w:t>
      </w:r>
      <w:proofErr w:type="gramStart"/>
      <w:r>
        <w:t>:client</w:t>
      </w:r>
      <w:proofErr w:type="spellEnd"/>
      <w:proofErr w:type="gramEnd"/>
      <w:r>
        <w:t>&gt;</w:t>
      </w:r>
    </w:p>
    <w:p w:rsidR="008243A5" w:rsidRDefault="008243A5" w:rsidP="008243A5">
      <w:pPr>
        <w:pStyle w:val="NoSpacing2"/>
      </w:pPr>
      <w:r>
        <w:t xml:space="preserve">         &lt;</w:t>
      </w:r>
      <w:proofErr w:type="spellStart"/>
      <w:r>
        <w:t>sch</w:t>
      </w:r>
      <w:proofErr w:type="gramStart"/>
      <w:r>
        <w:t>:planType</w:t>
      </w:r>
      <w:proofErr w:type="spellEnd"/>
      <w:proofErr w:type="gramEnd"/>
      <w:r>
        <w:t>&gt;?&lt;/</w:t>
      </w:r>
      <w:proofErr w:type="spellStart"/>
      <w:r>
        <w:t>sch:planType</w:t>
      </w:r>
      <w:proofErr w:type="spellEnd"/>
      <w:r>
        <w:t>&gt;</w:t>
      </w:r>
    </w:p>
    <w:p w:rsidR="008243A5" w:rsidRDefault="008243A5" w:rsidP="008243A5">
      <w:pPr>
        <w:pStyle w:val="NoSpacing2"/>
      </w:pPr>
      <w:r>
        <w:t xml:space="preserve">      &lt;/</w:t>
      </w:r>
      <w:proofErr w:type="spellStart"/>
      <w:r>
        <w:t>sch</w:t>
      </w:r>
      <w:proofErr w:type="gramStart"/>
      <w:r>
        <w:t>:getDeezerAvailabilityRequest</w:t>
      </w:r>
      <w:proofErr w:type="spellEnd"/>
      <w:proofErr w:type="gramEnd"/>
      <w:r>
        <w:t>&gt;</w:t>
      </w:r>
    </w:p>
    <w:p w:rsidR="008243A5" w:rsidRDefault="008243A5" w:rsidP="008243A5">
      <w:pPr>
        <w:pStyle w:val="NoSpacing2"/>
      </w:pPr>
      <w:r>
        <w:t xml:space="preserve">   &lt;/</w:t>
      </w:r>
      <w:proofErr w:type="spellStart"/>
      <w:r>
        <w:t>soapenv</w:t>
      </w:r>
      <w:proofErr w:type="gramStart"/>
      <w:r>
        <w:t>:Body</w:t>
      </w:r>
      <w:proofErr w:type="spellEnd"/>
      <w:proofErr w:type="gramEnd"/>
      <w:r>
        <w:t>&gt;</w:t>
      </w:r>
    </w:p>
    <w:p w:rsidR="00704063" w:rsidRDefault="008243A5" w:rsidP="008243A5">
      <w:pPr>
        <w:pStyle w:val="NoSpacing2"/>
      </w:pPr>
      <w:r>
        <w:t>&lt;/</w:t>
      </w:r>
      <w:proofErr w:type="spellStart"/>
      <w:r>
        <w:t>soapenv</w:t>
      </w:r>
      <w:proofErr w:type="gramStart"/>
      <w:r>
        <w:t>:Envelope</w:t>
      </w:r>
      <w:proofErr w:type="spellEnd"/>
      <w:proofErr w:type="gramEnd"/>
      <w:r>
        <w:t>&gt;</w:t>
      </w:r>
    </w:p>
    <w:p w:rsidR="002073FF" w:rsidRDefault="002073FF">
      <w:pPr>
        <w:spacing w:after="0" w:line="240" w:lineRule="auto"/>
        <w:rPr>
          <w:rFonts w:asciiTheme="majorHAnsi" w:hAnsiTheme="majorHAnsi"/>
          <w:b/>
          <w:bCs/>
          <w:sz w:val="26"/>
          <w:szCs w:val="26"/>
        </w:rPr>
      </w:pPr>
      <w:r>
        <w:rPr>
          <w:rFonts w:asciiTheme="majorHAnsi" w:hAnsiTheme="majorHAnsi"/>
          <w:sz w:val="26"/>
          <w:szCs w:val="26"/>
        </w:rPr>
        <w:br w:type="page"/>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lastRenderedPageBreak/>
        <w:t xml:space="preserve"> </w:t>
      </w:r>
      <w:r w:rsidR="00C5500C" w:rsidRPr="00302DFD">
        <w:rPr>
          <w:rFonts w:asciiTheme="majorHAnsi" w:hAnsiTheme="majorHAnsi"/>
          <w:sz w:val="26"/>
          <w:szCs w:val="26"/>
        </w:rPr>
        <w:t>Response</w:t>
      </w:r>
    </w:p>
    <w:p w:rsidR="008243A5" w:rsidRPr="008243A5" w:rsidRDefault="008243A5" w:rsidP="008243A5">
      <w:pPr>
        <w:pStyle w:val="NoSpacing2"/>
        <w:rPr>
          <w:sz w:val="20"/>
          <w:szCs w:val="20"/>
        </w:rPr>
      </w:pPr>
      <w:r w:rsidRPr="008243A5">
        <w:rPr>
          <w:sz w:val="20"/>
          <w:szCs w:val="20"/>
        </w:rPr>
        <w:t>&lt;</w:t>
      </w:r>
      <w:proofErr w:type="spellStart"/>
      <w:r w:rsidRPr="008243A5">
        <w:rPr>
          <w:sz w:val="20"/>
          <w:szCs w:val="20"/>
        </w:rPr>
        <w:t>soapenv</w:t>
      </w:r>
      <w:proofErr w:type="gramStart"/>
      <w:r w:rsidRPr="008243A5">
        <w:rPr>
          <w:sz w:val="20"/>
          <w:szCs w:val="20"/>
        </w:rPr>
        <w:t>:Envelope</w:t>
      </w:r>
      <w:proofErr w:type="spellEnd"/>
      <w:proofErr w:type="gramEnd"/>
      <w:r w:rsidRPr="008243A5">
        <w:rPr>
          <w:sz w:val="20"/>
          <w:szCs w:val="20"/>
        </w:rPr>
        <w:t xml:space="preserve"> </w:t>
      </w:r>
      <w:proofErr w:type="spellStart"/>
      <w:r w:rsidRPr="008243A5">
        <w:rPr>
          <w:sz w:val="20"/>
          <w:szCs w:val="20"/>
        </w:rPr>
        <w:t>xmlns:soapenv</w:t>
      </w:r>
      <w:proofErr w:type="spellEnd"/>
      <w:r w:rsidRPr="008243A5">
        <w:rPr>
          <w:sz w:val="20"/>
          <w:szCs w:val="20"/>
        </w:rPr>
        <w:t>="http://schemas.xmlsoap.org/soap/envelope/"&gt;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soapenv</w:t>
      </w:r>
      <w:proofErr w:type="gramStart"/>
      <w:r w:rsidRPr="008243A5">
        <w:rPr>
          <w:sz w:val="20"/>
          <w:szCs w:val="20"/>
        </w:rPr>
        <w:t>:Header</w:t>
      </w:r>
      <w:proofErr w:type="spellEnd"/>
      <w:proofErr w:type="gramEnd"/>
      <w:r w:rsidRPr="008243A5">
        <w:rPr>
          <w:sz w:val="20"/>
          <w:szCs w:val="20"/>
        </w:rPr>
        <w:t xml:space="preserve"> xmlns:sch="http://xmlns.tigo.com/TigoAPI/GetDeezerAvailabilityRequest/V1/schema" xmlns:sch1="http://xmlns.tigo.com/ClientSchema/V1/schema" xmlns:v2="http://xmlns.tigo.com/ParameterType/V2"&gt;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wsse</w:t>
      </w:r>
      <w:proofErr w:type="gramStart"/>
      <w:r w:rsidRPr="008243A5">
        <w:rPr>
          <w:sz w:val="20"/>
          <w:szCs w:val="20"/>
        </w:rPr>
        <w:t>:Security</w:t>
      </w:r>
      <w:proofErr w:type="spellEnd"/>
      <w:proofErr w:type="gramEnd"/>
      <w:r w:rsidRPr="008243A5">
        <w:rPr>
          <w:sz w:val="20"/>
          <w:szCs w:val="20"/>
        </w:rPr>
        <w:t xml:space="preserve"> </w:t>
      </w:r>
      <w:proofErr w:type="spellStart"/>
      <w:r w:rsidRPr="008243A5">
        <w:rPr>
          <w:sz w:val="20"/>
          <w:szCs w:val="20"/>
        </w:rPr>
        <w:t>soapenv:mustUnderstand</w:t>
      </w:r>
      <w:proofErr w:type="spellEnd"/>
      <w:r w:rsidRPr="008243A5">
        <w:rPr>
          <w:sz w:val="20"/>
          <w:szCs w:val="20"/>
        </w:rPr>
        <w:t>="1" xmlns:wsse="http://docs.oasis-open.org/wss/2004/01/oasis-200401-wss-wssecurity-secext-1.0.xsd"&gt;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wsu</w:t>
      </w:r>
      <w:proofErr w:type="gramStart"/>
      <w:r w:rsidRPr="008243A5">
        <w:rPr>
          <w:sz w:val="20"/>
          <w:szCs w:val="20"/>
        </w:rPr>
        <w:t>:Timestamp</w:t>
      </w:r>
      <w:proofErr w:type="spellEnd"/>
      <w:proofErr w:type="gramEnd"/>
      <w:r w:rsidRPr="008243A5">
        <w:rPr>
          <w:sz w:val="20"/>
          <w:szCs w:val="20"/>
        </w:rPr>
        <w:t xml:space="preserve"> </w:t>
      </w:r>
      <w:proofErr w:type="spellStart"/>
      <w:r w:rsidRPr="008243A5">
        <w:rPr>
          <w:sz w:val="20"/>
          <w:szCs w:val="20"/>
        </w:rPr>
        <w:t>wsu:Id</w:t>
      </w:r>
      <w:proofErr w:type="spellEnd"/>
      <w:r w:rsidRPr="008243A5">
        <w:rPr>
          <w:sz w:val="20"/>
          <w:szCs w:val="20"/>
        </w:rPr>
        <w:t>="Timestamp-3" xmlns:wsu="http://docs.oasis-open.org/wss/2004/01/oasis-200401-wss-wssecurity-utility-1.0.xsd"&gt;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wsu</w:t>
      </w:r>
      <w:proofErr w:type="gramStart"/>
      <w:r w:rsidRPr="008243A5">
        <w:rPr>
          <w:sz w:val="20"/>
          <w:szCs w:val="20"/>
        </w:rPr>
        <w:t>:Created</w:t>
      </w:r>
      <w:proofErr w:type="spellEnd"/>
      <w:proofErr w:type="gramEnd"/>
      <w:r w:rsidRPr="008243A5">
        <w:rPr>
          <w:sz w:val="20"/>
          <w:szCs w:val="20"/>
        </w:rPr>
        <w:t>&gt;2014-01-16T17:45:36Z&lt;/</w:t>
      </w:r>
      <w:proofErr w:type="spellStart"/>
      <w:r w:rsidRPr="008243A5">
        <w:rPr>
          <w:sz w:val="20"/>
          <w:szCs w:val="20"/>
        </w:rPr>
        <w:t>wsu:Created</w:t>
      </w:r>
      <w:proofErr w:type="spellEnd"/>
      <w:r w:rsidRPr="008243A5">
        <w:rPr>
          <w:sz w:val="20"/>
          <w:szCs w:val="20"/>
        </w:rPr>
        <w:t>&gt;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wsu</w:t>
      </w:r>
      <w:proofErr w:type="gramStart"/>
      <w:r w:rsidRPr="008243A5">
        <w:rPr>
          <w:sz w:val="20"/>
          <w:szCs w:val="20"/>
        </w:rPr>
        <w:t>:Expires</w:t>
      </w:r>
      <w:proofErr w:type="spellEnd"/>
      <w:proofErr w:type="gramEnd"/>
      <w:r w:rsidRPr="008243A5">
        <w:rPr>
          <w:sz w:val="20"/>
          <w:szCs w:val="20"/>
        </w:rPr>
        <w:t>&gt;2014-01-16T18:18:56Z&lt;/</w:t>
      </w:r>
      <w:proofErr w:type="spellStart"/>
      <w:r w:rsidRPr="008243A5">
        <w:rPr>
          <w:sz w:val="20"/>
          <w:szCs w:val="20"/>
        </w:rPr>
        <w:t>wsu:Expires</w:t>
      </w:r>
      <w:proofErr w:type="spellEnd"/>
      <w:r w:rsidRPr="008243A5">
        <w:rPr>
          <w:sz w:val="20"/>
          <w:szCs w:val="20"/>
        </w:rPr>
        <w:t>&gt;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wsu</w:t>
      </w:r>
      <w:proofErr w:type="gramStart"/>
      <w:r w:rsidRPr="008243A5">
        <w:rPr>
          <w:sz w:val="20"/>
          <w:szCs w:val="20"/>
        </w:rPr>
        <w:t>:Timestamp</w:t>
      </w:r>
      <w:proofErr w:type="spellEnd"/>
      <w:proofErr w:type="gramEnd"/>
      <w:r w:rsidRPr="008243A5">
        <w:rPr>
          <w:sz w:val="20"/>
          <w:szCs w:val="20"/>
        </w:rPr>
        <w:t>&gt;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wsse</w:t>
      </w:r>
      <w:proofErr w:type="gramStart"/>
      <w:r w:rsidRPr="008243A5">
        <w:rPr>
          <w:sz w:val="20"/>
          <w:szCs w:val="20"/>
        </w:rPr>
        <w:t>:Security</w:t>
      </w:r>
      <w:proofErr w:type="spellEnd"/>
      <w:proofErr w:type="gramEnd"/>
      <w:r w:rsidRPr="008243A5">
        <w:rPr>
          <w:sz w:val="20"/>
          <w:szCs w:val="20"/>
        </w:rPr>
        <w:t>&gt;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soapenv</w:t>
      </w:r>
      <w:proofErr w:type="gramStart"/>
      <w:r w:rsidRPr="008243A5">
        <w:rPr>
          <w:sz w:val="20"/>
          <w:szCs w:val="20"/>
        </w:rPr>
        <w:t>:Header</w:t>
      </w:r>
      <w:proofErr w:type="spellEnd"/>
      <w:proofErr w:type="gramEnd"/>
      <w:r w:rsidRPr="008243A5">
        <w:rPr>
          <w:sz w:val="20"/>
          <w:szCs w:val="20"/>
        </w:rPr>
        <w:t>&gt;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soapenv</w:t>
      </w:r>
      <w:proofErr w:type="gramStart"/>
      <w:r w:rsidRPr="008243A5">
        <w:rPr>
          <w:sz w:val="20"/>
          <w:szCs w:val="20"/>
        </w:rPr>
        <w:t>:Body</w:t>
      </w:r>
      <w:proofErr w:type="spellEnd"/>
      <w:proofErr w:type="gramEnd"/>
      <w:r w:rsidRPr="008243A5">
        <w:rPr>
          <w:sz w:val="20"/>
          <w:szCs w:val="20"/>
        </w:rPr>
        <w:t xml:space="preserve"> xmlns:sch="http://xmlns.tigo.com/TigoAPI/GetDeezerAvailabilityRequest/V1/schema" xmlns:sch1="http://xmlns.tigo.com/ClientSchema/V1/schema" xmlns:v2="http://xmlns.tigo.com/ParameterType/V2"&gt;</w:t>
      </w:r>
    </w:p>
    <w:p w:rsidR="008243A5" w:rsidRPr="008243A5" w:rsidRDefault="008243A5" w:rsidP="008243A5">
      <w:pPr>
        <w:pStyle w:val="NoSpacing2"/>
        <w:rPr>
          <w:sz w:val="20"/>
          <w:szCs w:val="20"/>
        </w:rPr>
      </w:pPr>
      <w:r w:rsidRPr="008243A5">
        <w:rPr>
          <w:sz w:val="20"/>
          <w:szCs w:val="20"/>
        </w:rPr>
        <w:t xml:space="preserve">      &lt;sch2</w:t>
      </w:r>
      <w:proofErr w:type="gramStart"/>
      <w:r w:rsidRPr="008243A5">
        <w:rPr>
          <w:sz w:val="20"/>
          <w:szCs w:val="20"/>
        </w:rPr>
        <w:t>:getDeezerAvailabilityResponse</w:t>
      </w:r>
      <w:proofErr w:type="gramEnd"/>
      <w:r w:rsidRPr="008243A5">
        <w:rPr>
          <w:sz w:val="20"/>
          <w:szCs w:val="20"/>
        </w:rPr>
        <w:t xml:space="preserve"> xmlns:sch2="http://xmlns.tigo.com/TigoAPI/GetDeezerAvailabilityResponse/V1/schema"&gt;</w:t>
      </w:r>
    </w:p>
    <w:p w:rsidR="008243A5" w:rsidRPr="008243A5" w:rsidRDefault="008243A5" w:rsidP="008243A5">
      <w:pPr>
        <w:pStyle w:val="NoSpacing2"/>
        <w:rPr>
          <w:sz w:val="20"/>
          <w:szCs w:val="20"/>
        </w:rPr>
      </w:pPr>
      <w:r w:rsidRPr="008243A5">
        <w:rPr>
          <w:sz w:val="20"/>
          <w:szCs w:val="20"/>
        </w:rPr>
        <w:t xml:space="preserve">         &lt;sch2</w:t>
      </w:r>
      <w:proofErr w:type="gramStart"/>
      <w:r w:rsidRPr="008243A5">
        <w:rPr>
          <w:sz w:val="20"/>
          <w:szCs w:val="20"/>
        </w:rPr>
        <w:t>:deezerStatus</w:t>
      </w:r>
      <w:proofErr w:type="gramEnd"/>
      <w:r w:rsidRPr="008243A5">
        <w:rPr>
          <w:sz w:val="20"/>
          <w:szCs w:val="20"/>
        </w:rPr>
        <w:t>&gt;ACTIVO&lt;/sch2:deezerStatus&gt;</w:t>
      </w:r>
    </w:p>
    <w:p w:rsidR="008243A5" w:rsidRPr="008243A5" w:rsidRDefault="008243A5" w:rsidP="008243A5">
      <w:pPr>
        <w:pStyle w:val="NoSpacing2"/>
        <w:rPr>
          <w:sz w:val="20"/>
          <w:szCs w:val="20"/>
        </w:rPr>
      </w:pPr>
      <w:r w:rsidRPr="008243A5">
        <w:rPr>
          <w:sz w:val="20"/>
          <w:szCs w:val="20"/>
        </w:rPr>
        <w:t xml:space="preserve">         &lt;sch2</w:t>
      </w:r>
      <w:proofErr w:type="gramStart"/>
      <w:r w:rsidRPr="008243A5">
        <w:rPr>
          <w:sz w:val="20"/>
          <w:szCs w:val="20"/>
        </w:rPr>
        <w:t>:packageId</w:t>
      </w:r>
      <w:proofErr w:type="gramEnd"/>
      <w:r w:rsidRPr="008243A5">
        <w:rPr>
          <w:sz w:val="20"/>
          <w:szCs w:val="20"/>
        </w:rPr>
        <w:t>&gt;144&lt;/sch2:packageId&gt;</w:t>
      </w:r>
    </w:p>
    <w:p w:rsidR="008243A5" w:rsidRPr="008243A5" w:rsidRDefault="008243A5" w:rsidP="008243A5">
      <w:pPr>
        <w:pStyle w:val="NoSpacing2"/>
        <w:rPr>
          <w:sz w:val="20"/>
          <w:szCs w:val="20"/>
        </w:rPr>
      </w:pPr>
      <w:r w:rsidRPr="008243A5">
        <w:rPr>
          <w:sz w:val="20"/>
          <w:szCs w:val="20"/>
        </w:rPr>
        <w:t xml:space="preserve">      &lt;/sch2</w:t>
      </w:r>
      <w:proofErr w:type="gramStart"/>
      <w:r w:rsidRPr="008243A5">
        <w:rPr>
          <w:sz w:val="20"/>
          <w:szCs w:val="20"/>
        </w:rPr>
        <w:t>:getDeezerAvailabilityResponse</w:t>
      </w:r>
      <w:proofErr w:type="gramEnd"/>
      <w:r w:rsidRPr="008243A5">
        <w:rPr>
          <w:sz w:val="20"/>
          <w:szCs w:val="20"/>
        </w:rPr>
        <w:t>&gt;</w:t>
      </w:r>
    </w:p>
    <w:p w:rsidR="008243A5" w:rsidRPr="008243A5" w:rsidRDefault="008243A5" w:rsidP="008243A5">
      <w:pPr>
        <w:pStyle w:val="NoSpacing2"/>
        <w:rPr>
          <w:sz w:val="20"/>
          <w:szCs w:val="20"/>
        </w:rPr>
      </w:pPr>
      <w:r w:rsidRPr="008243A5">
        <w:rPr>
          <w:sz w:val="20"/>
          <w:szCs w:val="20"/>
        </w:rPr>
        <w:t xml:space="preserve">   &lt;/</w:t>
      </w:r>
      <w:proofErr w:type="spellStart"/>
      <w:r w:rsidRPr="008243A5">
        <w:rPr>
          <w:sz w:val="20"/>
          <w:szCs w:val="20"/>
        </w:rPr>
        <w:t>soapenv</w:t>
      </w:r>
      <w:proofErr w:type="gramStart"/>
      <w:r w:rsidRPr="008243A5">
        <w:rPr>
          <w:sz w:val="20"/>
          <w:szCs w:val="20"/>
        </w:rPr>
        <w:t>:Body</w:t>
      </w:r>
      <w:proofErr w:type="spellEnd"/>
      <w:proofErr w:type="gramEnd"/>
      <w:r w:rsidRPr="008243A5">
        <w:rPr>
          <w:sz w:val="20"/>
          <w:szCs w:val="20"/>
        </w:rPr>
        <w:t>&gt;</w:t>
      </w:r>
    </w:p>
    <w:p w:rsidR="00C5500C" w:rsidRPr="002073FF" w:rsidRDefault="008243A5" w:rsidP="008243A5">
      <w:pPr>
        <w:pStyle w:val="NoSpacing2"/>
        <w:rPr>
          <w:sz w:val="20"/>
          <w:szCs w:val="20"/>
        </w:rPr>
      </w:pPr>
      <w:r w:rsidRPr="008243A5">
        <w:rPr>
          <w:sz w:val="20"/>
          <w:szCs w:val="20"/>
        </w:rPr>
        <w:t>&lt;/</w:t>
      </w:r>
      <w:proofErr w:type="spellStart"/>
      <w:r w:rsidRPr="008243A5">
        <w:rPr>
          <w:sz w:val="20"/>
          <w:szCs w:val="20"/>
        </w:rPr>
        <w:t>soapenv</w:t>
      </w:r>
      <w:proofErr w:type="gramStart"/>
      <w:r w:rsidRPr="008243A5">
        <w:rPr>
          <w:sz w:val="20"/>
          <w:szCs w:val="20"/>
        </w:rPr>
        <w:t>:Envelope</w:t>
      </w:r>
      <w:proofErr w:type="spellEnd"/>
      <w:proofErr w:type="gramEnd"/>
      <w:r w:rsidRPr="008243A5">
        <w:rPr>
          <w:sz w:val="20"/>
          <w:szCs w:val="20"/>
        </w:rPr>
        <w:t>&gt;</w:t>
      </w:r>
      <w:r w:rsidR="004D3787" w:rsidRPr="004D3787">
        <w:rPr>
          <w:sz w:val="20"/>
          <w:szCs w:val="20"/>
        </w:rPr>
        <w:t xml:space="preserve"> </w:t>
      </w:r>
    </w:p>
    <w:p w:rsidR="0072191F" w:rsidRPr="00F50BB4" w:rsidRDefault="007C790A" w:rsidP="00F5228C">
      <w:pPr>
        <w:pStyle w:val="Ttulo1"/>
      </w:pPr>
      <w:bookmarkStart w:id="28" w:name="_Toc323112460"/>
      <w:bookmarkStart w:id="29" w:name="_Toc373412275"/>
      <w:r>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276"/>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277"/>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278"/>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279"/>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 xml:space="preserve">Convenciones de </w:t>
            </w:r>
            <w:r>
              <w:lastRenderedPageBreak/>
              <w:t>nombramiento objetos</w:t>
            </w:r>
          </w:p>
        </w:tc>
        <w:tc>
          <w:tcPr>
            <w:tcW w:w="5940" w:type="dxa"/>
          </w:tcPr>
          <w:p w:rsidR="00367FC5" w:rsidRPr="003A6BDB" w:rsidRDefault="00367FC5" w:rsidP="009C6BE5">
            <w:pPr>
              <w:spacing w:after="0"/>
              <w:rPr>
                <w:lang w:val="es-ES_tradnl"/>
              </w:rPr>
            </w:pPr>
            <w:r w:rsidRPr="003A6BDB">
              <w:rPr>
                <w:lang w:val="es-ES_tradnl"/>
              </w:rPr>
              <w:lastRenderedPageBreak/>
              <w:t xml:space="preserve">El nombre de cada servicio debe utilizar un prefijo que </w:t>
            </w:r>
            <w:r w:rsidRPr="003A6BDB">
              <w:rPr>
                <w:lang w:val="es-ES_tradnl"/>
              </w:rPr>
              <w:lastRenderedPageBreak/>
              <w:t>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lastRenderedPageBreak/>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642E4E" w:rsidP="009C6BE5">
            <w:pPr>
              <w:spacing w:after="0"/>
              <w:rPr>
                <w:lang w:val="es-ES_tradnl"/>
              </w:rPr>
            </w:pPr>
            <w:hyperlink r:id="rId9" w:history="1">
              <w:r w:rsidR="00CC45C7" w:rsidRPr="00D64325">
                <w:rPr>
                  <w:rStyle w:val="Hipervnculo"/>
                  <w:lang w:val="es-ES_tradnl"/>
                </w:rPr>
                <w:t>www.tigo.com</w:t>
              </w:r>
            </w:hyperlink>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lastRenderedPageBreak/>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Ciclo de vida en el ESB (Herramientas Oracle Registro 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280"/>
      <w:bookmarkEnd w:id="2"/>
      <w:bookmarkEnd w:id="3"/>
      <w:bookmarkEnd w:id="4"/>
      <w:bookmarkEnd w:id="5"/>
      <w:bookmarkEnd w:id="6"/>
      <w:bookmarkEnd w:id="7"/>
      <w:proofErr w:type="spellStart"/>
      <w:r w:rsidRPr="007C790A">
        <w:lastRenderedPageBreak/>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281"/>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4D3787" w:rsidP="00C40EE5">
            <w:pPr>
              <w:spacing w:after="0"/>
              <w:jc w:val="center"/>
              <w:rPr>
                <w:rFonts w:ascii="Arial" w:hAnsi="Arial"/>
                <w:color w:val="auto"/>
                <w:sz w:val="20"/>
                <w:lang w:val="en-US"/>
              </w:rPr>
            </w:pPr>
            <w:proofErr w:type="spellStart"/>
            <w:r w:rsidRPr="00B4641C">
              <w:rPr>
                <w:b/>
                <w:lang w:val="es-ES" w:eastAsia="es-ES"/>
              </w:rPr>
              <w:t>GetDeezerAvailability</w:t>
            </w:r>
            <w:proofErr w:type="spellEnd"/>
          </w:p>
        </w:tc>
        <w:tc>
          <w:tcPr>
            <w:tcW w:w="5616" w:type="dxa"/>
          </w:tcPr>
          <w:p w:rsidR="007C790A" w:rsidRPr="006938EA" w:rsidRDefault="004D3787" w:rsidP="00C40EE5">
            <w:pPr>
              <w:jc w:val="both"/>
              <w:rPr>
                <w:rFonts w:ascii="Arial" w:hAnsi="Arial"/>
                <w:color w:val="auto"/>
                <w:sz w:val="20"/>
                <w:lang w:val="en-US"/>
              </w:rPr>
            </w:pPr>
            <w:proofErr w:type="spellStart"/>
            <w:r>
              <w:rPr>
                <w:rFonts w:ascii="Arial" w:hAnsi="Arial"/>
                <w:color w:val="auto"/>
                <w:sz w:val="20"/>
                <w:lang w:val="en-US"/>
              </w:rPr>
              <w:t>Recupera</w:t>
            </w:r>
            <w:proofErr w:type="spellEnd"/>
            <w:r>
              <w:rPr>
                <w:rFonts w:ascii="Arial" w:hAnsi="Arial"/>
                <w:color w:val="auto"/>
                <w:sz w:val="20"/>
                <w:lang w:val="en-US"/>
              </w:rPr>
              <w:t xml:space="preserve"> la </w:t>
            </w:r>
            <w:proofErr w:type="spellStart"/>
            <w:r>
              <w:rPr>
                <w:rFonts w:ascii="Arial" w:hAnsi="Arial"/>
                <w:color w:val="auto"/>
                <w:sz w:val="20"/>
                <w:lang w:val="en-US"/>
              </w:rPr>
              <w:t>información</w:t>
            </w:r>
            <w:proofErr w:type="spellEnd"/>
            <w:r>
              <w:rPr>
                <w:rFonts w:ascii="Arial" w:hAnsi="Arial"/>
                <w:color w:val="auto"/>
                <w:sz w:val="20"/>
                <w:lang w:val="en-US"/>
              </w:rPr>
              <w:t xml:space="preserve"> del </w:t>
            </w:r>
            <w:proofErr w:type="spellStart"/>
            <w:r>
              <w:rPr>
                <w:rFonts w:ascii="Arial" w:hAnsi="Arial"/>
                <w:color w:val="auto"/>
                <w:sz w:val="20"/>
                <w:lang w:val="en-US"/>
              </w:rPr>
              <w:t>servicio</w:t>
            </w:r>
            <w:proofErr w:type="spellEnd"/>
            <w:r>
              <w:rPr>
                <w:rFonts w:ascii="Arial" w:hAnsi="Arial"/>
                <w:color w:val="auto"/>
                <w:sz w:val="20"/>
                <w:lang w:val="en-US"/>
              </w:rPr>
              <w:t xml:space="preserve"> </w:t>
            </w:r>
            <w:proofErr w:type="spellStart"/>
            <w:r>
              <w:rPr>
                <w:rFonts w:ascii="Arial" w:hAnsi="Arial"/>
                <w:color w:val="auto"/>
                <w:sz w:val="20"/>
                <w:lang w:val="en-US"/>
              </w:rPr>
              <w:t>Deezer</w:t>
            </w:r>
            <w:proofErr w:type="spellEnd"/>
            <w:r>
              <w:rPr>
                <w:rFonts w:ascii="Arial" w:hAnsi="Arial"/>
                <w:color w:val="auto"/>
                <w:sz w:val="20"/>
                <w:lang w:val="en-US"/>
              </w:rPr>
              <w:t xml:space="preserve"> </w:t>
            </w:r>
            <w:proofErr w:type="spellStart"/>
            <w:r>
              <w:rPr>
                <w:rFonts w:ascii="Arial" w:hAnsi="Arial"/>
                <w:color w:val="auto"/>
                <w:sz w:val="20"/>
                <w:lang w:val="en-US"/>
              </w:rPr>
              <w:t>para</w:t>
            </w:r>
            <w:proofErr w:type="spellEnd"/>
            <w:r>
              <w:rPr>
                <w:rFonts w:ascii="Arial" w:hAnsi="Arial"/>
                <w:color w:val="auto"/>
                <w:sz w:val="20"/>
                <w:lang w:val="en-US"/>
              </w:rPr>
              <w:t xml:space="preserve"> </w:t>
            </w:r>
            <w:proofErr w:type="spellStart"/>
            <w:r>
              <w:rPr>
                <w:rFonts w:ascii="Arial" w:hAnsi="Arial"/>
                <w:color w:val="auto"/>
                <w:sz w:val="20"/>
                <w:lang w:val="en-US"/>
              </w:rPr>
              <w:t>identificar</w:t>
            </w:r>
            <w:proofErr w:type="spellEnd"/>
            <w:r>
              <w:rPr>
                <w:rFonts w:ascii="Arial" w:hAnsi="Arial"/>
                <w:color w:val="auto"/>
                <w:sz w:val="20"/>
                <w:lang w:val="en-US"/>
              </w:rPr>
              <w:t xml:space="preserve"> </w:t>
            </w:r>
            <w:proofErr w:type="spellStart"/>
            <w:r>
              <w:rPr>
                <w:rFonts w:ascii="Arial" w:hAnsi="Arial"/>
                <w:color w:val="auto"/>
                <w:sz w:val="20"/>
                <w:lang w:val="en-US"/>
              </w:rPr>
              <w:t>si</w:t>
            </w:r>
            <w:proofErr w:type="spellEnd"/>
            <w:r>
              <w:rPr>
                <w:rFonts w:ascii="Arial" w:hAnsi="Arial"/>
                <w:color w:val="auto"/>
                <w:sz w:val="20"/>
                <w:lang w:val="en-US"/>
              </w:rPr>
              <w:t xml:space="preserve"> el </w:t>
            </w:r>
            <w:proofErr w:type="spellStart"/>
            <w:r>
              <w:rPr>
                <w:rFonts w:ascii="Arial" w:hAnsi="Arial"/>
                <w:color w:val="auto"/>
                <w:sz w:val="20"/>
                <w:lang w:val="en-US"/>
              </w:rPr>
              <w:t>numero</w:t>
            </w:r>
            <w:proofErr w:type="spellEnd"/>
            <w:r>
              <w:rPr>
                <w:rFonts w:ascii="Arial" w:hAnsi="Arial"/>
                <w:color w:val="auto"/>
                <w:sz w:val="20"/>
                <w:lang w:val="en-US"/>
              </w:rPr>
              <w:t xml:space="preserve"> </w:t>
            </w:r>
            <w:proofErr w:type="spellStart"/>
            <w:r>
              <w:rPr>
                <w:rFonts w:ascii="Arial" w:hAnsi="Arial"/>
                <w:color w:val="auto"/>
                <w:sz w:val="20"/>
                <w:lang w:val="en-US"/>
              </w:rPr>
              <w:t>tiene</w:t>
            </w:r>
            <w:proofErr w:type="spellEnd"/>
            <w:r>
              <w:rPr>
                <w:rFonts w:ascii="Arial" w:hAnsi="Arial"/>
                <w:color w:val="auto"/>
                <w:sz w:val="20"/>
                <w:lang w:val="en-US"/>
              </w:rPr>
              <w:t xml:space="preserve"> un </w:t>
            </w:r>
            <w:proofErr w:type="spellStart"/>
            <w:r>
              <w:rPr>
                <w:rFonts w:ascii="Arial" w:hAnsi="Arial"/>
                <w:color w:val="auto"/>
                <w:sz w:val="20"/>
                <w:lang w:val="en-US"/>
              </w:rPr>
              <w:t>paqueteTigo</w:t>
            </w:r>
            <w:proofErr w:type="spellEnd"/>
            <w:r>
              <w:rPr>
                <w:rFonts w:ascii="Arial" w:hAnsi="Arial"/>
                <w:color w:val="auto"/>
                <w:sz w:val="20"/>
                <w:lang w:val="en-US"/>
              </w:rPr>
              <w:t xml:space="preserve"> </w:t>
            </w:r>
            <w:proofErr w:type="spellStart"/>
            <w:r>
              <w:rPr>
                <w:rFonts w:ascii="Arial" w:hAnsi="Arial"/>
                <w:color w:val="auto"/>
                <w:sz w:val="20"/>
                <w:lang w:val="en-US"/>
              </w:rPr>
              <w:t>asociado</w:t>
            </w:r>
            <w:proofErr w:type="spellEnd"/>
            <w:r>
              <w:rPr>
                <w:rFonts w:ascii="Arial" w:hAnsi="Arial"/>
                <w:color w:val="auto"/>
                <w:sz w:val="20"/>
                <w:lang w:val="en-US"/>
              </w:rPr>
              <w:t>.</w:t>
            </w:r>
          </w:p>
        </w:tc>
      </w:tr>
    </w:tbl>
    <w:p w:rsidR="007C790A" w:rsidRPr="007C790A" w:rsidRDefault="007C790A" w:rsidP="007C790A">
      <w:pPr>
        <w:pStyle w:val="Ttulo2"/>
        <w:ind w:left="860"/>
        <w:rPr>
          <w:color w:val="365F91"/>
          <w:sz w:val="28"/>
          <w:szCs w:val="28"/>
        </w:rPr>
      </w:pPr>
      <w:bookmarkStart w:id="40" w:name="_Toc373412282"/>
      <w:r w:rsidRPr="007C790A">
        <w:rPr>
          <w:color w:val="365F91"/>
          <w:sz w:val="28"/>
          <w:szCs w:val="28"/>
        </w:rPr>
        <w:t>Service Deployment</w:t>
      </w:r>
      <w:bookmarkEnd w:id="40"/>
    </w:p>
    <w:p w:rsidR="007C790A" w:rsidRPr="006938EA" w:rsidRDefault="007C790A" w:rsidP="007C790A">
      <w:pPr>
        <w:rPr>
          <w:rFonts w:asciiTheme="minorHAnsi" w:hAnsiTheme="minorHAnsi"/>
          <w:lang w:val="en-US"/>
        </w:rPr>
      </w:pPr>
    </w:p>
    <w:tbl>
      <w:tblPr>
        <w:tblStyle w:val="Listaclara-nfasis11"/>
        <w:tblW w:w="935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3969"/>
        <w:gridCol w:w="4111"/>
      </w:tblGrid>
      <w:tr w:rsidR="007C790A" w:rsidRPr="006938EA" w:rsidTr="002073FF">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3969"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2073FF">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3969" w:type="dxa"/>
          </w:tcPr>
          <w:p w:rsidR="007C790A" w:rsidRPr="001A62B6" w:rsidRDefault="00642E4E" w:rsidP="00C40EE5">
            <w:pPr>
              <w:spacing w:after="0"/>
              <w:rPr>
                <w:u w:val="single"/>
                <w:lang w:val="en-US"/>
              </w:rPr>
            </w:pPr>
            <w:hyperlink r:id="rId10" w:history="1">
              <w:r w:rsidR="008243A5" w:rsidRPr="005C0CB3">
                <w:rPr>
                  <w:rStyle w:val="Hipervnculo"/>
                  <w:lang w:val="en-US"/>
                </w:rPr>
                <w:t>http://172.30.9.9:8011/TigoApp/GetDeezerAvailabilityLocal/V1?wsdl</w:t>
              </w:r>
            </w:hyperlink>
            <w:r w:rsidR="002D5D8E">
              <w:rPr>
                <w:u w:val="single"/>
                <w:lang w:val="en-US"/>
              </w:rPr>
              <w:t xml:space="preserve"> </w:t>
            </w:r>
          </w:p>
        </w:tc>
        <w:tc>
          <w:tcPr>
            <w:tcW w:w="4111" w:type="dxa"/>
          </w:tcPr>
          <w:p w:rsidR="007C790A" w:rsidRPr="006938EA" w:rsidRDefault="00642E4E" w:rsidP="00C40EE5">
            <w:pPr>
              <w:spacing w:after="0"/>
              <w:rPr>
                <w:rFonts w:asciiTheme="minorHAnsi" w:hAnsiTheme="minorHAnsi" w:cstheme="minorHAnsi"/>
                <w:color w:val="1F497D" w:themeColor="text2"/>
                <w:sz w:val="16"/>
                <w:szCs w:val="16"/>
                <w:lang w:val="en-US"/>
              </w:rPr>
            </w:pPr>
            <w:hyperlink r:id="rId11" w:history="1">
              <w:r w:rsidR="008243A5" w:rsidRPr="005C0CB3">
                <w:rPr>
                  <w:rStyle w:val="Hipervnculo"/>
                </w:rPr>
                <w:t>http://172.30.9.9:8011/TigoApp/GetDeezerAvailabilityLocal/V1?wsdl</w:t>
              </w:r>
            </w:hyperlink>
            <w:r w:rsidR="002D5D8E">
              <w:t xml:space="preserve"> </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3969"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3969"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283"/>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284"/>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9E3EAD" w:rsidRDefault="00A90F30" w:rsidP="009E3EAD">
            <w:proofErr w:type="spellStart"/>
            <w:r w:rsidRPr="009E3EAD">
              <w:t>deezerStatus</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tcPr>
          <w:p w:rsidR="00F40D78" w:rsidRPr="009E3EAD" w:rsidRDefault="00A90F30" w:rsidP="009E3EAD">
            <w:r w:rsidRPr="009E3EAD">
              <w:t>Estado del paquete</w:t>
            </w:r>
          </w:p>
        </w:tc>
      </w:tr>
      <w:tr w:rsidR="00A90F30"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A90F30" w:rsidRPr="006938EA" w:rsidRDefault="00A90F30"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A90F30" w:rsidRPr="009E3EAD" w:rsidRDefault="00A90F30" w:rsidP="009E3EAD">
            <w:proofErr w:type="spellStart"/>
            <w:r w:rsidRPr="009E3EAD">
              <w:t>packageId</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tcPr>
          <w:p w:rsidR="00A90F30" w:rsidRPr="009E3EAD" w:rsidRDefault="00A90F30" w:rsidP="009E3EAD">
            <w:r w:rsidRPr="009E3EAD">
              <w:t>Identificador del paquete asociado</w:t>
            </w:r>
          </w:p>
        </w:tc>
      </w:tr>
    </w:tbl>
    <w:p w:rsidR="003560B0" w:rsidRDefault="003560B0" w:rsidP="003560B0">
      <w:pPr>
        <w:pStyle w:val="Ttulo1"/>
        <w:numPr>
          <w:ilvl w:val="0"/>
          <w:numId w:val="0"/>
        </w:numPr>
        <w:ind w:left="432"/>
        <w:rPr>
          <w:rFonts w:asciiTheme="minorHAnsi" w:hAnsiTheme="minorHAnsi"/>
          <w:lang w:val="en-US"/>
        </w:rPr>
      </w:pPr>
      <w:bookmarkStart w:id="43" w:name="_GoBack"/>
      <w:bookmarkEnd w:id="43"/>
    </w:p>
    <w:p w:rsidR="003560B0" w:rsidRDefault="003560B0" w:rsidP="003560B0">
      <w:pPr>
        <w:rPr>
          <w:rFonts w:eastAsia="Times New Roman" w:cs="Times New Roman"/>
          <w:color w:val="365F91"/>
          <w:sz w:val="28"/>
          <w:szCs w:val="28"/>
          <w:lang w:val="en-US"/>
        </w:rPr>
      </w:pPr>
      <w:r>
        <w:rPr>
          <w:lang w:val="en-US"/>
        </w:rPr>
        <w:br w:type="page"/>
      </w:r>
    </w:p>
    <w:p w:rsidR="007C790A" w:rsidRDefault="007C790A" w:rsidP="007C790A">
      <w:pPr>
        <w:pStyle w:val="Ttulo1"/>
        <w:rPr>
          <w:rFonts w:asciiTheme="minorHAnsi" w:hAnsiTheme="minorHAnsi"/>
          <w:lang w:val="en-US"/>
        </w:rPr>
      </w:pPr>
      <w:bookmarkStart w:id="44" w:name="_Toc373412285"/>
      <w:r w:rsidRPr="006938EA">
        <w:rPr>
          <w:rFonts w:asciiTheme="minorHAnsi" w:hAnsiTheme="minorHAnsi"/>
          <w:lang w:val="en-US"/>
        </w:rPr>
        <w:lastRenderedPageBreak/>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9E3EAD" w:rsidP="009E3EAD">
            <w:pPr>
              <w:spacing w:after="0"/>
              <w:rPr>
                <w:rFonts w:asciiTheme="minorHAnsi" w:hAnsiTheme="minorHAnsi"/>
                <w:sz w:val="16"/>
                <w:szCs w:val="16"/>
                <w:lang w:val="en-US"/>
              </w:rPr>
            </w:pPr>
            <w:r>
              <w:rPr>
                <w:rFonts w:asciiTheme="minorHAnsi" w:hAnsiTheme="minorHAnsi"/>
                <w:sz w:val="16"/>
                <w:szCs w:val="16"/>
                <w:lang w:val="en-US"/>
              </w:rPr>
              <w:t>15</w:t>
            </w:r>
            <w:r w:rsidR="006C6A80">
              <w:rPr>
                <w:rFonts w:asciiTheme="minorHAnsi" w:hAnsiTheme="minorHAnsi"/>
                <w:sz w:val="16"/>
                <w:szCs w:val="16"/>
                <w:lang w:val="en-US"/>
              </w:rPr>
              <w:t>/</w:t>
            </w:r>
            <w:proofErr w:type="spellStart"/>
            <w:r>
              <w:rPr>
                <w:rFonts w:asciiTheme="minorHAnsi" w:hAnsiTheme="minorHAnsi"/>
                <w:sz w:val="16"/>
                <w:szCs w:val="16"/>
                <w:lang w:val="en-US"/>
              </w:rPr>
              <w:t>Ene</w:t>
            </w:r>
            <w:proofErr w:type="spellEnd"/>
            <w:r w:rsidR="006C6A80">
              <w:rPr>
                <w:rFonts w:asciiTheme="minorHAnsi" w:hAnsiTheme="minorHAnsi"/>
                <w:sz w:val="16"/>
                <w:szCs w:val="16"/>
                <w:lang w:val="en-US"/>
              </w:rPr>
              <w:t>/201</w:t>
            </w:r>
            <w:r>
              <w:rPr>
                <w:rFonts w:asciiTheme="minorHAnsi" w:hAnsiTheme="minorHAnsi"/>
                <w:sz w:val="16"/>
                <w:szCs w:val="16"/>
                <w:lang w:val="en-US"/>
              </w:rPr>
              <w:t>4</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proofErr w:type="spellStart"/>
            <w:r>
              <w:rPr>
                <w:rFonts w:asciiTheme="minorHAnsi" w:hAnsiTheme="minorHAnsi"/>
                <w:color w:val="1F497D" w:themeColor="text2"/>
                <w:sz w:val="16"/>
                <w:szCs w:val="16"/>
                <w:lang w:val="en-US"/>
              </w:rPr>
              <w:t>Creación</w:t>
            </w:r>
            <w:proofErr w:type="spellEnd"/>
            <w:r>
              <w:rPr>
                <w:rFonts w:asciiTheme="minorHAnsi" w:hAnsiTheme="minorHAnsi"/>
                <w:color w:val="1F497D" w:themeColor="text2"/>
                <w:sz w:val="16"/>
                <w:szCs w:val="16"/>
                <w:lang w:val="en-US"/>
              </w:rPr>
              <w:t xml:space="preserve"> del </w:t>
            </w:r>
            <w:proofErr w:type="spellStart"/>
            <w:r>
              <w:rPr>
                <w:rFonts w:asciiTheme="minorHAnsi" w:hAnsiTheme="minorHAnsi"/>
                <w:color w:val="1F497D" w:themeColor="text2"/>
                <w:sz w:val="16"/>
                <w:szCs w:val="16"/>
                <w:lang w:val="en-US"/>
              </w:rPr>
              <w:t>servicio</w:t>
            </w:r>
            <w:proofErr w:type="spellEnd"/>
          </w:p>
        </w:tc>
        <w:tc>
          <w:tcPr>
            <w:tcW w:w="2551" w:type="dxa"/>
          </w:tcPr>
          <w:p w:rsidR="007C790A" w:rsidRPr="006938EA" w:rsidRDefault="00642E4E" w:rsidP="00C40EE5">
            <w:pPr>
              <w:spacing w:after="0"/>
              <w:rPr>
                <w:rFonts w:asciiTheme="minorHAnsi" w:hAnsiTheme="minorHAnsi"/>
                <w:color w:val="1F497D" w:themeColor="text2"/>
                <w:sz w:val="16"/>
                <w:szCs w:val="16"/>
                <w:lang w:val="en-US"/>
              </w:rPr>
            </w:pPr>
            <w:hyperlink r:id="rId12" w:history="1">
              <w:r w:rsidR="008243A5" w:rsidRPr="005C0CB3">
                <w:rPr>
                  <w:rStyle w:val="Hipervnculo"/>
                  <w:rFonts w:asciiTheme="minorHAnsi" w:hAnsiTheme="minorHAnsi" w:cstheme="minorHAnsi"/>
                  <w:sz w:val="16"/>
                  <w:szCs w:val="16"/>
                  <w:lang w:val="en-US"/>
                </w:rPr>
                <w:t>http://172.30.9.9:8011/TigoApp/GetDeezerAvailabilityLocal/V1</w:t>
              </w:r>
            </w:hyperlink>
            <w:r w:rsidR="009E3EAD">
              <w:rPr>
                <w:rFonts w:asciiTheme="minorHAnsi" w:hAnsiTheme="minorHAnsi" w:cstheme="minorHAnsi"/>
                <w:color w:val="1F497D" w:themeColor="text2"/>
                <w:sz w:val="16"/>
                <w:szCs w:val="16"/>
                <w:lang w:val="en-US"/>
              </w:rPr>
              <w:t xml:space="preserve"> </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3"/>
      <w:footerReference w:type="default" r:id="rId14"/>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EA4" w:rsidRDefault="00A57EA4" w:rsidP="00653159">
      <w:pPr>
        <w:spacing w:after="0" w:line="240" w:lineRule="auto"/>
      </w:pPr>
      <w:r>
        <w:separator/>
      </w:r>
    </w:p>
  </w:endnote>
  <w:endnote w:type="continuationSeparator" w:id="0">
    <w:p w:rsidR="00A57EA4" w:rsidRDefault="00A57EA4"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C40EE5" w:rsidTr="000C272A">
      <w:tc>
        <w:tcPr>
          <w:tcW w:w="750" w:type="pct"/>
        </w:tcPr>
        <w:p w:rsidR="00C40EE5" w:rsidRDefault="00642E4E">
          <w:pPr>
            <w:pStyle w:val="Piedepgina"/>
            <w:jc w:val="right"/>
            <w:rPr>
              <w:color w:val="4F81BD" w:themeColor="accent1"/>
            </w:rPr>
          </w:pPr>
          <w:r w:rsidRPr="00642E4E">
            <w:fldChar w:fldCharType="begin"/>
          </w:r>
          <w:r w:rsidR="00C40EE5">
            <w:instrText xml:space="preserve"> PAGE   \* MERGEFORMAT </w:instrText>
          </w:r>
          <w:r w:rsidRPr="00642E4E">
            <w:fldChar w:fldCharType="separate"/>
          </w:r>
          <w:r w:rsidR="00F75441" w:rsidRPr="00F75441">
            <w:rPr>
              <w:noProof/>
              <w:color w:val="4F81BD" w:themeColor="accent1"/>
            </w:rPr>
            <w:t>11</w:t>
          </w:r>
          <w:r>
            <w:rPr>
              <w:noProof/>
              <w:color w:val="4F81BD" w:themeColor="accent1"/>
            </w:rPr>
            <w:fldChar w:fldCharType="end"/>
          </w:r>
        </w:p>
      </w:tc>
      <w:tc>
        <w:tcPr>
          <w:tcW w:w="4250" w:type="pct"/>
        </w:tcPr>
        <w:p w:rsidR="00C40EE5" w:rsidRDefault="00C40EE5"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C40EE5" w:rsidRPr="00F51B6A" w:rsidRDefault="00C40EE5">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EA4" w:rsidRDefault="00A57EA4" w:rsidP="00653159">
      <w:pPr>
        <w:spacing w:after="0" w:line="240" w:lineRule="auto"/>
      </w:pPr>
      <w:r>
        <w:separator/>
      </w:r>
    </w:p>
  </w:footnote>
  <w:footnote w:type="continuationSeparator" w:id="0">
    <w:p w:rsidR="00A57EA4" w:rsidRDefault="00A57EA4"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C40EE5" w:rsidRPr="000C272A">
      <w:tc>
        <w:tcPr>
          <w:tcW w:w="750" w:type="pct"/>
          <w:tcBorders>
            <w:right w:val="single" w:sz="18" w:space="0" w:color="4F81BD" w:themeColor="accent1"/>
          </w:tcBorders>
        </w:tcPr>
        <w:p w:rsidR="00C40EE5" w:rsidRDefault="00642E4E">
          <w:pPr>
            <w:pStyle w:val="Encabezado"/>
          </w:pPr>
          <w:r w:rsidRPr="00642E4E">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C40EE5" w:rsidRDefault="00C40EE5">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C40EE5" w:rsidRPr="000C272A" w:rsidRDefault="00C40EE5"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proofErr w:type="spellStart"/>
          <w:r w:rsidR="0017497D" w:rsidRPr="0017497D">
            <w:rPr>
              <w:rFonts w:ascii="Arial" w:eastAsiaTheme="majorEastAsia" w:hAnsi="Arial"/>
              <w:color w:val="4F81BD" w:themeColor="accent1"/>
              <w:sz w:val="24"/>
              <w:szCs w:val="24"/>
              <w:lang w:val="es-ES"/>
            </w:rPr>
            <w:t>GetDeezerAvailability</w:t>
          </w:r>
          <w:r w:rsidR="00F75441">
            <w:rPr>
              <w:rFonts w:ascii="Arial" w:eastAsiaTheme="majorEastAsia" w:hAnsi="Arial"/>
              <w:color w:val="4F81BD" w:themeColor="accent1"/>
              <w:sz w:val="24"/>
              <w:szCs w:val="24"/>
              <w:lang w:val="es-ES"/>
            </w:rPr>
            <w:t>Local</w:t>
          </w:r>
          <w:proofErr w:type="spellEnd"/>
        </w:p>
      </w:tc>
    </w:tr>
  </w:tbl>
  <w:p w:rsidR="00C40EE5" w:rsidRPr="000C272A" w:rsidRDefault="00C40EE5">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BD36F0"/>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497D"/>
    <w:rsid w:val="001756DE"/>
    <w:rsid w:val="00186E23"/>
    <w:rsid w:val="00196446"/>
    <w:rsid w:val="001967BA"/>
    <w:rsid w:val="001A62B6"/>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784F"/>
    <w:rsid w:val="00246DC8"/>
    <w:rsid w:val="00250933"/>
    <w:rsid w:val="00251EA8"/>
    <w:rsid w:val="00253A2A"/>
    <w:rsid w:val="00253B4D"/>
    <w:rsid w:val="00256138"/>
    <w:rsid w:val="00264355"/>
    <w:rsid w:val="0027060B"/>
    <w:rsid w:val="00275DF1"/>
    <w:rsid w:val="0028371F"/>
    <w:rsid w:val="0028504A"/>
    <w:rsid w:val="00295D56"/>
    <w:rsid w:val="002A17F3"/>
    <w:rsid w:val="002B0748"/>
    <w:rsid w:val="002B1945"/>
    <w:rsid w:val="002B287B"/>
    <w:rsid w:val="002B3AED"/>
    <w:rsid w:val="002B3DC2"/>
    <w:rsid w:val="002C5BD7"/>
    <w:rsid w:val="002C6883"/>
    <w:rsid w:val="002D13DF"/>
    <w:rsid w:val="002D5D8E"/>
    <w:rsid w:val="002D6DF4"/>
    <w:rsid w:val="002E2D8E"/>
    <w:rsid w:val="002E4846"/>
    <w:rsid w:val="002E5A99"/>
    <w:rsid w:val="002F1C2C"/>
    <w:rsid w:val="003021B0"/>
    <w:rsid w:val="00302DFD"/>
    <w:rsid w:val="00305E3C"/>
    <w:rsid w:val="00313644"/>
    <w:rsid w:val="00320DA4"/>
    <w:rsid w:val="00327112"/>
    <w:rsid w:val="003336CF"/>
    <w:rsid w:val="00340D5D"/>
    <w:rsid w:val="003415F2"/>
    <w:rsid w:val="0034747C"/>
    <w:rsid w:val="0035531E"/>
    <w:rsid w:val="003560B0"/>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D6B10"/>
    <w:rsid w:val="003E1148"/>
    <w:rsid w:val="003E7026"/>
    <w:rsid w:val="003F300D"/>
    <w:rsid w:val="003F6BAD"/>
    <w:rsid w:val="003F7905"/>
    <w:rsid w:val="004019A0"/>
    <w:rsid w:val="00401CD9"/>
    <w:rsid w:val="00403CE4"/>
    <w:rsid w:val="00413386"/>
    <w:rsid w:val="0041592A"/>
    <w:rsid w:val="00421D64"/>
    <w:rsid w:val="00427177"/>
    <w:rsid w:val="004315BB"/>
    <w:rsid w:val="0045601E"/>
    <w:rsid w:val="00471E10"/>
    <w:rsid w:val="00472FEF"/>
    <w:rsid w:val="00477598"/>
    <w:rsid w:val="004777A9"/>
    <w:rsid w:val="004802DD"/>
    <w:rsid w:val="00494883"/>
    <w:rsid w:val="004B1E29"/>
    <w:rsid w:val="004B2E66"/>
    <w:rsid w:val="004B4CF9"/>
    <w:rsid w:val="004B541D"/>
    <w:rsid w:val="004C689A"/>
    <w:rsid w:val="004C7005"/>
    <w:rsid w:val="004D1546"/>
    <w:rsid w:val="004D32B9"/>
    <w:rsid w:val="004D3787"/>
    <w:rsid w:val="004D5107"/>
    <w:rsid w:val="004E3C08"/>
    <w:rsid w:val="004E40A7"/>
    <w:rsid w:val="004E5589"/>
    <w:rsid w:val="004E5DDE"/>
    <w:rsid w:val="004F2387"/>
    <w:rsid w:val="004F7758"/>
    <w:rsid w:val="0050296C"/>
    <w:rsid w:val="005064DF"/>
    <w:rsid w:val="00507AD0"/>
    <w:rsid w:val="00523611"/>
    <w:rsid w:val="0052546D"/>
    <w:rsid w:val="005453DC"/>
    <w:rsid w:val="005543DD"/>
    <w:rsid w:val="005557A2"/>
    <w:rsid w:val="00555A5A"/>
    <w:rsid w:val="00562479"/>
    <w:rsid w:val="00562DBB"/>
    <w:rsid w:val="00566028"/>
    <w:rsid w:val="005765FB"/>
    <w:rsid w:val="0057754F"/>
    <w:rsid w:val="00594B80"/>
    <w:rsid w:val="00595F4A"/>
    <w:rsid w:val="005B2ADD"/>
    <w:rsid w:val="005C43C3"/>
    <w:rsid w:val="005D548D"/>
    <w:rsid w:val="005E3F24"/>
    <w:rsid w:val="005E54B0"/>
    <w:rsid w:val="005E702B"/>
    <w:rsid w:val="005E7FD6"/>
    <w:rsid w:val="005F66CD"/>
    <w:rsid w:val="005F7634"/>
    <w:rsid w:val="005F7CFA"/>
    <w:rsid w:val="00600ACA"/>
    <w:rsid w:val="006162C5"/>
    <w:rsid w:val="00627F2F"/>
    <w:rsid w:val="00634558"/>
    <w:rsid w:val="006349B0"/>
    <w:rsid w:val="00635972"/>
    <w:rsid w:val="00636A43"/>
    <w:rsid w:val="00640074"/>
    <w:rsid w:val="00642E4E"/>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3484"/>
    <w:rsid w:val="00753576"/>
    <w:rsid w:val="0076018C"/>
    <w:rsid w:val="00764107"/>
    <w:rsid w:val="00772F5C"/>
    <w:rsid w:val="007801E0"/>
    <w:rsid w:val="007822B1"/>
    <w:rsid w:val="0079093A"/>
    <w:rsid w:val="00792695"/>
    <w:rsid w:val="00793255"/>
    <w:rsid w:val="007A1F3A"/>
    <w:rsid w:val="007A21F7"/>
    <w:rsid w:val="007A44DC"/>
    <w:rsid w:val="007C1A21"/>
    <w:rsid w:val="007C5176"/>
    <w:rsid w:val="007C7901"/>
    <w:rsid w:val="007C790A"/>
    <w:rsid w:val="007C7ECC"/>
    <w:rsid w:val="007D35AB"/>
    <w:rsid w:val="007D7874"/>
    <w:rsid w:val="007E59F8"/>
    <w:rsid w:val="007E6906"/>
    <w:rsid w:val="007F1EAC"/>
    <w:rsid w:val="007F610E"/>
    <w:rsid w:val="00805677"/>
    <w:rsid w:val="008104E4"/>
    <w:rsid w:val="00810CEC"/>
    <w:rsid w:val="00811984"/>
    <w:rsid w:val="008200E3"/>
    <w:rsid w:val="00820343"/>
    <w:rsid w:val="008243A5"/>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4E19"/>
    <w:rsid w:val="0091290B"/>
    <w:rsid w:val="00925E0A"/>
    <w:rsid w:val="009311DA"/>
    <w:rsid w:val="00933C6E"/>
    <w:rsid w:val="0093476E"/>
    <w:rsid w:val="00935C2E"/>
    <w:rsid w:val="009456C2"/>
    <w:rsid w:val="009465EA"/>
    <w:rsid w:val="00947346"/>
    <w:rsid w:val="009535CB"/>
    <w:rsid w:val="00966CF2"/>
    <w:rsid w:val="00967B9F"/>
    <w:rsid w:val="0098008A"/>
    <w:rsid w:val="00981FE0"/>
    <w:rsid w:val="0099770F"/>
    <w:rsid w:val="009B0134"/>
    <w:rsid w:val="009C041F"/>
    <w:rsid w:val="009C04F9"/>
    <w:rsid w:val="009C3EA4"/>
    <w:rsid w:val="009C6BE5"/>
    <w:rsid w:val="009D4EF0"/>
    <w:rsid w:val="009D56EB"/>
    <w:rsid w:val="009E0902"/>
    <w:rsid w:val="009E3EAD"/>
    <w:rsid w:val="00A00325"/>
    <w:rsid w:val="00A10437"/>
    <w:rsid w:val="00A10EC0"/>
    <w:rsid w:val="00A129D1"/>
    <w:rsid w:val="00A12E42"/>
    <w:rsid w:val="00A1721B"/>
    <w:rsid w:val="00A175E3"/>
    <w:rsid w:val="00A249C4"/>
    <w:rsid w:val="00A31720"/>
    <w:rsid w:val="00A32A36"/>
    <w:rsid w:val="00A43C7D"/>
    <w:rsid w:val="00A476A4"/>
    <w:rsid w:val="00A56CA4"/>
    <w:rsid w:val="00A57EA4"/>
    <w:rsid w:val="00A62878"/>
    <w:rsid w:val="00A641A1"/>
    <w:rsid w:val="00A66DDB"/>
    <w:rsid w:val="00A76740"/>
    <w:rsid w:val="00A85A5A"/>
    <w:rsid w:val="00A90F30"/>
    <w:rsid w:val="00A92A40"/>
    <w:rsid w:val="00AA7B38"/>
    <w:rsid w:val="00AB16DB"/>
    <w:rsid w:val="00AC3FE8"/>
    <w:rsid w:val="00AC45CF"/>
    <w:rsid w:val="00AE084E"/>
    <w:rsid w:val="00AF22D5"/>
    <w:rsid w:val="00B0072F"/>
    <w:rsid w:val="00B10E6F"/>
    <w:rsid w:val="00B13132"/>
    <w:rsid w:val="00B219A7"/>
    <w:rsid w:val="00B22980"/>
    <w:rsid w:val="00B23F30"/>
    <w:rsid w:val="00B25525"/>
    <w:rsid w:val="00B27235"/>
    <w:rsid w:val="00B30A1A"/>
    <w:rsid w:val="00B34F35"/>
    <w:rsid w:val="00B351FE"/>
    <w:rsid w:val="00B36EA2"/>
    <w:rsid w:val="00B37D3A"/>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45C7"/>
    <w:rsid w:val="00CC6053"/>
    <w:rsid w:val="00CD4CEB"/>
    <w:rsid w:val="00CD55E8"/>
    <w:rsid w:val="00CF2F10"/>
    <w:rsid w:val="00CF4059"/>
    <w:rsid w:val="00CF44A3"/>
    <w:rsid w:val="00D07678"/>
    <w:rsid w:val="00D1089C"/>
    <w:rsid w:val="00D157A5"/>
    <w:rsid w:val="00D24F47"/>
    <w:rsid w:val="00D318A0"/>
    <w:rsid w:val="00D470D3"/>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6ADB"/>
    <w:rsid w:val="00F35106"/>
    <w:rsid w:val="00F4091B"/>
    <w:rsid w:val="00F40D78"/>
    <w:rsid w:val="00F42A36"/>
    <w:rsid w:val="00F43692"/>
    <w:rsid w:val="00F51B6A"/>
    <w:rsid w:val="00F51D8A"/>
    <w:rsid w:val="00F5228C"/>
    <w:rsid w:val="00F5766C"/>
    <w:rsid w:val="00F6223A"/>
    <w:rsid w:val="00F70997"/>
    <w:rsid w:val="00F75441"/>
    <w:rsid w:val="00F767C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72.30.9.9:8011/TigoApp/GetDeezerAvailabilityLocal/V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30.9.9:8011/TigoApp/GetDeezerAvailabilityLocal/V1?wsd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172.30.9.9:8011/TigoApp/GetDeezerAvailabilityLocal/V1?wsdl" TargetMode="External"/><Relationship Id="rId4" Type="http://schemas.openxmlformats.org/officeDocument/2006/relationships/styles" Target="styles.xml"/><Relationship Id="rId9" Type="http://schemas.openxmlformats.org/officeDocument/2006/relationships/hyperlink" Target="http://www.tig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93C8D-4082-4812-B65E-B667E437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623</TotalTime>
  <Pages>11</Pages>
  <Words>1937</Words>
  <Characters>10655</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Número -GetDeezerAvailability</vt:lpstr>
      <vt:lpstr>Especificación Web Service: &lt;Nombre del Servicio&gt;</vt:lpstr>
    </vt:vector>
  </TitlesOfParts>
  <Company>Millicon – Tigo Paraguay</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GetDeezerAvailabilityLocal</dc:title>
  <dc:subject/>
  <dc:creator>yazmin-rodriguez</dc:creator>
  <cp:lastModifiedBy>Eduardo Rodriguez</cp:lastModifiedBy>
  <cp:revision>30</cp:revision>
  <cp:lastPrinted>2009-05-07T20:21:00Z</cp:lastPrinted>
  <dcterms:created xsi:type="dcterms:W3CDTF">2013-11-27T17:52:00Z</dcterms:created>
  <dcterms:modified xsi:type="dcterms:W3CDTF">2014-01-16T19:18:00Z</dcterms:modified>
</cp:coreProperties>
</file>