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24549519"/>
        <w:docPartObj>
          <w:docPartGallery w:val="Cover Pages"/>
          <w:docPartUnique/>
        </w:docPartObj>
      </w:sdtPr>
      <w:sdtEndPr>
        <w:rPr>
          <w:rFonts w:ascii="Cambria" w:eastAsia="Times New Roman" w:hAnsi="Cambria" w:cs="Times New Roman"/>
          <w:b/>
          <w:bCs/>
          <w:color w:val="365F91"/>
          <w:sz w:val="48"/>
          <w:szCs w:val="48"/>
          <w:lang w:val="es-CO"/>
        </w:rPr>
      </w:sdtEndPr>
      <w:sdtContent>
        <w:bookmarkStart w:id="0" w:name="_GoBack" w:displacedByCustomXml="prev"/>
        <w:bookmarkEnd w:id="0" w:displacedByCustomXml="prev"/>
        <w:p w:rsidR="00FF2609" w:rsidRDefault="00BE3372" w:rsidP="00FF2609">
          <w:pPr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</w:pPr>
          <w:r w:rsidRPr="00BE3372">
            <w:rPr>
              <w:noProof/>
              <w:lang w:val="es-CO" w:eastAsia="es-CO"/>
            </w:rPr>
            <w:pict>
              <v:rect id="Rectangle 50" o:spid="_x0000_s1026" style="position:absolute;margin-left:0;margin-top:89.55pt;width:439.6pt;height:252.7pt;z-index:251660288;visibility:visible;mso-position-horizontal:center;mso-position-horizontal-relative:margin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" filled="f" stroked="f">
                <v:textbox style="mso-next-textbox:#Rectangle 50">
                  <w:txbxConten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Título"/>
                        <w:id w:val="326572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A16B81" w:rsidRPr="0062056B" w:rsidRDefault="00A16B81" w:rsidP="00FF2609">
                          <w:pPr>
                            <w:spacing w:after="0"/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Method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 xml:space="preserve"> of </w:t>
                          </w: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Procedure</w:t>
                          </w:r>
                          <w:proofErr w:type="spellEnd"/>
                        </w:p>
                      </w:sdtContent>
                    </w:sd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Subtítulo"/>
                        <w:id w:val="3265699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A16B81" w:rsidRDefault="00A16B81" w:rsidP="00FF2609">
                          <w:pPr>
                            <w:rPr>
                              <w:b/>
                              <w:bCs/>
                              <w:color w:val="4F81BD" w:themeColor="accent1"/>
                              <w:sz w:val="40"/>
                              <w:szCs w:val="40"/>
                              <w:lang w:val="es-ES"/>
                            </w:rPr>
                          </w:pPr>
                          <w:r w:rsidRPr="00570AFF"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 xml:space="preserve">&lt;Número - </w:t>
                          </w:r>
                          <w:proofErr w:type="spellStart"/>
                          <w:r w:rsidRPr="00570AFF"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RequestCreditLimitModification</w:t>
                          </w:r>
                          <w:proofErr w:type="spellEnd"/>
                          <w:r w:rsidRPr="00570AFF"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 xml:space="preserve"> &gt;</w:t>
                          </w:r>
                        </w:p>
                      </w:sdtContent>
                    </w:sdt>
                    <w:p w:rsidR="00A16B81" w:rsidRDefault="00A16B81" w:rsidP="00FF2609">
                      <w:pPr>
                        <w:rPr>
                          <w:b/>
                          <w:bCs/>
                          <w:color w:val="4F81BD" w:themeColor="accent1"/>
                          <w:sz w:val="40"/>
                          <w:szCs w:val="40"/>
                          <w:lang w:val="es-ES"/>
                        </w:rPr>
                      </w:pPr>
                    </w:p>
                    <w:p w:rsidR="00A16B81" w:rsidRDefault="00A16B81" w:rsidP="00FF2609">
                      <w:pP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 w:rsidR="00FF2609"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  <w:br w:type="page"/>
          </w:r>
        </w:p>
      </w:sdtContent>
    </w:sdt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Versiones del documento</w:t>
      </w:r>
    </w:p>
    <w:tbl>
      <w:tblPr>
        <w:tblStyle w:val="Listaclara-nfasis11"/>
        <w:tblW w:w="9396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2196"/>
        <w:gridCol w:w="1152"/>
        <w:gridCol w:w="3744"/>
        <w:gridCol w:w="2304"/>
      </w:tblGrid>
      <w:tr w:rsidR="00FF2609" w:rsidRPr="002607C8" w:rsidTr="00376D1E">
        <w:trPr>
          <w:cnfStyle w:val="100000000000"/>
        </w:trPr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Fecha</w:t>
            </w: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Versión</w:t>
            </w: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Descripción</w:t>
            </w: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Autor</w:t>
            </w:r>
          </w:p>
        </w:tc>
      </w:tr>
      <w:tr w:rsidR="00FF2609" w:rsidRPr="002607C8" w:rsidTr="00376D1E">
        <w:trPr>
          <w:trHeight w:val="521"/>
        </w:trPr>
        <w:tc>
          <w:tcPr>
            <w:tcW w:w="2196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20/</w:t>
            </w:r>
            <w:proofErr w:type="spellStart"/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nov</w:t>
            </w:r>
            <w:proofErr w:type="spellEnd"/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/13</w:t>
            </w:r>
          </w:p>
        </w:tc>
        <w:tc>
          <w:tcPr>
            <w:tcW w:w="1152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1.0</w:t>
            </w:r>
          </w:p>
        </w:tc>
        <w:tc>
          <w:tcPr>
            <w:tcW w:w="3744" w:type="dxa"/>
          </w:tcPr>
          <w:p w:rsidR="00FF2609" w:rsidRPr="002607C8" w:rsidRDefault="000F5642" w:rsidP="000F5642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Creación del documento</w:t>
            </w:r>
          </w:p>
        </w:tc>
        <w:tc>
          <w:tcPr>
            <w:tcW w:w="2304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Eduardo Rodriguez Arreola</w:t>
            </w:r>
          </w:p>
        </w:tc>
      </w:tr>
      <w:tr w:rsidR="00A16B81" w:rsidRPr="002607C8" w:rsidTr="00376D1E">
        <w:tc>
          <w:tcPr>
            <w:tcW w:w="2196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9/</w:t>
            </w:r>
            <w:proofErr w:type="spellStart"/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dic</w:t>
            </w:r>
            <w:proofErr w:type="spellEnd"/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/13</w:t>
            </w:r>
          </w:p>
        </w:tc>
        <w:tc>
          <w:tcPr>
            <w:tcW w:w="1152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1.1</w:t>
            </w:r>
          </w:p>
        </w:tc>
        <w:tc>
          <w:tcPr>
            <w:tcW w:w="374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Se agrega configuración de </w:t>
            </w:r>
            <w:proofErr w:type="spellStart"/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Service</w:t>
            </w:r>
            <w:proofErr w:type="spellEnd"/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Account</w:t>
            </w:r>
            <w:proofErr w:type="spellEnd"/>
          </w:p>
        </w:tc>
        <w:tc>
          <w:tcPr>
            <w:tcW w:w="230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Eduardo Rodriguez Arreola</w:t>
            </w: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</w:tbl>
    <w:p w:rsidR="00FF2609" w:rsidRPr="002607C8" w:rsidRDefault="00FF2609" w:rsidP="00FF2609">
      <w:pPr>
        <w:spacing w:after="0" w:line="240" w:lineRule="auto"/>
        <w:rPr>
          <w:rFonts w:asciiTheme="minorHAnsi" w:eastAsia="Times New Roman" w:hAnsiTheme="minorHAnsi"/>
          <w:b/>
          <w:color w:val="000080"/>
          <w:sz w:val="28"/>
          <w:szCs w:val="28"/>
          <w:lang w:val="es-CO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Historial de aprobaciones</w:t>
      </w:r>
    </w:p>
    <w:tbl>
      <w:tblPr>
        <w:tblStyle w:val="Listaclara-nfasis11"/>
        <w:tblW w:w="9409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3136"/>
        <w:gridCol w:w="3136"/>
        <w:gridCol w:w="3137"/>
      </w:tblGrid>
      <w:tr w:rsidR="00FF2609" w:rsidRPr="002607C8" w:rsidTr="00376D1E">
        <w:trPr>
          <w:cnfStyle w:val="100000000000"/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 xml:space="preserve">Proyectado 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Revisado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Aprobado</w:t>
            </w:r>
          </w:p>
        </w:tc>
      </w:tr>
      <w:tr w:rsidR="00FF2609" w:rsidRPr="002607C8" w:rsidTr="00376D1E">
        <w:trPr>
          <w:trHeight w:val="538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/Puesto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Observaciones: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&lt;detalles&gt;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Fecha de efectividad: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dd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mmm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yy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Versión aprobada: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x.x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</w:tbl>
    <w:p w:rsidR="00FF2609" w:rsidRDefault="00FF2609" w:rsidP="00FF2609">
      <w:pPr>
        <w:spacing w:after="0" w:line="240" w:lineRule="auto"/>
        <w:rPr>
          <w:rFonts w:ascii="Arial" w:eastAsia="Times New Roman" w:hAnsi="Arial"/>
          <w:b/>
          <w:color w:val="000080"/>
          <w:sz w:val="28"/>
          <w:szCs w:val="28"/>
          <w:lang w:val="es-CO"/>
        </w:rPr>
      </w:pPr>
    </w:p>
    <w:p w:rsidR="00D91280" w:rsidRDefault="00FF2609" w:rsidP="00EA550F">
      <w:pPr>
        <w:pStyle w:val="TDC1"/>
      </w:pPr>
      <w:r>
        <w:br w:type="page"/>
      </w:r>
    </w:p>
    <w:p w:rsidR="00D91280" w:rsidRDefault="00D91280" w:rsidP="00EA550F">
      <w:pPr>
        <w:pStyle w:val="TDC1"/>
      </w:pPr>
    </w:p>
    <w:p w:rsidR="00D91280" w:rsidRDefault="00D91280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  <w:r w:rsidRPr="003C313E">
        <w:rPr>
          <w:rFonts w:cstheme="minorHAnsi"/>
          <w:b/>
          <w:color w:val="365F91" w:themeColor="accent1" w:themeShade="BF"/>
          <w:sz w:val="32"/>
          <w:lang w:val="es-CR"/>
        </w:rPr>
        <w:t>Tabla de Contenidos</w:t>
      </w:r>
    </w:p>
    <w:p w:rsidR="00425065" w:rsidRPr="003C313E" w:rsidRDefault="00425065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</w:p>
    <w:p w:rsidR="002D6272" w:rsidRDefault="00BE3372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r w:rsidRPr="00BE3372">
        <w:rPr>
          <w:rFonts w:cstheme="minorHAnsi"/>
          <w:bCs/>
          <w:noProof w:val="0"/>
          <w:lang w:val="es-CR"/>
        </w:rPr>
        <w:fldChar w:fldCharType="begin"/>
      </w:r>
      <w:r w:rsidR="008B5C57" w:rsidRPr="007A3738">
        <w:rPr>
          <w:rFonts w:cstheme="minorHAnsi"/>
          <w:bCs/>
          <w:lang w:val="es-CR"/>
        </w:rPr>
        <w:instrText xml:space="preserve"> TOC \o "1-1" \h \z </w:instrText>
      </w:r>
      <w:r w:rsidRPr="00BE3372">
        <w:rPr>
          <w:rFonts w:cstheme="minorHAnsi"/>
          <w:bCs/>
          <w:noProof w:val="0"/>
          <w:lang w:val="es-CR"/>
        </w:rPr>
        <w:fldChar w:fldCharType="separate"/>
      </w:r>
      <w:hyperlink w:anchor="_Toc355789836" w:history="1">
        <w:r w:rsidR="002D6272" w:rsidRPr="00301E3A">
          <w:rPr>
            <w:rStyle w:val="Hipervnculo"/>
          </w:rPr>
          <w:t>1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Descripción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BE3372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7" w:history="1">
        <w:r w:rsidR="002D6272" w:rsidRPr="00301E3A">
          <w:rPr>
            <w:rStyle w:val="Hipervnculo"/>
          </w:rPr>
          <w:t>2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Ambientes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BE3372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8" w:history="1">
        <w:r w:rsidR="002D6272" w:rsidRPr="00301E3A">
          <w:rPr>
            <w:rStyle w:val="Hipervnculo"/>
          </w:rPr>
          <w:t>3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Requisitos de Instalación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BE3372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9" w:history="1">
        <w:r w:rsidR="002D6272" w:rsidRPr="00301E3A">
          <w:rPr>
            <w:rStyle w:val="Hipervnculo"/>
          </w:rPr>
          <w:t>4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Copia de Seguridad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BE3372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0" w:history="1">
        <w:r w:rsidR="002D6272" w:rsidRPr="00301E3A">
          <w:rPr>
            <w:rStyle w:val="Hipervnculo"/>
          </w:rPr>
          <w:t>5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Configuración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BE3372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1" w:history="1">
        <w:r w:rsidR="002D6272" w:rsidRPr="00301E3A">
          <w:rPr>
            <w:rStyle w:val="Hipervnculo"/>
          </w:rPr>
          <w:t>6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Instalaciones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D6272" w:rsidRDefault="00BE3372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2" w:history="1">
        <w:r w:rsidR="002D6272" w:rsidRPr="00301E3A">
          <w:rPr>
            <w:rStyle w:val="Hipervnculo"/>
          </w:rPr>
          <w:t>7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Rollback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B5C57" w:rsidRPr="007A3738" w:rsidRDefault="00BE3372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  <w:r w:rsidRPr="007A3738">
        <w:rPr>
          <w:rFonts w:asciiTheme="minorHAnsi" w:hAnsiTheme="minorHAnsi" w:cstheme="minorHAnsi"/>
          <w:bCs/>
          <w:noProof/>
          <w:sz w:val="20"/>
          <w:lang w:val="es-CR"/>
        </w:rPr>
        <w:fldChar w:fldCharType="end"/>
      </w:r>
      <w:bookmarkStart w:id="1" w:name="_Governance_Principles"/>
      <w:bookmarkStart w:id="2" w:name="_Toc117416727"/>
      <w:bookmarkEnd w:id="1"/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bookmarkEnd w:id="2"/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Pr="00823B12" w:rsidRDefault="00823B12" w:rsidP="00823B12">
      <w:pPr>
        <w:rPr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0A3293" w:rsidRPr="00823B12" w:rsidRDefault="000A3293" w:rsidP="00823B12">
      <w:pPr>
        <w:rPr>
          <w:lang w:val="es-GT"/>
        </w:rPr>
      </w:pPr>
    </w:p>
    <w:p w:rsidR="0078474D" w:rsidRPr="00290F1F" w:rsidRDefault="0078474D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3" w:name="_Toc355789836"/>
      <w:r w:rsidRPr="00290F1F">
        <w:rPr>
          <w:rFonts w:asciiTheme="minorHAnsi" w:hAnsiTheme="minorHAnsi"/>
          <w:lang w:val="es-GT"/>
        </w:rPr>
        <w:t>De</w:t>
      </w:r>
      <w:r>
        <w:rPr>
          <w:rFonts w:asciiTheme="minorHAnsi" w:hAnsiTheme="minorHAnsi"/>
          <w:lang w:val="es-GT"/>
        </w:rPr>
        <w:t>s</w:t>
      </w:r>
      <w:r w:rsidRPr="00290F1F">
        <w:rPr>
          <w:rFonts w:asciiTheme="minorHAnsi" w:hAnsiTheme="minorHAnsi"/>
          <w:lang w:val="es-GT"/>
        </w:rPr>
        <w:t>cripción</w:t>
      </w:r>
      <w:bookmarkEnd w:id="3"/>
      <w:r w:rsidRPr="00290F1F">
        <w:rPr>
          <w:rFonts w:asciiTheme="minorHAnsi" w:hAnsiTheme="minorHAnsi"/>
          <w:lang w:val="es-GT"/>
        </w:rPr>
        <w:t xml:space="preserve"> </w:t>
      </w:r>
    </w:p>
    <w:p w:rsidR="000F5642" w:rsidRPr="000F5642" w:rsidRDefault="000F5642" w:rsidP="00401CCE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  <w:r w:rsidRPr="000F5642">
        <w:rPr>
          <w:rFonts w:asciiTheme="minorHAnsi" w:hAnsiTheme="minorHAnsi"/>
          <w:sz w:val="20"/>
        </w:rPr>
        <w:t xml:space="preserve">El objetivo del presente documento es describir los pasos necesarios para la instalación de los servicios </w:t>
      </w:r>
      <w:proofErr w:type="spellStart"/>
      <w:r w:rsidRPr="000F5642">
        <w:rPr>
          <w:rFonts w:asciiTheme="minorHAnsi" w:hAnsiTheme="minorHAnsi"/>
          <w:sz w:val="20"/>
        </w:rPr>
        <w:t>RequestCreditLimitModificationLocal</w:t>
      </w:r>
      <w:proofErr w:type="spellEnd"/>
      <w:r w:rsidRPr="000F5642">
        <w:rPr>
          <w:rFonts w:asciiTheme="minorHAnsi" w:hAnsiTheme="minorHAnsi"/>
          <w:sz w:val="20"/>
        </w:rPr>
        <w:t xml:space="preserve"> y </w:t>
      </w:r>
      <w:proofErr w:type="spellStart"/>
      <w:r w:rsidRPr="000F5642">
        <w:rPr>
          <w:rFonts w:asciiTheme="minorHAnsi" w:hAnsiTheme="minorHAnsi"/>
          <w:sz w:val="20"/>
        </w:rPr>
        <w:t>RequestCreditLimitModification</w:t>
      </w:r>
      <w:proofErr w:type="spellEnd"/>
      <w:r w:rsidRPr="000F5642">
        <w:rPr>
          <w:rFonts w:asciiTheme="minorHAnsi" w:hAnsiTheme="minorHAnsi"/>
          <w:sz w:val="20"/>
        </w:rPr>
        <w:t xml:space="preserve"> en los ambientes OSB que así lo requieran.</w:t>
      </w:r>
    </w:p>
    <w:p w:rsidR="009D50E4" w:rsidRDefault="009D50E4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4" w:name="_Toc355789837"/>
      <w:r>
        <w:rPr>
          <w:rFonts w:asciiTheme="minorHAnsi" w:hAnsiTheme="minorHAnsi"/>
          <w:lang w:val="es-GT"/>
        </w:rPr>
        <w:t>Ambientes</w:t>
      </w:r>
      <w:bookmarkEnd w:id="4"/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726"/>
      </w:tblGrid>
      <w:tr w:rsidR="009D50E4" w:rsidRPr="00290F1F" w:rsidTr="00DF582E">
        <w:trPr>
          <w:jc w:val="center"/>
        </w:trPr>
        <w:tc>
          <w:tcPr>
            <w:tcW w:w="2977" w:type="dxa"/>
            <w:shd w:val="clear" w:color="auto" w:fill="365F91" w:themeFill="accent1" w:themeFillShade="BF"/>
          </w:tcPr>
          <w:p w:rsidR="009D50E4" w:rsidRPr="00290F1F" w:rsidRDefault="00DF582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Nombre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9D50E4" w:rsidRPr="00290F1F" w:rsidRDefault="009D50E4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Direcciones (http, IP, etc.)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</w:tcPr>
          <w:p w:rsidR="009D50E4" w:rsidRPr="005A6AC0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5A6AC0">
              <w:rPr>
                <w:rFonts w:asciiTheme="minorHAnsi" w:hAnsiTheme="minorHAnsi"/>
                <w:sz w:val="24"/>
                <w:szCs w:val="24"/>
                <w:lang w:val="es-GT"/>
              </w:rPr>
              <w:t>Pruebas</w:t>
            </w:r>
          </w:p>
        </w:tc>
        <w:tc>
          <w:tcPr>
            <w:tcW w:w="3726" w:type="dxa"/>
          </w:tcPr>
          <w:p w:rsidR="009D50E4" w:rsidRPr="00290F1F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43047B">
              <w:rPr>
                <w:rFonts w:asciiTheme="minorHAnsi" w:hAnsiTheme="minorHAnsi"/>
                <w:sz w:val="24"/>
                <w:szCs w:val="24"/>
                <w:lang w:val="es-GT"/>
              </w:rPr>
              <w:t>http://172.30.9.9:7001/sbconsole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9D50E4" w:rsidRPr="009D50E4" w:rsidRDefault="009D50E4" w:rsidP="009D50E4">
      <w:pPr>
        <w:rPr>
          <w:lang w:val="es-GT"/>
        </w:rPr>
      </w:pPr>
    </w:p>
    <w:p w:rsidR="0078474D" w:rsidRDefault="00B770F2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5" w:name="_Toc355789838"/>
      <w:r>
        <w:rPr>
          <w:rFonts w:asciiTheme="minorHAnsi" w:hAnsiTheme="minorHAnsi"/>
          <w:lang w:val="es-GT"/>
        </w:rPr>
        <w:t>Requisitos</w:t>
      </w:r>
      <w:r w:rsidR="00401CCE">
        <w:rPr>
          <w:rFonts w:asciiTheme="minorHAnsi" w:hAnsiTheme="minorHAnsi"/>
          <w:lang w:val="es-GT"/>
        </w:rPr>
        <w:t xml:space="preserve"> de Instalación</w:t>
      </w:r>
      <w:bookmarkEnd w:id="5"/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>Contar con usuario administrador de OSB para la publicación de los servicios en el ambiente correspondiente</w:t>
      </w:r>
    </w:p>
    <w:p w:rsid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proofErr w:type="spellStart"/>
      <w:r w:rsidRPr="0043047B">
        <w:rPr>
          <w:rFonts w:asciiTheme="minorHAnsi" w:hAnsiTheme="minorHAnsi"/>
          <w:sz w:val="20"/>
          <w:szCs w:val="20"/>
        </w:rPr>
        <w:t>jar</w:t>
      </w:r>
      <w:proofErr w:type="spellEnd"/>
      <w:r w:rsidRPr="0043047B">
        <w:rPr>
          <w:rFonts w:asciiTheme="minorHAnsi" w:hAnsiTheme="minorHAnsi"/>
          <w:sz w:val="20"/>
          <w:szCs w:val="20"/>
        </w:rPr>
        <w:t xml:space="preserve"> </w:t>
      </w:r>
      <w:r w:rsidRPr="0043047B">
        <w:rPr>
          <w:rFonts w:asciiTheme="minorHAnsi" w:hAnsiTheme="minorHAnsi"/>
          <w:b/>
          <w:sz w:val="20"/>
          <w:szCs w:val="20"/>
        </w:rPr>
        <w:t>RequestCreditLimitModification.jar</w:t>
      </w:r>
      <w:r w:rsidRPr="0043047B">
        <w:rPr>
          <w:rFonts w:asciiTheme="minorHAnsi" w:hAnsiTheme="minorHAnsi"/>
          <w:sz w:val="20"/>
          <w:szCs w:val="20"/>
        </w:rPr>
        <w:t xml:space="preserve"> que contiene el proyecto que se va a desplegar en el OSB</w:t>
      </w:r>
      <w:r>
        <w:rPr>
          <w:rFonts w:asciiTheme="minorHAnsi" w:hAnsiTheme="minorHAnsi"/>
          <w:sz w:val="20"/>
          <w:szCs w:val="20"/>
        </w:rPr>
        <w:t>.</w:t>
      </w:r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r w:rsidRPr="00E4729C">
        <w:rPr>
          <w:rFonts w:asciiTheme="minorHAnsi" w:hAnsiTheme="minorHAnsi"/>
          <w:b/>
          <w:sz w:val="20"/>
          <w:szCs w:val="20"/>
        </w:rPr>
        <w:t>ALSBCustomization_RCLM.xml</w:t>
      </w:r>
      <w:r w:rsidRPr="0043047B">
        <w:rPr>
          <w:rFonts w:asciiTheme="minorHAnsi" w:hAnsiTheme="minorHAnsi"/>
          <w:sz w:val="20"/>
          <w:szCs w:val="20"/>
        </w:rPr>
        <w:t>, actualizado con la información del ambiente en el cual se instalara el proyecto. En este caso se requiere un archivo por ambiente a instalar.</w:t>
      </w:r>
    </w:p>
    <w:p w:rsidR="00BD6DDF" w:rsidRDefault="00BD6DD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 w:eastAsia="es-ES"/>
        </w:rPr>
      </w:pPr>
      <w:r>
        <w:rPr>
          <w:lang w:val="es-GT" w:eastAsia="es-ES"/>
        </w:rPr>
        <w:br w:type="page"/>
      </w: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plataforma </w:t>
      </w:r>
      <w:proofErr w:type="spellStart"/>
      <w:r>
        <w:rPr>
          <w:lang w:val="es-GT" w:eastAsia="es-ES"/>
        </w:rPr>
        <w:t>WebLogic</w:t>
      </w:r>
      <w:proofErr w:type="spellEnd"/>
      <w:r>
        <w:rPr>
          <w:lang w:val="es-GT" w:eastAsia="es-ES"/>
        </w:rPr>
        <w:t xml:space="preserve"> o SOA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B106B9" w:rsidRPr="00290F1F" w:rsidTr="00376D1E">
        <w:tc>
          <w:tcPr>
            <w:tcW w:w="512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512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70AFF" w:rsidRDefault="00570AF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/>
        </w:rPr>
      </w:pPr>
    </w:p>
    <w:p w:rsidR="00DF582E" w:rsidRDefault="001E430F" w:rsidP="001E430F">
      <w:pPr>
        <w:pStyle w:val="Ttulo2"/>
        <w:rPr>
          <w:lang w:val="es-GT"/>
        </w:rPr>
      </w:pPr>
      <w:r>
        <w:rPr>
          <w:lang w:val="es-GT"/>
        </w:rPr>
        <w:t xml:space="preserve">Librerías en </w:t>
      </w:r>
      <w:proofErr w:type="spellStart"/>
      <w:r>
        <w:rPr>
          <w:lang w:val="es-GT"/>
        </w:rPr>
        <w:t>classpath</w:t>
      </w:r>
      <w:proofErr w:type="spellEnd"/>
      <w:r>
        <w:rPr>
          <w:lang w:val="es-GT"/>
        </w:rPr>
        <w:t xml:space="preserve"> de Middleware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795947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1E430F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1E430F" w:rsidRDefault="00E56D35" w:rsidP="00E56D35">
      <w:pPr>
        <w:pStyle w:val="Ttulo2"/>
        <w:rPr>
          <w:lang w:val="es-GT"/>
        </w:rPr>
      </w:pPr>
      <w:r>
        <w:rPr>
          <w:lang w:val="es-GT"/>
        </w:rPr>
        <w:t>Otros requisitos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432"/>
        <w:rPr>
          <w:lang w:val="es-GT"/>
        </w:rPr>
      </w:pPr>
    </w:p>
    <w:p w:rsidR="00B106B9" w:rsidRDefault="00B106B9">
      <w:pPr>
        <w:rPr>
          <w:rFonts w:asciiTheme="minorHAnsi" w:eastAsia="Times New Roman" w:hAnsiTheme="minorHAnsi" w:cs="Times New Roman"/>
          <w:b/>
          <w:bCs/>
          <w:color w:val="365F91"/>
          <w:sz w:val="32"/>
          <w:szCs w:val="28"/>
          <w:lang w:val="es-GT"/>
        </w:rPr>
      </w:pPr>
      <w:bookmarkStart w:id="6" w:name="_Toc355789839"/>
      <w:r>
        <w:rPr>
          <w:rFonts w:asciiTheme="minorHAnsi" w:hAnsiTheme="minorHAnsi"/>
          <w:lang w:val="es-GT"/>
        </w:rPr>
        <w:br w:type="page"/>
      </w:r>
    </w:p>
    <w:p w:rsidR="002D6272" w:rsidRDefault="002D627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r>
        <w:rPr>
          <w:rFonts w:asciiTheme="minorHAnsi" w:hAnsiTheme="minorHAnsi"/>
          <w:lang w:val="es-GT"/>
        </w:rPr>
        <w:lastRenderedPageBreak/>
        <w:t>Copia de Seguridad</w:t>
      </w:r>
      <w:bookmarkEnd w:id="6"/>
    </w:p>
    <w:p w:rsidR="00570AFF" w:rsidRPr="00570AFF" w:rsidRDefault="00570AFF" w:rsidP="00570AFF">
      <w:pPr>
        <w:ind w:left="360"/>
        <w:jc w:val="both"/>
        <w:rPr>
          <w:rFonts w:asciiTheme="minorHAnsi" w:hAnsiTheme="minorHAnsi"/>
          <w:sz w:val="20"/>
        </w:rPr>
      </w:pPr>
      <w:r w:rsidRPr="00570AFF">
        <w:rPr>
          <w:rFonts w:asciiTheme="minorHAnsi" w:hAnsiTheme="minorHAnsi"/>
          <w:sz w:val="20"/>
        </w:rPr>
        <w:t>No aplica, es una instalación nueva.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2D6272" w:rsidRPr="00290F1F" w:rsidTr="002D6272">
        <w:tc>
          <w:tcPr>
            <w:tcW w:w="51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D6272" w:rsidRPr="00290F1F" w:rsidTr="002D6272">
        <w:tc>
          <w:tcPr>
            <w:tcW w:w="512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2D6272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2D6272" w:rsidRDefault="002D6272" w:rsidP="002D6272">
      <w:pPr>
        <w:rPr>
          <w:lang w:val="es-GT"/>
        </w:rPr>
      </w:pPr>
    </w:p>
    <w:p w:rsidR="0078474D" w:rsidRDefault="000E394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7" w:name="_Toc355789840"/>
      <w:r w:rsidRPr="00823B12">
        <w:rPr>
          <w:rFonts w:asciiTheme="minorHAnsi" w:hAnsiTheme="minorHAnsi"/>
          <w:lang w:val="es-GT"/>
        </w:rPr>
        <w:t>Configuración</w:t>
      </w:r>
      <w:bookmarkEnd w:id="7"/>
    </w:p>
    <w:p w:rsidR="007C13B8" w:rsidRDefault="00027E8A" w:rsidP="00027E8A">
      <w:pPr>
        <w:pStyle w:val="Ttulo2"/>
        <w:rPr>
          <w:lang w:val="es-GT"/>
        </w:rPr>
      </w:pPr>
      <w:r>
        <w:rPr>
          <w:lang w:val="es-GT"/>
        </w:rPr>
        <w:t>Configuración de Adaptadores de Base Datos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t xml:space="preserve">Configuración de Otros servicios en </w:t>
      </w:r>
      <w:proofErr w:type="spellStart"/>
      <w:r>
        <w:rPr>
          <w:lang w:val="es-GT" w:eastAsia="es-ES"/>
        </w:rPr>
        <w:t>WebLogic</w:t>
      </w:r>
      <w:proofErr w:type="spellEnd"/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E56D35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027E8A" w:rsidRDefault="00027E8A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Configuración de Objetos y Reportes de Oracle BAM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reglas de negocio o diccionario de datos en SOA </w:t>
      </w:r>
      <w:proofErr w:type="spellStart"/>
      <w:r>
        <w:rPr>
          <w:lang w:val="es-GT" w:eastAsia="es-ES"/>
        </w:rPr>
        <w:t>Composer</w:t>
      </w:r>
      <w:proofErr w:type="spellEnd"/>
      <w:r>
        <w:rPr>
          <w:lang w:val="es-GT" w:eastAsia="es-ES"/>
        </w:rPr>
        <w:t xml:space="preserve"> (DVM)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576"/>
        <w:rPr>
          <w:lang w:val="es-GT" w:eastAsia="es-ES"/>
        </w:rPr>
      </w:pPr>
    </w:p>
    <w:p w:rsidR="00027E8A" w:rsidRPr="00027E8A" w:rsidRDefault="004B4252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Otras configuraciones previas</w:t>
      </w:r>
      <w:r w:rsidR="00E56D35">
        <w:rPr>
          <w:lang w:val="es-GT" w:eastAsia="es-ES"/>
        </w:rPr>
        <w:t xml:space="preserve"> a la instalación</w:t>
      </w:r>
    </w:p>
    <w:p w:rsidR="00027E8A" w:rsidRPr="00027E8A" w:rsidRDefault="00027E8A" w:rsidP="00027E8A">
      <w:pPr>
        <w:rPr>
          <w:lang w:val="es-GT"/>
        </w:rPr>
      </w:pP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7865BD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7865BD" w:rsidRPr="00290F1F" w:rsidRDefault="007865BD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7865BD" w:rsidRPr="00290F1F" w:rsidTr="002D6272">
        <w:trPr>
          <w:jc w:val="center"/>
        </w:trPr>
        <w:tc>
          <w:tcPr>
            <w:tcW w:w="567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7865BD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7865BD" w:rsidRPr="007865BD" w:rsidRDefault="007865BD" w:rsidP="007865BD">
      <w:pPr>
        <w:rPr>
          <w:lang w:val="es-GT"/>
        </w:rPr>
      </w:pPr>
    </w:p>
    <w:p w:rsidR="005E0B7E" w:rsidRDefault="007865BD" w:rsidP="005E0B7E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8" w:name="_Toc355789841"/>
      <w:bookmarkStart w:id="9" w:name="_Toc327373638"/>
      <w:r>
        <w:rPr>
          <w:rFonts w:asciiTheme="minorHAnsi" w:hAnsiTheme="minorHAnsi"/>
          <w:lang w:val="es-GT"/>
        </w:rPr>
        <w:t>Instalaciones</w:t>
      </w:r>
      <w:bookmarkEnd w:id="8"/>
    </w:p>
    <w:p w:rsidR="005E0B7E" w:rsidRDefault="001966E8" w:rsidP="001E430F">
      <w:pPr>
        <w:pStyle w:val="Ttulo2"/>
        <w:rPr>
          <w:lang w:val="es-GT"/>
        </w:rPr>
      </w:pPr>
      <w:r>
        <w:rPr>
          <w:lang w:val="es-GT"/>
        </w:rPr>
        <w:t xml:space="preserve">Despliegue de servicios y/o librerías en </w:t>
      </w:r>
      <w:proofErr w:type="spellStart"/>
      <w:r>
        <w:rPr>
          <w:lang w:val="es-GT"/>
        </w:rPr>
        <w:t>WebLogic</w:t>
      </w:r>
      <w:proofErr w:type="spellEnd"/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5E0B7E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5E0B7E" w:rsidRPr="00290F1F" w:rsidRDefault="005E0B7E" w:rsidP="001966E8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5E0B7E" w:rsidRPr="00290F1F" w:rsidRDefault="007865BD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5E0B7E" w:rsidRPr="00290F1F" w:rsidRDefault="005E0B7E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</w:t>
            </w:r>
            <w:r w:rsidR="00552364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 xml:space="preserve">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5E0B7E" w:rsidRPr="00290F1F" w:rsidRDefault="005E0B7E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5E0B7E" w:rsidRPr="00290F1F" w:rsidTr="002D6272">
        <w:trPr>
          <w:jc w:val="center"/>
        </w:trPr>
        <w:tc>
          <w:tcPr>
            <w:tcW w:w="567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5E0B7E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E0B7E" w:rsidRDefault="005E0B7E" w:rsidP="005E0B7E">
      <w:pPr>
        <w:rPr>
          <w:lang w:val="es-GT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t>Despliegue de servicios SOA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4B4252" w:rsidRPr="00290F1F" w:rsidTr="00376D1E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4B4252" w:rsidRPr="00290F1F" w:rsidTr="00376D1E">
        <w:trPr>
          <w:jc w:val="center"/>
        </w:trPr>
        <w:tc>
          <w:tcPr>
            <w:tcW w:w="567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4B4252" w:rsidRDefault="004B4252" w:rsidP="004B4252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Despliegue de servicios OSB</w:t>
      </w: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B106B9" w:rsidRPr="00290F1F" w:rsidTr="00376D1E">
        <w:tc>
          <w:tcPr>
            <w:tcW w:w="425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425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Entrar a la consola de OSB e ir a la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481E6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</w:t>
            </w:r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ccionar el </w:t>
            </w:r>
            <w:proofErr w:type="spellStart"/>
            <w:r w:rsidRPr="00481E69">
              <w:rPr>
                <w:rFonts w:asciiTheme="minorHAnsi" w:hAnsiTheme="minorHAnsi"/>
                <w:szCs w:val="18"/>
                <w:lang w:val="es-GT"/>
              </w:rPr>
              <w:t>jar</w:t>
            </w:r>
            <w:proofErr w:type="spellEnd"/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 </w:t>
            </w:r>
            <w:r w:rsidRPr="00481E69">
              <w:rPr>
                <w:rFonts w:asciiTheme="minorHAnsi" w:hAnsiTheme="minorHAnsi"/>
                <w:b/>
                <w:szCs w:val="18"/>
              </w:rPr>
              <w:t>RequestCreditLimitModification.jar</w:t>
            </w:r>
            <w:r>
              <w:rPr>
                <w:rFonts w:asciiTheme="minorHAnsi" w:hAnsiTheme="minorHAnsi"/>
                <w:szCs w:val="18"/>
              </w:rPr>
              <w:t xml:space="preserve">, después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”.</w:t>
            </w:r>
          </w:p>
        </w:tc>
        <w:tc>
          <w:tcPr>
            <w:tcW w:w="5386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24000"/>
                  <wp:effectExtent l="19050" t="0" r="0" b="0"/>
                  <wp:docPr id="2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6701" b="10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106B9" w:rsidRPr="00795947" w:rsidRDefault="00B106B9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siguiente pantalla aparecerá la descripción de lo que se está instalando.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2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Si no hay ningún problema en la parte superior aparecerá un mensaje con la leyenda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The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was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completed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successfully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de lo contrario aparecerá un mensaje de error indicando el problema (en caso que el problema sea de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recusos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, validar que estos existan en sus rutas).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90675"/>
                  <wp:effectExtent l="19050" t="0" r="0" b="0"/>
                  <wp:docPr id="2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t="6701" b="7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misma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a “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Customization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3D32D1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Al cargar la pantalla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selec</w:t>
            </w:r>
            <w:r w:rsidRPr="003D32D1">
              <w:rPr>
                <w:rFonts w:asciiTheme="minorHAnsi" w:hAnsiTheme="minorHAnsi"/>
                <w:szCs w:val="18"/>
                <w:lang w:val="es-GT"/>
              </w:rPr>
              <w:t xml:space="preserve">cionar el archivo </w:t>
            </w:r>
            <w:r w:rsidRPr="003D32D1">
              <w:rPr>
                <w:rFonts w:asciiTheme="minorHAnsi" w:hAnsiTheme="minorHAnsi"/>
                <w:b/>
                <w:szCs w:val="18"/>
              </w:rPr>
              <w:t>ALSBCustomization_RCLM.xml</w:t>
            </w:r>
            <w:r>
              <w:rPr>
                <w:rFonts w:asciiTheme="minorHAnsi" w:hAnsiTheme="minorHAnsi"/>
                <w:b/>
                <w:szCs w:val="18"/>
              </w:rPr>
              <w:t xml:space="preserve"> </w:t>
            </w:r>
            <w:r>
              <w:rPr>
                <w:rFonts w:asciiTheme="minorHAnsi" w:hAnsiTheme="minorHAnsi"/>
                <w:szCs w:val="18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30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Aparecerá la descripción de la configuración , si todo es correcto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2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un mensaje de éxito indicando que el archivo fue importado exitosamente. </w:t>
            </w:r>
          </w:p>
          <w:p w:rsidR="00B106B9" w:rsidRDefault="000B70F8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3D32D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instalación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5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B106B9" w:rsidRDefault="00B106B9" w:rsidP="00B106B9">
      <w:pPr>
        <w:rPr>
          <w:lang w:val="es-GT"/>
        </w:rPr>
      </w:pPr>
    </w:p>
    <w:p w:rsidR="00B106B9" w:rsidRDefault="00B106B9" w:rsidP="00B106B9">
      <w:pPr>
        <w:rPr>
          <w:lang w:val="es-GT"/>
        </w:rPr>
      </w:pPr>
    </w:p>
    <w:p w:rsidR="00B106B9" w:rsidRPr="00B106B9" w:rsidRDefault="00B106B9" w:rsidP="00B106B9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2C39B5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Configuración SLA</w:t>
      </w:r>
    </w:p>
    <w:p w:rsidR="00021902" w:rsidRDefault="00021902" w:rsidP="00021902">
      <w:pPr>
        <w:pStyle w:val="Sinespaciado"/>
      </w:pPr>
    </w:p>
    <w:p w:rsidR="005541CA" w:rsidRPr="00021902" w:rsidRDefault="005541CA" w:rsidP="00021902">
      <w:pPr>
        <w:pStyle w:val="Sinespaciado"/>
      </w:pPr>
      <w:r w:rsidRPr="00021902">
        <w:t>En esta sección de configuran las ale</w:t>
      </w:r>
      <w:r w:rsidR="00021902" w:rsidRPr="00021902">
        <w:t>rtas:</w:t>
      </w:r>
    </w:p>
    <w:p w:rsidR="00021902" w:rsidRPr="00021902" w:rsidRDefault="00021902" w:rsidP="00021902">
      <w:pPr>
        <w:pStyle w:val="Sinespaciado"/>
        <w:numPr>
          <w:ilvl w:val="0"/>
          <w:numId w:val="18"/>
        </w:numPr>
      </w:pPr>
      <w:r>
        <w:t>Tiempo de Respuesta</w:t>
      </w:r>
    </w:p>
    <w:p w:rsidR="00021902" w:rsidRDefault="00021902" w:rsidP="00021902">
      <w:pPr>
        <w:pStyle w:val="Sinespaciado"/>
        <w:numPr>
          <w:ilvl w:val="0"/>
          <w:numId w:val="18"/>
        </w:numPr>
      </w:pPr>
      <w:r w:rsidRPr="00021902">
        <w:t>Capacidad máxima (escalabilidad)</w:t>
      </w:r>
    </w:p>
    <w:p w:rsidR="00021902" w:rsidRDefault="00C67E3F" w:rsidP="00021902">
      <w:pPr>
        <w:pStyle w:val="Sinespaciado"/>
      </w:pPr>
      <w:r>
        <w:t>Nota: E</w:t>
      </w:r>
      <w:r w:rsidR="00021902">
        <w:t>n</w:t>
      </w:r>
      <w:r w:rsidR="009153EB">
        <w:t xml:space="preserve"> el paso 5 </w:t>
      </w:r>
      <w:r w:rsidR="00021902">
        <w:t>se indican los parámetros para cada una</w:t>
      </w:r>
      <w:r>
        <w:t>.</w:t>
      </w:r>
    </w:p>
    <w:p w:rsidR="00021902" w:rsidRPr="00021902" w:rsidRDefault="00021902" w:rsidP="00021902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2C39B5" w:rsidRPr="00290F1F" w:rsidTr="00376D1E">
        <w:tc>
          <w:tcPr>
            <w:tcW w:w="425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2C39B5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C39B5" w:rsidRPr="00290F1F" w:rsidTr="00376D1E">
        <w:tc>
          <w:tcPr>
            <w:tcW w:w="425" w:type="dxa"/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C39B5" w:rsidRPr="00481E69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2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2C39B5" w:rsidRPr="00795947" w:rsidRDefault="002C39B5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47221C" w:rsidRPr="00290F1F" w:rsidTr="00376D1E">
        <w:tc>
          <w:tcPr>
            <w:tcW w:w="425" w:type="dxa"/>
          </w:tcPr>
          <w:p w:rsidR="0047221C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</w:tcPr>
          <w:p w:rsidR="0047221C" w:rsidRDefault="0047221C" w:rsidP="0047221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que </w:t>
            </w:r>
            <w:r>
              <w:rPr>
                <w:rFonts w:asciiTheme="minorHAnsi" w:hAnsiTheme="minorHAnsi"/>
                <w:szCs w:val="24"/>
                <w:lang w:val="es-GT"/>
              </w:rPr>
              <w:t>desea a configurar.</w:t>
            </w:r>
          </w:p>
          <w:p w:rsidR="0047221C" w:rsidRDefault="0047221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Operational</w:t>
            </w:r>
            <w:proofErr w:type="spellEnd"/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Settings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Activar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Monitoring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0C0CA9" w:rsidRDefault="000C0CA9" w:rsidP="000C0CA9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Enable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Pipeline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Monitoring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at  “SERVICE”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level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or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above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47221C" w:rsidRPr="00150CAC" w:rsidRDefault="0047221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68345" cy="1598213"/>
                  <wp:effectExtent l="19050" t="0" r="8255" b="0"/>
                  <wp:docPr id="3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t="6474" b="6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345" cy="1598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47221C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con el nombre “SLA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Alert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Rules”.</w:t>
            </w:r>
          </w:p>
          <w:p w:rsidR="00150CAC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P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szCs w:val="24"/>
                <w:lang w:val="es-GT"/>
              </w:rPr>
              <w:t>Se configura alerta especificando:</w:t>
            </w:r>
          </w:p>
          <w:p w:rsidR="002C39B5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Nombre,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R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esumen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 xml:space="preserve">, Descripción, Tiempo 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inicio y fin de la alerta, se verifica que la alerta este activada, se asigna la severidad de la alerta</w:t>
            </w:r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(</w:t>
            </w:r>
            <w:proofErr w:type="spellStart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Warning</w:t>
            </w:r>
            <w:proofErr w:type="spellEnd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)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Y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el destino de la Alerta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150CAC" w:rsidRPr="00290F1F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T</w:t>
            </w:r>
            <w:r w:rsidR="00DC195C" w:rsidRPr="005541CA">
              <w:rPr>
                <w:rFonts w:asciiTheme="minorHAnsi" w:hAnsiTheme="minorHAnsi"/>
                <w:i/>
                <w:szCs w:val="24"/>
                <w:lang w:val="es-GT"/>
              </w:rPr>
              <w:t xml:space="preserve">iempo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Máximo de Respuesta</w:t>
            </w:r>
            <w:r>
              <w:rPr>
                <w:rFonts w:asciiTheme="minorHAnsi" w:hAnsiTheme="minorHAnsi"/>
                <w:i/>
                <w:szCs w:val="24"/>
                <w:lang w:val="es-GT"/>
              </w:rPr>
              <w:t>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DC195C" w:rsidRPr="005541CA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Maximum</w:t>
            </w:r>
            <w:proofErr w:type="spellEnd"/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-Response Time</w:t>
            </w:r>
          </w:p>
          <w:p w:rsidR="005541CA" w:rsidRPr="005541CA" w:rsidRDefault="005541CA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 w:rsidR="005541CA" w:rsidRPr="005541CA">
              <w:rPr>
                <w:rFonts w:asciiTheme="minorHAnsi" w:hAnsiTheme="minorHAnsi"/>
                <w:b/>
                <w:szCs w:val="24"/>
                <w:lang w:val="es-GT"/>
              </w:rPr>
              <w:t>1</w:t>
            </w: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 xml:space="preserve">0000 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msec</w:t>
            </w:r>
            <w:proofErr w:type="spellEnd"/>
          </w:p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21902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5541CA" w:rsidRDefault="00021902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Capacidad máxima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 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Count</w:t>
            </w:r>
            <w:proofErr w:type="spellEnd"/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Operation.RequestCreditLim</w:t>
            </w:r>
            <w:proofErr w:type="spellEnd"/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>
              <w:rPr>
                <w:rFonts w:asciiTheme="minorHAnsi" w:hAnsiTheme="minorHAnsi"/>
                <w:b/>
                <w:szCs w:val="24"/>
                <w:lang w:val="es-GT"/>
              </w:rPr>
              <w:t>50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>r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DC195C" w:rsidRP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Al final d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ar 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C39B5" w:rsidRPr="003D32D1" w:rsidRDefault="002C39B5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62100"/>
                  <wp:effectExtent l="19050" t="0" r="0" b="0"/>
                  <wp:docPr id="28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t="7217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DC195C">
              <w:rPr>
                <w:rFonts w:asciiTheme="minorHAnsi" w:hAnsiTheme="minorHAnsi"/>
                <w:szCs w:val="24"/>
                <w:lang w:val="es-GT"/>
              </w:rPr>
              <w:t>A continuación aparecen los detalles de la alerta creada, se selecciona la opción 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1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pantalla se mostrara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 xml:space="preserve"> el mensaje de que la alerta fue creada con éxito y se mostraran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las alertas asociadas al servicio.</w:t>
            </w:r>
          </w:p>
          <w:p w:rsidR="00021902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43050"/>
                  <wp:effectExtent l="19050" t="0" r="0" b="0"/>
                  <wp:docPr id="36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7732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configuración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7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9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8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2C39B5" w:rsidRDefault="002C39B5" w:rsidP="002C39B5">
      <w:pPr>
        <w:rPr>
          <w:lang w:val="es-GT"/>
        </w:rPr>
      </w:pPr>
    </w:p>
    <w:p w:rsidR="002C39B5" w:rsidRPr="002F12FD" w:rsidRDefault="00C553CA" w:rsidP="002C39B5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>Los pasos anteriores repetirlos por cada proxy a configurar.</w:t>
      </w:r>
    </w:p>
    <w:p w:rsidR="002C39B5" w:rsidRDefault="002C39B5" w:rsidP="002C39B5">
      <w:pPr>
        <w:rPr>
          <w:lang w:val="es-GT"/>
        </w:rPr>
      </w:pPr>
    </w:p>
    <w:p w:rsidR="00376D1E" w:rsidRDefault="00376D1E" w:rsidP="00376D1E">
      <w:pPr>
        <w:pStyle w:val="Ttulo2"/>
        <w:rPr>
          <w:lang w:val="es-GT"/>
        </w:rPr>
      </w:pPr>
      <w:r>
        <w:rPr>
          <w:lang w:val="es-GT"/>
        </w:rPr>
        <w:t>Configuración de Seguridad</w:t>
      </w:r>
    </w:p>
    <w:p w:rsidR="00376D1E" w:rsidRDefault="00376D1E" w:rsidP="00376D1E">
      <w:pPr>
        <w:pStyle w:val="Sinespaciado"/>
      </w:pPr>
    </w:p>
    <w:p w:rsidR="00376D1E" w:rsidRDefault="00376D1E" w:rsidP="00376D1E">
      <w:pPr>
        <w:pStyle w:val="Sinespaciado"/>
      </w:pPr>
      <w:r w:rsidRPr="00021902">
        <w:t>En esta sección de configuran la</w:t>
      </w:r>
      <w:r>
        <w:t xml:space="preserve"> seguridad del servicio.</w:t>
      </w:r>
    </w:p>
    <w:p w:rsidR="00376D1E" w:rsidRPr="00021902" w:rsidRDefault="00376D1E" w:rsidP="00376D1E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67"/>
        <w:gridCol w:w="2410"/>
        <w:gridCol w:w="5245"/>
        <w:gridCol w:w="1559"/>
      </w:tblGrid>
      <w:tr w:rsidR="00376D1E" w:rsidRPr="00290F1F" w:rsidTr="00A16B81">
        <w:tc>
          <w:tcPr>
            <w:tcW w:w="567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0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245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376D1E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376D1E" w:rsidRPr="00290F1F" w:rsidTr="00A16B81">
        <w:tc>
          <w:tcPr>
            <w:tcW w:w="567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481E69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40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que desea a configurar.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Policies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Seleccionar la opción: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From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OWSM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Policy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Store</w:t>
            </w:r>
            <w:proofErr w:type="spellEnd"/>
          </w:p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Y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es-GT"/>
              </w:rPr>
              <w:t>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150CAC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4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t="7732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>En la pantalla emergente se selecciona el archivo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Oracle/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wss_username_token_service_policy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” y posteriormente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en el botón de “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66875"/>
                  <wp:effectExtent l="19050" t="0" r="0" b="0"/>
                  <wp:docPr id="5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b="9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que la política se agrego con éxito</w:t>
            </w:r>
            <w:r w:rsidR="00376D1E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65B76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1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DC195C" w:rsidRDefault="00265B76" w:rsidP="00265B76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pantalla se muestra el mensaje que las políticas se actualizaron exitosamente. 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 xml:space="preserve">Después dar </w:t>
            </w:r>
            <w:proofErr w:type="spellStart"/>
            <w:r w:rsidR="00376D1E">
              <w:rPr>
                <w:rFonts w:asciiTheme="minorHAnsi" w:hAnsiTheme="minorHAnsi"/>
                <w:szCs w:val="24"/>
                <w:lang w:val="es-GT"/>
              </w:rPr>
              <w:t>C</w:t>
            </w:r>
            <w:r>
              <w:rPr>
                <w:rFonts w:asciiTheme="minorHAnsi" w:hAnsiTheme="minorHAnsi"/>
                <w:szCs w:val="24"/>
                <w:lang w:val="es-GT"/>
              </w:rPr>
              <w:t>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“Security”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3D32D1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3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En la pestaña de “Security” se verifica que en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Process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WS-Security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Header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este activado el </w:t>
            </w:r>
            <w:r>
              <w:rPr>
                <w:rFonts w:asciiTheme="minorHAnsi" w:hAnsiTheme="minorHAnsi"/>
                <w:szCs w:val="24"/>
                <w:lang w:val="es-GT"/>
              </w:rPr>
              <w:t>radio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de la opción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Yes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>” y se da clic en el botón “</w:t>
            </w:r>
            <w:proofErr w:type="spellStart"/>
            <w:r w:rsidRPr="000B70F8"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en caso de ser necesario actualizar el cambio.</w:t>
            </w:r>
          </w:p>
          <w:p w:rsidR="000B70F8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0B70F8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t="5670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>Seleccionar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Resource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Browser” del menú principal, después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Accounts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de la sección “Security”.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servicio “</w:t>
            </w:r>
            <w:proofErr w:type="spellStart"/>
            <w:r w:rsidRPr="00A16B81">
              <w:rPr>
                <w:rFonts w:asciiTheme="minorHAnsi" w:hAnsiTheme="minorHAnsi"/>
                <w:szCs w:val="24"/>
                <w:lang w:val="es-GT"/>
              </w:rPr>
              <w:t>RequestCreditLimitModificationLocal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3" name="1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8" cstate="print"/>
                          <a:srcRect t="8917" b="4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72" cy="136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8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344D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4" name="3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9" cstate="print"/>
                          <a:srcRect t="8562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528" cy="136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9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344D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13219" cy="1390650"/>
                  <wp:effectExtent l="19050" t="0" r="6231" b="0"/>
                  <wp:docPr id="15" name="4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0" cstate="print"/>
                          <a:srcRect t="753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19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10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Capturar el usuario 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pasword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correspondiente al ambiente donde se encuentra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deployado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6" name="7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1" cstate="print"/>
                          <a:srcRect t="9247" b="4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78" cy="136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11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97348" cy="1362075"/>
                  <wp:effectExtent l="19050" t="0" r="3052" b="0"/>
                  <wp:docPr id="17" name="8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2" cstate="print"/>
                          <a:srcRect t="890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591" cy="136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12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La pantalla mostrara el mensaje de actualización exitosa.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(botón verde).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3743" cy="1400175"/>
                  <wp:effectExtent l="19050" t="0" r="2857" b="0"/>
                  <wp:docPr id="18" name="9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3" cstate="print"/>
                          <a:srcRect t="8219" b="5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37" cy="140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13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1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B70F8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B70F8" w:rsidRPr="00290F1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6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795947" w:rsidRDefault="000B70F8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376D1E" w:rsidRDefault="00376D1E" w:rsidP="00376D1E">
      <w:pPr>
        <w:rPr>
          <w:lang w:val="es-GT"/>
        </w:rPr>
      </w:pPr>
    </w:p>
    <w:p w:rsidR="00376D1E" w:rsidRPr="002F12FD" w:rsidRDefault="00EC0CAF" w:rsidP="00376D1E">
      <w:pPr>
        <w:rPr>
          <w:rFonts w:asciiTheme="minorHAnsi" w:hAnsiTheme="minorHAnsi"/>
          <w:sz w:val="22"/>
          <w:szCs w:val="22"/>
          <w:lang w:val="es-GT"/>
        </w:rPr>
      </w:pPr>
      <w:r>
        <w:rPr>
          <w:rFonts w:asciiTheme="minorHAnsi" w:hAnsiTheme="minorHAnsi"/>
          <w:sz w:val="22"/>
          <w:szCs w:val="22"/>
          <w:lang w:val="es-GT"/>
        </w:rPr>
        <w:t xml:space="preserve">Nota: Repetir los pasos del 2 al 6 por cada proxy a configurar sus </w:t>
      </w:r>
      <w:proofErr w:type="spellStart"/>
      <w:r>
        <w:rPr>
          <w:rFonts w:asciiTheme="minorHAnsi" w:hAnsiTheme="minorHAnsi"/>
          <w:sz w:val="22"/>
          <w:szCs w:val="22"/>
          <w:lang w:val="es-GT"/>
        </w:rPr>
        <w:t>policies</w:t>
      </w:r>
      <w:proofErr w:type="spellEnd"/>
      <w:r>
        <w:rPr>
          <w:rFonts w:asciiTheme="minorHAnsi" w:hAnsiTheme="minorHAnsi"/>
          <w:sz w:val="22"/>
          <w:szCs w:val="22"/>
          <w:lang w:val="es-GT"/>
        </w:rPr>
        <w:t>.</w:t>
      </w:r>
    </w:p>
    <w:p w:rsidR="004B4252" w:rsidRPr="004B4252" w:rsidRDefault="004B4252" w:rsidP="004B4252">
      <w:pPr>
        <w:rPr>
          <w:lang w:val="es-GT"/>
        </w:rPr>
      </w:pPr>
    </w:p>
    <w:p w:rsidR="002D6272" w:rsidRDefault="002D6272" w:rsidP="002D627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10" w:name="_Toc355789842"/>
      <w:proofErr w:type="spellStart"/>
      <w:r>
        <w:rPr>
          <w:rFonts w:asciiTheme="minorHAnsi" w:hAnsiTheme="minorHAnsi"/>
          <w:lang w:val="es-GT"/>
        </w:rPr>
        <w:t>Rollback</w:t>
      </w:r>
      <w:bookmarkEnd w:id="10"/>
      <w:proofErr w:type="spellEnd"/>
    </w:p>
    <w:p w:rsidR="002D6272" w:rsidRPr="002F12FD" w:rsidRDefault="002F12FD" w:rsidP="002F12FD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 xml:space="preserve">Se elimina el directorio </w:t>
      </w:r>
      <w:proofErr w:type="spellStart"/>
      <w:r w:rsidRPr="002F12FD">
        <w:rPr>
          <w:rFonts w:asciiTheme="minorHAnsi" w:hAnsiTheme="minorHAnsi"/>
          <w:sz w:val="22"/>
          <w:szCs w:val="22"/>
          <w:lang w:val="es-GT"/>
        </w:rPr>
        <w:t>RequestCreditLimitModification</w:t>
      </w:r>
      <w:proofErr w:type="spellEnd"/>
      <w:r w:rsidRPr="002F12FD">
        <w:rPr>
          <w:rFonts w:asciiTheme="minorHAnsi" w:hAnsiTheme="minorHAnsi"/>
          <w:sz w:val="22"/>
          <w:szCs w:val="22"/>
          <w:lang w:val="es-GT"/>
        </w:rPr>
        <w:t xml:space="preserve"> en el proyecto </w:t>
      </w:r>
      <w:proofErr w:type="spellStart"/>
      <w:r w:rsidRPr="002F12FD">
        <w:rPr>
          <w:rFonts w:asciiTheme="minorHAnsi" w:hAnsiTheme="minorHAnsi"/>
          <w:sz w:val="22"/>
          <w:szCs w:val="22"/>
          <w:lang w:val="es-GT"/>
        </w:rPr>
        <w:t>TIgoOnline</w:t>
      </w:r>
      <w:proofErr w:type="spellEnd"/>
      <w:r w:rsidR="00570AFF" w:rsidRPr="002F12FD">
        <w:rPr>
          <w:rFonts w:asciiTheme="minorHAnsi" w:hAnsiTheme="minorHAnsi"/>
          <w:sz w:val="22"/>
          <w:szCs w:val="22"/>
          <w:lang w:val="es-GT"/>
        </w:rPr>
        <w:t>.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8"/>
        <w:gridCol w:w="2592"/>
        <w:gridCol w:w="5616"/>
        <w:gridCol w:w="1478"/>
      </w:tblGrid>
      <w:tr w:rsidR="00D22305" w:rsidRPr="00290F1F" w:rsidTr="00D22305">
        <w:trPr>
          <w:jc w:val="center"/>
        </w:trPr>
        <w:tc>
          <w:tcPr>
            <w:tcW w:w="33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59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616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D22305" w:rsidRPr="00290F1F" w:rsidTr="00D22305">
        <w:trPr>
          <w:jc w:val="center"/>
        </w:trPr>
        <w:tc>
          <w:tcPr>
            <w:tcW w:w="338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592" w:type="dxa"/>
          </w:tcPr>
          <w:p w:rsidR="002D6272" w:rsidRPr="00290F1F" w:rsidRDefault="002F12FD" w:rsidP="002F12FD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se selecciona la sección “</w:t>
            </w:r>
            <w:r w:rsidRPr="002F12FD">
              <w:rPr>
                <w:rFonts w:asciiTheme="minorHAnsi" w:hAnsiTheme="minorHAnsi"/>
                <w:b/>
                <w:szCs w:val="24"/>
                <w:lang w:val="es-GT"/>
              </w:rPr>
              <w:t>Project Explorer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”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proyecto </w:t>
            </w:r>
            <w:proofErr w:type="spellStart"/>
            <w:r w:rsidRPr="002F12FD">
              <w:rPr>
                <w:rFonts w:asciiTheme="minorHAnsi" w:hAnsiTheme="minorHAnsi"/>
                <w:b/>
                <w:sz w:val="20"/>
                <w:lang w:val="es-GT"/>
              </w:rPr>
              <w:t>TigoOnline</w:t>
            </w:r>
            <w:proofErr w:type="spellEnd"/>
            <w:r>
              <w:rPr>
                <w:rFonts w:asciiTheme="minorHAnsi" w:hAnsiTheme="minorHAnsi"/>
                <w:b/>
                <w:sz w:val="20"/>
                <w:lang w:val="es-GT"/>
              </w:rPr>
              <w:t>.</w:t>
            </w:r>
          </w:p>
        </w:tc>
        <w:tc>
          <w:tcPr>
            <w:tcW w:w="5616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390900" cy="1619250"/>
                  <wp:effectExtent l="19050" t="0" r="0" b="0"/>
                  <wp:docPr id="5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t="7501" b="7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2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selecciona el folder </w:t>
            </w:r>
            <w:proofErr w:type="spellStart"/>
            <w:r w:rsidRPr="002F12FD">
              <w:rPr>
                <w:rFonts w:asciiTheme="minorHAnsi" w:hAnsiTheme="minorHAnsi"/>
                <w:szCs w:val="24"/>
                <w:lang w:val="es-GT"/>
              </w:rPr>
              <w:t>RequestCreditLimitModification</w:t>
            </w:r>
            <w:proofErr w:type="spellEnd"/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da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Delete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el mensaje que el folder fue borrado exitosamente.</w:t>
            </w:r>
          </w:p>
          <w:p w:rsidR="00D22305" w:rsidRPr="002F12FD" w:rsidRDefault="00D2230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408680" cy="1628775"/>
                  <wp:effectExtent l="19050" t="0" r="1270" b="0"/>
                  <wp:docPr id="58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t="6965" b="7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5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60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5D49F9" w:rsidRDefault="002D6272" w:rsidP="002D6272">
      <w:pPr>
        <w:ind w:left="360"/>
        <w:jc w:val="center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5E0B7E" w:rsidRDefault="005E0B7E" w:rsidP="005E0B7E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bookmarkEnd w:id="9"/>
    <w:p w:rsidR="005E0B7E" w:rsidRDefault="005E0B7E" w:rsidP="007865BD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sectPr w:rsidR="005E0B7E" w:rsidSect="004702E7"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576" w:footer="288" w:gutter="72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26EF" w:rsidRPr="007120DB" w:rsidRDefault="005526EF" w:rsidP="00FF2609">
      <w:pPr>
        <w:spacing w:after="0" w:line="240" w:lineRule="auto"/>
        <w:rPr>
          <w:sz w:val="22"/>
        </w:rPr>
      </w:pPr>
      <w:r>
        <w:separator/>
      </w:r>
    </w:p>
  </w:endnote>
  <w:endnote w:type="continuationSeparator" w:id="0">
    <w:p w:rsidR="005526EF" w:rsidRPr="007120DB" w:rsidRDefault="005526EF" w:rsidP="00FF2609">
      <w:pPr>
        <w:spacing w:after="0" w:line="240" w:lineRule="auto"/>
        <w:rPr>
          <w:sz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30"/>
      <w:gridCol w:w="7540"/>
    </w:tblGrid>
    <w:tr w:rsidR="00A16B81" w:rsidRPr="00740CD9" w:rsidTr="00376D1E">
      <w:tc>
        <w:tcPr>
          <w:tcW w:w="750" w:type="pct"/>
        </w:tcPr>
        <w:p w:rsidR="00A16B81" w:rsidRPr="00343408" w:rsidRDefault="00A16B81">
          <w:pPr>
            <w:pStyle w:val="Piedepgina"/>
            <w:jc w:val="right"/>
            <w:rPr>
              <w:color w:val="4F81BD" w:themeColor="accent1"/>
              <w:lang w:val="es-GT"/>
            </w:rPr>
          </w:pPr>
          <w:r w:rsidRPr="00BE3372">
            <w:rPr>
              <w:lang w:val="es-GT"/>
            </w:rPr>
            <w:fldChar w:fldCharType="begin"/>
          </w:r>
          <w:r w:rsidRPr="00343408">
            <w:rPr>
              <w:lang w:val="es-GT"/>
            </w:rPr>
            <w:instrText xml:space="preserve"> PAGE   \* MERGEFORMAT </w:instrText>
          </w:r>
          <w:r w:rsidRPr="00BE3372">
            <w:rPr>
              <w:lang w:val="es-GT"/>
            </w:rPr>
            <w:fldChar w:fldCharType="separate"/>
          </w:r>
          <w:r w:rsidR="00EC0CAF" w:rsidRPr="00EC0CAF">
            <w:rPr>
              <w:noProof/>
              <w:color w:val="4F81BD" w:themeColor="accent1"/>
              <w:lang w:val="es-GT"/>
            </w:rPr>
            <w:t>3</w:t>
          </w:r>
          <w:r w:rsidRPr="00343408">
            <w:rPr>
              <w:noProof/>
              <w:color w:val="4F81BD" w:themeColor="accent1"/>
              <w:lang w:val="es-GT"/>
            </w:rPr>
            <w:fldChar w:fldCharType="end"/>
          </w:r>
        </w:p>
      </w:tc>
      <w:tc>
        <w:tcPr>
          <w:tcW w:w="4250" w:type="pct"/>
        </w:tcPr>
        <w:p w:rsidR="00A16B81" w:rsidRPr="00343408" w:rsidRDefault="00A16B81" w:rsidP="00376D1E">
          <w:pPr>
            <w:pStyle w:val="Piedepgina"/>
            <w:rPr>
              <w:color w:val="4F81BD" w:themeColor="accent1"/>
              <w:lang w:val="es-GT"/>
            </w:rPr>
          </w:pPr>
          <w:proofErr w:type="spellStart"/>
          <w:r w:rsidRPr="00343408">
            <w:rPr>
              <w:color w:val="4F81BD" w:themeColor="accent1"/>
              <w:lang w:val="es-GT"/>
            </w:rPr>
            <w:t>Tigo</w:t>
          </w:r>
          <w:proofErr w:type="spellEnd"/>
          <w:r w:rsidRPr="00343408">
            <w:rPr>
              <w:color w:val="4F81BD" w:themeColor="accent1"/>
              <w:lang w:val="es-GT"/>
            </w:rPr>
            <w:t xml:space="preserve"> LATAM</w:t>
          </w:r>
        </w:p>
        <w:p w:rsidR="00A16B81" w:rsidRPr="00804B4D" w:rsidRDefault="00A16B81" w:rsidP="009925FB">
          <w:pPr>
            <w:pStyle w:val="Piedepgina"/>
            <w:rPr>
              <w:color w:val="4F81BD" w:themeColor="accent1"/>
              <w:lang w:val="en-US"/>
            </w:rPr>
          </w:pPr>
          <w:r w:rsidRPr="008934A4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>Documento estándar Entrega de aplicaciones y cambios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 v1.1</w:t>
          </w:r>
          <w:r w:rsidRPr="00343408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. 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Uso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interno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Roll Out. </w:t>
          </w:r>
          <w:proofErr w:type="spellStart"/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Abr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/1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3</w:t>
          </w:r>
        </w:p>
      </w:tc>
    </w:tr>
  </w:tbl>
  <w:p w:rsidR="00A16B81" w:rsidRPr="00804B4D" w:rsidRDefault="00A16B81">
    <w:pPr>
      <w:pStyle w:val="Piedepgina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6B81" w:rsidRPr="008A2046" w:rsidRDefault="00A16B81" w:rsidP="008A2046">
    <w:pPr>
      <w:pStyle w:val="Sinespaciado"/>
      <w:jc w:val="center"/>
      <w:rPr>
        <w:rFonts w:cstheme="minorHAnsi"/>
        <w:b/>
        <w:color w:val="FF0000"/>
      </w:rPr>
    </w:pPr>
    <w:r>
      <w:rPr>
        <w:rFonts w:cstheme="minorHAnsi"/>
        <w:b/>
      </w:rPr>
      <w:t xml:space="preserve">Guatemala, </w:t>
    </w:r>
    <w:r>
      <w:rPr>
        <w:rFonts w:cstheme="minorHAnsi"/>
        <w:b/>
        <w:color w:val="FF0000"/>
      </w:rPr>
      <w:t>20</w:t>
    </w:r>
    <w:r w:rsidRPr="008A2046">
      <w:rPr>
        <w:rFonts w:cstheme="minorHAnsi"/>
        <w:b/>
        <w:color w:val="FF0000"/>
      </w:rPr>
      <w:t>/</w:t>
    </w:r>
    <w:proofErr w:type="spellStart"/>
    <w:r>
      <w:rPr>
        <w:rFonts w:cstheme="minorHAnsi"/>
        <w:b/>
        <w:color w:val="FF0000"/>
      </w:rPr>
      <w:t>nov</w:t>
    </w:r>
    <w:proofErr w:type="spellEnd"/>
    <w:r w:rsidRPr="008A2046">
      <w:rPr>
        <w:rFonts w:cstheme="minorHAnsi"/>
        <w:b/>
        <w:color w:val="FF0000"/>
      </w:rPr>
      <w:t>/</w:t>
    </w:r>
    <w:r>
      <w:rPr>
        <w:rFonts w:cstheme="minorHAnsi"/>
        <w:b/>
        <w:color w:val="FF0000"/>
      </w:rPr>
      <w:t>13</w:t>
    </w:r>
    <w:r w:rsidRPr="008A2046">
      <w:rPr>
        <w:rFonts w:cstheme="minorHAnsi"/>
        <w:b/>
        <w:color w:val="FF0000"/>
      </w:rPr>
      <w:t xml:space="preserve"> </w:t>
    </w:r>
  </w:p>
  <w:p w:rsidR="00A16B81" w:rsidRPr="008A2046" w:rsidRDefault="00A16B81">
    <w:pPr>
      <w:pStyle w:val="Piedepgina"/>
      <w:rPr>
        <w:lang w:val="es-G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26EF" w:rsidRPr="007120DB" w:rsidRDefault="005526EF" w:rsidP="00FF2609">
      <w:pPr>
        <w:spacing w:after="0" w:line="240" w:lineRule="auto"/>
        <w:rPr>
          <w:sz w:val="22"/>
        </w:rPr>
      </w:pPr>
      <w:r>
        <w:separator/>
      </w:r>
    </w:p>
  </w:footnote>
  <w:footnote w:type="continuationSeparator" w:id="0">
    <w:p w:rsidR="005526EF" w:rsidRPr="007120DB" w:rsidRDefault="005526EF" w:rsidP="00FF2609">
      <w:pPr>
        <w:spacing w:after="0" w:line="240" w:lineRule="auto"/>
        <w:rPr>
          <w:sz w:val="22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61" w:type="pct"/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27"/>
      <w:gridCol w:w="7651"/>
    </w:tblGrid>
    <w:tr w:rsidR="00A16B81" w:rsidRPr="000C272A" w:rsidTr="004702E7">
      <w:trPr>
        <w:trHeight w:val="812"/>
      </w:trPr>
      <w:tc>
        <w:tcPr>
          <w:tcW w:w="739" w:type="pct"/>
          <w:tcBorders>
            <w:right w:val="single" w:sz="18" w:space="0" w:color="4F81BD" w:themeColor="accent1"/>
          </w:tcBorders>
        </w:tcPr>
        <w:p w:rsidR="00A16B81" w:rsidRDefault="00A16B81">
          <w:pPr>
            <w:pStyle w:val="Encabezado"/>
          </w:pPr>
          <w:r w:rsidRPr="00BE3372">
            <w:rPr>
              <w:noProof/>
              <w:color w:val="365F91" w:themeColor="accent1" w:themeShade="BF"/>
              <w:lang w:val="es-CO" w:eastAsia="es-C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2049" type="#_x0000_t202" style="position:absolute;margin-left:-30.15pt;margin-top:-17.85pt;width:86.6pt;height:59.15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1TAswIAALo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" filled="f" stroked="f">
                <v:textbox style="mso-next-textbox:#Text Box 14">
                  <w:txbxContent>
                    <w:p w:rsidR="00A16B81" w:rsidRDefault="00A16B81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905608" cy="659899"/>
                            <wp:effectExtent l="19050" t="0" r="8792" b="0"/>
                            <wp:docPr id="4" name="13 Imagen" descr="logo_ti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_tigo.jpg"/>
                                    <pic:cNvPicPr/>
                                  </pic:nvPicPr>
                                  <pic:blipFill>
                                    <a:blip r:embed="rId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5608" cy="6598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</w:tc>
      <w:tc>
        <w:tcPr>
          <w:tcW w:w="4261" w:type="pct"/>
          <w:tcBorders>
            <w:left w:val="single" w:sz="18" w:space="0" w:color="4F81BD" w:themeColor="accent1"/>
          </w:tcBorders>
        </w:tcPr>
        <w:tbl>
          <w:tblPr>
            <w:tblStyle w:val="Tablaconcuadrcula"/>
            <w:tblW w:w="7419" w:type="dxa"/>
            <w:tblInd w:w="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/>
          </w:tblPr>
          <w:tblGrid>
            <w:gridCol w:w="7419"/>
          </w:tblGrid>
          <w:tr w:rsidR="00A16B81" w:rsidTr="004702E7">
            <w:trPr>
              <w:trHeight w:val="286"/>
            </w:trPr>
            <w:tc>
              <w:tcPr>
                <w:tcW w:w="7419" w:type="dxa"/>
              </w:tcPr>
              <w:p w:rsidR="00A16B81" w:rsidRDefault="00A16B81" w:rsidP="0062056B">
                <w:pPr>
                  <w:pStyle w:val="Encabezado"/>
                  <w:rPr>
                    <w:rFonts w:asciiTheme="majorHAnsi" w:eastAsiaTheme="majorEastAsia" w:hAnsiTheme="majorHAnsi" w:cstheme="majorBidi"/>
                    <w:color w:val="4F81BD" w:themeColor="accent1"/>
                    <w:sz w:val="24"/>
                    <w:szCs w:val="24"/>
                    <w:lang w:val="es-ES_tradnl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Título"/>
                    <w:id w:val="77580493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Method</w:t>
                    </w:r>
                    <w:proofErr w:type="spellEnd"/>
                    <w:r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 xml:space="preserve"> of </w:t>
                    </w:r>
                    <w:proofErr w:type="spellStart"/>
                    <w:r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Procedure</w:t>
                    </w:r>
                    <w:proofErr w:type="spellEnd"/>
                  </w:sdtContent>
                </w:sdt>
              </w:p>
            </w:tc>
          </w:tr>
          <w:tr w:rsidR="00A16B81" w:rsidTr="004702E7">
            <w:trPr>
              <w:trHeight w:val="293"/>
            </w:trPr>
            <w:tc>
              <w:tcPr>
                <w:tcW w:w="7419" w:type="dxa"/>
              </w:tcPr>
              <w:p w:rsidR="00A16B81" w:rsidRPr="004702E7" w:rsidRDefault="00A16B81" w:rsidP="004702E7">
                <w:pPr>
                  <w:rPr>
                    <w:rFonts w:asciiTheme="minorHAnsi" w:hAnsiTheme="minorHAnsi"/>
                    <w:b/>
                    <w:bCs/>
                    <w:color w:val="FF0000"/>
                    <w:sz w:val="52"/>
                    <w:szCs w:val="52"/>
                    <w:lang w:val="es-GT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Subtítulo"/>
                    <w:id w:val="3265804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MX"/>
                      </w:rPr>
                      <w:t xml:space="preserve">&lt;Número - </w:t>
                    </w:r>
                    <w:proofErr w:type="spellStart"/>
                    <w:r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MX"/>
                      </w:rPr>
                      <w:t>RequestCreditLimitModification</w:t>
                    </w:r>
                    <w:proofErr w:type="spellEnd"/>
                    <w:r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MX"/>
                      </w:rPr>
                      <w:t xml:space="preserve"> &gt;</w:t>
                    </w:r>
                  </w:sdtContent>
                </w:sdt>
              </w:p>
            </w:tc>
          </w:tr>
        </w:tbl>
        <w:p w:rsidR="00A16B81" w:rsidRPr="000C272A" w:rsidRDefault="00A16B81" w:rsidP="0062056B">
          <w:pPr>
            <w:pStyle w:val="Encabezado"/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  <w:lang w:val="es-ES_tradnl"/>
            </w:rPr>
          </w:pPr>
        </w:p>
      </w:tc>
    </w:tr>
  </w:tbl>
  <w:p w:rsidR="00A16B81" w:rsidRDefault="00A16B81" w:rsidP="0062056B">
    <w:pPr>
      <w:pStyle w:val="Encabezado"/>
      <w:jc w:val="center"/>
      <w:rPr>
        <w:color w:val="365F91" w:themeColor="accent1" w:themeShade="BF"/>
        <w:lang w:val="es-ES_tradnl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6B81" w:rsidRDefault="00A16B81">
    <w:pPr>
      <w:pStyle w:val="Encabezado"/>
    </w:pPr>
  </w:p>
  <w:p w:rsidR="00A16B81" w:rsidRDefault="00A16B81">
    <w:pPr>
      <w:pStyle w:val="Encabezado"/>
    </w:pPr>
  </w:p>
  <w:p w:rsidR="00A16B81" w:rsidRDefault="00A16B81">
    <w:pPr>
      <w:pStyle w:val="Encabezado"/>
    </w:pPr>
  </w:p>
  <w:p w:rsidR="00A16B81" w:rsidRDefault="00A16B81">
    <w:pPr>
      <w:pStyle w:val="Encabezado"/>
    </w:pPr>
    <w:r w:rsidRPr="00CF79A9">
      <w:rPr>
        <w:noProof/>
        <w:lang w:val="es-MX" w:eastAsia="es-MX"/>
      </w:rPr>
      <w:drawing>
        <wp:inline distT="0" distB="0" distL="0" distR="0">
          <wp:extent cx="1765788" cy="1286696"/>
          <wp:effectExtent l="19050" t="0" r="5862" b="0"/>
          <wp:docPr id="1" name="13 Imagen" descr="logo_ti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ti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0860" cy="12903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42B2"/>
    <w:multiLevelType w:val="hybridMultilevel"/>
    <w:tmpl w:val="C5A4C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35F46"/>
    <w:multiLevelType w:val="hybridMultilevel"/>
    <w:tmpl w:val="65503FDA"/>
    <w:lvl w:ilvl="0" w:tplc="276A721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13A6C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E480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A2C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B61D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0AF44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002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633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6A3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A7511"/>
    <w:multiLevelType w:val="hybridMultilevel"/>
    <w:tmpl w:val="733C3614"/>
    <w:lvl w:ilvl="0" w:tplc="DB943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2230D7"/>
    <w:multiLevelType w:val="hybridMultilevel"/>
    <w:tmpl w:val="C7B04468"/>
    <w:lvl w:ilvl="0" w:tplc="14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632AD"/>
    <w:multiLevelType w:val="hybridMultilevel"/>
    <w:tmpl w:val="44F2842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846A17"/>
    <w:multiLevelType w:val="hybridMultilevel"/>
    <w:tmpl w:val="7638CEE0"/>
    <w:lvl w:ilvl="0" w:tplc="14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26CB6BF7"/>
    <w:multiLevelType w:val="hybridMultilevel"/>
    <w:tmpl w:val="2828D114"/>
    <w:lvl w:ilvl="0" w:tplc="140A0001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4443A0"/>
    <w:multiLevelType w:val="hybridMultilevel"/>
    <w:tmpl w:val="2116D3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9D6ED3"/>
    <w:multiLevelType w:val="hybridMultilevel"/>
    <w:tmpl w:val="8B247A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B222F0"/>
    <w:multiLevelType w:val="hybridMultilevel"/>
    <w:tmpl w:val="075249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BD5424"/>
    <w:multiLevelType w:val="hybridMultilevel"/>
    <w:tmpl w:val="8412478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2E0D77"/>
    <w:multiLevelType w:val="hybridMultilevel"/>
    <w:tmpl w:val="7422B4D4"/>
    <w:lvl w:ilvl="0" w:tplc="DCD0B67C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>
    <w:nsid w:val="6B200122"/>
    <w:multiLevelType w:val="multilevel"/>
    <w:tmpl w:val="BFE8D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712C75CE"/>
    <w:multiLevelType w:val="hybridMultilevel"/>
    <w:tmpl w:val="4E440D1E"/>
    <w:lvl w:ilvl="0" w:tplc="3CB8C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7861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A38D6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88A1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6086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7812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5A3C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E43A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7CCC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0621F7"/>
    <w:multiLevelType w:val="multilevel"/>
    <w:tmpl w:val="ACA814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>
    <w:nsid w:val="7A211081"/>
    <w:multiLevelType w:val="hybridMultilevel"/>
    <w:tmpl w:val="BBE03B78"/>
    <w:lvl w:ilvl="0" w:tplc="1BAE5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20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6012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888E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38086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96FA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E65C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A00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5ADBB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AC2CEB"/>
    <w:multiLevelType w:val="hybridMultilevel"/>
    <w:tmpl w:val="DDEC51B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27575E"/>
    <w:multiLevelType w:val="hybridMultilevel"/>
    <w:tmpl w:val="E4288F92"/>
    <w:lvl w:ilvl="0" w:tplc="140A0001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0003">
      <w:start w:val="886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A0005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0A0003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0A0005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0A0003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0A0005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4"/>
  </w:num>
  <w:num w:numId="4">
    <w:abstractNumId w:val="3"/>
  </w:num>
  <w:num w:numId="5">
    <w:abstractNumId w:val="11"/>
  </w:num>
  <w:num w:numId="6">
    <w:abstractNumId w:val="15"/>
  </w:num>
  <w:num w:numId="7">
    <w:abstractNumId w:val="16"/>
  </w:num>
  <w:num w:numId="8">
    <w:abstractNumId w:val="13"/>
  </w:num>
  <w:num w:numId="9">
    <w:abstractNumId w:val="5"/>
  </w:num>
  <w:num w:numId="10">
    <w:abstractNumId w:val="6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14"/>
  </w:num>
  <w:num w:numId="16">
    <w:abstractNumId w:val="7"/>
  </w:num>
  <w:num w:numId="17">
    <w:abstractNumId w:val="9"/>
  </w:num>
  <w:num w:numId="18">
    <w:abstractNumId w:val="0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96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E430F"/>
    <w:rsid w:val="00021902"/>
    <w:rsid w:val="0002517F"/>
    <w:rsid w:val="00025874"/>
    <w:rsid w:val="00027E8A"/>
    <w:rsid w:val="0003682D"/>
    <w:rsid w:val="000A177A"/>
    <w:rsid w:val="000A3293"/>
    <w:rsid w:val="000B70F8"/>
    <w:rsid w:val="000C0CA9"/>
    <w:rsid w:val="000E2AF3"/>
    <w:rsid w:val="000E3942"/>
    <w:rsid w:val="000F5642"/>
    <w:rsid w:val="00150CAC"/>
    <w:rsid w:val="00191B2B"/>
    <w:rsid w:val="001966E8"/>
    <w:rsid w:val="001E430F"/>
    <w:rsid w:val="002471F9"/>
    <w:rsid w:val="0025383B"/>
    <w:rsid w:val="002607C8"/>
    <w:rsid w:val="00263B0B"/>
    <w:rsid w:val="00265B76"/>
    <w:rsid w:val="00293E3D"/>
    <w:rsid w:val="00296793"/>
    <w:rsid w:val="002C39B5"/>
    <w:rsid w:val="002D6272"/>
    <w:rsid w:val="002F12FD"/>
    <w:rsid w:val="003153D7"/>
    <w:rsid w:val="00343408"/>
    <w:rsid w:val="00374AD0"/>
    <w:rsid w:val="00376D1E"/>
    <w:rsid w:val="003D32D1"/>
    <w:rsid w:val="003E1392"/>
    <w:rsid w:val="003E7657"/>
    <w:rsid w:val="003F104D"/>
    <w:rsid w:val="00401CCE"/>
    <w:rsid w:val="00425065"/>
    <w:rsid w:val="0043047B"/>
    <w:rsid w:val="004702E7"/>
    <w:rsid w:val="0047221C"/>
    <w:rsid w:val="00481E69"/>
    <w:rsid w:val="004B4252"/>
    <w:rsid w:val="00537550"/>
    <w:rsid w:val="00552364"/>
    <w:rsid w:val="005526EF"/>
    <w:rsid w:val="005541CA"/>
    <w:rsid w:val="00562F31"/>
    <w:rsid w:val="00570AFF"/>
    <w:rsid w:val="005916B0"/>
    <w:rsid w:val="00594E9F"/>
    <w:rsid w:val="00596C21"/>
    <w:rsid w:val="005A6AC0"/>
    <w:rsid w:val="005E0B7E"/>
    <w:rsid w:val="005E42A6"/>
    <w:rsid w:val="0062056B"/>
    <w:rsid w:val="00671F69"/>
    <w:rsid w:val="0068075A"/>
    <w:rsid w:val="00681F1D"/>
    <w:rsid w:val="006D2763"/>
    <w:rsid w:val="006D3EB6"/>
    <w:rsid w:val="007148EF"/>
    <w:rsid w:val="00721BCA"/>
    <w:rsid w:val="00723436"/>
    <w:rsid w:val="00725578"/>
    <w:rsid w:val="007375DC"/>
    <w:rsid w:val="00740CD9"/>
    <w:rsid w:val="00747934"/>
    <w:rsid w:val="00752CF7"/>
    <w:rsid w:val="0078474D"/>
    <w:rsid w:val="007865BD"/>
    <w:rsid w:val="0079056D"/>
    <w:rsid w:val="00795947"/>
    <w:rsid w:val="007A3738"/>
    <w:rsid w:val="007C13B8"/>
    <w:rsid w:val="00804B4D"/>
    <w:rsid w:val="008156F7"/>
    <w:rsid w:val="00823B12"/>
    <w:rsid w:val="008934A4"/>
    <w:rsid w:val="008A2046"/>
    <w:rsid w:val="008B5C57"/>
    <w:rsid w:val="009153EB"/>
    <w:rsid w:val="00922BDD"/>
    <w:rsid w:val="00973D33"/>
    <w:rsid w:val="009925FB"/>
    <w:rsid w:val="009D50E4"/>
    <w:rsid w:val="009E10FB"/>
    <w:rsid w:val="00A16B81"/>
    <w:rsid w:val="00A819AD"/>
    <w:rsid w:val="00AA3645"/>
    <w:rsid w:val="00AC4FA6"/>
    <w:rsid w:val="00AE6C04"/>
    <w:rsid w:val="00B009BB"/>
    <w:rsid w:val="00B07427"/>
    <w:rsid w:val="00B106B9"/>
    <w:rsid w:val="00B61823"/>
    <w:rsid w:val="00B770F2"/>
    <w:rsid w:val="00BD6DDF"/>
    <w:rsid w:val="00BE3372"/>
    <w:rsid w:val="00BF2164"/>
    <w:rsid w:val="00C1232D"/>
    <w:rsid w:val="00C553CA"/>
    <w:rsid w:val="00C6794C"/>
    <w:rsid w:val="00C67E3F"/>
    <w:rsid w:val="00CA5C3F"/>
    <w:rsid w:val="00CE0AD2"/>
    <w:rsid w:val="00CF56B6"/>
    <w:rsid w:val="00CF79A9"/>
    <w:rsid w:val="00D04BAD"/>
    <w:rsid w:val="00D22305"/>
    <w:rsid w:val="00D468FB"/>
    <w:rsid w:val="00D91280"/>
    <w:rsid w:val="00DA6F58"/>
    <w:rsid w:val="00DC195C"/>
    <w:rsid w:val="00DC67BF"/>
    <w:rsid w:val="00DE0376"/>
    <w:rsid w:val="00DE22FF"/>
    <w:rsid w:val="00DF582E"/>
    <w:rsid w:val="00E17D95"/>
    <w:rsid w:val="00E41F3D"/>
    <w:rsid w:val="00E4729C"/>
    <w:rsid w:val="00E56D35"/>
    <w:rsid w:val="00E83946"/>
    <w:rsid w:val="00E915D2"/>
    <w:rsid w:val="00EA550F"/>
    <w:rsid w:val="00EB564A"/>
    <w:rsid w:val="00EC0CAF"/>
    <w:rsid w:val="00EC53E5"/>
    <w:rsid w:val="00F336A4"/>
    <w:rsid w:val="00F94F55"/>
    <w:rsid w:val="00FC4611"/>
    <w:rsid w:val="00FD280F"/>
    <w:rsid w:val="00FF2609"/>
    <w:rsid w:val="00FF3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1">
    <w:name w:val="heading 1"/>
    <w:basedOn w:val="Normal"/>
    <w:next w:val="Normal"/>
    <w:link w:val="Ttulo1Car"/>
    <w:qFormat/>
    <w:rsid w:val="00FF2609"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qFormat/>
    <w:rsid w:val="00FF2609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8"/>
      <w:szCs w:val="26"/>
    </w:rPr>
  </w:style>
  <w:style w:type="paragraph" w:styleId="Ttulo3">
    <w:name w:val="heading 3"/>
    <w:basedOn w:val="Ttulo2"/>
    <w:next w:val="Normal"/>
    <w:link w:val="Ttulo3Car"/>
    <w:autoRedefine/>
    <w:qFormat/>
    <w:rsid w:val="00FF2609"/>
    <w:pPr>
      <w:numPr>
        <w:ilvl w:val="2"/>
      </w:numPr>
      <w:spacing w:before="240" w:after="60"/>
      <w:outlineLvl w:val="2"/>
    </w:pPr>
    <w:rPr>
      <w:bCs w:val="0"/>
      <w:color w:val="6E97C8"/>
      <w:sz w:val="24"/>
    </w:rPr>
  </w:style>
  <w:style w:type="paragraph" w:styleId="Ttulo4">
    <w:name w:val="heading 4"/>
    <w:basedOn w:val="Ttulo3"/>
    <w:next w:val="Normal"/>
    <w:link w:val="Ttulo4Car"/>
    <w:qFormat/>
    <w:rsid w:val="00FF2609"/>
    <w:pPr>
      <w:numPr>
        <w:ilvl w:val="3"/>
      </w:numPr>
      <w:outlineLvl w:val="3"/>
    </w:pPr>
    <w:rPr>
      <w:bCs/>
      <w:i/>
      <w:color w:val="8CADD4"/>
      <w:sz w:val="22"/>
      <w:szCs w:val="28"/>
    </w:rPr>
  </w:style>
  <w:style w:type="paragraph" w:styleId="Ttulo5">
    <w:name w:val="heading 5"/>
    <w:basedOn w:val="Normal"/>
    <w:next w:val="Normal"/>
    <w:link w:val="Ttulo5Car"/>
    <w:unhideWhenUsed/>
    <w:qFormat/>
    <w:rsid w:val="00FF260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nhideWhenUsed/>
    <w:qFormat/>
    <w:rsid w:val="00FF260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nhideWhenUsed/>
    <w:qFormat/>
    <w:rsid w:val="00FF260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nhideWhenUsed/>
    <w:qFormat/>
    <w:rsid w:val="00FF260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nhideWhenUsed/>
    <w:qFormat/>
    <w:rsid w:val="00FF260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F2609"/>
    <w:rPr>
      <w:rFonts w:ascii="Cambria" w:eastAsia="Times New Roman" w:hAnsi="Cambria" w:cs="Times New Roman"/>
      <w:b/>
      <w:bCs/>
      <w:color w:val="365F91"/>
      <w:sz w:val="32"/>
      <w:szCs w:val="28"/>
      <w:lang w:val="es-PY"/>
    </w:rPr>
  </w:style>
  <w:style w:type="character" w:customStyle="1" w:styleId="Ttulo2Car">
    <w:name w:val="Título 2 Car"/>
    <w:basedOn w:val="Fuentedeprrafopredeter"/>
    <w:link w:val="Ttulo2"/>
    <w:rsid w:val="00FF2609"/>
    <w:rPr>
      <w:rFonts w:ascii="Cambria" w:eastAsia="Times New Roman" w:hAnsi="Cambria" w:cs="Times New Roman"/>
      <w:b/>
      <w:bCs/>
      <w:color w:val="4F81BD"/>
      <w:sz w:val="28"/>
      <w:szCs w:val="26"/>
      <w:lang w:val="es-PY"/>
    </w:rPr>
  </w:style>
  <w:style w:type="character" w:customStyle="1" w:styleId="Ttulo3Car">
    <w:name w:val="Título 3 Car"/>
    <w:basedOn w:val="Fuentedeprrafopredeter"/>
    <w:link w:val="Ttulo3"/>
    <w:rsid w:val="00FF2609"/>
    <w:rPr>
      <w:rFonts w:ascii="Cambria" w:eastAsia="Times New Roman" w:hAnsi="Cambria" w:cs="Times New Roman"/>
      <w:b/>
      <w:color w:val="6E97C8"/>
      <w:sz w:val="24"/>
      <w:szCs w:val="26"/>
      <w:lang w:val="es-PY"/>
    </w:rPr>
  </w:style>
  <w:style w:type="character" w:customStyle="1" w:styleId="Ttulo4Car">
    <w:name w:val="Título 4 Car"/>
    <w:basedOn w:val="Fuentedeprrafopredeter"/>
    <w:link w:val="Ttulo4"/>
    <w:rsid w:val="00FF2609"/>
    <w:rPr>
      <w:rFonts w:ascii="Cambria" w:eastAsia="Times New Roman" w:hAnsi="Cambria" w:cs="Times New Roman"/>
      <w:b/>
      <w:bCs/>
      <w:i/>
      <w:color w:val="8CADD4"/>
      <w:szCs w:val="28"/>
      <w:lang w:val="es-PY"/>
    </w:rPr>
  </w:style>
  <w:style w:type="character" w:customStyle="1" w:styleId="Ttulo5Car">
    <w:name w:val="Título 5 Car"/>
    <w:basedOn w:val="Fuentedeprrafopredeter"/>
    <w:link w:val="Ttulo5"/>
    <w:uiPriority w:val="9"/>
    <w:rsid w:val="00FF2609"/>
    <w:rPr>
      <w:rFonts w:asciiTheme="majorHAnsi" w:eastAsiaTheme="majorEastAsia" w:hAnsiTheme="majorHAnsi" w:cstheme="majorBidi"/>
      <w:color w:val="243F60" w:themeColor="accent1" w:themeShade="7F"/>
      <w:sz w:val="18"/>
      <w:szCs w:val="20"/>
      <w:lang w:val="es-PY"/>
    </w:rPr>
  </w:style>
  <w:style w:type="character" w:customStyle="1" w:styleId="Ttulo6Car">
    <w:name w:val="Título 6 Car"/>
    <w:basedOn w:val="Fuentedeprrafopredeter"/>
    <w:link w:val="Ttulo6"/>
    <w:uiPriority w:val="9"/>
    <w:rsid w:val="00FF2609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val="es-PY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609"/>
    <w:rPr>
      <w:rFonts w:asciiTheme="majorHAnsi" w:eastAsiaTheme="majorEastAsia" w:hAnsiTheme="majorHAnsi" w:cstheme="majorBidi"/>
      <w:color w:val="404040" w:themeColor="text1" w:themeTint="BF"/>
      <w:sz w:val="18"/>
      <w:szCs w:val="20"/>
      <w:lang w:val="es-PY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paragraph" w:styleId="TDC1">
    <w:name w:val="toc 1"/>
    <w:basedOn w:val="Normal"/>
    <w:next w:val="Normal"/>
    <w:autoRedefine/>
    <w:uiPriority w:val="39"/>
    <w:unhideWhenUsed/>
    <w:rsid w:val="00EA550F"/>
    <w:pPr>
      <w:tabs>
        <w:tab w:val="left" w:pos="440"/>
        <w:tab w:val="right" w:leader="dot" w:pos="8630"/>
      </w:tabs>
      <w:spacing w:after="100"/>
    </w:pPr>
    <w:rPr>
      <w:rFonts w:asciiTheme="minorHAnsi" w:hAnsiTheme="minorHAnsi"/>
      <w:noProof/>
      <w:sz w:val="24"/>
      <w:szCs w:val="24"/>
      <w:lang w:val="es-GT"/>
    </w:rPr>
  </w:style>
  <w:style w:type="paragraph" w:styleId="TDC2">
    <w:name w:val="toc 2"/>
    <w:basedOn w:val="Normal"/>
    <w:next w:val="Normal"/>
    <w:autoRedefine/>
    <w:uiPriority w:val="39"/>
    <w:unhideWhenUsed/>
    <w:rsid w:val="00FF2609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Piedepgina">
    <w:name w:val="footer"/>
    <w:basedOn w:val="Normal"/>
    <w:link w:val="Piedepgina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">
    <w:name w:val="Title"/>
    <w:basedOn w:val="Normal"/>
    <w:link w:val="TtuloCar"/>
    <w:uiPriority w:val="10"/>
    <w:qFormat/>
    <w:rsid w:val="00FF2609"/>
    <w:pPr>
      <w:spacing w:before="240" w:after="60"/>
      <w:jc w:val="center"/>
      <w:outlineLvl w:val="0"/>
    </w:pPr>
    <w:rPr>
      <w:rFonts w:ascii="Cambria" w:hAnsi="Cambria"/>
      <w:b/>
      <w:bCs/>
      <w:kern w:val="28"/>
      <w:sz w:val="36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FF2609"/>
    <w:rPr>
      <w:rFonts w:ascii="Cambria" w:eastAsia="Calibri" w:hAnsi="Cambria" w:cs="Arial"/>
      <w:b/>
      <w:bCs/>
      <w:kern w:val="28"/>
      <w:sz w:val="36"/>
      <w:szCs w:val="32"/>
      <w:lang w:val="es-PY"/>
    </w:rPr>
  </w:style>
  <w:style w:type="paragraph" w:styleId="TDC3">
    <w:name w:val="toc 3"/>
    <w:basedOn w:val="Normal"/>
    <w:next w:val="Normal"/>
    <w:autoRedefine/>
    <w:uiPriority w:val="39"/>
    <w:rsid w:val="00FF2609"/>
    <w:pPr>
      <w:ind w:left="440"/>
    </w:pPr>
  </w:style>
  <w:style w:type="paragraph" w:styleId="Textoindependiente">
    <w:name w:val="Body Text"/>
    <w:basedOn w:val="Normal"/>
    <w:link w:val="TextoindependienteCar"/>
    <w:rsid w:val="00FF2609"/>
    <w:pPr>
      <w:spacing w:before="100" w:beforeAutospacing="1" w:after="100" w:afterAutospacing="1" w:line="240" w:lineRule="auto"/>
      <w:ind w:left="720"/>
      <w:jc w:val="both"/>
    </w:pPr>
    <w:rPr>
      <w:rFonts w:ascii="Arial" w:eastAsia="Times New Roman" w:hAnsi="Arial"/>
      <w:sz w:val="24"/>
      <w:szCs w:val="24"/>
      <w:lang w:val="es-CO"/>
    </w:rPr>
  </w:style>
  <w:style w:type="character" w:customStyle="1" w:styleId="TextoindependienteCar">
    <w:name w:val="Texto independiente Car"/>
    <w:basedOn w:val="Fuentedeprrafopredeter"/>
    <w:link w:val="Textoindependiente"/>
    <w:rsid w:val="00FF2609"/>
    <w:rPr>
      <w:rFonts w:ascii="Arial" w:eastAsia="Times New Roman" w:hAnsi="Arial" w:cs="Arial"/>
      <w:sz w:val="24"/>
      <w:szCs w:val="24"/>
      <w:lang w:val="es-CO"/>
    </w:rPr>
  </w:style>
  <w:style w:type="table" w:customStyle="1" w:styleId="Listaclara-nfasis11">
    <w:name w:val="Lista clara - Énfasis 11"/>
    <w:basedOn w:val="Tablanormal"/>
    <w:uiPriority w:val="61"/>
    <w:rsid w:val="00FF2609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FF2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609"/>
    <w:rPr>
      <w:rFonts w:ascii="Tahoma" w:eastAsia="Calibri" w:hAnsi="Tahoma" w:cs="Tahoma"/>
      <w:sz w:val="16"/>
      <w:szCs w:val="16"/>
      <w:lang w:val="es-PY"/>
    </w:rPr>
  </w:style>
  <w:style w:type="character" w:styleId="Hipervnculo">
    <w:name w:val="Hyperlink"/>
    <w:uiPriority w:val="99"/>
    <w:rsid w:val="008B5C57"/>
    <w:rPr>
      <w:color w:val="0000FF"/>
      <w:u w:val="none"/>
    </w:rPr>
  </w:style>
  <w:style w:type="paragraph" w:styleId="Prrafodelista">
    <w:name w:val="List Paragraph"/>
    <w:basedOn w:val="Normal"/>
    <w:uiPriority w:val="34"/>
    <w:qFormat/>
    <w:rsid w:val="008B5C57"/>
    <w:pPr>
      <w:ind w:left="720"/>
      <w:contextualSpacing/>
    </w:pPr>
    <w:rPr>
      <w:rFonts w:ascii="Calibri" w:hAnsi="Calibri" w:cs="Calibri"/>
      <w:sz w:val="22"/>
      <w:szCs w:val="22"/>
      <w:lang w:val="es-CR"/>
    </w:rPr>
  </w:style>
  <w:style w:type="paragraph" w:styleId="Sinespaciado">
    <w:name w:val="No Spacing"/>
    <w:uiPriority w:val="1"/>
    <w:qFormat/>
    <w:rsid w:val="00D91280"/>
    <w:pPr>
      <w:spacing w:after="0" w:line="240" w:lineRule="auto"/>
    </w:pPr>
  </w:style>
  <w:style w:type="table" w:styleId="Tablaconcuadrcula">
    <w:name w:val="Table Grid"/>
    <w:basedOn w:val="Tablanormal"/>
    <w:rsid w:val="004702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Indent1">
    <w:name w:val="Para_Indent_1"/>
    <w:basedOn w:val="Normal"/>
    <w:rsid w:val="005E0B7E"/>
    <w:pPr>
      <w:suppressAutoHyphens/>
      <w:spacing w:after="240" w:line="240" w:lineRule="auto"/>
      <w:ind w:left="720"/>
    </w:pPr>
    <w:rPr>
      <w:rFonts w:ascii="Times New Roman" w:eastAsia="Times New Roman" w:hAnsi="Times New Roman" w:cs="Times New Roman"/>
      <w:sz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otta\AppData\Local\Microsoft\Windows\Temporary%20Internet%20Files\Content.Outlook\MQ40W8BP\TIGO_%23%23%23%23_MOP_v%23%20%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769D11-5522-4D90-9324-88EDF6146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TIGO_####_MOP_v# #.dotx</Template>
  <TotalTime>502</TotalTime>
  <Pages>16</Pages>
  <Words>1435</Words>
  <Characters>7895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Method of Procedure</vt:lpstr>
      <vt:lpstr>Method of Procedure</vt:lpstr>
    </vt:vector>
  </TitlesOfParts>
  <Company/>
  <LinksUpToDate>false</LinksUpToDate>
  <CharactersWithSpaces>9312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 of Procedure</dc:title>
  <dc:subject>&lt;Número - RequestCreditLimitModification &gt;</dc:subject>
  <dc:creator>cmotta</dc:creator>
  <cp:lastModifiedBy>Eduardo Rodriguez</cp:lastModifiedBy>
  <cp:revision>31</cp:revision>
  <dcterms:created xsi:type="dcterms:W3CDTF">2013-05-08T21:31:00Z</dcterms:created>
  <dcterms:modified xsi:type="dcterms:W3CDTF">2013-12-12T19:45:00Z</dcterms:modified>
</cp:coreProperties>
</file>