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16B8" w14:textId="77777777" w:rsidR="00B43103" w:rsidRDefault="00B43103" w:rsidP="00B43103"/>
    <w:p w14:paraId="3E5482F6" w14:textId="77777777" w:rsidR="00B04788" w:rsidRDefault="00B04788" w:rsidP="002675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0CE64" wp14:editId="1C9A8608">
                <wp:simplePos x="0" y="0"/>
                <wp:positionH relativeFrom="margin">
                  <wp:align>left</wp:align>
                </wp:positionH>
                <wp:positionV relativeFrom="paragraph">
                  <wp:posOffset>892175</wp:posOffset>
                </wp:positionV>
                <wp:extent cx="6172200" cy="158115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9065" w14:textId="77777777" w:rsidR="00B04788" w:rsidRDefault="00B04788" w:rsidP="00B04788">
                            <w:pPr>
                              <w:pStyle w:val="Title"/>
                              <w:pBdr>
                                <w:bottom w:val="single" w:sz="8" w:space="0" w:color="00717D" w:themeColor="accent1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Focus</w:t>
                            </w:r>
                          </w:p>
                          <w:p w14:paraId="4061517A" w14:textId="77777777" w:rsidR="0092350C" w:rsidRPr="00B04788" w:rsidRDefault="00B04788" w:rsidP="00B04788">
                            <w:pPr>
                              <w:pStyle w:val="Title"/>
                              <w:pBdr>
                                <w:bottom w:val="single" w:sz="8" w:space="0" w:color="00717D" w:themeColor="accent1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Protector License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876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0.25pt;width:486pt;height:1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" filled="f" stroked="f">
                <v:textbox>
                  <w:txbxContent>
                    <w:p w:rsidR="00B04788" w:rsidRDefault="00B04788" w:rsidP="00B04788">
                      <w:pPr>
                        <w:pStyle w:val="Title"/>
                        <w:pBdr>
                          <w:bottom w:val="single" w:sz="8" w:space="0" w:color="00717D" w:themeColor="accent1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Focus</w:t>
                      </w:r>
                    </w:p>
                    <w:p w:rsidR="0092350C" w:rsidRPr="00B04788" w:rsidRDefault="00B04788" w:rsidP="00B04788">
                      <w:pPr>
                        <w:pStyle w:val="Title"/>
                        <w:pBdr>
                          <w:bottom w:val="single" w:sz="8" w:space="0" w:color="00717D" w:themeColor="accent1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Protector License Review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A11F" wp14:editId="0576064B">
                <wp:simplePos x="0" y="0"/>
                <wp:positionH relativeFrom="margin">
                  <wp:align>left</wp:align>
                </wp:positionH>
                <wp:positionV relativeFrom="paragraph">
                  <wp:posOffset>2447290</wp:posOffset>
                </wp:positionV>
                <wp:extent cx="6172200" cy="4572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95870" w14:textId="13A28144" w:rsidR="0092350C" w:rsidRPr="000C2AD8" w:rsidRDefault="000C2AD8" w:rsidP="004B217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Vivacom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4A1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192.7pt;width:486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" filled="f" stroked="f">
                <v:textbox>
                  <w:txbxContent>
                    <w:p w14:paraId="67595870" w14:textId="13A28144" w:rsidR="0092350C" w:rsidRPr="000C2AD8" w:rsidRDefault="000C2AD8" w:rsidP="004B217C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Vivacom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17C">
        <w:br w:type="page"/>
      </w:r>
    </w:p>
    <w:p w14:paraId="4B30E358" w14:textId="77777777" w:rsidR="00B04788" w:rsidRDefault="00B04788" w:rsidP="002675B7">
      <w:pPr>
        <w:pStyle w:val="Heading1"/>
      </w:pPr>
    </w:p>
    <w:p w14:paraId="2D8E87DA" w14:textId="77777777" w:rsidR="009B1A5E" w:rsidRPr="00700CEB" w:rsidRDefault="00B04788" w:rsidP="002675B7">
      <w:pPr>
        <w:pStyle w:val="Heading1"/>
        <w:rPr>
          <w:lang w:val="en-US"/>
        </w:rPr>
      </w:pPr>
      <w:r w:rsidRPr="00700CEB">
        <w:rPr>
          <w:color w:val="0091AF"/>
          <w:lang w:val="en-US"/>
        </w:rPr>
        <w:t>Summary</w:t>
      </w:r>
    </w:p>
    <w:p w14:paraId="4FFE8AB7" w14:textId="77777777" w:rsidR="005B0723" w:rsidRPr="00700CEB" w:rsidRDefault="005B0723" w:rsidP="004B217C">
      <w:pPr>
        <w:rPr>
          <w:lang w:val="en-US"/>
        </w:rPr>
      </w:pPr>
    </w:p>
    <w:p w14:paraId="731C641F" w14:textId="0E0161BF" w:rsidR="00700CEB" w:rsidRPr="004E4375" w:rsidRDefault="000C2AD8" w:rsidP="004E4375">
      <w:p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 w:rsidRPr="004E4375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Vivacom</w:t>
      </w:r>
      <w:r w:rsidR="00C80E30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 w:rsidR="00700CEB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has deployed </w:t>
      </w:r>
      <w:r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1</w:t>
      </w:r>
      <w:r w:rsidR="00700CEB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Cell Manager</w:t>
      </w:r>
      <w:bookmarkStart w:id="0" w:name="_GoBack"/>
      <w:bookmarkEnd w:id="0"/>
      <w:r w:rsidR="00700CEB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in </w:t>
      </w:r>
      <w:r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Linux</w:t>
      </w:r>
      <w:r w:rsidR="00A97F61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 w:rsidR="00700CEB" w:rsidRPr="004E437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with Traditional Licensing.</w:t>
      </w:r>
    </w:p>
    <w:p w14:paraId="2339EAB5" w14:textId="77777777" w:rsidR="00A97F61" w:rsidRDefault="00A97F61" w:rsidP="00A97F61">
      <w:pPr>
        <w:pStyle w:val="ListParagraph"/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</w:p>
    <w:p w14:paraId="7FEDD587" w14:textId="08940B95" w:rsidR="00A97F61" w:rsidRDefault="00A97F61" w:rsidP="00A97F61">
      <w:pPr>
        <w:spacing w:line="276" w:lineRule="auto"/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CELL MANAGER #1: </w:t>
      </w:r>
      <w:r w:rsidR="000C2AD8" w:rsidRPr="000C2AD8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hpdpprodcm1.central.btk.bg</w:t>
      </w:r>
    </w:p>
    <w:p w14:paraId="62258996" w14:textId="3D91215D" w:rsidR="00C403C6" w:rsidRDefault="00C403C6" w:rsidP="00C403C6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1 Cell Manager for </w:t>
      </w:r>
      <w:r w:rsidR="000C2AD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Unix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license</w:t>
      </w:r>
      <w:r w:rsidR="000C2AD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d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 w:rsidR="000C2AD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deployed in Linux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.</w:t>
      </w:r>
    </w:p>
    <w:p w14:paraId="15C51643" w14:textId="0B041826" w:rsidR="00C80E30" w:rsidRDefault="000C2AD8" w:rsidP="00C403C6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0</w:t>
      </w:r>
      <w:r w:rsidR="00C80E30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Slots 61-250 licensed,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7</w:t>
      </w:r>
      <w:r w:rsidR="00C80E30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used.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(</w:t>
      </w:r>
      <w:r w:rsidRPr="00A13547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Potential GAP: 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5</w:t>
      </w:r>
      <w:r w:rsidRPr="00A13547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Slots 61-250). 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Note: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 two of them are already covered by the Unlimited Slots licenses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.</w:t>
      </w:r>
    </w:p>
    <w:p w14:paraId="551C2EE9" w14:textId="1527F7AC" w:rsidR="00C403C6" w:rsidRDefault="000C2AD8" w:rsidP="003D2198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2</w:t>
      </w:r>
      <w:r w:rsidR="00C403C6" w:rsidRPr="00C403C6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Slots Unlimited licensed, 0 used. 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Note: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 They cover 2 of the above mentioned.</w:t>
      </w:r>
    </w:p>
    <w:p w14:paraId="39526E57" w14:textId="7F43A120" w:rsidR="000C2AD8" w:rsidRDefault="000C2AD8" w:rsidP="00C403C6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13</w:t>
      </w:r>
      <w:r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Drive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s</w:t>
      </w:r>
      <w:r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for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Uni</w:t>
      </w:r>
      <w:r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x licensed,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64</w:t>
      </w:r>
      <w:r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used.</w:t>
      </w:r>
    </w:p>
    <w:p w14:paraId="35407E4E" w14:textId="35B473ED" w:rsidR="00C403C6" w:rsidRDefault="000C2AD8" w:rsidP="00C403C6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0</w:t>
      </w:r>
      <w:r w:rsidR="00C403C6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Drive</w:t>
      </w:r>
      <w:r w:rsidR="00C403C6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s</w:t>
      </w:r>
      <w:r w:rsidR="00C403C6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for Windows/Linux licensed,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38</w:t>
      </w:r>
      <w:r w:rsidR="00C403C6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used.</w:t>
      </w:r>
    </w:p>
    <w:p w14:paraId="065CD64A" w14:textId="7DB18B08" w:rsidR="00C80E30" w:rsidRPr="00C80E30" w:rsidRDefault="000C2AD8" w:rsidP="00C80E30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32</w:t>
      </w:r>
      <w:r w:rsidR="00C80E30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Online backup Extensions for Unix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licensed</w:t>
      </w:r>
      <w:r w:rsidR="00C80E30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2</w:t>
      </w:r>
      <w:r w:rsidR="00C80E30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 according to </w:t>
      </w:r>
      <w:r w:rsidR="00C80E30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omniCheckLicDet.txt</w:t>
      </w:r>
      <w:r w:rsidR="00C80E30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file</w:t>
      </w:r>
      <w:r w:rsidR="00C80E30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and analysis.</w:t>
      </w:r>
    </w:p>
    <w:p w14:paraId="063A5220" w14:textId="48A182C6" w:rsidR="00913525" w:rsidRDefault="000C2AD8" w:rsidP="001A6278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21</w:t>
      </w:r>
      <w:r w:rsidR="001A6278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Online backup Extensions for Window/Linux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licensed</w:t>
      </w:r>
      <w:r w:rsidR="001A6278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136</w:t>
      </w:r>
      <w:r w:rsidR="001A6278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 according to </w:t>
      </w:r>
      <w:r w:rsidR="001A627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omniCheckLicDet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, 131 according to </w:t>
      </w:r>
      <w:r w:rsidR="001A627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analysis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– after removing the non MSSQL Writer vss extensions</w:t>
      </w:r>
      <w:r w:rsidR="001A627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.</w:t>
      </w:r>
      <w:r w:rsidR="00C80E30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</w:t>
      </w:r>
      <w:r w:rsidR="00C80E30" w:rsidRPr="00A13547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(</w:t>
      </w:r>
      <w:r w:rsidR="00C80E30" w:rsidRPr="00A13547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Potential GAP: 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85</w:t>
      </w:r>
      <w:r w:rsidR="00C80E30" w:rsidRPr="00A13547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 xml:space="preserve"> Online Extensions for Windows/Linux</w:t>
      </w:r>
      <w:r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, after using the 30 extra licenses for Unix extensions</w:t>
      </w:r>
      <w:r w:rsidR="00C80E30">
        <w:rPr>
          <w:rFonts w:ascii="Arial" w:eastAsiaTheme="minorHAnsi" w:hAnsi="Arial" w:cs="Arial"/>
          <w:b/>
          <w:color w:val="auto"/>
          <w:sz w:val="21"/>
          <w:szCs w:val="21"/>
          <w:lang w:val="en-US" w:eastAsia="en-US"/>
        </w:rPr>
        <w:t>).</w:t>
      </w:r>
    </w:p>
    <w:p w14:paraId="066D5CA9" w14:textId="334C4369" w:rsidR="00C403C6" w:rsidRPr="00C80E30" w:rsidRDefault="000C2AD8" w:rsidP="00913525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20</w:t>
      </w:r>
      <w:r w:rsidR="00913525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TBs of Advanced Backup </w:t>
      </w:r>
      <w:r w:rsidR="00D974BE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to</w:t>
      </w:r>
      <w:r w:rsidR="00913525" w:rsidRPr="00700CEB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Disk, 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0</w:t>
      </w:r>
      <w:r w:rsidR="00913525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used according to analysis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.</w:t>
      </w:r>
    </w:p>
    <w:p w14:paraId="49B83911" w14:textId="430D7743" w:rsidR="00C80E30" w:rsidRPr="004E4375" w:rsidRDefault="004E4375" w:rsidP="004E4375">
      <w:pPr>
        <w:pStyle w:val="ListParagraph"/>
        <w:numPr>
          <w:ilvl w:val="0"/>
          <w:numId w:val="2"/>
        </w:numPr>
        <w:spacing w:line="276" w:lineRule="auto"/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</w:pP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0 </w:t>
      </w:r>
      <w:r w:rsidR="000C2AD8" w:rsidRPr="000C2AD8"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>HPE Data Protector Extended On-line Backup for Win/Lin Software</w:t>
      </w:r>
      <w:r>
        <w:rPr>
          <w:rFonts w:ascii="Arial" w:eastAsiaTheme="minorHAnsi" w:hAnsi="Arial" w:cs="Arial"/>
          <w:color w:val="auto"/>
          <w:sz w:val="21"/>
          <w:szCs w:val="21"/>
          <w:lang w:val="en-US" w:eastAsia="en-US"/>
        </w:rPr>
        <w:t xml:space="preserve"> licensed, 1 used. </w:t>
      </w:r>
      <w:r>
        <w:rPr>
          <w:rFonts w:ascii="Arial" w:eastAsiaTheme="minorHAnsi" w:hAnsi="Arial" w:cs="Arial"/>
          <w:b/>
          <w:bCs/>
          <w:color w:val="auto"/>
          <w:sz w:val="21"/>
          <w:szCs w:val="21"/>
          <w:lang w:val="en-US" w:eastAsia="en-US"/>
        </w:rPr>
        <w:t xml:space="preserve">(Potential GAP: 1 </w:t>
      </w:r>
      <w:r w:rsidRPr="004E4375">
        <w:rPr>
          <w:rFonts w:ascii="Arial" w:eastAsiaTheme="minorHAnsi" w:hAnsi="Arial" w:cs="Arial"/>
          <w:b/>
          <w:bCs/>
          <w:color w:val="auto"/>
          <w:sz w:val="21"/>
          <w:szCs w:val="21"/>
          <w:lang w:val="en-US" w:eastAsia="en-US"/>
        </w:rPr>
        <w:t>HPE Data Protector Extended On-line Backup for Win/Lin Software</w:t>
      </w:r>
      <w:r>
        <w:rPr>
          <w:rFonts w:ascii="Arial" w:eastAsiaTheme="minorHAnsi" w:hAnsi="Arial" w:cs="Arial"/>
          <w:b/>
          <w:bCs/>
          <w:color w:val="auto"/>
          <w:sz w:val="21"/>
          <w:szCs w:val="21"/>
          <w:lang w:val="en-US" w:eastAsia="en-US"/>
        </w:rPr>
        <w:t>)</w:t>
      </w:r>
    </w:p>
    <w:sectPr w:rsidR="00C80E30" w:rsidRPr="004E4375" w:rsidSect="005B0723">
      <w:headerReference w:type="even" r:id="rId8"/>
      <w:headerReference w:type="default" r:id="rId9"/>
      <w:footerReference w:type="even" r:id="rId10"/>
      <w:headerReference w:type="first" r:id="rId11"/>
      <w:pgSz w:w="11900" w:h="16840"/>
      <w:pgMar w:top="1701" w:right="1134" w:bottom="1134" w:left="1134" w:header="425" w:footer="9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255F" w14:textId="77777777" w:rsidR="00527C52" w:rsidRDefault="00527C52" w:rsidP="009B1A5E">
      <w:r>
        <w:separator/>
      </w:r>
    </w:p>
  </w:endnote>
  <w:endnote w:type="continuationSeparator" w:id="0">
    <w:p w14:paraId="6B18F5D1" w14:textId="77777777" w:rsidR="00527C52" w:rsidRDefault="00527C52" w:rsidP="009B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FC871" w14:textId="77777777" w:rsidR="0092350C" w:rsidRDefault="00766445" w:rsidP="00766445">
    <w:pPr>
      <w:pStyle w:val="Footer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4A977F7F" wp14:editId="3103026E">
          <wp:simplePos x="0" y="0"/>
          <wp:positionH relativeFrom="column">
            <wp:posOffset>2057400</wp:posOffset>
          </wp:positionH>
          <wp:positionV relativeFrom="paragraph">
            <wp:posOffset>321945</wp:posOffset>
          </wp:positionV>
          <wp:extent cx="2182495" cy="511175"/>
          <wp:effectExtent l="0" t="0" r="0" b="0"/>
          <wp:wrapNone/>
          <wp:docPr id="16" name="Imagen 16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8100E3" wp14:editId="7F0BF6E0">
              <wp:simplePos x="0" y="0"/>
              <wp:positionH relativeFrom="column">
                <wp:posOffset>2971800</wp:posOffset>
              </wp:positionH>
              <wp:positionV relativeFrom="paragraph">
                <wp:posOffset>93345</wp:posOffset>
              </wp:positionV>
              <wp:extent cx="342900" cy="342900"/>
              <wp:effectExtent l="0" t="0" r="0" b="1270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702785" w14:textId="77777777" w:rsidR="00766445" w:rsidRPr="00766445" w:rsidRDefault="00766445" w:rsidP="00766445">
                          <w:pPr>
                            <w:pStyle w:val="Footer"/>
                            <w:jc w:val="center"/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</w:pP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begin"/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instrText xml:space="preserve">PAGE  </w:instrText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separate"/>
                          </w:r>
                          <w:r w:rsidR="00BA7C4A">
                            <w:rPr>
                              <w:rStyle w:val="PageNumber"/>
                              <w:noProof/>
                              <w:color w:val="0F779A" w:themeColor="text2"/>
                              <w:szCs w:val="22"/>
                            </w:rPr>
                            <w:t>2</w:t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end"/>
                          </w:r>
                        </w:p>
                        <w:p w14:paraId="14A8EA9E" w14:textId="77777777" w:rsidR="00766445" w:rsidRPr="00766445" w:rsidRDefault="00766445" w:rsidP="00766445">
                          <w:pPr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2F7311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29" type="#_x0000_t202" style="position:absolute;margin-left:234pt;margin-top:7.35pt;width:27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" filled="f" stroked="f">
              <v:textbox>
                <w:txbxContent>
                  <w:p w:rsidR="00766445" w:rsidRPr="00766445" w:rsidRDefault="00766445" w:rsidP="00766445">
                    <w:pPr>
                      <w:pStyle w:val="Footer"/>
                      <w:jc w:val="center"/>
                      <w:rPr>
                        <w:rStyle w:val="PageNumber"/>
                        <w:color w:val="0F779A" w:themeColor="text2"/>
                        <w:szCs w:val="22"/>
                      </w:rPr>
                    </w:pP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begin"/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instrText xml:space="preserve">PAGE  </w:instrText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separate"/>
                    </w:r>
                    <w:r w:rsidR="00BA7C4A">
                      <w:rPr>
                        <w:rStyle w:val="PageNumber"/>
                        <w:noProof/>
                        <w:color w:val="0F779A" w:themeColor="text2"/>
                        <w:szCs w:val="22"/>
                      </w:rPr>
                      <w:t>2</w:t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end"/>
                    </w:r>
                  </w:p>
                  <w:p w:rsidR="00766445" w:rsidRPr="00766445" w:rsidRDefault="00766445" w:rsidP="00766445">
                    <w:pPr>
                      <w:jc w:val="center"/>
                      <w:rPr>
                        <w:color w:val="0F779A" w:themeColor="text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0C8E0" w14:textId="77777777" w:rsidR="00527C52" w:rsidRDefault="00527C52" w:rsidP="009B1A5E">
      <w:r>
        <w:separator/>
      </w:r>
    </w:p>
  </w:footnote>
  <w:footnote w:type="continuationSeparator" w:id="0">
    <w:p w14:paraId="4C5D3D01" w14:textId="77777777" w:rsidR="00527C52" w:rsidRDefault="00527C52" w:rsidP="009B1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6EFC8" w14:textId="77777777" w:rsidR="0092350C" w:rsidRDefault="006A65D4">
    <w:pPr>
      <w:pStyle w:val="Head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7EA9807C" wp14:editId="47B30211">
          <wp:simplePos x="0" y="0"/>
          <wp:positionH relativeFrom="page">
            <wp:posOffset>3507105</wp:posOffset>
          </wp:positionH>
          <wp:positionV relativeFrom="page">
            <wp:posOffset>371475</wp:posOffset>
          </wp:positionV>
          <wp:extent cx="541655" cy="406400"/>
          <wp:effectExtent l="0" t="0" r="0" b="0"/>
          <wp:wrapThrough wrapText="bothSides">
            <wp:wrapPolygon edited="0">
              <wp:start x="9116" y="0"/>
              <wp:lineTo x="0" y="1350"/>
              <wp:lineTo x="0" y="20250"/>
              <wp:lineTo x="9116" y="20250"/>
              <wp:lineTo x="13168" y="20250"/>
              <wp:lineTo x="20258" y="13500"/>
              <wp:lineTo x="20258" y="9450"/>
              <wp:lineTo x="15193" y="0"/>
              <wp:lineTo x="9116" y="0"/>
            </wp:wrapPolygon>
          </wp:wrapThrough>
          <wp:docPr id="5" name="Imagen 5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C6F" w14:textId="77777777" w:rsidR="005B0723" w:rsidRDefault="006A65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632B1B" wp14:editId="2C7977FC">
              <wp:simplePos x="0" y="0"/>
              <wp:positionH relativeFrom="page">
                <wp:posOffset>3691890</wp:posOffset>
              </wp:positionH>
              <wp:positionV relativeFrom="page">
                <wp:posOffset>9995535</wp:posOffset>
              </wp:positionV>
              <wp:extent cx="342900" cy="342900"/>
              <wp:effectExtent l="0" t="0" r="0" b="1270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758A1" w14:textId="77777777" w:rsidR="006A65D4" w:rsidRPr="00766445" w:rsidRDefault="006A65D4" w:rsidP="006A65D4">
                          <w:pPr>
                            <w:pStyle w:val="Footer"/>
                            <w:jc w:val="center"/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</w:pP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begin"/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instrText xml:space="preserve">PAGE  </w:instrText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separate"/>
                          </w:r>
                          <w:r w:rsidR="00BA7C4A">
                            <w:rPr>
                              <w:rStyle w:val="PageNumber"/>
                              <w:noProof/>
                              <w:color w:val="0F779A" w:themeColor="text2"/>
                              <w:szCs w:val="22"/>
                            </w:rPr>
                            <w:t>3</w:t>
                          </w:r>
                          <w:r w:rsidRPr="00766445">
                            <w:rPr>
                              <w:rStyle w:val="PageNumber"/>
                              <w:color w:val="0F779A" w:themeColor="text2"/>
                              <w:szCs w:val="22"/>
                            </w:rPr>
                            <w:fldChar w:fldCharType="end"/>
                          </w:r>
                        </w:p>
                        <w:p w14:paraId="64CFDBEC" w14:textId="77777777" w:rsidR="006A65D4" w:rsidRPr="00766445" w:rsidRDefault="006A65D4" w:rsidP="006A65D4">
                          <w:pPr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D3F49C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8" type="#_x0000_t202" style="position:absolute;margin-left:290.7pt;margin-top:787.05pt;width:27pt;height:27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" filled="f" stroked="f">
              <v:textbox>
                <w:txbxContent>
                  <w:p w:rsidR="006A65D4" w:rsidRPr="00766445" w:rsidRDefault="006A65D4" w:rsidP="006A65D4">
                    <w:pPr>
                      <w:pStyle w:val="Footer"/>
                      <w:jc w:val="center"/>
                      <w:rPr>
                        <w:rStyle w:val="PageNumber"/>
                        <w:color w:val="0F779A" w:themeColor="text2"/>
                        <w:szCs w:val="22"/>
                      </w:rPr>
                    </w:pP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begin"/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instrText xml:space="preserve">PAGE  </w:instrText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separate"/>
                    </w:r>
                    <w:r w:rsidR="00BA7C4A">
                      <w:rPr>
                        <w:rStyle w:val="PageNumber"/>
                        <w:noProof/>
                        <w:color w:val="0F779A" w:themeColor="text2"/>
                        <w:szCs w:val="22"/>
                      </w:rPr>
                      <w:t>3</w:t>
                    </w:r>
                    <w:r w:rsidRPr="00766445">
                      <w:rPr>
                        <w:rStyle w:val="PageNumber"/>
                        <w:color w:val="0F779A" w:themeColor="text2"/>
                        <w:szCs w:val="22"/>
                      </w:rPr>
                      <w:fldChar w:fldCharType="end"/>
                    </w:r>
                  </w:p>
                  <w:p w:rsidR="006A65D4" w:rsidRPr="00766445" w:rsidRDefault="006A65D4" w:rsidP="006A65D4">
                    <w:pPr>
                      <w:jc w:val="center"/>
                      <w:rPr>
                        <w:color w:val="0F779A" w:themeColor="text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4AFCDBD5" wp14:editId="618A59B0">
          <wp:simplePos x="0" y="0"/>
          <wp:positionH relativeFrom="page">
            <wp:posOffset>2777490</wp:posOffset>
          </wp:positionH>
          <wp:positionV relativeFrom="page">
            <wp:posOffset>10224135</wp:posOffset>
          </wp:positionV>
          <wp:extent cx="2182495" cy="511175"/>
          <wp:effectExtent l="0" t="0" r="0" b="0"/>
          <wp:wrapNone/>
          <wp:docPr id="23" name="Imagen 23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1" wp14:anchorId="139F9094" wp14:editId="6B7A36DC">
          <wp:simplePos x="0" y="0"/>
          <wp:positionH relativeFrom="page">
            <wp:posOffset>3507105</wp:posOffset>
          </wp:positionH>
          <wp:positionV relativeFrom="page">
            <wp:posOffset>356235</wp:posOffset>
          </wp:positionV>
          <wp:extent cx="541655" cy="406400"/>
          <wp:effectExtent l="0" t="0" r="0" b="0"/>
          <wp:wrapThrough wrapText="bothSides">
            <wp:wrapPolygon edited="0">
              <wp:start x="9116" y="0"/>
              <wp:lineTo x="0" y="1350"/>
              <wp:lineTo x="0" y="20250"/>
              <wp:lineTo x="9116" y="20250"/>
              <wp:lineTo x="13168" y="20250"/>
              <wp:lineTo x="20258" y="13500"/>
              <wp:lineTo x="20258" y="9450"/>
              <wp:lineTo x="15193" y="0"/>
              <wp:lineTo x="9116" y="0"/>
            </wp:wrapPolygon>
          </wp:wrapThrough>
          <wp:docPr id="24" name="Imagen 24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53B503" w14:textId="77777777" w:rsidR="005B0723" w:rsidRDefault="005B07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39A4" w14:textId="77777777" w:rsidR="0092350C" w:rsidRDefault="00766445" w:rsidP="0092350C">
    <w:pPr>
      <w:pStyle w:val="Header"/>
      <w:tabs>
        <w:tab w:val="clear" w:pos="4252"/>
        <w:tab w:val="clear" w:pos="8504"/>
      </w:tabs>
    </w:pPr>
    <w:r w:rsidRPr="008860C2">
      <w:rPr>
        <w:noProof/>
      </w:rPr>
      <w:drawing>
        <wp:anchor distT="0" distB="0" distL="114300" distR="114300" simplePos="0" relativeHeight="251662336" behindDoc="0" locked="0" layoutInCell="1" allowOverlap="1" wp14:anchorId="090AFD98" wp14:editId="05AF5A68">
          <wp:simplePos x="0" y="0"/>
          <wp:positionH relativeFrom="column">
            <wp:posOffset>1146810</wp:posOffset>
          </wp:positionH>
          <wp:positionV relativeFrom="paragraph">
            <wp:posOffset>3782060</wp:posOffset>
          </wp:positionV>
          <wp:extent cx="3886200" cy="3886200"/>
          <wp:effectExtent l="0" t="0" r="0" b="0"/>
          <wp:wrapNone/>
          <wp:docPr id="12" name="Imagen 12" descr="Estudio:Seven eighths:manual:plantillas:prod:imagenes:marca-agua-blan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tudio:Seven eighths:manual:plantillas:prod:imagenes:marca-agua-blan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350C">
      <w:rPr>
        <w:noProof/>
      </w:rPr>
      <w:drawing>
        <wp:anchor distT="0" distB="0" distL="114300" distR="114300" simplePos="0" relativeHeight="251659264" behindDoc="0" locked="0" layoutInCell="1" allowOverlap="1" wp14:anchorId="332C0560" wp14:editId="3AD6F331">
          <wp:simplePos x="0" y="0"/>
          <wp:positionH relativeFrom="column">
            <wp:posOffset>2057400</wp:posOffset>
          </wp:positionH>
          <wp:positionV relativeFrom="paragraph">
            <wp:posOffset>124460</wp:posOffset>
          </wp:positionV>
          <wp:extent cx="1907540" cy="383540"/>
          <wp:effectExtent l="0" t="0" r="0" b="0"/>
          <wp:wrapNone/>
          <wp:docPr id="11" name="Imagen 11" descr="Estudio:Seven eighths:manual:plantillas:prod:imagenes:logo-por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tudio:Seven eighths:manual:plantillas:prod:imagenes:logo-portad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540" cy="383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350C" w:rsidRPr="008860C2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3C64EF" wp14:editId="1EF8FF44">
              <wp:simplePos x="0" y="0"/>
              <wp:positionH relativeFrom="column">
                <wp:posOffset>-800100</wp:posOffset>
              </wp:positionH>
              <wp:positionV relativeFrom="paragraph">
                <wp:posOffset>891540</wp:posOffset>
              </wp:positionV>
              <wp:extent cx="7772400" cy="96012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601200"/>
                      </a:xfrm>
                      <a:prstGeom prst="rect">
                        <a:avLst/>
                      </a:prstGeom>
                      <a:solidFill>
                        <a:srgbClr val="008698">
                          <a:alpha val="26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5206C" id="Rectángulo 1" o:spid="_x0000_s1026" style="position:absolute;margin-left:-63pt;margin-top:70.2pt;width:612pt;height:75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" fillcolor="#008698" stroked="f">
              <v:fill opacity="16962f"/>
            </v:rect>
          </w:pict>
        </mc:Fallback>
      </mc:AlternateContent>
    </w:r>
    <w:r w:rsidR="0092350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847"/>
    <w:multiLevelType w:val="hybridMultilevel"/>
    <w:tmpl w:val="DAD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0C16"/>
    <w:multiLevelType w:val="hybridMultilevel"/>
    <w:tmpl w:val="908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95E5A"/>
    <w:multiLevelType w:val="hybridMultilevel"/>
    <w:tmpl w:val="E112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StaticGuides" w:val="1"/>
  </w:docVars>
  <w:rsids>
    <w:rsidRoot w:val="00ED3AAA"/>
    <w:rsid w:val="000C2AD8"/>
    <w:rsid w:val="000E3C1D"/>
    <w:rsid w:val="001419A3"/>
    <w:rsid w:val="00181BD6"/>
    <w:rsid w:val="001A6278"/>
    <w:rsid w:val="001E3B71"/>
    <w:rsid w:val="00202BB6"/>
    <w:rsid w:val="002675B7"/>
    <w:rsid w:val="002D1ADE"/>
    <w:rsid w:val="0043136D"/>
    <w:rsid w:val="00435089"/>
    <w:rsid w:val="0045285B"/>
    <w:rsid w:val="004B217C"/>
    <w:rsid w:val="004E4375"/>
    <w:rsid w:val="00501C62"/>
    <w:rsid w:val="00527C52"/>
    <w:rsid w:val="005574D7"/>
    <w:rsid w:val="0059442A"/>
    <w:rsid w:val="005B0723"/>
    <w:rsid w:val="00615046"/>
    <w:rsid w:val="00646DE4"/>
    <w:rsid w:val="0065701E"/>
    <w:rsid w:val="0069742F"/>
    <w:rsid w:val="006A65D4"/>
    <w:rsid w:val="006B2DAC"/>
    <w:rsid w:val="00700CEB"/>
    <w:rsid w:val="00766445"/>
    <w:rsid w:val="00832883"/>
    <w:rsid w:val="008353F3"/>
    <w:rsid w:val="008860C2"/>
    <w:rsid w:val="00913525"/>
    <w:rsid w:val="0092350C"/>
    <w:rsid w:val="009B1A5E"/>
    <w:rsid w:val="009C0639"/>
    <w:rsid w:val="00A027A9"/>
    <w:rsid w:val="00A13547"/>
    <w:rsid w:val="00A97F61"/>
    <w:rsid w:val="00AB6D78"/>
    <w:rsid w:val="00B04788"/>
    <w:rsid w:val="00B43103"/>
    <w:rsid w:val="00B90AA3"/>
    <w:rsid w:val="00BA7C4A"/>
    <w:rsid w:val="00BB2A53"/>
    <w:rsid w:val="00C403C6"/>
    <w:rsid w:val="00C63C33"/>
    <w:rsid w:val="00C80E30"/>
    <w:rsid w:val="00CC04E6"/>
    <w:rsid w:val="00CC357D"/>
    <w:rsid w:val="00D12EC4"/>
    <w:rsid w:val="00D52943"/>
    <w:rsid w:val="00D974BE"/>
    <w:rsid w:val="00DA479C"/>
    <w:rsid w:val="00E11992"/>
    <w:rsid w:val="00E23D97"/>
    <w:rsid w:val="00E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8024A"/>
  <w14:defaultImageDpi w14:val="300"/>
  <w15:docId w15:val="{8711CEFD-2315-414E-ACB8-6C54C815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B7"/>
    <w:rPr>
      <w:color w:val="3A3A3A" w:themeColor="background2" w:themeShade="4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B7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bCs/>
      <w:color w:val="00AFCC" w:themeColor="accent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B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Cs/>
      <w:color w:val="6DD7E6" w:themeColor="accent6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0E3C1D"/>
    <w:pPr>
      <w:pBdr>
        <w:bottom w:val="single" w:sz="8" w:space="4" w:color="00717D" w:themeColor="accent1"/>
      </w:pBd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F779A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C1D"/>
    <w:rPr>
      <w:rFonts w:asciiTheme="majorHAnsi" w:eastAsiaTheme="majorEastAsia" w:hAnsiTheme="majorHAnsi" w:cstheme="majorBidi"/>
      <w:b/>
      <w:color w:val="0F779A" w:themeColor="text2"/>
      <w:spacing w:val="5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9B1A5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A5E"/>
  </w:style>
  <w:style w:type="paragraph" w:styleId="Footer">
    <w:name w:val="footer"/>
    <w:basedOn w:val="Normal"/>
    <w:link w:val="FooterChar"/>
    <w:uiPriority w:val="99"/>
    <w:unhideWhenUsed/>
    <w:rsid w:val="009B1A5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A5E"/>
  </w:style>
  <w:style w:type="paragraph" w:styleId="BalloonText">
    <w:name w:val="Balloon Text"/>
    <w:basedOn w:val="Normal"/>
    <w:link w:val="BalloonTextChar"/>
    <w:uiPriority w:val="99"/>
    <w:semiHidden/>
    <w:unhideWhenUsed/>
    <w:rsid w:val="005944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2A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1D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E3C1D"/>
    <w:rPr>
      <w:rFonts w:asciiTheme="majorHAnsi" w:eastAsiaTheme="majorEastAsia" w:hAnsiTheme="majorHAnsi" w:cstheme="majorBidi"/>
      <w:iCs/>
      <w:color w:val="FFFFFF" w:themeColor="background1"/>
      <w:spacing w:val="15"/>
      <w:sz w:val="48"/>
    </w:rPr>
  </w:style>
  <w:style w:type="character" w:styleId="PageNumber">
    <w:name w:val="page number"/>
    <w:basedOn w:val="DefaultParagraphFont"/>
    <w:uiPriority w:val="99"/>
    <w:semiHidden/>
    <w:unhideWhenUsed/>
    <w:rsid w:val="00766445"/>
  </w:style>
  <w:style w:type="character" w:customStyle="1" w:styleId="Heading1Char">
    <w:name w:val="Heading 1 Char"/>
    <w:basedOn w:val="DefaultParagraphFont"/>
    <w:link w:val="Heading1"/>
    <w:uiPriority w:val="9"/>
    <w:rsid w:val="002675B7"/>
    <w:rPr>
      <w:rFonts w:asciiTheme="majorHAnsi" w:eastAsiaTheme="majorEastAsia" w:hAnsiTheme="majorHAnsi" w:cstheme="majorBidi"/>
      <w:b/>
      <w:bCs/>
      <w:color w:val="00AFCC" w:themeColor="accent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5B7"/>
    <w:rPr>
      <w:rFonts w:asciiTheme="majorHAnsi" w:eastAsiaTheme="majorEastAsia" w:hAnsiTheme="majorHAnsi" w:cstheme="majorBidi"/>
      <w:bCs/>
      <w:color w:val="6DD7E6" w:themeColor="accent6"/>
      <w:sz w:val="36"/>
      <w:szCs w:val="26"/>
    </w:rPr>
  </w:style>
  <w:style w:type="paragraph" w:styleId="NormalWeb">
    <w:name w:val="Normal (Web)"/>
    <w:basedOn w:val="Normal"/>
    <w:uiPriority w:val="99"/>
    <w:semiHidden/>
    <w:unhideWhenUsed/>
    <w:rsid w:val="002675B7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267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675B7"/>
    <w:rPr>
      <w:color w:val="00545D" w:themeColor="accent1" w:themeShade="BF"/>
    </w:rPr>
    <w:tblPr>
      <w:tblStyleRowBandSize w:val="1"/>
      <w:tblStyleColBandSize w:val="1"/>
      <w:tblBorders>
        <w:top w:val="single" w:sz="8" w:space="0" w:color="00717D" w:themeColor="accent1"/>
        <w:bottom w:val="single" w:sz="8" w:space="0" w:color="0071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17D" w:themeColor="accent1"/>
          <w:left w:val="nil"/>
          <w:bottom w:val="single" w:sz="8" w:space="0" w:color="0071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17D" w:themeColor="accent1"/>
          <w:left w:val="nil"/>
          <w:bottom w:val="single" w:sz="8" w:space="0" w:color="0071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675B7"/>
    <w:tblPr>
      <w:tblStyleRowBandSize w:val="1"/>
      <w:tblStyleColBandSize w:val="1"/>
      <w:tblBorders>
        <w:top w:val="single" w:sz="8" w:space="0" w:color="1BBBD3" w:themeColor="accent5"/>
        <w:left w:val="single" w:sz="8" w:space="0" w:color="1BBBD3" w:themeColor="accent5"/>
        <w:bottom w:val="single" w:sz="8" w:space="0" w:color="1BBBD3" w:themeColor="accent5"/>
        <w:right w:val="single" w:sz="8" w:space="0" w:color="1BBB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B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BBD3" w:themeColor="accent5"/>
          <w:left w:val="single" w:sz="8" w:space="0" w:color="1BBBD3" w:themeColor="accent5"/>
          <w:bottom w:val="single" w:sz="8" w:space="0" w:color="1BBBD3" w:themeColor="accent5"/>
          <w:right w:val="single" w:sz="8" w:space="0" w:color="1BBB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BBD3" w:themeColor="accent5"/>
          <w:left w:val="single" w:sz="8" w:space="0" w:color="1BBBD3" w:themeColor="accent5"/>
          <w:bottom w:val="single" w:sz="8" w:space="0" w:color="1BBBD3" w:themeColor="accent5"/>
          <w:right w:val="single" w:sz="8" w:space="0" w:color="1BBBD3" w:themeColor="accent5"/>
        </w:tcBorders>
      </w:tcPr>
    </w:tblStylePr>
    <w:tblStylePr w:type="band1Horz">
      <w:tblPr/>
      <w:tcPr>
        <w:tcBorders>
          <w:top w:val="single" w:sz="8" w:space="0" w:color="1BBBD3" w:themeColor="accent5"/>
          <w:left w:val="single" w:sz="8" w:space="0" w:color="1BBBD3" w:themeColor="accent5"/>
          <w:bottom w:val="single" w:sz="8" w:space="0" w:color="1BBBD3" w:themeColor="accent5"/>
          <w:right w:val="single" w:sz="8" w:space="0" w:color="1BBBD3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2675B7"/>
    <w:tblPr>
      <w:tblStyleRowBandSize w:val="1"/>
      <w:tblStyleColBandSize w:val="1"/>
      <w:tblBorders>
        <w:top w:val="single" w:sz="8" w:space="0" w:color="19DDFF" w:themeColor="accent4" w:themeTint="BF"/>
        <w:left w:val="single" w:sz="8" w:space="0" w:color="19DDFF" w:themeColor="accent4" w:themeTint="BF"/>
        <w:bottom w:val="single" w:sz="8" w:space="0" w:color="19DDFF" w:themeColor="accent4" w:themeTint="BF"/>
        <w:right w:val="single" w:sz="8" w:space="0" w:color="19DDFF" w:themeColor="accent4" w:themeTint="BF"/>
        <w:insideH w:val="single" w:sz="8" w:space="0" w:color="19D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9DDFF" w:themeColor="accent4" w:themeTint="BF"/>
          <w:left w:val="single" w:sz="8" w:space="0" w:color="19DDFF" w:themeColor="accent4" w:themeTint="BF"/>
          <w:bottom w:val="single" w:sz="8" w:space="0" w:color="19DDFF" w:themeColor="accent4" w:themeTint="BF"/>
          <w:right w:val="single" w:sz="8" w:space="0" w:color="19DDFF" w:themeColor="accent4" w:themeTint="BF"/>
          <w:insideH w:val="nil"/>
          <w:insideV w:val="nil"/>
        </w:tcBorders>
        <w:shd w:val="clear" w:color="auto" w:fill="00AF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DDFF" w:themeColor="accent4" w:themeTint="BF"/>
          <w:left w:val="single" w:sz="8" w:space="0" w:color="19DDFF" w:themeColor="accent4" w:themeTint="BF"/>
          <w:bottom w:val="single" w:sz="8" w:space="0" w:color="19DDFF" w:themeColor="accent4" w:themeTint="BF"/>
          <w:right w:val="single" w:sz="8" w:space="0" w:color="19D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B04788"/>
    <w:rPr>
      <w:rFonts w:ascii="Consolas" w:eastAsiaTheme="minorHAnsi" w:hAnsi="Consolas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04788"/>
    <w:rPr>
      <w:rFonts w:ascii="Consolas" w:eastAsiaTheme="minorHAnsi" w:hAnsi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B0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sanz\Desktop\Micro%20Focus\00%20%20--%20%20Resources\78ths%20Templates\seveneighths%20Informe%20WORD.dotx" TargetMode="External"/></Relationships>
</file>

<file path=word/theme/theme1.xml><?xml version="1.0" encoding="utf-8"?>
<a:theme xmlns:a="http://schemas.openxmlformats.org/drawingml/2006/main" name="pres-seveneigths">
  <a:themeElements>
    <a:clrScheme name="se7enei8hths colores">
      <a:dk1>
        <a:srgbClr val="1A1A1A"/>
      </a:dk1>
      <a:lt1>
        <a:sysClr val="window" lastClr="FFFFFF"/>
      </a:lt1>
      <a:dk2>
        <a:srgbClr val="0F779A"/>
      </a:dk2>
      <a:lt2>
        <a:srgbClr val="EAEAEA"/>
      </a:lt2>
      <a:accent1>
        <a:srgbClr val="00717D"/>
      </a:accent1>
      <a:accent2>
        <a:srgbClr val="008698"/>
      </a:accent2>
      <a:accent3>
        <a:srgbClr val="009DB5"/>
      </a:accent3>
      <a:accent4>
        <a:srgbClr val="00AFCC"/>
      </a:accent4>
      <a:accent5>
        <a:srgbClr val="1BBBD3"/>
      </a:accent5>
      <a:accent6>
        <a:srgbClr val="6DD7E6"/>
      </a:accent6>
      <a:hlink>
        <a:srgbClr val="7DBCFA"/>
      </a:hlink>
      <a:folHlink>
        <a:srgbClr val="0E4BB6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4D7C9-2A87-464F-8C52-601D0068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seveneighths Informe WORD.dotx</Template>
  <TotalTime>85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Entropy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Llana</dc:creator>
  <cp:keywords/>
  <dc:description/>
  <cp:lastModifiedBy>Isaias Sanz</cp:lastModifiedBy>
  <cp:revision>21</cp:revision>
  <cp:lastPrinted>2016-05-26T14:19:00Z</cp:lastPrinted>
  <dcterms:created xsi:type="dcterms:W3CDTF">2018-05-04T09:49:00Z</dcterms:created>
  <dcterms:modified xsi:type="dcterms:W3CDTF">2020-04-17T09:34:00Z</dcterms:modified>
</cp:coreProperties>
</file>