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4403" w:rsidRDefault="0045727B" w:rsidP="0045727B">
      <w:pPr>
        <w:pStyle w:val="Title"/>
      </w:pPr>
      <w:r>
        <w:t>Test Plan</w:t>
      </w:r>
    </w:p>
    <w:p w:rsidR="0045727B" w:rsidRDefault="0045727B" w:rsidP="0045727B"/>
    <w:p w:rsidR="003B4827" w:rsidRDefault="003B4827" w:rsidP="0045727B">
      <w:r>
        <w:t>This document states in detail the Test Plan and Test Cases</w:t>
      </w:r>
      <w:r w:rsidR="00D66D22">
        <w:t xml:space="preserve"> </w:t>
      </w:r>
      <w:r>
        <w:t>for Team XRAYS.</w:t>
      </w:r>
    </w:p>
    <w:p w:rsidR="0045727B" w:rsidRDefault="0045727B" w:rsidP="0045727B">
      <w:r>
        <w:t>The testing methodology that Te</w:t>
      </w:r>
      <w:r w:rsidR="00826DC5">
        <w:t xml:space="preserve">am XRAYS will be following that </w:t>
      </w:r>
      <w:r>
        <w:t xml:space="preserve">of the Iterative Waterfall Process.  After the end of every major pair programming session (where features </w:t>
      </w:r>
      <w:r w:rsidR="005A2D5D">
        <w:t>are being added or revised), a Unit Te</w:t>
      </w:r>
      <w:r w:rsidR="00A43079">
        <w:t>sting will be performed</w:t>
      </w:r>
      <w:r w:rsidR="005A2D5D">
        <w:t xml:space="preserve"> to ensure that </w:t>
      </w:r>
      <w:r w:rsidR="00A43079">
        <w:t xml:space="preserve">the feature does not just compile but also produces the expected results. </w:t>
      </w:r>
      <w:r>
        <w:t>Integration Testing will be performed</w:t>
      </w:r>
      <w:r w:rsidR="00A43079">
        <w:t xml:space="preserve"> in the latter iterations once more than two features can be tested together</w:t>
      </w:r>
      <w:r>
        <w:t xml:space="preserve">. This Integration Testing will </w:t>
      </w:r>
      <w:r w:rsidR="00A43079">
        <w:t>test the feature worked on as well as making sure using other features previously created does not break the system.</w:t>
      </w:r>
    </w:p>
    <w:p w:rsidR="0045727B" w:rsidRDefault="0045727B" w:rsidP="0045727B">
      <w:r>
        <w:t xml:space="preserve">At the end of every iteration, a Regression Test will be performed. A Regression Test will consist of a thorough run of every test case for the entire system. This is performed to confirm that </w:t>
      </w:r>
      <w:r w:rsidR="00A43079">
        <w:t>all features are working perfectly and producing the desired results.</w:t>
      </w:r>
    </w:p>
    <w:p w:rsidR="00A43079" w:rsidRDefault="00A43079" w:rsidP="00A43079">
      <w:pPr>
        <w:pStyle w:val="Heading1"/>
      </w:pPr>
      <w:r>
        <w:t>Methodology</w:t>
      </w:r>
    </w:p>
    <w:p w:rsidR="00A43079" w:rsidRDefault="00A43079" w:rsidP="00A43079">
      <w:pPr>
        <w:pStyle w:val="Heading2"/>
      </w:pPr>
      <w:r>
        <w:t>Unit Testing</w:t>
      </w:r>
    </w:p>
    <w:p w:rsidR="00A43079" w:rsidRDefault="00A43079" w:rsidP="0045727B">
      <w:r>
        <w:t xml:space="preserve">Test cases for each feature will be created </w:t>
      </w:r>
      <w:proofErr w:type="gramStart"/>
      <w:r>
        <w:t>in order to</w:t>
      </w:r>
      <w:proofErr w:type="gramEnd"/>
      <w:r>
        <w:t xml:space="preserve"> ensure that the feature created follows wiki and produced the desired output. It will be a thorough test of each feature and only one feature will be tested.</w:t>
      </w:r>
    </w:p>
    <w:p w:rsidR="00A43079" w:rsidRDefault="00A43079" w:rsidP="0045727B">
      <w:r>
        <w:t xml:space="preserve">The participants of each unit testing will be the pair in the iteration who did not code the feature </w:t>
      </w:r>
      <w:proofErr w:type="gramStart"/>
      <w:r>
        <w:t>in order to</w:t>
      </w:r>
      <w:proofErr w:type="gramEnd"/>
      <w:r>
        <w:t xml:space="preserve"> ensure that the feature is tested properly. </w:t>
      </w:r>
    </w:p>
    <w:p w:rsidR="00A43079" w:rsidRDefault="00A43079" w:rsidP="0045727B">
      <w:r>
        <w:t>Unit Testing will be done after finishing the code for the feature and making sure that the feature is can be compiled. The actual output of the features that will undergo unit testing does not have to be known yet.</w:t>
      </w:r>
    </w:p>
    <w:p w:rsidR="00A43079" w:rsidRDefault="0019731E" w:rsidP="0045727B">
      <w:r>
        <w:t>After unit testing, there will be a debugging session if the logged bugs exceed the score of 10.</w:t>
      </w:r>
    </w:p>
    <w:p w:rsidR="00BB2BAC" w:rsidRDefault="00BB2BAC" w:rsidP="00BB2BAC">
      <w:pPr>
        <w:pStyle w:val="Heading2"/>
      </w:pPr>
      <w:r>
        <w:t>Integration</w:t>
      </w:r>
      <w:r>
        <w:t xml:space="preserve"> Testing</w:t>
      </w:r>
    </w:p>
    <w:p w:rsidR="00BB2BAC" w:rsidRDefault="00BB2BAC" w:rsidP="0045727B">
      <w:r>
        <w:t xml:space="preserve">Integration testing will be performed after coding a feature to make sure that the newly created feature does not break any other previously coded parts of the system. </w:t>
      </w:r>
    </w:p>
    <w:p w:rsidR="00A43079" w:rsidRDefault="00BB2BAC" w:rsidP="0045727B">
      <w:r>
        <w:t>The participants for the integration testing will be any of the pairs or the project manager of the iteration.</w:t>
      </w:r>
    </w:p>
    <w:p w:rsidR="00BB2BAC" w:rsidRDefault="00BB2BAC" w:rsidP="0045727B">
      <w:r>
        <w:t>Integration testing will be performed after solving all the bugs from unit testing of the feature.</w:t>
      </w:r>
    </w:p>
    <w:p w:rsidR="00BB2BAC" w:rsidRDefault="0019731E" w:rsidP="0045727B">
      <w:r>
        <w:t>After integration testing, there will be a debugging session to fix bugs if the bug metrics exceed 10.</w:t>
      </w:r>
    </w:p>
    <w:p w:rsidR="00BB2BAC" w:rsidRDefault="00BB2BAC" w:rsidP="00BB2BAC">
      <w:pPr>
        <w:pStyle w:val="Heading2"/>
      </w:pPr>
      <w:r>
        <w:t>Regression</w:t>
      </w:r>
      <w:r>
        <w:t xml:space="preserve"> Testing</w:t>
      </w:r>
    </w:p>
    <w:p w:rsidR="00BB2BAC" w:rsidRDefault="00BB2BAC" w:rsidP="0045727B">
      <w:r>
        <w:t>Regression testing will be performed at the end of each iteration or before a milestone like the In-Class Demo or User Acceptance Test. This type of testing will act as the final check to ensure that all features coded are working perfectly and producing the expected results.</w:t>
      </w:r>
    </w:p>
    <w:p w:rsidR="00BB2BAC" w:rsidRDefault="00BB2BAC" w:rsidP="0045727B">
      <w:r>
        <w:t>The participants for the regression testing will be any of the pairs or the project manager of the iteration.</w:t>
      </w:r>
    </w:p>
    <w:p w:rsidR="0019731E" w:rsidRDefault="00CD7C40" w:rsidP="0045727B">
      <w:r>
        <w:t>The bugs found in regression testing will be placed under the bugs metric.</w:t>
      </w:r>
    </w:p>
    <w:p w:rsidR="00D66D22" w:rsidRDefault="00D66D22" w:rsidP="00D66D22">
      <w:pPr>
        <w:pStyle w:val="Heading1"/>
      </w:pPr>
      <w:r>
        <w:lastRenderedPageBreak/>
        <w:t>Test Cases</w:t>
      </w:r>
    </w:p>
    <w:p w:rsidR="001C340F" w:rsidRPr="001C340F" w:rsidRDefault="001C340F" w:rsidP="001C340F"/>
    <w:p w:rsidR="00D66D22" w:rsidRDefault="00D66D22" w:rsidP="0045727B">
      <w:r>
        <w:t>The following section will denote the Regression Tests that were performed at the end of each iteratio</w:t>
      </w:r>
      <w:r w:rsidR="00F023FE">
        <w:t>n</w:t>
      </w:r>
      <w:r>
        <w:t xml:space="preserve">. </w:t>
      </w:r>
      <w:r w:rsidR="001C340F">
        <w:t>It is to be noted that all features existed in the system only by Iteration 5. Therefore</w:t>
      </w:r>
      <w:r w:rsidR="00826DC5">
        <w:t>,</w:t>
      </w:r>
      <w:r w:rsidR="001C340F">
        <w:t xml:space="preserve"> full Regression Testing was </w:t>
      </w:r>
      <w:r w:rsidR="00826DC5">
        <w:t xml:space="preserve">only </w:t>
      </w:r>
      <w:r w:rsidR="001C340F">
        <w:t>done from Iteration 5 onwards.</w:t>
      </w:r>
    </w:p>
    <w:p w:rsidR="001C340F" w:rsidRDefault="001C340F" w:rsidP="0045727B"/>
    <w:p w:rsidR="003B4827" w:rsidRDefault="003B4827" w:rsidP="00D66D22">
      <w:pPr>
        <w:pStyle w:val="Heading2"/>
      </w:pPr>
      <w:r>
        <w:t>Iteration 1</w:t>
      </w:r>
    </w:p>
    <w:p w:rsidR="003B4827" w:rsidRDefault="003B4827" w:rsidP="0045727B">
      <w:r>
        <w:t>No testing was done during this iteration as no programming was performed.</w:t>
      </w:r>
    </w:p>
    <w:p w:rsidR="001C340F" w:rsidRDefault="001C340F" w:rsidP="0045727B"/>
    <w:p w:rsidR="003B4827" w:rsidRDefault="003B4827" w:rsidP="00D66D22">
      <w:pPr>
        <w:pStyle w:val="Heading2"/>
      </w:pPr>
      <w:r>
        <w:t>Iteration 2</w:t>
      </w:r>
    </w:p>
    <w:p w:rsidR="003B4827" w:rsidRDefault="003B4827" w:rsidP="0045727B">
      <w:r>
        <w:t>Implementation of both Login and Bootstrap has commenced. However, both features are being programmed in silos and have not been integrated. Therefore, no Integration or Regression Tests were performed.</w:t>
      </w:r>
    </w:p>
    <w:p w:rsidR="001C340F" w:rsidRDefault="001C340F" w:rsidP="0045727B"/>
    <w:p w:rsidR="003B4827" w:rsidRDefault="003B4827" w:rsidP="00D66D22">
      <w:pPr>
        <w:pStyle w:val="Heading2"/>
      </w:pPr>
      <w:r>
        <w:t>Iteration 3</w:t>
      </w:r>
    </w:p>
    <w:p w:rsidR="001C340F" w:rsidRPr="001C340F" w:rsidRDefault="003133F3" w:rsidP="001C340F">
      <w:r>
        <w:t>Regression Testing was performed on 5</w:t>
      </w:r>
      <w:r w:rsidRPr="003133F3">
        <w:rPr>
          <w:vertAlign w:val="superscript"/>
        </w:rPr>
        <w:t>th</w:t>
      </w:r>
      <w:r>
        <w:t xml:space="preserve"> October</w:t>
      </w:r>
    </w:p>
    <w:tbl>
      <w:tblPr>
        <w:tblStyle w:val="TableGrid"/>
        <w:tblW w:w="0" w:type="auto"/>
        <w:tblLook w:val="04A0" w:firstRow="1" w:lastRow="0" w:firstColumn="1" w:lastColumn="0" w:noHBand="0" w:noVBand="1"/>
      </w:tblPr>
      <w:tblGrid>
        <w:gridCol w:w="1496"/>
        <w:gridCol w:w="787"/>
        <w:gridCol w:w="6643"/>
      </w:tblGrid>
      <w:tr w:rsidR="00BF6BFC" w:rsidTr="00D66D22">
        <w:tc>
          <w:tcPr>
            <w:tcW w:w="1496" w:type="dxa"/>
          </w:tcPr>
          <w:p w:rsidR="00BF6BFC" w:rsidRPr="00D66D22" w:rsidRDefault="00BF6BFC" w:rsidP="00BF6BFC">
            <w:pPr>
              <w:rPr>
                <w:b/>
              </w:rPr>
            </w:pPr>
            <w:r w:rsidRPr="00D66D22">
              <w:rPr>
                <w:b/>
              </w:rPr>
              <w:t>Test Case</w:t>
            </w:r>
          </w:p>
        </w:tc>
        <w:tc>
          <w:tcPr>
            <w:tcW w:w="787" w:type="dxa"/>
          </w:tcPr>
          <w:p w:rsidR="00BF6BFC" w:rsidRPr="00D66D22" w:rsidRDefault="00BF6BFC" w:rsidP="00BF6BFC">
            <w:pPr>
              <w:rPr>
                <w:b/>
              </w:rPr>
            </w:pPr>
            <w:r w:rsidRPr="00D66D22">
              <w:rPr>
                <w:b/>
              </w:rPr>
              <w:t>Status</w:t>
            </w:r>
          </w:p>
        </w:tc>
        <w:tc>
          <w:tcPr>
            <w:tcW w:w="6643" w:type="dxa"/>
          </w:tcPr>
          <w:p w:rsidR="00BF6BFC" w:rsidRPr="00D66D22" w:rsidRDefault="00BF6BFC" w:rsidP="00BF6BFC">
            <w:pPr>
              <w:rPr>
                <w:b/>
              </w:rPr>
            </w:pPr>
            <w:r>
              <w:rPr>
                <w:b/>
              </w:rPr>
              <w:t>Description</w:t>
            </w:r>
          </w:p>
        </w:tc>
      </w:tr>
      <w:tr w:rsidR="00BF6BFC" w:rsidTr="00D66D22">
        <w:tc>
          <w:tcPr>
            <w:tcW w:w="1496" w:type="dxa"/>
            <w:vMerge w:val="restart"/>
          </w:tcPr>
          <w:p w:rsidR="00BF6BFC" w:rsidRDefault="00BF6BFC" w:rsidP="00BF6BFC">
            <w:r>
              <w:t>Login</w:t>
            </w:r>
          </w:p>
        </w:tc>
        <w:tc>
          <w:tcPr>
            <w:tcW w:w="787" w:type="dxa"/>
            <w:vMerge w:val="restart"/>
          </w:tcPr>
          <w:p w:rsidR="00BF6BFC" w:rsidRDefault="00BF6BFC" w:rsidP="00BF6BFC">
            <w:r>
              <w:t>Fail</w:t>
            </w:r>
          </w:p>
        </w:tc>
        <w:tc>
          <w:tcPr>
            <w:tcW w:w="6643" w:type="dxa"/>
          </w:tcPr>
          <w:p w:rsidR="00BF6BFC" w:rsidRDefault="00BF6BFC" w:rsidP="00BF6BFC">
            <w:r w:rsidRPr="000C085D">
              <w:rPr>
                <w:rFonts w:cstheme="minorHAnsi"/>
                <w:color w:val="000000"/>
                <w:sz w:val="21"/>
                <w:szCs w:val="21"/>
              </w:rPr>
              <w:t>Unable to login even with correct username and password</w:t>
            </w:r>
          </w:p>
        </w:tc>
      </w:tr>
      <w:tr w:rsidR="00BF6BFC" w:rsidTr="00D66D22">
        <w:tc>
          <w:tcPr>
            <w:tcW w:w="1496" w:type="dxa"/>
            <w:vMerge/>
          </w:tcPr>
          <w:p w:rsidR="00BF6BFC" w:rsidRDefault="00BF6BFC" w:rsidP="00BF6BFC"/>
        </w:tc>
        <w:tc>
          <w:tcPr>
            <w:tcW w:w="787" w:type="dxa"/>
            <w:vMerge/>
          </w:tcPr>
          <w:p w:rsidR="00BF6BFC" w:rsidRDefault="00BF6BFC" w:rsidP="00BF6BFC"/>
        </w:tc>
        <w:tc>
          <w:tcPr>
            <w:tcW w:w="6643" w:type="dxa"/>
          </w:tcPr>
          <w:p w:rsidR="00BF6BFC" w:rsidRDefault="00BF6BFC" w:rsidP="00BF6BFC">
            <w:r w:rsidRPr="000C085D">
              <w:rPr>
                <w:rFonts w:cstheme="minorHAnsi"/>
                <w:color w:val="000000"/>
                <w:sz w:val="21"/>
                <w:szCs w:val="21"/>
              </w:rPr>
              <w:t xml:space="preserve">Admin gets stuck at a blank </w:t>
            </w:r>
            <w:proofErr w:type="spellStart"/>
            <w:r w:rsidRPr="000C085D">
              <w:rPr>
                <w:rFonts w:cstheme="minorHAnsi"/>
                <w:color w:val="000000"/>
                <w:sz w:val="21"/>
                <w:szCs w:val="21"/>
              </w:rPr>
              <w:t>authenticate.jsp</w:t>
            </w:r>
            <w:proofErr w:type="spellEnd"/>
          </w:p>
        </w:tc>
      </w:tr>
      <w:tr w:rsidR="00BF6BFC" w:rsidTr="00D66D22">
        <w:tc>
          <w:tcPr>
            <w:tcW w:w="1496" w:type="dxa"/>
          </w:tcPr>
          <w:p w:rsidR="00BF6BFC" w:rsidRDefault="00BF6BFC" w:rsidP="00BF6BFC">
            <w:r>
              <w:t>Bootstrap</w:t>
            </w:r>
          </w:p>
        </w:tc>
        <w:tc>
          <w:tcPr>
            <w:tcW w:w="787" w:type="dxa"/>
          </w:tcPr>
          <w:p w:rsidR="00BF6BFC" w:rsidRPr="00D66D22" w:rsidRDefault="00BF6BFC" w:rsidP="00BF6BFC">
            <w:pPr>
              <w:pStyle w:val="Heading2"/>
              <w:outlineLvl w:val="1"/>
              <w:rPr>
                <w:rFonts w:asciiTheme="minorHAnsi" w:eastAsiaTheme="minorEastAsia" w:hAnsiTheme="minorHAnsi" w:cstheme="minorBidi"/>
                <w:color w:val="auto"/>
                <w:sz w:val="22"/>
                <w:szCs w:val="22"/>
              </w:rPr>
            </w:pPr>
            <w:r w:rsidRPr="00D66D22">
              <w:rPr>
                <w:rFonts w:asciiTheme="minorHAnsi" w:eastAsiaTheme="minorEastAsia" w:hAnsiTheme="minorHAnsi" w:cstheme="minorBidi"/>
                <w:color w:val="auto"/>
                <w:sz w:val="22"/>
                <w:szCs w:val="22"/>
              </w:rPr>
              <w:t>Fail</w:t>
            </w:r>
          </w:p>
        </w:tc>
        <w:tc>
          <w:tcPr>
            <w:tcW w:w="6643" w:type="dxa"/>
          </w:tcPr>
          <w:p w:rsidR="00BF6BFC" w:rsidRDefault="00BF6BFC" w:rsidP="00BF6BFC">
            <w:r w:rsidRPr="000C085D">
              <w:rPr>
                <w:rFonts w:cstheme="minorHAnsi"/>
                <w:color w:val="000000"/>
                <w:sz w:val="21"/>
                <w:szCs w:val="21"/>
              </w:rPr>
              <w:t>Unable to create folder when deployed to AWS</w:t>
            </w:r>
          </w:p>
        </w:tc>
      </w:tr>
    </w:tbl>
    <w:p w:rsidR="00232CC2" w:rsidRDefault="00232CC2" w:rsidP="001C340F">
      <w:bookmarkStart w:id="0" w:name="_GoBack"/>
      <w:bookmarkEnd w:id="0"/>
    </w:p>
    <w:p w:rsidR="003B4827" w:rsidRDefault="003B4827" w:rsidP="00D66D22">
      <w:pPr>
        <w:pStyle w:val="Heading2"/>
      </w:pPr>
      <w:r>
        <w:t>Iteration 4</w:t>
      </w:r>
    </w:p>
    <w:p w:rsidR="00936D18" w:rsidRDefault="003133F3" w:rsidP="00D66D22">
      <w:r>
        <w:t>Regres</w:t>
      </w:r>
      <w:r w:rsidR="00E22C6A">
        <w:t>sion Testing was not performed</w:t>
      </w:r>
      <w:r w:rsidR="00BB2BAC">
        <w:t xml:space="preserve"> because features were not completed in this iteration.</w:t>
      </w:r>
    </w:p>
    <w:p w:rsidR="00807DED" w:rsidRDefault="00807DED" w:rsidP="00D66D22"/>
    <w:p w:rsidR="003B4827" w:rsidRDefault="003B4827" w:rsidP="00D66D22">
      <w:pPr>
        <w:pStyle w:val="Heading2"/>
      </w:pPr>
      <w:r>
        <w:t>Iteration 5</w:t>
      </w:r>
    </w:p>
    <w:p w:rsidR="001C340F" w:rsidRPr="001C340F" w:rsidRDefault="003133F3" w:rsidP="001C340F">
      <w:r>
        <w:t>Regres</w:t>
      </w:r>
      <w:r w:rsidR="00E22C6A">
        <w:t>sion Testing was performed on 22</w:t>
      </w:r>
      <w:r w:rsidR="00E22C6A" w:rsidRPr="00E22C6A">
        <w:rPr>
          <w:vertAlign w:val="superscript"/>
        </w:rPr>
        <w:t>nd</w:t>
      </w:r>
      <w:r w:rsidR="00E22C6A">
        <w:t xml:space="preserve"> October</w:t>
      </w:r>
    </w:p>
    <w:tbl>
      <w:tblPr>
        <w:tblStyle w:val="TableGrid"/>
        <w:tblW w:w="0" w:type="auto"/>
        <w:tblLook w:val="04A0" w:firstRow="1" w:lastRow="0" w:firstColumn="1" w:lastColumn="0" w:noHBand="0" w:noVBand="1"/>
      </w:tblPr>
      <w:tblGrid>
        <w:gridCol w:w="1496"/>
        <w:gridCol w:w="787"/>
        <w:gridCol w:w="6501"/>
      </w:tblGrid>
      <w:tr w:rsidR="00807DED" w:rsidTr="006A20C8">
        <w:tc>
          <w:tcPr>
            <w:tcW w:w="1496" w:type="dxa"/>
          </w:tcPr>
          <w:p w:rsidR="00807DED" w:rsidRPr="00D66D22" w:rsidRDefault="00807DED" w:rsidP="006A20C8">
            <w:pPr>
              <w:rPr>
                <w:b/>
              </w:rPr>
            </w:pPr>
            <w:r w:rsidRPr="00D66D22">
              <w:rPr>
                <w:b/>
              </w:rPr>
              <w:t>Test Case</w:t>
            </w:r>
          </w:p>
        </w:tc>
        <w:tc>
          <w:tcPr>
            <w:tcW w:w="787" w:type="dxa"/>
          </w:tcPr>
          <w:p w:rsidR="00807DED" w:rsidRPr="00D66D22" w:rsidRDefault="00807DED" w:rsidP="006A20C8">
            <w:pPr>
              <w:rPr>
                <w:b/>
              </w:rPr>
            </w:pPr>
            <w:r w:rsidRPr="00D66D22">
              <w:rPr>
                <w:b/>
              </w:rPr>
              <w:t>Status</w:t>
            </w:r>
          </w:p>
        </w:tc>
        <w:tc>
          <w:tcPr>
            <w:tcW w:w="6501" w:type="dxa"/>
          </w:tcPr>
          <w:p w:rsidR="00807DED" w:rsidRPr="00D66D22" w:rsidRDefault="00807DED" w:rsidP="006A20C8">
            <w:pPr>
              <w:rPr>
                <w:b/>
              </w:rPr>
            </w:pPr>
            <w:r>
              <w:rPr>
                <w:b/>
              </w:rPr>
              <w:t>Description</w:t>
            </w:r>
          </w:p>
        </w:tc>
      </w:tr>
      <w:tr w:rsidR="00807DED" w:rsidTr="006A20C8">
        <w:tc>
          <w:tcPr>
            <w:tcW w:w="1496" w:type="dxa"/>
          </w:tcPr>
          <w:p w:rsidR="00807DED" w:rsidRDefault="00807DED" w:rsidP="006A20C8">
            <w:r>
              <w:t>AGD</w:t>
            </w:r>
          </w:p>
        </w:tc>
        <w:tc>
          <w:tcPr>
            <w:tcW w:w="787" w:type="dxa"/>
            <w:shd w:val="clear" w:color="auto" w:fill="92D050"/>
          </w:tcPr>
          <w:p w:rsidR="00807DED" w:rsidRDefault="00807DED" w:rsidP="006A20C8">
            <w:r>
              <w:t>Pass</w:t>
            </w:r>
          </w:p>
        </w:tc>
        <w:tc>
          <w:tcPr>
            <w:tcW w:w="6501" w:type="dxa"/>
          </w:tcPr>
          <w:p w:rsidR="00807DED" w:rsidRDefault="00807DED" w:rsidP="006A20C8"/>
        </w:tc>
      </w:tr>
      <w:tr w:rsidR="00807DED" w:rsidTr="006A20C8">
        <w:trPr>
          <w:trHeight w:val="70"/>
        </w:trPr>
        <w:tc>
          <w:tcPr>
            <w:tcW w:w="1496" w:type="dxa"/>
          </w:tcPr>
          <w:p w:rsidR="00807DED" w:rsidRDefault="00807DED" w:rsidP="006A20C8">
            <w:r>
              <w:t>BLR Breakdown</w:t>
            </w:r>
          </w:p>
        </w:tc>
        <w:tc>
          <w:tcPr>
            <w:tcW w:w="787" w:type="dxa"/>
            <w:shd w:val="clear" w:color="auto" w:fill="92D050"/>
          </w:tcPr>
          <w:p w:rsidR="00807DED" w:rsidRPr="00D66D22" w:rsidRDefault="00807DED" w:rsidP="006A20C8">
            <w:pPr>
              <w:pStyle w:val="Heading2"/>
              <w:outlineLvl w:val="1"/>
              <w:rPr>
                <w:rFonts w:asciiTheme="minorHAnsi" w:eastAsiaTheme="minorEastAsia" w:hAnsiTheme="minorHAnsi" w:cstheme="minorBidi"/>
                <w:color w:val="auto"/>
                <w:sz w:val="22"/>
                <w:szCs w:val="22"/>
              </w:rPr>
            </w:pPr>
            <w:r>
              <w:rPr>
                <w:rFonts w:asciiTheme="minorHAnsi" w:eastAsiaTheme="minorEastAsia" w:hAnsiTheme="minorHAnsi" w:cstheme="minorBidi"/>
                <w:color w:val="auto"/>
                <w:sz w:val="22"/>
                <w:szCs w:val="22"/>
              </w:rPr>
              <w:t>Pass</w:t>
            </w:r>
          </w:p>
        </w:tc>
        <w:tc>
          <w:tcPr>
            <w:tcW w:w="6501" w:type="dxa"/>
          </w:tcPr>
          <w:p w:rsidR="00807DED" w:rsidRDefault="00807DED" w:rsidP="006A20C8"/>
        </w:tc>
      </w:tr>
      <w:tr w:rsidR="00807DED" w:rsidTr="006A20C8">
        <w:trPr>
          <w:trHeight w:val="70"/>
        </w:trPr>
        <w:tc>
          <w:tcPr>
            <w:tcW w:w="1496" w:type="dxa"/>
          </w:tcPr>
          <w:p w:rsidR="00807DED" w:rsidRDefault="00807DED" w:rsidP="006A20C8">
            <w:r>
              <w:t>Bootstrap</w:t>
            </w:r>
          </w:p>
        </w:tc>
        <w:tc>
          <w:tcPr>
            <w:tcW w:w="787" w:type="dxa"/>
            <w:shd w:val="clear" w:color="auto" w:fill="FF0000"/>
          </w:tcPr>
          <w:p w:rsidR="00807DED" w:rsidRPr="003A1BB2" w:rsidRDefault="00807DED" w:rsidP="006A20C8">
            <w:pPr>
              <w:pStyle w:val="Heading2"/>
              <w:outlineLvl w:val="1"/>
              <w:rPr>
                <w:rFonts w:asciiTheme="minorHAnsi" w:eastAsiaTheme="minorEastAsia" w:hAnsiTheme="minorHAnsi" w:cstheme="minorBidi"/>
                <w:color w:val="FF0000"/>
                <w:sz w:val="22"/>
                <w:szCs w:val="22"/>
              </w:rPr>
            </w:pPr>
            <w:r>
              <w:rPr>
                <w:rFonts w:asciiTheme="minorHAnsi" w:eastAsiaTheme="minorEastAsia" w:hAnsiTheme="minorHAnsi" w:cstheme="minorBidi"/>
                <w:color w:val="auto"/>
                <w:sz w:val="22"/>
                <w:szCs w:val="22"/>
              </w:rPr>
              <w:t>Fail</w:t>
            </w:r>
          </w:p>
        </w:tc>
        <w:tc>
          <w:tcPr>
            <w:tcW w:w="6501" w:type="dxa"/>
          </w:tcPr>
          <w:p w:rsidR="00807DED" w:rsidRDefault="00807DED" w:rsidP="006A20C8">
            <w:r>
              <w:t>Error messages are not shown properly</w:t>
            </w:r>
          </w:p>
        </w:tc>
      </w:tr>
      <w:tr w:rsidR="00807DED" w:rsidTr="006A20C8">
        <w:trPr>
          <w:trHeight w:val="199"/>
        </w:trPr>
        <w:tc>
          <w:tcPr>
            <w:tcW w:w="1496" w:type="dxa"/>
            <w:vMerge w:val="restart"/>
          </w:tcPr>
          <w:p w:rsidR="00807DED" w:rsidRDefault="00807DED" w:rsidP="006A20C8">
            <w:r>
              <w:t>Heatmap</w:t>
            </w:r>
          </w:p>
        </w:tc>
        <w:tc>
          <w:tcPr>
            <w:tcW w:w="787" w:type="dxa"/>
            <w:vMerge w:val="restart"/>
            <w:shd w:val="clear" w:color="auto" w:fill="FF0000"/>
          </w:tcPr>
          <w:p w:rsidR="00807DED" w:rsidRPr="00D66D22" w:rsidRDefault="00807DED" w:rsidP="006A20C8">
            <w:pPr>
              <w:pStyle w:val="Heading2"/>
              <w:outlineLvl w:val="1"/>
              <w:rPr>
                <w:rFonts w:asciiTheme="minorHAnsi" w:eastAsiaTheme="minorEastAsia" w:hAnsiTheme="minorHAnsi" w:cstheme="minorBidi"/>
                <w:color w:val="auto"/>
                <w:sz w:val="22"/>
                <w:szCs w:val="22"/>
              </w:rPr>
            </w:pPr>
            <w:r>
              <w:rPr>
                <w:rFonts w:asciiTheme="minorHAnsi" w:eastAsiaTheme="minorEastAsia" w:hAnsiTheme="minorHAnsi" w:cstheme="minorBidi"/>
                <w:color w:val="auto"/>
                <w:sz w:val="22"/>
                <w:szCs w:val="22"/>
              </w:rPr>
              <w:t>Fail</w:t>
            </w:r>
          </w:p>
        </w:tc>
        <w:tc>
          <w:tcPr>
            <w:tcW w:w="6501" w:type="dxa"/>
          </w:tcPr>
          <w:p w:rsidR="00807DED" w:rsidRDefault="00807DED" w:rsidP="006A20C8">
            <w:r w:rsidRPr="00D97B3F">
              <w:rPr>
                <w:rFonts w:cstheme="minorHAnsi"/>
                <w:color w:val="000000" w:themeColor="text1"/>
                <w:sz w:val="21"/>
                <w:szCs w:val="21"/>
              </w:rPr>
              <w:t>Considers location updates outside the 15 min</w:t>
            </w:r>
            <w:r>
              <w:rPr>
                <w:rFonts w:cstheme="minorHAnsi"/>
                <w:color w:val="000000" w:themeColor="text1"/>
                <w:sz w:val="21"/>
                <w:szCs w:val="21"/>
              </w:rPr>
              <w:t>utes</w:t>
            </w:r>
            <w:r w:rsidRPr="00D97B3F">
              <w:rPr>
                <w:rFonts w:cstheme="minorHAnsi"/>
                <w:color w:val="000000" w:themeColor="text1"/>
                <w:sz w:val="21"/>
                <w:szCs w:val="21"/>
              </w:rPr>
              <w:t xml:space="preserve"> query window</w:t>
            </w:r>
          </w:p>
        </w:tc>
      </w:tr>
      <w:tr w:rsidR="00807DED" w:rsidTr="006A20C8">
        <w:trPr>
          <w:trHeight w:val="70"/>
        </w:trPr>
        <w:tc>
          <w:tcPr>
            <w:tcW w:w="1496" w:type="dxa"/>
            <w:vMerge/>
          </w:tcPr>
          <w:p w:rsidR="00807DED" w:rsidRDefault="00807DED" w:rsidP="006A20C8"/>
        </w:tc>
        <w:tc>
          <w:tcPr>
            <w:tcW w:w="787" w:type="dxa"/>
            <w:vMerge/>
            <w:shd w:val="clear" w:color="auto" w:fill="FF0000"/>
          </w:tcPr>
          <w:p w:rsidR="00807DED" w:rsidRDefault="00807DED" w:rsidP="006A20C8">
            <w:pPr>
              <w:pStyle w:val="Heading2"/>
              <w:outlineLvl w:val="1"/>
              <w:rPr>
                <w:rFonts w:asciiTheme="minorHAnsi" w:eastAsiaTheme="minorEastAsia" w:hAnsiTheme="minorHAnsi" w:cstheme="minorBidi"/>
                <w:color w:val="auto"/>
                <w:sz w:val="22"/>
                <w:szCs w:val="22"/>
              </w:rPr>
            </w:pPr>
          </w:p>
        </w:tc>
        <w:tc>
          <w:tcPr>
            <w:tcW w:w="6501" w:type="dxa"/>
          </w:tcPr>
          <w:p w:rsidR="00807DED" w:rsidRDefault="00807DED" w:rsidP="006A20C8">
            <w:r w:rsidRPr="00D97B3F">
              <w:rPr>
                <w:rFonts w:cstheme="minorHAnsi"/>
                <w:color w:val="000000" w:themeColor="text1"/>
                <w:sz w:val="21"/>
                <w:szCs w:val="21"/>
              </w:rPr>
              <w:t>Results don’t show</w:t>
            </w:r>
            <w:r>
              <w:rPr>
                <w:rFonts w:cstheme="minorHAnsi"/>
                <w:color w:val="000000" w:themeColor="text1"/>
                <w:sz w:val="21"/>
                <w:szCs w:val="21"/>
              </w:rPr>
              <w:t xml:space="preserve"> mac address count of 0 and corresponding crowd</w:t>
            </w:r>
            <w:r w:rsidRPr="00D97B3F">
              <w:rPr>
                <w:rFonts w:cstheme="minorHAnsi"/>
                <w:color w:val="000000" w:themeColor="text1"/>
                <w:sz w:val="21"/>
                <w:szCs w:val="21"/>
              </w:rPr>
              <w:t xml:space="preserve"> density </w:t>
            </w:r>
            <w:r>
              <w:rPr>
                <w:rFonts w:cstheme="minorHAnsi"/>
                <w:color w:val="000000" w:themeColor="text1"/>
                <w:sz w:val="21"/>
                <w:szCs w:val="21"/>
              </w:rPr>
              <w:t xml:space="preserve">of </w:t>
            </w:r>
            <w:r w:rsidRPr="00D97B3F">
              <w:rPr>
                <w:rFonts w:cstheme="minorHAnsi"/>
                <w:color w:val="000000" w:themeColor="text1"/>
                <w:sz w:val="21"/>
                <w:szCs w:val="21"/>
              </w:rPr>
              <w:t>0</w:t>
            </w:r>
          </w:p>
        </w:tc>
      </w:tr>
      <w:tr w:rsidR="00807DED" w:rsidTr="006A20C8">
        <w:trPr>
          <w:trHeight w:val="70"/>
        </w:trPr>
        <w:tc>
          <w:tcPr>
            <w:tcW w:w="1496" w:type="dxa"/>
          </w:tcPr>
          <w:p w:rsidR="00807DED" w:rsidRDefault="00807DED" w:rsidP="006A20C8">
            <w:r>
              <w:t>Login</w:t>
            </w:r>
          </w:p>
        </w:tc>
        <w:tc>
          <w:tcPr>
            <w:tcW w:w="787" w:type="dxa"/>
            <w:shd w:val="clear" w:color="auto" w:fill="92D050"/>
          </w:tcPr>
          <w:p w:rsidR="00807DED" w:rsidRPr="00D66D22" w:rsidRDefault="00807DED" w:rsidP="006A20C8">
            <w:pPr>
              <w:pStyle w:val="Heading2"/>
              <w:outlineLvl w:val="1"/>
              <w:rPr>
                <w:rFonts w:asciiTheme="minorHAnsi" w:eastAsiaTheme="minorEastAsia" w:hAnsiTheme="minorHAnsi" w:cstheme="minorBidi"/>
                <w:color w:val="auto"/>
                <w:sz w:val="22"/>
                <w:szCs w:val="22"/>
              </w:rPr>
            </w:pPr>
            <w:r>
              <w:rPr>
                <w:rFonts w:asciiTheme="minorHAnsi" w:eastAsiaTheme="minorEastAsia" w:hAnsiTheme="minorHAnsi" w:cstheme="minorBidi"/>
                <w:color w:val="auto"/>
                <w:sz w:val="22"/>
                <w:szCs w:val="22"/>
              </w:rPr>
              <w:t>Pass</w:t>
            </w:r>
          </w:p>
        </w:tc>
        <w:tc>
          <w:tcPr>
            <w:tcW w:w="6501" w:type="dxa"/>
          </w:tcPr>
          <w:p w:rsidR="00807DED" w:rsidRDefault="00807DED" w:rsidP="006A20C8"/>
        </w:tc>
      </w:tr>
      <w:tr w:rsidR="00807DED" w:rsidTr="006A20C8">
        <w:trPr>
          <w:trHeight w:val="70"/>
        </w:trPr>
        <w:tc>
          <w:tcPr>
            <w:tcW w:w="1496" w:type="dxa"/>
          </w:tcPr>
          <w:p w:rsidR="00807DED" w:rsidRDefault="00807DED" w:rsidP="006A20C8">
            <w:r>
              <w:t>Top K Companions</w:t>
            </w:r>
          </w:p>
        </w:tc>
        <w:tc>
          <w:tcPr>
            <w:tcW w:w="787" w:type="dxa"/>
            <w:shd w:val="clear" w:color="auto" w:fill="92D050"/>
          </w:tcPr>
          <w:p w:rsidR="00807DED" w:rsidRDefault="00807DED" w:rsidP="006A20C8">
            <w:pPr>
              <w:pStyle w:val="Heading2"/>
              <w:outlineLvl w:val="1"/>
              <w:rPr>
                <w:rFonts w:asciiTheme="minorHAnsi" w:eastAsiaTheme="minorEastAsia" w:hAnsiTheme="minorHAnsi" w:cstheme="minorBidi"/>
                <w:color w:val="auto"/>
                <w:sz w:val="22"/>
                <w:szCs w:val="22"/>
              </w:rPr>
            </w:pPr>
            <w:r>
              <w:rPr>
                <w:rFonts w:asciiTheme="minorHAnsi" w:eastAsiaTheme="minorEastAsia" w:hAnsiTheme="minorHAnsi" w:cstheme="minorBidi"/>
                <w:color w:val="auto"/>
                <w:sz w:val="22"/>
                <w:szCs w:val="22"/>
              </w:rPr>
              <w:t>Pass</w:t>
            </w:r>
          </w:p>
        </w:tc>
        <w:tc>
          <w:tcPr>
            <w:tcW w:w="6501" w:type="dxa"/>
          </w:tcPr>
          <w:p w:rsidR="00807DED" w:rsidRDefault="00807DED" w:rsidP="006A20C8"/>
        </w:tc>
      </w:tr>
      <w:tr w:rsidR="00807DED" w:rsidTr="006A20C8">
        <w:trPr>
          <w:trHeight w:val="70"/>
        </w:trPr>
        <w:tc>
          <w:tcPr>
            <w:tcW w:w="1496" w:type="dxa"/>
          </w:tcPr>
          <w:p w:rsidR="00807DED" w:rsidRDefault="00807DED" w:rsidP="006A20C8">
            <w:r>
              <w:t>Top K Next Places</w:t>
            </w:r>
          </w:p>
        </w:tc>
        <w:tc>
          <w:tcPr>
            <w:tcW w:w="787" w:type="dxa"/>
            <w:shd w:val="clear" w:color="auto" w:fill="92D050"/>
          </w:tcPr>
          <w:p w:rsidR="00807DED" w:rsidRDefault="00807DED" w:rsidP="006A20C8">
            <w:pPr>
              <w:pStyle w:val="Heading2"/>
              <w:outlineLvl w:val="1"/>
              <w:rPr>
                <w:rFonts w:asciiTheme="minorHAnsi" w:eastAsiaTheme="minorEastAsia" w:hAnsiTheme="minorHAnsi" w:cstheme="minorBidi"/>
                <w:color w:val="auto"/>
                <w:sz w:val="22"/>
                <w:szCs w:val="22"/>
              </w:rPr>
            </w:pPr>
            <w:r>
              <w:rPr>
                <w:rFonts w:asciiTheme="minorHAnsi" w:eastAsiaTheme="minorEastAsia" w:hAnsiTheme="minorHAnsi" w:cstheme="minorBidi"/>
                <w:color w:val="auto"/>
                <w:sz w:val="22"/>
                <w:szCs w:val="22"/>
              </w:rPr>
              <w:t>Pass</w:t>
            </w:r>
          </w:p>
        </w:tc>
        <w:tc>
          <w:tcPr>
            <w:tcW w:w="6501" w:type="dxa"/>
          </w:tcPr>
          <w:p w:rsidR="00807DED" w:rsidRDefault="00807DED" w:rsidP="006A20C8"/>
        </w:tc>
      </w:tr>
      <w:tr w:rsidR="00807DED" w:rsidTr="006A20C8">
        <w:trPr>
          <w:trHeight w:val="547"/>
        </w:trPr>
        <w:tc>
          <w:tcPr>
            <w:tcW w:w="1496" w:type="dxa"/>
          </w:tcPr>
          <w:p w:rsidR="00807DED" w:rsidRDefault="00807DED" w:rsidP="006A20C8">
            <w:r>
              <w:lastRenderedPageBreak/>
              <w:t>Top K Popular Places</w:t>
            </w:r>
          </w:p>
        </w:tc>
        <w:tc>
          <w:tcPr>
            <w:tcW w:w="787" w:type="dxa"/>
            <w:shd w:val="clear" w:color="auto" w:fill="92D050"/>
          </w:tcPr>
          <w:p w:rsidR="00807DED" w:rsidRDefault="00807DED" w:rsidP="006A20C8">
            <w:pPr>
              <w:pStyle w:val="Heading2"/>
              <w:outlineLvl w:val="1"/>
              <w:rPr>
                <w:rFonts w:asciiTheme="minorHAnsi" w:eastAsiaTheme="minorEastAsia" w:hAnsiTheme="minorHAnsi" w:cstheme="minorBidi"/>
                <w:color w:val="auto"/>
                <w:sz w:val="22"/>
                <w:szCs w:val="22"/>
              </w:rPr>
            </w:pPr>
            <w:r>
              <w:rPr>
                <w:rFonts w:asciiTheme="minorHAnsi" w:eastAsiaTheme="minorEastAsia" w:hAnsiTheme="minorHAnsi" w:cstheme="minorBidi"/>
                <w:color w:val="auto"/>
                <w:sz w:val="22"/>
                <w:szCs w:val="22"/>
              </w:rPr>
              <w:t>Pass</w:t>
            </w:r>
          </w:p>
        </w:tc>
        <w:tc>
          <w:tcPr>
            <w:tcW w:w="6501" w:type="dxa"/>
          </w:tcPr>
          <w:p w:rsidR="00807DED" w:rsidRDefault="00807DED" w:rsidP="006A20C8">
            <w:r>
              <w:rPr>
                <w:rFonts w:cstheme="minorHAnsi"/>
                <w:color w:val="000000"/>
                <w:sz w:val="21"/>
                <w:szCs w:val="21"/>
              </w:rPr>
              <w:t xml:space="preserve"> </w:t>
            </w:r>
          </w:p>
          <w:p w:rsidR="00807DED" w:rsidRDefault="00807DED" w:rsidP="006A20C8">
            <w:r>
              <w:rPr>
                <w:rFonts w:cstheme="minorHAnsi"/>
                <w:color w:val="000000" w:themeColor="text1"/>
                <w:sz w:val="21"/>
                <w:szCs w:val="21"/>
              </w:rPr>
              <w:t xml:space="preserve"> </w:t>
            </w:r>
          </w:p>
        </w:tc>
      </w:tr>
    </w:tbl>
    <w:p w:rsidR="00936D18" w:rsidRDefault="00936D18" w:rsidP="00936D18"/>
    <w:p w:rsidR="003B4827" w:rsidRDefault="003B4827" w:rsidP="00D66D22">
      <w:pPr>
        <w:pStyle w:val="Heading2"/>
      </w:pPr>
      <w:r>
        <w:t>Iteration 6</w:t>
      </w:r>
    </w:p>
    <w:p w:rsidR="001C340F" w:rsidRPr="001C340F" w:rsidRDefault="003133F3" w:rsidP="001C340F">
      <w:r>
        <w:t>Regre</w:t>
      </w:r>
      <w:r w:rsidR="00CC3F73">
        <w:t>ssion Testing was performed on 3</w:t>
      </w:r>
      <w:r w:rsidRPr="003133F3">
        <w:rPr>
          <w:vertAlign w:val="superscript"/>
        </w:rPr>
        <w:t>nd</w:t>
      </w:r>
      <w:r>
        <w:t xml:space="preserve"> November</w:t>
      </w:r>
    </w:p>
    <w:tbl>
      <w:tblPr>
        <w:tblStyle w:val="TableGrid"/>
        <w:tblW w:w="0" w:type="auto"/>
        <w:tblLook w:val="04A0" w:firstRow="1" w:lastRow="0" w:firstColumn="1" w:lastColumn="0" w:noHBand="0" w:noVBand="1"/>
      </w:tblPr>
      <w:tblGrid>
        <w:gridCol w:w="1496"/>
        <w:gridCol w:w="787"/>
        <w:gridCol w:w="6501"/>
      </w:tblGrid>
      <w:tr w:rsidR="00807DED" w:rsidTr="006A20C8">
        <w:tc>
          <w:tcPr>
            <w:tcW w:w="1496" w:type="dxa"/>
          </w:tcPr>
          <w:p w:rsidR="00807DED" w:rsidRPr="00D66D22" w:rsidRDefault="00807DED" w:rsidP="006A20C8">
            <w:pPr>
              <w:rPr>
                <w:b/>
              </w:rPr>
            </w:pPr>
            <w:r w:rsidRPr="00D66D22">
              <w:rPr>
                <w:b/>
              </w:rPr>
              <w:t>Test Case</w:t>
            </w:r>
          </w:p>
        </w:tc>
        <w:tc>
          <w:tcPr>
            <w:tcW w:w="787" w:type="dxa"/>
          </w:tcPr>
          <w:p w:rsidR="00807DED" w:rsidRPr="00D66D22" w:rsidRDefault="00807DED" w:rsidP="006A20C8">
            <w:pPr>
              <w:rPr>
                <w:b/>
              </w:rPr>
            </w:pPr>
            <w:r w:rsidRPr="00D66D22">
              <w:rPr>
                <w:b/>
              </w:rPr>
              <w:t>Status</w:t>
            </w:r>
          </w:p>
        </w:tc>
        <w:tc>
          <w:tcPr>
            <w:tcW w:w="6501" w:type="dxa"/>
          </w:tcPr>
          <w:p w:rsidR="00807DED" w:rsidRPr="00D66D22" w:rsidRDefault="00807DED" w:rsidP="006A20C8">
            <w:pPr>
              <w:rPr>
                <w:b/>
              </w:rPr>
            </w:pPr>
            <w:r>
              <w:rPr>
                <w:b/>
              </w:rPr>
              <w:t>Description</w:t>
            </w:r>
          </w:p>
        </w:tc>
      </w:tr>
      <w:tr w:rsidR="00807DED" w:rsidTr="006A20C8">
        <w:tc>
          <w:tcPr>
            <w:tcW w:w="1496" w:type="dxa"/>
          </w:tcPr>
          <w:p w:rsidR="00807DED" w:rsidRDefault="00807DED" w:rsidP="006A20C8">
            <w:r>
              <w:t>AGD</w:t>
            </w:r>
          </w:p>
        </w:tc>
        <w:tc>
          <w:tcPr>
            <w:tcW w:w="787" w:type="dxa"/>
            <w:shd w:val="clear" w:color="auto" w:fill="FF0000"/>
          </w:tcPr>
          <w:p w:rsidR="00807DED" w:rsidRDefault="00807DED" w:rsidP="006A20C8">
            <w:r>
              <w:t>Fail</w:t>
            </w:r>
          </w:p>
        </w:tc>
        <w:tc>
          <w:tcPr>
            <w:tcW w:w="6501" w:type="dxa"/>
          </w:tcPr>
          <w:p w:rsidR="00807DED" w:rsidRDefault="00807DED" w:rsidP="006A20C8">
            <w:r>
              <w:rPr>
                <w:rFonts w:ascii="Calibri" w:hAnsi="Calibri" w:cs="Calibri"/>
                <w:color w:val="000000"/>
              </w:rPr>
              <w:t xml:space="preserve">Email should be shown for </w:t>
            </w:r>
            <w:proofErr w:type="spellStart"/>
            <w:r>
              <w:rPr>
                <w:rFonts w:ascii="Calibri" w:hAnsi="Calibri" w:cs="Calibri"/>
                <w:color w:val="000000"/>
              </w:rPr>
              <w:t>agd</w:t>
            </w:r>
            <w:proofErr w:type="spellEnd"/>
            <w:r>
              <w:rPr>
                <w:rFonts w:ascii="Calibri" w:hAnsi="Calibri" w:cs="Calibri"/>
                <w:color w:val="000000"/>
              </w:rPr>
              <w:t xml:space="preserve"> for 18 but 19 only one didn’t come up</w:t>
            </w:r>
          </w:p>
        </w:tc>
      </w:tr>
      <w:tr w:rsidR="00807DED" w:rsidTr="006A20C8">
        <w:trPr>
          <w:trHeight w:val="547"/>
        </w:trPr>
        <w:tc>
          <w:tcPr>
            <w:tcW w:w="1496" w:type="dxa"/>
          </w:tcPr>
          <w:p w:rsidR="00807DED" w:rsidRDefault="00807DED" w:rsidP="006A20C8">
            <w:r>
              <w:t>BLR Breakdown</w:t>
            </w:r>
          </w:p>
        </w:tc>
        <w:tc>
          <w:tcPr>
            <w:tcW w:w="787" w:type="dxa"/>
            <w:shd w:val="clear" w:color="auto" w:fill="FF0000"/>
          </w:tcPr>
          <w:p w:rsidR="00807DED" w:rsidRPr="00D66D22" w:rsidRDefault="00807DED" w:rsidP="006A20C8">
            <w:pPr>
              <w:pStyle w:val="Heading2"/>
              <w:outlineLvl w:val="1"/>
              <w:rPr>
                <w:rFonts w:asciiTheme="minorHAnsi" w:eastAsiaTheme="minorEastAsia" w:hAnsiTheme="minorHAnsi" w:cstheme="minorBidi"/>
                <w:color w:val="auto"/>
                <w:sz w:val="22"/>
                <w:szCs w:val="22"/>
              </w:rPr>
            </w:pPr>
            <w:r>
              <w:rPr>
                <w:rFonts w:asciiTheme="minorHAnsi" w:eastAsiaTheme="minorEastAsia" w:hAnsiTheme="minorHAnsi" w:cstheme="minorBidi"/>
                <w:color w:val="auto"/>
                <w:sz w:val="22"/>
                <w:szCs w:val="22"/>
              </w:rPr>
              <w:t>Fail</w:t>
            </w:r>
          </w:p>
        </w:tc>
        <w:tc>
          <w:tcPr>
            <w:tcW w:w="6501" w:type="dxa"/>
          </w:tcPr>
          <w:p w:rsidR="00807DED" w:rsidRDefault="00807DED" w:rsidP="006A20C8">
            <w:r>
              <w:rPr>
                <w:rFonts w:ascii="Calibri" w:hAnsi="Calibri" w:cs="Calibri"/>
                <w:color w:val="000000"/>
              </w:rPr>
              <w:t>Stuck at controller</w:t>
            </w:r>
          </w:p>
        </w:tc>
      </w:tr>
      <w:tr w:rsidR="00807DED" w:rsidTr="006A20C8">
        <w:trPr>
          <w:trHeight w:val="199"/>
        </w:trPr>
        <w:tc>
          <w:tcPr>
            <w:tcW w:w="1496" w:type="dxa"/>
            <w:vMerge w:val="restart"/>
          </w:tcPr>
          <w:p w:rsidR="00807DED" w:rsidRDefault="00807DED" w:rsidP="006A20C8">
            <w:r>
              <w:t>Bootstrap</w:t>
            </w:r>
          </w:p>
        </w:tc>
        <w:tc>
          <w:tcPr>
            <w:tcW w:w="787" w:type="dxa"/>
            <w:vMerge w:val="restart"/>
            <w:shd w:val="clear" w:color="auto" w:fill="FF0000"/>
          </w:tcPr>
          <w:p w:rsidR="00807DED" w:rsidRPr="00D66D22" w:rsidRDefault="00807DED" w:rsidP="006A20C8">
            <w:pPr>
              <w:pStyle w:val="Heading2"/>
              <w:outlineLvl w:val="1"/>
              <w:rPr>
                <w:rFonts w:asciiTheme="minorHAnsi" w:eastAsiaTheme="minorEastAsia" w:hAnsiTheme="minorHAnsi" w:cstheme="minorBidi"/>
                <w:color w:val="auto"/>
                <w:sz w:val="22"/>
                <w:szCs w:val="22"/>
              </w:rPr>
            </w:pPr>
            <w:r>
              <w:rPr>
                <w:rFonts w:asciiTheme="minorHAnsi" w:eastAsiaTheme="minorEastAsia" w:hAnsiTheme="minorHAnsi" w:cstheme="minorBidi"/>
                <w:color w:val="auto"/>
                <w:sz w:val="22"/>
                <w:szCs w:val="22"/>
              </w:rPr>
              <w:t>Fail</w:t>
            </w:r>
          </w:p>
        </w:tc>
        <w:tc>
          <w:tcPr>
            <w:tcW w:w="6501" w:type="dxa"/>
          </w:tcPr>
          <w:p w:rsidR="00807DED" w:rsidRDefault="00807DED" w:rsidP="006A20C8">
            <w:r>
              <w:rPr>
                <w:rFonts w:ascii="Calibri" w:hAnsi="Calibri" w:cs="Calibri"/>
                <w:color w:val="000000"/>
              </w:rPr>
              <w:t>Password is not validated correctly</w:t>
            </w:r>
          </w:p>
        </w:tc>
      </w:tr>
      <w:tr w:rsidR="00807DED" w:rsidTr="006A20C8">
        <w:trPr>
          <w:trHeight w:val="70"/>
        </w:trPr>
        <w:tc>
          <w:tcPr>
            <w:tcW w:w="1496" w:type="dxa"/>
            <w:vMerge/>
          </w:tcPr>
          <w:p w:rsidR="00807DED" w:rsidRDefault="00807DED" w:rsidP="006A20C8"/>
        </w:tc>
        <w:tc>
          <w:tcPr>
            <w:tcW w:w="787" w:type="dxa"/>
            <w:vMerge/>
            <w:shd w:val="clear" w:color="auto" w:fill="FF0000"/>
          </w:tcPr>
          <w:p w:rsidR="00807DED" w:rsidRDefault="00807DED" w:rsidP="006A20C8">
            <w:pPr>
              <w:pStyle w:val="Heading2"/>
              <w:outlineLvl w:val="1"/>
              <w:rPr>
                <w:rFonts w:asciiTheme="minorHAnsi" w:eastAsiaTheme="minorEastAsia" w:hAnsiTheme="minorHAnsi" w:cstheme="minorBidi"/>
                <w:color w:val="auto"/>
                <w:sz w:val="22"/>
                <w:szCs w:val="22"/>
              </w:rPr>
            </w:pPr>
          </w:p>
        </w:tc>
        <w:tc>
          <w:tcPr>
            <w:tcW w:w="6501" w:type="dxa"/>
          </w:tcPr>
          <w:p w:rsidR="00807DED" w:rsidRDefault="00807DED" w:rsidP="006A20C8">
            <w:pPr>
              <w:rPr>
                <w:rFonts w:ascii="Calibri" w:hAnsi="Calibri" w:cs="Calibri"/>
                <w:color w:val="000000"/>
              </w:rPr>
            </w:pPr>
            <w:r>
              <w:rPr>
                <w:rFonts w:ascii="Calibri" w:hAnsi="Calibri" w:cs="Calibri"/>
                <w:color w:val="000000"/>
              </w:rPr>
              <w:t>location csv does not check for invalid timestamp</w:t>
            </w:r>
          </w:p>
        </w:tc>
      </w:tr>
      <w:tr w:rsidR="00807DED" w:rsidTr="006A20C8">
        <w:trPr>
          <w:trHeight w:val="70"/>
        </w:trPr>
        <w:tc>
          <w:tcPr>
            <w:tcW w:w="1496" w:type="dxa"/>
            <w:vMerge w:val="restart"/>
          </w:tcPr>
          <w:p w:rsidR="00807DED" w:rsidRDefault="00807DED" w:rsidP="006A20C8">
            <w:r>
              <w:t>Heatmap</w:t>
            </w:r>
          </w:p>
        </w:tc>
        <w:tc>
          <w:tcPr>
            <w:tcW w:w="787" w:type="dxa"/>
            <w:vMerge w:val="restart"/>
            <w:shd w:val="clear" w:color="auto" w:fill="FF0000"/>
          </w:tcPr>
          <w:p w:rsidR="00807DED" w:rsidRPr="00D66D22" w:rsidRDefault="00807DED" w:rsidP="006A20C8">
            <w:pPr>
              <w:pStyle w:val="Heading2"/>
              <w:outlineLvl w:val="1"/>
              <w:rPr>
                <w:rFonts w:asciiTheme="minorHAnsi" w:eastAsiaTheme="minorEastAsia" w:hAnsiTheme="minorHAnsi" w:cstheme="minorBidi"/>
                <w:color w:val="auto"/>
                <w:sz w:val="22"/>
                <w:szCs w:val="22"/>
              </w:rPr>
            </w:pPr>
            <w:r>
              <w:rPr>
                <w:rFonts w:asciiTheme="minorHAnsi" w:eastAsiaTheme="minorEastAsia" w:hAnsiTheme="minorHAnsi" w:cstheme="minorBidi"/>
                <w:color w:val="auto"/>
                <w:sz w:val="22"/>
                <w:szCs w:val="22"/>
              </w:rPr>
              <w:t>Fail</w:t>
            </w:r>
          </w:p>
        </w:tc>
        <w:tc>
          <w:tcPr>
            <w:tcW w:w="6501" w:type="dxa"/>
          </w:tcPr>
          <w:p w:rsidR="00807DED" w:rsidRDefault="00807DED" w:rsidP="006A20C8">
            <w:r>
              <w:rPr>
                <w:rFonts w:ascii="Calibri" w:hAnsi="Calibri" w:cs="Calibri"/>
                <w:color w:val="000000"/>
              </w:rPr>
              <w:t xml:space="preserve">Page displays error when date: 2017-02-32T12:45:00 or when floor is invalid when submitting </w:t>
            </w:r>
            <w:proofErr w:type="spellStart"/>
            <w:r>
              <w:rPr>
                <w:rFonts w:ascii="Calibri" w:hAnsi="Calibri" w:cs="Calibri"/>
                <w:color w:val="000000"/>
              </w:rPr>
              <w:t>json</w:t>
            </w:r>
            <w:proofErr w:type="spellEnd"/>
            <w:r>
              <w:rPr>
                <w:rFonts w:ascii="Calibri" w:hAnsi="Calibri" w:cs="Calibri"/>
                <w:color w:val="000000"/>
              </w:rPr>
              <w:t xml:space="preserve"> request (class cast exception)</w:t>
            </w:r>
          </w:p>
        </w:tc>
      </w:tr>
      <w:tr w:rsidR="00807DED" w:rsidTr="006A20C8">
        <w:trPr>
          <w:trHeight w:val="70"/>
        </w:trPr>
        <w:tc>
          <w:tcPr>
            <w:tcW w:w="1496" w:type="dxa"/>
            <w:vMerge/>
          </w:tcPr>
          <w:p w:rsidR="00807DED" w:rsidRDefault="00807DED" w:rsidP="006A20C8"/>
        </w:tc>
        <w:tc>
          <w:tcPr>
            <w:tcW w:w="787" w:type="dxa"/>
            <w:vMerge/>
            <w:shd w:val="clear" w:color="auto" w:fill="FF0000"/>
          </w:tcPr>
          <w:p w:rsidR="00807DED" w:rsidRDefault="00807DED" w:rsidP="006A20C8">
            <w:pPr>
              <w:pStyle w:val="Heading2"/>
              <w:outlineLvl w:val="1"/>
              <w:rPr>
                <w:rFonts w:asciiTheme="minorHAnsi" w:eastAsiaTheme="minorEastAsia" w:hAnsiTheme="minorHAnsi" w:cstheme="minorBidi"/>
                <w:color w:val="auto"/>
                <w:sz w:val="22"/>
                <w:szCs w:val="22"/>
              </w:rPr>
            </w:pPr>
          </w:p>
        </w:tc>
        <w:tc>
          <w:tcPr>
            <w:tcW w:w="6501" w:type="dxa"/>
          </w:tcPr>
          <w:p w:rsidR="00807DED" w:rsidRDefault="00807DED" w:rsidP="006A20C8">
            <w:pPr>
              <w:rPr>
                <w:rFonts w:ascii="Calibri" w:hAnsi="Calibri" w:cs="Calibri"/>
                <w:color w:val="000000"/>
              </w:rPr>
            </w:pPr>
            <w:r>
              <w:rPr>
                <w:rFonts w:ascii="Calibri" w:hAnsi="Calibri" w:cs="Calibri"/>
                <w:color w:val="000000"/>
              </w:rPr>
              <w:t xml:space="preserve">Heatmap graphical </w:t>
            </w:r>
            <w:proofErr w:type="spellStart"/>
            <w:r>
              <w:rPr>
                <w:rFonts w:ascii="Calibri" w:hAnsi="Calibri" w:cs="Calibri"/>
                <w:color w:val="000000"/>
              </w:rPr>
              <w:t>cant</w:t>
            </w:r>
            <w:proofErr w:type="spellEnd"/>
            <w:r>
              <w:rPr>
                <w:rFonts w:ascii="Calibri" w:hAnsi="Calibri" w:cs="Calibri"/>
                <w:color w:val="000000"/>
              </w:rPr>
              <w:t xml:space="preserve"> be read, it doesn’t work.</w:t>
            </w:r>
          </w:p>
        </w:tc>
      </w:tr>
      <w:tr w:rsidR="00807DED" w:rsidTr="006A20C8">
        <w:trPr>
          <w:trHeight w:val="70"/>
        </w:trPr>
        <w:tc>
          <w:tcPr>
            <w:tcW w:w="1496" w:type="dxa"/>
          </w:tcPr>
          <w:p w:rsidR="00807DED" w:rsidRDefault="00807DED" w:rsidP="006A20C8">
            <w:r>
              <w:t>Login</w:t>
            </w:r>
          </w:p>
        </w:tc>
        <w:tc>
          <w:tcPr>
            <w:tcW w:w="787" w:type="dxa"/>
            <w:shd w:val="clear" w:color="auto" w:fill="FF0000"/>
          </w:tcPr>
          <w:p w:rsidR="00807DED" w:rsidRPr="00D66D22" w:rsidRDefault="00807DED" w:rsidP="006A20C8">
            <w:pPr>
              <w:pStyle w:val="Heading2"/>
              <w:outlineLvl w:val="1"/>
              <w:rPr>
                <w:rFonts w:asciiTheme="minorHAnsi" w:eastAsiaTheme="minorEastAsia" w:hAnsiTheme="minorHAnsi" w:cstheme="minorBidi"/>
                <w:color w:val="auto"/>
                <w:sz w:val="22"/>
                <w:szCs w:val="22"/>
              </w:rPr>
            </w:pPr>
            <w:r>
              <w:rPr>
                <w:rFonts w:asciiTheme="minorHAnsi" w:eastAsiaTheme="minorEastAsia" w:hAnsiTheme="minorHAnsi" w:cstheme="minorBidi"/>
                <w:color w:val="auto"/>
                <w:sz w:val="22"/>
                <w:szCs w:val="22"/>
              </w:rPr>
              <w:t>Fail</w:t>
            </w:r>
          </w:p>
        </w:tc>
        <w:tc>
          <w:tcPr>
            <w:tcW w:w="6501" w:type="dxa"/>
          </w:tcPr>
          <w:p w:rsidR="00807DED" w:rsidRDefault="00807DED" w:rsidP="006A20C8">
            <w:r>
              <w:t>User account unable to login</w:t>
            </w:r>
          </w:p>
        </w:tc>
      </w:tr>
      <w:tr w:rsidR="00807DED" w:rsidTr="006A20C8">
        <w:trPr>
          <w:trHeight w:val="503"/>
        </w:trPr>
        <w:tc>
          <w:tcPr>
            <w:tcW w:w="1496" w:type="dxa"/>
          </w:tcPr>
          <w:p w:rsidR="00807DED" w:rsidRDefault="00807DED" w:rsidP="006A20C8">
            <w:r>
              <w:t>Top K Companions</w:t>
            </w:r>
          </w:p>
        </w:tc>
        <w:tc>
          <w:tcPr>
            <w:tcW w:w="787" w:type="dxa"/>
            <w:shd w:val="clear" w:color="auto" w:fill="FF0000"/>
          </w:tcPr>
          <w:p w:rsidR="00807DED" w:rsidRDefault="00807DED" w:rsidP="006A20C8">
            <w:pPr>
              <w:pStyle w:val="Heading2"/>
              <w:outlineLvl w:val="1"/>
              <w:rPr>
                <w:rFonts w:asciiTheme="minorHAnsi" w:eastAsiaTheme="minorEastAsia" w:hAnsiTheme="minorHAnsi" w:cstheme="minorBidi"/>
                <w:color w:val="auto"/>
                <w:sz w:val="22"/>
                <w:szCs w:val="22"/>
              </w:rPr>
            </w:pPr>
            <w:r>
              <w:rPr>
                <w:rFonts w:asciiTheme="minorHAnsi" w:eastAsiaTheme="minorEastAsia" w:hAnsiTheme="minorHAnsi" w:cstheme="minorBidi"/>
                <w:color w:val="auto"/>
                <w:sz w:val="22"/>
                <w:szCs w:val="22"/>
              </w:rPr>
              <w:t>Fail</w:t>
            </w:r>
          </w:p>
        </w:tc>
        <w:tc>
          <w:tcPr>
            <w:tcW w:w="6501" w:type="dxa"/>
          </w:tcPr>
          <w:p w:rsidR="00807DED" w:rsidRDefault="00807DED" w:rsidP="006A20C8">
            <w:pPr>
              <w:rPr>
                <w:rFonts w:ascii="Calibri" w:hAnsi="Calibri" w:cs="Calibri"/>
                <w:color w:val="000000"/>
              </w:rPr>
            </w:pPr>
            <w:r>
              <w:rPr>
                <w:rFonts w:ascii="Calibri" w:hAnsi="Calibri" w:cs="Calibri"/>
                <w:color w:val="000000"/>
              </w:rPr>
              <w:t>Emails of some companions are not shown</w:t>
            </w:r>
          </w:p>
          <w:p w:rsidR="00807DED" w:rsidRDefault="00807DED" w:rsidP="006A20C8"/>
        </w:tc>
      </w:tr>
      <w:tr w:rsidR="00807DED" w:rsidTr="006A20C8">
        <w:trPr>
          <w:trHeight w:val="350"/>
        </w:trPr>
        <w:tc>
          <w:tcPr>
            <w:tcW w:w="1496" w:type="dxa"/>
          </w:tcPr>
          <w:p w:rsidR="00807DED" w:rsidRDefault="00807DED" w:rsidP="006A20C8">
            <w:r>
              <w:t>Top K Next Places</w:t>
            </w:r>
          </w:p>
        </w:tc>
        <w:tc>
          <w:tcPr>
            <w:tcW w:w="787" w:type="dxa"/>
            <w:shd w:val="clear" w:color="auto" w:fill="92D050"/>
          </w:tcPr>
          <w:p w:rsidR="00807DED" w:rsidRDefault="00807DED" w:rsidP="006A20C8">
            <w:pPr>
              <w:pStyle w:val="Heading2"/>
              <w:outlineLvl w:val="1"/>
              <w:rPr>
                <w:rFonts w:asciiTheme="minorHAnsi" w:eastAsiaTheme="minorEastAsia" w:hAnsiTheme="minorHAnsi" w:cstheme="minorBidi"/>
                <w:color w:val="auto"/>
                <w:sz w:val="22"/>
                <w:szCs w:val="22"/>
              </w:rPr>
            </w:pPr>
            <w:r>
              <w:t>Pass</w:t>
            </w:r>
          </w:p>
        </w:tc>
        <w:tc>
          <w:tcPr>
            <w:tcW w:w="6501" w:type="dxa"/>
          </w:tcPr>
          <w:p w:rsidR="00807DED" w:rsidRDefault="00807DED" w:rsidP="006A20C8"/>
        </w:tc>
      </w:tr>
      <w:tr w:rsidR="00807DED" w:rsidTr="006A20C8">
        <w:trPr>
          <w:trHeight w:val="70"/>
        </w:trPr>
        <w:tc>
          <w:tcPr>
            <w:tcW w:w="1496" w:type="dxa"/>
          </w:tcPr>
          <w:p w:rsidR="00807DED" w:rsidRDefault="00807DED" w:rsidP="006A20C8">
            <w:r>
              <w:t>Top K Popular Places</w:t>
            </w:r>
          </w:p>
        </w:tc>
        <w:tc>
          <w:tcPr>
            <w:tcW w:w="787" w:type="dxa"/>
            <w:shd w:val="clear" w:color="auto" w:fill="92D050"/>
          </w:tcPr>
          <w:p w:rsidR="00807DED" w:rsidRDefault="00807DED" w:rsidP="006A20C8">
            <w:pPr>
              <w:pStyle w:val="Heading2"/>
              <w:outlineLvl w:val="1"/>
              <w:rPr>
                <w:rFonts w:asciiTheme="minorHAnsi" w:eastAsiaTheme="minorEastAsia" w:hAnsiTheme="minorHAnsi" w:cstheme="minorBidi"/>
                <w:color w:val="auto"/>
                <w:sz w:val="22"/>
                <w:szCs w:val="22"/>
              </w:rPr>
            </w:pPr>
            <w:r>
              <w:t>Pass</w:t>
            </w:r>
          </w:p>
        </w:tc>
        <w:tc>
          <w:tcPr>
            <w:tcW w:w="6501" w:type="dxa"/>
          </w:tcPr>
          <w:p w:rsidR="00807DED" w:rsidRDefault="00807DED" w:rsidP="006A20C8"/>
        </w:tc>
      </w:tr>
    </w:tbl>
    <w:p w:rsidR="003B4827" w:rsidRDefault="003B4827" w:rsidP="00232CC2"/>
    <w:p w:rsidR="003B4827" w:rsidRDefault="003B4827" w:rsidP="00D66D22">
      <w:pPr>
        <w:pStyle w:val="Heading2"/>
      </w:pPr>
      <w:r>
        <w:t>Iteration 7</w:t>
      </w:r>
    </w:p>
    <w:p w:rsidR="003133F3" w:rsidRPr="003133F3" w:rsidRDefault="003133F3" w:rsidP="003133F3">
      <w:r>
        <w:t>Regression Testing was performed on 18</w:t>
      </w:r>
      <w:r w:rsidRPr="003133F3">
        <w:rPr>
          <w:vertAlign w:val="superscript"/>
        </w:rPr>
        <w:t>th</w:t>
      </w:r>
      <w:r>
        <w:t xml:space="preserve"> November</w:t>
      </w:r>
    </w:p>
    <w:tbl>
      <w:tblPr>
        <w:tblStyle w:val="TableGrid"/>
        <w:tblW w:w="0" w:type="auto"/>
        <w:tblLook w:val="04A0" w:firstRow="1" w:lastRow="0" w:firstColumn="1" w:lastColumn="0" w:noHBand="0" w:noVBand="1"/>
      </w:tblPr>
      <w:tblGrid>
        <w:gridCol w:w="1496"/>
        <w:gridCol w:w="787"/>
        <w:gridCol w:w="6501"/>
      </w:tblGrid>
      <w:tr w:rsidR="00936D18" w:rsidTr="00503D5C">
        <w:tc>
          <w:tcPr>
            <w:tcW w:w="1496" w:type="dxa"/>
          </w:tcPr>
          <w:p w:rsidR="00936D18" w:rsidRPr="00D66D22" w:rsidRDefault="00936D18" w:rsidP="00503D5C">
            <w:pPr>
              <w:rPr>
                <w:b/>
              </w:rPr>
            </w:pPr>
            <w:r w:rsidRPr="00D66D22">
              <w:rPr>
                <w:b/>
              </w:rPr>
              <w:t>Test Case</w:t>
            </w:r>
          </w:p>
        </w:tc>
        <w:tc>
          <w:tcPr>
            <w:tcW w:w="787" w:type="dxa"/>
          </w:tcPr>
          <w:p w:rsidR="00936D18" w:rsidRPr="00D66D22" w:rsidRDefault="00936D18" w:rsidP="00503D5C">
            <w:pPr>
              <w:rPr>
                <w:b/>
              </w:rPr>
            </w:pPr>
            <w:r w:rsidRPr="00D66D22">
              <w:rPr>
                <w:b/>
              </w:rPr>
              <w:t>Status</w:t>
            </w:r>
          </w:p>
        </w:tc>
        <w:tc>
          <w:tcPr>
            <w:tcW w:w="6501" w:type="dxa"/>
          </w:tcPr>
          <w:p w:rsidR="00936D18" w:rsidRPr="00D66D22" w:rsidRDefault="00936D18" w:rsidP="00503D5C">
            <w:pPr>
              <w:rPr>
                <w:b/>
              </w:rPr>
            </w:pPr>
            <w:r>
              <w:rPr>
                <w:b/>
              </w:rPr>
              <w:t>Description</w:t>
            </w:r>
          </w:p>
        </w:tc>
      </w:tr>
      <w:tr w:rsidR="00936D18" w:rsidTr="001C340F">
        <w:tc>
          <w:tcPr>
            <w:tcW w:w="1496" w:type="dxa"/>
          </w:tcPr>
          <w:p w:rsidR="00936D18" w:rsidRDefault="00936D18" w:rsidP="00503D5C">
            <w:r>
              <w:t>AGD</w:t>
            </w:r>
          </w:p>
        </w:tc>
        <w:tc>
          <w:tcPr>
            <w:tcW w:w="787" w:type="dxa"/>
            <w:shd w:val="clear" w:color="auto" w:fill="92D050"/>
          </w:tcPr>
          <w:p w:rsidR="00936D18" w:rsidRDefault="00936D18" w:rsidP="00503D5C">
            <w:r>
              <w:t>Pass</w:t>
            </w:r>
          </w:p>
        </w:tc>
        <w:tc>
          <w:tcPr>
            <w:tcW w:w="6501" w:type="dxa"/>
          </w:tcPr>
          <w:p w:rsidR="00936D18" w:rsidRDefault="00936D18" w:rsidP="00503D5C"/>
        </w:tc>
      </w:tr>
      <w:tr w:rsidR="00936D18" w:rsidTr="001C340F">
        <w:trPr>
          <w:trHeight w:val="70"/>
        </w:trPr>
        <w:tc>
          <w:tcPr>
            <w:tcW w:w="1496" w:type="dxa"/>
          </w:tcPr>
          <w:p w:rsidR="00936D18" w:rsidRDefault="00936D18" w:rsidP="00503D5C">
            <w:r>
              <w:t>BLR Breakdown</w:t>
            </w:r>
          </w:p>
        </w:tc>
        <w:tc>
          <w:tcPr>
            <w:tcW w:w="787" w:type="dxa"/>
            <w:shd w:val="clear" w:color="auto" w:fill="92D050"/>
          </w:tcPr>
          <w:p w:rsidR="00936D18" w:rsidRPr="00D66D22" w:rsidRDefault="00936D18" w:rsidP="00503D5C">
            <w:pPr>
              <w:pStyle w:val="Heading2"/>
              <w:outlineLvl w:val="1"/>
              <w:rPr>
                <w:rFonts w:asciiTheme="minorHAnsi" w:eastAsiaTheme="minorEastAsia" w:hAnsiTheme="minorHAnsi" w:cstheme="minorBidi"/>
                <w:color w:val="auto"/>
                <w:sz w:val="22"/>
                <w:szCs w:val="22"/>
              </w:rPr>
            </w:pPr>
            <w:r>
              <w:rPr>
                <w:rFonts w:asciiTheme="minorHAnsi" w:eastAsiaTheme="minorEastAsia" w:hAnsiTheme="minorHAnsi" w:cstheme="minorBidi"/>
                <w:color w:val="auto"/>
                <w:sz w:val="22"/>
                <w:szCs w:val="22"/>
              </w:rPr>
              <w:t>Pass</w:t>
            </w:r>
          </w:p>
        </w:tc>
        <w:tc>
          <w:tcPr>
            <w:tcW w:w="6501" w:type="dxa"/>
          </w:tcPr>
          <w:p w:rsidR="00936D18" w:rsidRDefault="00936D18" w:rsidP="00503D5C"/>
        </w:tc>
      </w:tr>
      <w:tr w:rsidR="00936D18" w:rsidTr="001C340F">
        <w:trPr>
          <w:trHeight w:val="70"/>
        </w:trPr>
        <w:tc>
          <w:tcPr>
            <w:tcW w:w="1496" w:type="dxa"/>
          </w:tcPr>
          <w:p w:rsidR="00936D18" w:rsidRDefault="00936D18" w:rsidP="00503D5C">
            <w:r>
              <w:t>Bootstrap</w:t>
            </w:r>
          </w:p>
        </w:tc>
        <w:tc>
          <w:tcPr>
            <w:tcW w:w="787" w:type="dxa"/>
            <w:shd w:val="clear" w:color="auto" w:fill="92D050"/>
          </w:tcPr>
          <w:p w:rsidR="00936D18" w:rsidRPr="00D66D22" w:rsidRDefault="00936D18" w:rsidP="00503D5C">
            <w:pPr>
              <w:pStyle w:val="Heading2"/>
              <w:outlineLvl w:val="1"/>
              <w:rPr>
                <w:rFonts w:asciiTheme="minorHAnsi" w:eastAsiaTheme="minorEastAsia" w:hAnsiTheme="minorHAnsi" w:cstheme="minorBidi"/>
                <w:color w:val="auto"/>
                <w:sz w:val="22"/>
                <w:szCs w:val="22"/>
              </w:rPr>
            </w:pPr>
            <w:r>
              <w:rPr>
                <w:rFonts w:asciiTheme="minorHAnsi" w:eastAsiaTheme="minorEastAsia" w:hAnsiTheme="minorHAnsi" w:cstheme="minorBidi"/>
                <w:color w:val="auto"/>
                <w:sz w:val="22"/>
                <w:szCs w:val="22"/>
              </w:rPr>
              <w:t>Pass</w:t>
            </w:r>
          </w:p>
        </w:tc>
        <w:tc>
          <w:tcPr>
            <w:tcW w:w="6501" w:type="dxa"/>
          </w:tcPr>
          <w:p w:rsidR="00936D18" w:rsidRDefault="00936D18" w:rsidP="00503D5C"/>
        </w:tc>
      </w:tr>
      <w:tr w:rsidR="00936D18" w:rsidTr="001C340F">
        <w:trPr>
          <w:trHeight w:val="70"/>
        </w:trPr>
        <w:tc>
          <w:tcPr>
            <w:tcW w:w="1496" w:type="dxa"/>
          </w:tcPr>
          <w:p w:rsidR="00936D18" w:rsidRDefault="00936D18" w:rsidP="00503D5C">
            <w:r>
              <w:t>Heatmap</w:t>
            </w:r>
          </w:p>
        </w:tc>
        <w:tc>
          <w:tcPr>
            <w:tcW w:w="787" w:type="dxa"/>
            <w:shd w:val="clear" w:color="auto" w:fill="92D050"/>
          </w:tcPr>
          <w:p w:rsidR="00936D18" w:rsidRPr="00D66D22" w:rsidRDefault="00936D18" w:rsidP="00503D5C">
            <w:pPr>
              <w:pStyle w:val="Heading2"/>
              <w:outlineLvl w:val="1"/>
              <w:rPr>
                <w:rFonts w:asciiTheme="minorHAnsi" w:eastAsiaTheme="minorEastAsia" w:hAnsiTheme="minorHAnsi" w:cstheme="minorBidi"/>
                <w:color w:val="auto"/>
                <w:sz w:val="22"/>
                <w:szCs w:val="22"/>
              </w:rPr>
            </w:pPr>
            <w:r>
              <w:rPr>
                <w:rFonts w:asciiTheme="minorHAnsi" w:eastAsiaTheme="minorEastAsia" w:hAnsiTheme="minorHAnsi" w:cstheme="minorBidi"/>
                <w:color w:val="auto"/>
                <w:sz w:val="22"/>
                <w:szCs w:val="22"/>
              </w:rPr>
              <w:t>Pass</w:t>
            </w:r>
          </w:p>
        </w:tc>
        <w:tc>
          <w:tcPr>
            <w:tcW w:w="6501" w:type="dxa"/>
          </w:tcPr>
          <w:p w:rsidR="00936D18" w:rsidRDefault="00936D18" w:rsidP="00503D5C"/>
        </w:tc>
      </w:tr>
      <w:tr w:rsidR="00936D18" w:rsidTr="001C340F">
        <w:trPr>
          <w:trHeight w:val="70"/>
        </w:trPr>
        <w:tc>
          <w:tcPr>
            <w:tcW w:w="1496" w:type="dxa"/>
          </w:tcPr>
          <w:p w:rsidR="00936D18" w:rsidRDefault="00936D18" w:rsidP="00503D5C">
            <w:r>
              <w:t>Login</w:t>
            </w:r>
          </w:p>
        </w:tc>
        <w:tc>
          <w:tcPr>
            <w:tcW w:w="787" w:type="dxa"/>
            <w:shd w:val="clear" w:color="auto" w:fill="92D050"/>
          </w:tcPr>
          <w:p w:rsidR="00936D18" w:rsidRPr="00D66D22" w:rsidRDefault="00936D18" w:rsidP="00503D5C">
            <w:pPr>
              <w:pStyle w:val="Heading2"/>
              <w:outlineLvl w:val="1"/>
              <w:rPr>
                <w:rFonts w:asciiTheme="minorHAnsi" w:eastAsiaTheme="minorEastAsia" w:hAnsiTheme="minorHAnsi" w:cstheme="minorBidi"/>
                <w:color w:val="auto"/>
                <w:sz w:val="22"/>
                <w:szCs w:val="22"/>
              </w:rPr>
            </w:pPr>
            <w:r>
              <w:rPr>
                <w:rFonts w:asciiTheme="minorHAnsi" w:eastAsiaTheme="minorEastAsia" w:hAnsiTheme="minorHAnsi" w:cstheme="minorBidi"/>
                <w:color w:val="auto"/>
                <w:sz w:val="22"/>
                <w:szCs w:val="22"/>
              </w:rPr>
              <w:t>Pass</w:t>
            </w:r>
          </w:p>
        </w:tc>
        <w:tc>
          <w:tcPr>
            <w:tcW w:w="6501" w:type="dxa"/>
          </w:tcPr>
          <w:p w:rsidR="00936D18" w:rsidRDefault="00936D18" w:rsidP="00503D5C"/>
        </w:tc>
      </w:tr>
      <w:tr w:rsidR="00936D18" w:rsidTr="001C340F">
        <w:trPr>
          <w:trHeight w:val="70"/>
        </w:trPr>
        <w:tc>
          <w:tcPr>
            <w:tcW w:w="1496" w:type="dxa"/>
          </w:tcPr>
          <w:p w:rsidR="00936D18" w:rsidRDefault="00936D18" w:rsidP="00503D5C">
            <w:r>
              <w:t>Top K Companions</w:t>
            </w:r>
          </w:p>
        </w:tc>
        <w:tc>
          <w:tcPr>
            <w:tcW w:w="787" w:type="dxa"/>
            <w:shd w:val="clear" w:color="auto" w:fill="92D050"/>
          </w:tcPr>
          <w:p w:rsidR="00936D18" w:rsidRDefault="00936D18" w:rsidP="00503D5C">
            <w:pPr>
              <w:pStyle w:val="Heading2"/>
              <w:outlineLvl w:val="1"/>
              <w:rPr>
                <w:rFonts w:asciiTheme="minorHAnsi" w:eastAsiaTheme="minorEastAsia" w:hAnsiTheme="minorHAnsi" w:cstheme="minorBidi"/>
                <w:color w:val="auto"/>
                <w:sz w:val="22"/>
                <w:szCs w:val="22"/>
              </w:rPr>
            </w:pPr>
            <w:r>
              <w:rPr>
                <w:rFonts w:asciiTheme="minorHAnsi" w:eastAsiaTheme="minorEastAsia" w:hAnsiTheme="minorHAnsi" w:cstheme="minorBidi"/>
                <w:color w:val="auto"/>
                <w:sz w:val="22"/>
                <w:szCs w:val="22"/>
              </w:rPr>
              <w:t>Pass</w:t>
            </w:r>
          </w:p>
        </w:tc>
        <w:tc>
          <w:tcPr>
            <w:tcW w:w="6501" w:type="dxa"/>
          </w:tcPr>
          <w:p w:rsidR="00936D18" w:rsidRDefault="00936D18" w:rsidP="00503D5C"/>
        </w:tc>
      </w:tr>
      <w:tr w:rsidR="00936D18" w:rsidTr="001C340F">
        <w:trPr>
          <w:trHeight w:val="70"/>
        </w:trPr>
        <w:tc>
          <w:tcPr>
            <w:tcW w:w="1496" w:type="dxa"/>
          </w:tcPr>
          <w:p w:rsidR="00936D18" w:rsidRDefault="00936D18" w:rsidP="00503D5C">
            <w:r>
              <w:t>Top K Next Places</w:t>
            </w:r>
          </w:p>
        </w:tc>
        <w:tc>
          <w:tcPr>
            <w:tcW w:w="787" w:type="dxa"/>
            <w:shd w:val="clear" w:color="auto" w:fill="92D050"/>
          </w:tcPr>
          <w:p w:rsidR="00936D18" w:rsidRDefault="00936D18" w:rsidP="00503D5C">
            <w:pPr>
              <w:pStyle w:val="Heading2"/>
              <w:outlineLvl w:val="1"/>
              <w:rPr>
                <w:rFonts w:asciiTheme="minorHAnsi" w:eastAsiaTheme="minorEastAsia" w:hAnsiTheme="minorHAnsi" w:cstheme="minorBidi"/>
                <w:color w:val="auto"/>
                <w:sz w:val="22"/>
                <w:szCs w:val="22"/>
              </w:rPr>
            </w:pPr>
            <w:r>
              <w:rPr>
                <w:rFonts w:asciiTheme="minorHAnsi" w:eastAsiaTheme="minorEastAsia" w:hAnsiTheme="minorHAnsi" w:cstheme="minorBidi"/>
                <w:color w:val="auto"/>
                <w:sz w:val="22"/>
                <w:szCs w:val="22"/>
              </w:rPr>
              <w:t>Pass</w:t>
            </w:r>
          </w:p>
        </w:tc>
        <w:tc>
          <w:tcPr>
            <w:tcW w:w="6501" w:type="dxa"/>
          </w:tcPr>
          <w:p w:rsidR="00936D18" w:rsidRDefault="00936D18" w:rsidP="00503D5C"/>
        </w:tc>
      </w:tr>
      <w:tr w:rsidR="00936D18" w:rsidTr="001C340F">
        <w:trPr>
          <w:trHeight w:val="70"/>
        </w:trPr>
        <w:tc>
          <w:tcPr>
            <w:tcW w:w="1496" w:type="dxa"/>
          </w:tcPr>
          <w:p w:rsidR="00936D18" w:rsidRDefault="00936D18" w:rsidP="00503D5C">
            <w:r>
              <w:t>Top K Popular Places</w:t>
            </w:r>
          </w:p>
        </w:tc>
        <w:tc>
          <w:tcPr>
            <w:tcW w:w="787" w:type="dxa"/>
            <w:shd w:val="clear" w:color="auto" w:fill="92D050"/>
          </w:tcPr>
          <w:p w:rsidR="00936D18" w:rsidRDefault="00936D18" w:rsidP="00503D5C">
            <w:pPr>
              <w:pStyle w:val="Heading2"/>
              <w:outlineLvl w:val="1"/>
              <w:rPr>
                <w:rFonts w:asciiTheme="minorHAnsi" w:eastAsiaTheme="minorEastAsia" w:hAnsiTheme="minorHAnsi" w:cstheme="minorBidi"/>
                <w:color w:val="auto"/>
                <w:sz w:val="22"/>
                <w:szCs w:val="22"/>
              </w:rPr>
            </w:pPr>
            <w:r>
              <w:rPr>
                <w:rFonts w:asciiTheme="minorHAnsi" w:eastAsiaTheme="minorEastAsia" w:hAnsiTheme="minorHAnsi" w:cstheme="minorBidi"/>
                <w:color w:val="auto"/>
                <w:sz w:val="22"/>
                <w:szCs w:val="22"/>
              </w:rPr>
              <w:t>Pass</w:t>
            </w:r>
          </w:p>
        </w:tc>
        <w:tc>
          <w:tcPr>
            <w:tcW w:w="6501" w:type="dxa"/>
          </w:tcPr>
          <w:p w:rsidR="00936D18" w:rsidRDefault="00936D18" w:rsidP="00503D5C"/>
        </w:tc>
      </w:tr>
    </w:tbl>
    <w:p w:rsidR="003B4827" w:rsidRPr="003B4827" w:rsidRDefault="003B4827" w:rsidP="00232CC2"/>
    <w:sectPr w:rsidR="003B4827" w:rsidRPr="003B48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A5670"/>
    <w:multiLevelType w:val="hybridMultilevel"/>
    <w:tmpl w:val="E5A6BE0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16FA2813"/>
    <w:multiLevelType w:val="hybridMultilevel"/>
    <w:tmpl w:val="525AD7C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727B"/>
    <w:rsid w:val="000C7474"/>
    <w:rsid w:val="0012119D"/>
    <w:rsid w:val="0019731E"/>
    <w:rsid w:val="001C340F"/>
    <w:rsid w:val="001F0F4C"/>
    <w:rsid w:val="00232CC2"/>
    <w:rsid w:val="003133F3"/>
    <w:rsid w:val="003235BF"/>
    <w:rsid w:val="003B4827"/>
    <w:rsid w:val="0045727B"/>
    <w:rsid w:val="005A2D5D"/>
    <w:rsid w:val="00782ABF"/>
    <w:rsid w:val="00807DED"/>
    <w:rsid w:val="00826DC5"/>
    <w:rsid w:val="00936D18"/>
    <w:rsid w:val="00A43079"/>
    <w:rsid w:val="00B740D3"/>
    <w:rsid w:val="00BB2BAC"/>
    <w:rsid w:val="00BB4403"/>
    <w:rsid w:val="00BF6BFC"/>
    <w:rsid w:val="00C57792"/>
    <w:rsid w:val="00CC3F73"/>
    <w:rsid w:val="00CD7C40"/>
    <w:rsid w:val="00D66D22"/>
    <w:rsid w:val="00E22C6A"/>
    <w:rsid w:val="00F023FE"/>
  </w:rsids>
  <m:mathPr>
    <m:mathFont m:val="Cambria Math"/>
    <m:brkBin m:val="before"/>
    <m:brkBinSub m:val="--"/>
    <m:smallFrac m:val="0"/>
    <m:dispDef/>
    <m:lMargin m:val="0"/>
    <m:rMargin m:val="0"/>
    <m:defJc m:val="centerGroup"/>
    <m:wrapIndent m:val="1440"/>
    <m:intLim m:val="subSup"/>
    <m:naryLim m:val="undOvr"/>
  </m:mathPr>
  <w:themeFontLang w:val="en-SG"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08F0D"/>
  <w15:chartTrackingRefBased/>
  <w15:docId w15:val="{9C266E44-521C-4D1E-8882-6043A5750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SG"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482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66D2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5727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727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B482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B4827"/>
    <w:pPr>
      <w:ind w:left="720"/>
      <w:contextualSpacing/>
    </w:pPr>
  </w:style>
  <w:style w:type="character" w:customStyle="1" w:styleId="Heading2Char">
    <w:name w:val="Heading 2 Char"/>
    <w:basedOn w:val="DefaultParagraphFont"/>
    <w:link w:val="Heading2"/>
    <w:uiPriority w:val="9"/>
    <w:rsid w:val="00D66D22"/>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D66D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391</TotalTime>
  <Pages>3</Pages>
  <Words>734</Words>
  <Characters>4185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Amos Lee</dc:creator>
  <cp:keywords/>
  <dc:description/>
  <cp:lastModifiedBy>Rainean Young CALUBAD</cp:lastModifiedBy>
  <cp:revision>11</cp:revision>
  <dcterms:created xsi:type="dcterms:W3CDTF">2017-11-18T22:42:00Z</dcterms:created>
  <dcterms:modified xsi:type="dcterms:W3CDTF">2017-11-19T15:51:00Z</dcterms:modified>
</cp:coreProperties>
</file>