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274289809"/>
        <w:docPartObj>
          <w:docPartGallery w:val="Cover Pages"/>
          <w:docPartUnique/>
        </w:docPartObj>
      </w:sdtPr>
      <w:sdtEndPr>
        <w:rPr>
          <w:rFonts w:eastAsiaTheme="minorHAnsi"/>
          <w:b/>
          <w:bCs/>
          <w:color w:val="auto"/>
          <w:sz w:val="28"/>
          <w:szCs w:val="28"/>
          <w:u w:val="single"/>
          <w:lang w:val="en-IN"/>
        </w:rPr>
      </w:sdtEndPr>
      <w:sdtContent>
        <w:p w14:paraId="5726A4F2" w14:textId="0B634E4C" w:rsidR="00E719BA" w:rsidRDefault="00E719BA">
          <w:pPr>
            <w:pStyle w:val="NoSpacing"/>
            <w:spacing w:before="1540" w:after="240"/>
            <w:jc w:val="center"/>
            <w:rPr>
              <w:color w:val="4472C4" w:themeColor="accent1"/>
            </w:rPr>
          </w:pPr>
        </w:p>
        <w:p w14:paraId="7BBF8210" w14:textId="77777777" w:rsidR="00E719BA" w:rsidRDefault="00E719BA">
          <w:pPr>
            <w:pStyle w:val="NoSpacing"/>
            <w:spacing w:before="1540" w:after="240"/>
            <w:jc w:val="center"/>
            <w:rPr>
              <w:color w:val="4472C4" w:themeColor="accent1"/>
            </w:rPr>
          </w:pPr>
        </w:p>
        <w:sdt>
          <w:sdtPr>
            <w:rPr>
              <w:rFonts w:eastAsiaTheme="majorEastAsia" w:cstheme="minorHAnsi"/>
              <w:caps/>
              <w:color w:val="000000" w:themeColor="text1"/>
              <w:sz w:val="56"/>
              <w:szCs w:val="56"/>
            </w:rPr>
            <w:alias w:val="Title"/>
            <w:tag w:val=""/>
            <w:id w:val="1735040861"/>
            <w:placeholder>
              <w:docPart w:val="E9D976F1290F4623A72FD6EAE3CB147F"/>
            </w:placeholder>
            <w:dataBinding w:prefixMappings="xmlns:ns0='http://purl.org/dc/elements/1.1/' xmlns:ns1='http://schemas.openxmlformats.org/package/2006/metadata/core-properties' " w:xpath="/ns1:coreProperties[1]/ns0:title[1]" w:storeItemID="{6C3C8BC8-F283-45AE-878A-BAB7291924A1}"/>
            <w:text/>
          </w:sdtPr>
          <w:sdtContent>
            <w:p w14:paraId="0092CCF5" w14:textId="06BB7AA2" w:rsidR="00E719BA" w:rsidRPr="00E719BA" w:rsidRDefault="00E719BA">
              <w:pPr>
                <w:pStyle w:val="NoSpacing"/>
                <w:pBdr>
                  <w:top w:val="single" w:sz="6" w:space="6" w:color="4472C4" w:themeColor="accent1"/>
                  <w:bottom w:val="single" w:sz="6" w:space="6" w:color="4472C4" w:themeColor="accent1"/>
                </w:pBdr>
                <w:spacing w:after="240"/>
                <w:jc w:val="center"/>
                <w:rPr>
                  <w:rFonts w:eastAsiaTheme="majorEastAsia" w:cstheme="minorHAnsi"/>
                  <w:caps/>
                  <w:color w:val="000000" w:themeColor="text1"/>
                  <w:sz w:val="56"/>
                  <w:szCs w:val="56"/>
                </w:rPr>
              </w:pPr>
              <w:r w:rsidRPr="00E719BA">
                <w:rPr>
                  <w:rFonts w:eastAsiaTheme="majorEastAsia" w:cstheme="minorHAnsi"/>
                  <w:caps/>
                  <w:color w:val="000000" w:themeColor="text1"/>
                  <w:sz w:val="56"/>
                  <w:szCs w:val="56"/>
                </w:rPr>
                <w:t>Application</w:t>
              </w:r>
              <w:r>
                <w:rPr>
                  <w:rFonts w:eastAsiaTheme="majorEastAsia" w:cstheme="minorHAnsi"/>
                  <w:caps/>
                  <w:color w:val="000000" w:themeColor="text1"/>
                  <w:sz w:val="56"/>
                  <w:szCs w:val="56"/>
                </w:rPr>
                <w:t>s</w:t>
              </w:r>
              <w:r w:rsidRPr="00E719BA">
                <w:rPr>
                  <w:rFonts w:eastAsiaTheme="majorEastAsia" w:cstheme="minorHAnsi"/>
                  <w:caps/>
                  <w:color w:val="000000" w:themeColor="text1"/>
                  <w:sz w:val="56"/>
                  <w:szCs w:val="56"/>
                </w:rPr>
                <w:t xml:space="preserve"> of Deep learning</w:t>
              </w:r>
            </w:p>
          </w:sdtContent>
        </w:sdt>
        <w:sdt>
          <w:sdtPr>
            <w:rPr>
              <w:b/>
              <w:bCs/>
              <w:sz w:val="28"/>
              <w:szCs w:val="28"/>
              <w:u w:val="single"/>
            </w:rPr>
            <w:alias w:val="Subtitle"/>
            <w:tag w:val=""/>
            <w:id w:val="328029620"/>
            <w:placeholder>
              <w:docPart w:val="5FA5A724634A4847A72D028863498642"/>
            </w:placeholder>
            <w:dataBinding w:prefixMappings="xmlns:ns0='http://purl.org/dc/elements/1.1/' xmlns:ns1='http://schemas.openxmlformats.org/package/2006/metadata/core-properties' " w:xpath="/ns1:coreProperties[1]/ns0:subject[1]" w:storeItemID="{6C3C8BC8-F283-45AE-878A-BAB7291924A1}"/>
            <w:text/>
          </w:sdtPr>
          <w:sdtContent>
            <w:p w14:paraId="1ACD7BD8" w14:textId="25AA5BCA" w:rsidR="00E719BA" w:rsidRDefault="00E719BA">
              <w:pPr>
                <w:pStyle w:val="NoSpacing"/>
                <w:jc w:val="center"/>
                <w:rPr>
                  <w:color w:val="4472C4" w:themeColor="accent1"/>
                  <w:sz w:val="28"/>
                  <w:szCs w:val="28"/>
                </w:rPr>
              </w:pPr>
              <w:r w:rsidRPr="00E719BA">
                <w:rPr>
                  <w:b/>
                  <w:bCs/>
                  <w:sz w:val="28"/>
                  <w:szCs w:val="28"/>
                  <w:u w:val="single"/>
                </w:rPr>
                <w:t>CA5009</w:t>
              </w:r>
              <w:r>
                <w:rPr>
                  <w:b/>
                  <w:bCs/>
                  <w:sz w:val="28"/>
                  <w:szCs w:val="28"/>
                  <w:u w:val="single"/>
                </w:rPr>
                <w:t xml:space="preserve"> - </w:t>
              </w:r>
              <w:r w:rsidRPr="00E719BA">
                <w:rPr>
                  <w:b/>
                  <w:bCs/>
                  <w:sz w:val="28"/>
                  <w:szCs w:val="28"/>
                  <w:u w:val="single"/>
                </w:rPr>
                <w:t>DEEP LEARNING TECHNIQUES AND APPLICATIONS</w:t>
              </w:r>
            </w:p>
          </w:sdtContent>
        </w:sdt>
        <w:p w14:paraId="5814C0B8" w14:textId="09F4B228" w:rsidR="00E719BA" w:rsidRDefault="00E719BA">
          <w:pPr>
            <w:pStyle w:val="NoSpacing"/>
            <w:spacing w:before="480"/>
            <w:jc w:val="center"/>
            <w:rPr>
              <w:color w:val="4472C4" w:themeColor="accent1"/>
            </w:rPr>
          </w:pPr>
        </w:p>
        <w:p w14:paraId="4DB968E2" w14:textId="5AC3059F" w:rsidR="00C350CA" w:rsidRPr="00E719BA" w:rsidRDefault="00E719BA" w:rsidP="00D76891">
          <w:pPr>
            <w:rPr>
              <w:b/>
              <w:bCs/>
              <w:sz w:val="28"/>
              <w:szCs w:val="28"/>
              <w:u w:val="single"/>
            </w:rPr>
          </w:pPr>
          <w:r>
            <w:rPr>
              <w:b/>
              <w:bCs/>
              <w:sz w:val="28"/>
              <w:szCs w:val="28"/>
              <w:u w:val="single"/>
            </w:rPr>
            <w:br w:type="page"/>
          </w:r>
        </w:p>
      </w:sdtContent>
    </w:sdt>
    <w:p w14:paraId="32490384" w14:textId="177FF98A" w:rsidR="00D76891" w:rsidRPr="008F70CE" w:rsidRDefault="00585BA2" w:rsidP="00585BA2">
      <w:pPr>
        <w:pStyle w:val="ListParagraph"/>
        <w:numPr>
          <w:ilvl w:val="0"/>
          <w:numId w:val="1"/>
        </w:numPr>
        <w:rPr>
          <w:b/>
          <w:bCs/>
          <w:sz w:val="24"/>
          <w:szCs w:val="24"/>
        </w:rPr>
      </w:pPr>
      <w:r w:rsidRPr="008F70CE">
        <w:rPr>
          <w:b/>
          <w:bCs/>
          <w:sz w:val="24"/>
          <w:szCs w:val="24"/>
        </w:rPr>
        <w:lastRenderedPageBreak/>
        <w:t>H</w:t>
      </w:r>
      <w:r w:rsidRPr="008F70CE">
        <w:rPr>
          <w:b/>
          <w:bCs/>
          <w:sz w:val="24"/>
          <w:szCs w:val="24"/>
          <w:vertAlign w:val="subscript"/>
        </w:rPr>
        <w:t>2</w:t>
      </w:r>
      <w:r w:rsidRPr="008F70CE">
        <w:rPr>
          <w:b/>
          <w:bCs/>
          <w:sz w:val="24"/>
          <w:szCs w:val="24"/>
        </w:rPr>
        <w:t>0 Driverless AI:</w:t>
      </w:r>
    </w:p>
    <w:p w14:paraId="01434835" w14:textId="77777777" w:rsidR="00585BA2" w:rsidRDefault="00585BA2" w:rsidP="00B81B61">
      <w:pPr>
        <w:ind w:left="720" w:firstLine="720"/>
        <w:jc w:val="center"/>
        <w:rPr>
          <w:rFonts w:cstheme="minorHAnsi"/>
          <w:color w:val="404040"/>
          <w:shd w:val="clear" w:color="auto" w:fill="FCFCFC"/>
        </w:rPr>
      </w:pPr>
      <w:r>
        <w:rPr>
          <w:noProof/>
        </w:rPr>
        <w:drawing>
          <wp:inline distT="0" distB="0" distL="0" distR="0" wp14:anchorId="040C17EF" wp14:editId="52019B5A">
            <wp:extent cx="3657689" cy="2057400"/>
            <wp:effectExtent l="0" t="0" r="0" b="0"/>
            <wp:docPr id="1" name="Picture 1" descr="H2O Driverless AI - Overview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2O Driverless AI - Overview | I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3973" cy="2066560"/>
                    </a:xfrm>
                    <a:prstGeom prst="rect">
                      <a:avLst/>
                    </a:prstGeom>
                    <a:noFill/>
                    <a:ln>
                      <a:noFill/>
                    </a:ln>
                  </pic:spPr>
                </pic:pic>
              </a:graphicData>
            </a:graphic>
          </wp:inline>
        </w:drawing>
      </w:r>
    </w:p>
    <w:p w14:paraId="37744313" w14:textId="5C4DB378" w:rsidR="00B81B61" w:rsidRDefault="00585BA2" w:rsidP="00B81B61">
      <w:pPr>
        <w:ind w:left="720" w:firstLine="720"/>
        <w:jc w:val="both"/>
        <w:rPr>
          <w:rFonts w:cstheme="minorHAnsi"/>
          <w:color w:val="404040"/>
          <w:sz w:val="24"/>
          <w:szCs w:val="24"/>
          <w:shd w:val="clear" w:color="auto" w:fill="FCFCFC"/>
        </w:rPr>
      </w:pPr>
      <w:r w:rsidRPr="00A95E67">
        <w:rPr>
          <w:rFonts w:cstheme="minorHAnsi"/>
          <w:color w:val="404040"/>
          <w:sz w:val="24"/>
          <w:szCs w:val="24"/>
          <w:shd w:val="clear" w:color="auto" w:fill="FCFCFC"/>
        </w:rPr>
        <w:t xml:space="preserve">H2O Driverless AI is an artificial intelligence (AI) platform for automatic machine learning. Driverless AI automates some of the most difficult data science and machine learning workflows such as feature engineering, model validation, model tuning, model selection, and model deployment. It aims to achieve highest predictive accuracy, comparable to expert data scientists, but in much shorter time thanks to end-to-end automation. Driverless AI also offers automatic visualizations and machine learning interpretability (MLI). Especially in regulated industries, model transparency and explanation are just as important as predictive performance. </w:t>
      </w:r>
      <w:proofErr w:type="spellStart"/>
      <w:r w:rsidRPr="00A95E67">
        <w:rPr>
          <w:rFonts w:cstheme="minorHAnsi"/>
          <w:color w:val="404040"/>
          <w:sz w:val="24"/>
          <w:szCs w:val="24"/>
          <w:shd w:val="clear" w:color="auto" w:fill="FCFCFC"/>
        </w:rPr>
        <w:t>Modeling</w:t>
      </w:r>
      <w:proofErr w:type="spellEnd"/>
      <w:r w:rsidRPr="00A95E67">
        <w:rPr>
          <w:rFonts w:cstheme="minorHAnsi"/>
          <w:color w:val="404040"/>
          <w:sz w:val="24"/>
          <w:szCs w:val="24"/>
          <w:shd w:val="clear" w:color="auto" w:fill="FCFCFC"/>
        </w:rPr>
        <w:t xml:space="preserve"> pipelines (feature engineering and models) are exported (in full fidelity, without approximations) both as Python modules and as Java standalone scoring artifacts.</w:t>
      </w:r>
    </w:p>
    <w:p w14:paraId="2BEAE26E" w14:textId="77777777" w:rsidR="00A95E67" w:rsidRPr="00A95E67" w:rsidRDefault="00A95E67" w:rsidP="00B81B61">
      <w:pPr>
        <w:ind w:left="720" w:firstLine="720"/>
        <w:jc w:val="both"/>
        <w:rPr>
          <w:rFonts w:cstheme="minorHAnsi"/>
          <w:color w:val="404040"/>
          <w:sz w:val="24"/>
          <w:szCs w:val="24"/>
          <w:shd w:val="clear" w:color="auto" w:fill="FCFCFC"/>
        </w:rPr>
      </w:pPr>
    </w:p>
    <w:p w14:paraId="38959FB8" w14:textId="15893C26" w:rsidR="00B81B61" w:rsidRPr="008F70CE" w:rsidRDefault="000D43A6" w:rsidP="000D43A6">
      <w:pPr>
        <w:pStyle w:val="ListParagraph"/>
        <w:numPr>
          <w:ilvl w:val="0"/>
          <w:numId w:val="1"/>
        </w:numPr>
        <w:rPr>
          <w:b/>
          <w:bCs/>
          <w:sz w:val="24"/>
          <w:szCs w:val="24"/>
        </w:rPr>
      </w:pPr>
      <w:proofErr w:type="spellStart"/>
      <w:r w:rsidRPr="008F70CE">
        <w:rPr>
          <w:b/>
          <w:bCs/>
          <w:sz w:val="24"/>
          <w:szCs w:val="24"/>
        </w:rPr>
        <w:t>Huggingface</w:t>
      </w:r>
      <w:proofErr w:type="spellEnd"/>
      <w:r w:rsidRPr="008F70CE">
        <w:rPr>
          <w:b/>
          <w:bCs/>
          <w:sz w:val="24"/>
          <w:szCs w:val="24"/>
        </w:rPr>
        <w:t>:</w:t>
      </w:r>
    </w:p>
    <w:p w14:paraId="4CD53507" w14:textId="4BB0041C" w:rsidR="000D43A6" w:rsidRDefault="000D43A6" w:rsidP="000D43A6">
      <w:pPr>
        <w:ind w:left="1440"/>
        <w:jc w:val="center"/>
        <w:rPr>
          <w:b/>
          <w:bCs/>
        </w:rPr>
      </w:pPr>
      <w:r>
        <w:rPr>
          <w:b/>
          <w:bCs/>
          <w:noProof/>
        </w:rPr>
        <w:drawing>
          <wp:inline distT="0" distB="0" distL="0" distR="0" wp14:anchorId="7443AC87" wp14:editId="1FAF1882">
            <wp:extent cx="1670050" cy="1670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0050" cy="1670050"/>
                    </a:xfrm>
                    <a:prstGeom prst="rect">
                      <a:avLst/>
                    </a:prstGeom>
                    <a:noFill/>
                    <a:ln>
                      <a:noFill/>
                    </a:ln>
                  </pic:spPr>
                </pic:pic>
              </a:graphicData>
            </a:graphic>
          </wp:inline>
        </w:drawing>
      </w:r>
    </w:p>
    <w:p w14:paraId="3A9A967D" w14:textId="77777777" w:rsidR="000D43A6" w:rsidRPr="000D43A6" w:rsidRDefault="000D43A6" w:rsidP="000D43A6">
      <w:pPr>
        <w:ind w:left="1440"/>
        <w:rPr>
          <w:b/>
          <w:bCs/>
        </w:rPr>
      </w:pPr>
    </w:p>
    <w:p w14:paraId="17147277" w14:textId="77777777" w:rsidR="000D43A6" w:rsidRPr="00A95E67" w:rsidRDefault="000D43A6" w:rsidP="000D43A6">
      <w:pPr>
        <w:ind w:left="720" w:firstLine="720"/>
        <w:jc w:val="both"/>
        <w:rPr>
          <w:rFonts w:cstheme="minorHAnsi"/>
          <w:color w:val="404040"/>
          <w:sz w:val="24"/>
          <w:szCs w:val="24"/>
          <w:shd w:val="clear" w:color="auto" w:fill="FCFCFC"/>
        </w:rPr>
      </w:pPr>
      <w:r w:rsidRPr="00A95E67">
        <w:rPr>
          <w:rFonts w:cstheme="minorHAnsi"/>
          <w:color w:val="404040"/>
          <w:sz w:val="24"/>
          <w:szCs w:val="24"/>
          <w:shd w:val="clear" w:color="auto" w:fill="FCFCFC"/>
        </w:rPr>
        <w:t>Hugging face</w:t>
      </w:r>
      <w:r w:rsidRPr="00A95E67">
        <w:rPr>
          <w:rFonts w:ascii="Segoe UI Emoji" w:hAnsi="Segoe UI Emoji" w:cs="Segoe UI Emoji"/>
          <w:color w:val="404040"/>
          <w:sz w:val="24"/>
          <w:szCs w:val="24"/>
          <w:shd w:val="clear" w:color="auto" w:fill="FCFCFC"/>
        </w:rPr>
        <w:t xml:space="preserve"> </w:t>
      </w:r>
      <w:r w:rsidRPr="00A95E67">
        <w:rPr>
          <w:rFonts w:cstheme="minorHAnsi"/>
          <w:color w:val="404040"/>
          <w:sz w:val="24"/>
          <w:szCs w:val="24"/>
          <w:shd w:val="clear" w:color="auto" w:fill="FCFCFC"/>
        </w:rPr>
        <w:t>Transformers provides APIs to easily download and train state-of-the-art pretrained models. Using pretrained models can reduce your compute costs, carbon footprint, and save you time from training a model from scratch. The models can be used across different modalities such as:</w:t>
      </w:r>
    </w:p>
    <w:p w14:paraId="37C8DD54" w14:textId="0C14DAA4" w:rsidR="000D43A6" w:rsidRPr="00A95E67" w:rsidRDefault="000D43A6" w:rsidP="00CF28B9">
      <w:pPr>
        <w:ind w:left="720"/>
        <w:jc w:val="both"/>
        <w:rPr>
          <w:rFonts w:cstheme="minorHAnsi"/>
          <w:color w:val="404040"/>
          <w:sz w:val="24"/>
          <w:szCs w:val="24"/>
          <w:shd w:val="clear" w:color="auto" w:fill="FCFCFC"/>
        </w:rPr>
      </w:pPr>
      <w:r w:rsidRPr="00A95E67">
        <w:rPr>
          <w:rFonts w:cstheme="minorHAnsi"/>
          <w:color w:val="404040"/>
          <w:sz w:val="24"/>
          <w:szCs w:val="24"/>
          <w:shd w:val="clear" w:color="auto" w:fill="FCFCFC"/>
        </w:rPr>
        <w:t>Text: text classification, information extraction, question answering, summarization, translation, and text generation in over 100 languages.</w:t>
      </w:r>
    </w:p>
    <w:p w14:paraId="2FDFA50D" w14:textId="4184887D" w:rsidR="000D43A6" w:rsidRPr="00A95E67" w:rsidRDefault="000D43A6" w:rsidP="00CF28B9">
      <w:pPr>
        <w:ind w:firstLine="720"/>
        <w:jc w:val="both"/>
        <w:rPr>
          <w:rFonts w:cstheme="minorHAnsi"/>
          <w:color w:val="404040"/>
          <w:sz w:val="24"/>
          <w:szCs w:val="24"/>
          <w:shd w:val="clear" w:color="auto" w:fill="FCFCFC"/>
        </w:rPr>
      </w:pPr>
      <w:r w:rsidRPr="00A95E67">
        <w:rPr>
          <w:rFonts w:cstheme="minorHAnsi"/>
          <w:color w:val="404040"/>
          <w:sz w:val="24"/>
          <w:szCs w:val="24"/>
          <w:shd w:val="clear" w:color="auto" w:fill="FCFCFC"/>
        </w:rPr>
        <w:t>Images: image classification, object detection, and segmentation.</w:t>
      </w:r>
    </w:p>
    <w:p w14:paraId="31CBACC7" w14:textId="6635BCA7" w:rsidR="000D43A6" w:rsidRPr="00A95E67" w:rsidRDefault="000D43A6" w:rsidP="00CF28B9">
      <w:pPr>
        <w:ind w:firstLine="720"/>
        <w:jc w:val="both"/>
        <w:rPr>
          <w:rFonts w:cstheme="minorHAnsi"/>
          <w:color w:val="404040"/>
          <w:sz w:val="24"/>
          <w:szCs w:val="24"/>
          <w:shd w:val="clear" w:color="auto" w:fill="FCFCFC"/>
        </w:rPr>
      </w:pPr>
      <w:r w:rsidRPr="00A95E67">
        <w:rPr>
          <w:rFonts w:cstheme="minorHAnsi"/>
          <w:color w:val="404040"/>
          <w:sz w:val="24"/>
          <w:szCs w:val="24"/>
          <w:shd w:val="clear" w:color="auto" w:fill="FCFCFC"/>
        </w:rPr>
        <w:lastRenderedPageBreak/>
        <w:t>Audio: speech recognition and audio classification.</w:t>
      </w:r>
    </w:p>
    <w:p w14:paraId="5545CFDD" w14:textId="0519B3C1" w:rsidR="00585BA2" w:rsidRDefault="000D43A6" w:rsidP="00CF28B9">
      <w:pPr>
        <w:ind w:left="720"/>
        <w:jc w:val="both"/>
        <w:rPr>
          <w:rFonts w:cstheme="minorHAnsi"/>
          <w:color w:val="404040"/>
          <w:sz w:val="24"/>
          <w:szCs w:val="24"/>
          <w:shd w:val="clear" w:color="auto" w:fill="FCFCFC"/>
        </w:rPr>
      </w:pPr>
      <w:r w:rsidRPr="00A95E67">
        <w:rPr>
          <w:rFonts w:cstheme="minorHAnsi"/>
          <w:color w:val="404040"/>
          <w:sz w:val="24"/>
          <w:szCs w:val="24"/>
          <w:shd w:val="clear" w:color="auto" w:fill="FCFCFC"/>
        </w:rPr>
        <w:t>Multimodal: table question answering, optical character recognition, information extraction from scanned documents, video classification, and visual question answering.</w:t>
      </w:r>
    </w:p>
    <w:p w14:paraId="4611B965" w14:textId="77777777" w:rsidR="00A95E67" w:rsidRPr="00A95E67" w:rsidRDefault="00A95E67" w:rsidP="000D43A6">
      <w:pPr>
        <w:ind w:left="720" w:firstLine="720"/>
        <w:jc w:val="both"/>
        <w:rPr>
          <w:rFonts w:cstheme="minorHAnsi"/>
          <w:color w:val="404040"/>
          <w:sz w:val="24"/>
          <w:szCs w:val="24"/>
          <w:shd w:val="clear" w:color="auto" w:fill="FCFCFC"/>
        </w:rPr>
      </w:pPr>
    </w:p>
    <w:p w14:paraId="4E051044" w14:textId="2C7BB1CB" w:rsidR="000D43A6" w:rsidRPr="008F70CE" w:rsidRDefault="000D43A6" w:rsidP="000D43A6">
      <w:pPr>
        <w:pStyle w:val="ListParagraph"/>
        <w:numPr>
          <w:ilvl w:val="0"/>
          <w:numId w:val="1"/>
        </w:numPr>
        <w:jc w:val="both"/>
        <w:rPr>
          <w:b/>
          <w:bCs/>
          <w:sz w:val="24"/>
          <w:szCs w:val="24"/>
        </w:rPr>
      </w:pPr>
      <w:r w:rsidRPr="008F70CE">
        <w:rPr>
          <w:b/>
          <w:bCs/>
          <w:sz w:val="24"/>
          <w:szCs w:val="24"/>
        </w:rPr>
        <w:t>BLOOM</w:t>
      </w:r>
    </w:p>
    <w:p w14:paraId="20608FD1" w14:textId="711327B2" w:rsidR="00A95E67" w:rsidRPr="00A95E67" w:rsidRDefault="00A95E67" w:rsidP="00A95E67">
      <w:pPr>
        <w:jc w:val="center"/>
        <w:rPr>
          <w:b/>
          <w:bCs/>
        </w:rPr>
      </w:pPr>
      <w:r>
        <w:rPr>
          <w:noProof/>
        </w:rPr>
        <w:drawing>
          <wp:inline distT="0" distB="0" distL="0" distR="0" wp14:anchorId="0ADB96A9" wp14:editId="407B5D12">
            <wp:extent cx="4164330" cy="1955703"/>
            <wp:effectExtent l="0" t="0" r="7620" b="6985"/>
            <wp:docPr id="3" name="Picture 3" descr="Big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Science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8588" cy="1971791"/>
                    </a:xfrm>
                    <a:prstGeom prst="rect">
                      <a:avLst/>
                    </a:prstGeom>
                    <a:noFill/>
                    <a:ln>
                      <a:noFill/>
                    </a:ln>
                  </pic:spPr>
                </pic:pic>
              </a:graphicData>
            </a:graphic>
          </wp:inline>
        </w:drawing>
      </w:r>
    </w:p>
    <w:p w14:paraId="6778D22C" w14:textId="58283963" w:rsidR="000D43A6" w:rsidRDefault="000D43A6" w:rsidP="00A95E67">
      <w:pPr>
        <w:ind w:left="720" w:firstLine="720"/>
        <w:jc w:val="both"/>
        <w:rPr>
          <w:rFonts w:cstheme="minorHAnsi"/>
          <w:color w:val="52525B"/>
          <w:sz w:val="24"/>
          <w:szCs w:val="24"/>
          <w:shd w:val="clear" w:color="auto" w:fill="FFFFFF"/>
        </w:rPr>
      </w:pPr>
      <w:r w:rsidRPr="00A95E67">
        <w:rPr>
          <w:rFonts w:cstheme="minorHAnsi"/>
          <w:color w:val="52525B"/>
          <w:sz w:val="24"/>
          <w:szCs w:val="24"/>
          <w:shd w:val="clear" w:color="auto" w:fill="FFFFFF"/>
        </w:rPr>
        <w:t>BLOOM is an autoregressive Large Language Model (LLM), trained to continue text from a prompt on vast amounts of text data using industrial-scale computational resources. As such, it is able to output coherent text in 46 languages and 13 programming languages that is hardly distinguishable from text written by humans. BLOOM can also be instructed to perform text tasks it hasn't been explicitly trained for, by casting them as text generation tasks.</w:t>
      </w:r>
    </w:p>
    <w:p w14:paraId="1A2E810E" w14:textId="77777777" w:rsidR="00A95E67" w:rsidRDefault="00A95E67" w:rsidP="00A95E67">
      <w:pPr>
        <w:ind w:left="720" w:firstLine="720"/>
        <w:jc w:val="both"/>
        <w:rPr>
          <w:rFonts w:cstheme="minorHAnsi"/>
          <w:color w:val="52525B"/>
          <w:sz w:val="24"/>
          <w:szCs w:val="24"/>
          <w:shd w:val="clear" w:color="auto" w:fill="FFFFFF"/>
        </w:rPr>
      </w:pPr>
    </w:p>
    <w:p w14:paraId="1FFDB806" w14:textId="6D97FE22" w:rsidR="000D43A6" w:rsidRPr="008F70CE" w:rsidRDefault="00A95E67" w:rsidP="00A95E67">
      <w:pPr>
        <w:pStyle w:val="ListParagraph"/>
        <w:numPr>
          <w:ilvl w:val="0"/>
          <w:numId w:val="1"/>
        </w:numPr>
        <w:jc w:val="both"/>
        <w:rPr>
          <w:b/>
          <w:bCs/>
          <w:sz w:val="24"/>
          <w:szCs w:val="24"/>
        </w:rPr>
      </w:pPr>
      <w:r w:rsidRPr="008F70CE">
        <w:rPr>
          <w:b/>
          <w:bCs/>
          <w:sz w:val="24"/>
          <w:szCs w:val="24"/>
        </w:rPr>
        <w:t>GitHub Copilot:</w:t>
      </w:r>
    </w:p>
    <w:p w14:paraId="7AFD5AA8" w14:textId="456D3535" w:rsidR="008F70CE" w:rsidRPr="008F70CE" w:rsidRDefault="008F70CE" w:rsidP="008F70CE">
      <w:pPr>
        <w:ind w:left="720"/>
        <w:jc w:val="center"/>
        <w:rPr>
          <w:b/>
          <w:bCs/>
        </w:rPr>
      </w:pPr>
      <w:r>
        <w:rPr>
          <w:noProof/>
        </w:rPr>
        <w:drawing>
          <wp:inline distT="0" distB="0" distL="0" distR="0" wp14:anchorId="7004C8AF" wp14:editId="550155A1">
            <wp:extent cx="3439160" cy="1805692"/>
            <wp:effectExtent l="0" t="0" r="0" b="4445"/>
            <wp:docPr id="4" name="Picture 4" descr="GitHub Copilot is generally available to all developers | The GitHub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Copilot is generally available to all developers | The GitHub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4528" cy="1808511"/>
                    </a:xfrm>
                    <a:prstGeom prst="rect">
                      <a:avLst/>
                    </a:prstGeom>
                    <a:noFill/>
                    <a:ln>
                      <a:noFill/>
                    </a:ln>
                  </pic:spPr>
                </pic:pic>
              </a:graphicData>
            </a:graphic>
          </wp:inline>
        </w:drawing>
      </w:r>
    </w:p>
    <w:p w14:paraId="17B33AB7" w14:textId="09ED494B" w:rsidR="00C167CF" w:rsidRDefault="008F70CE" w:rsidP="00C167CF">
      <w:pPr>
        <w:ind w:left="720" w:firstLine="720"/>
        <w:jc w:val="both"/>
        <w:rPr>
          <w:rFonts w:cstheme="minorHAnsi"/>
          <w:color w:val="24292F"/>
          <w:sz w:val="24"/>
          <w:szCs w:val="24"/>
          <w:shd w:val="clear" w:color="auto" w:fill="FFFFFF"/>
        </w:rPr>
      </w:pPr>
      <w:r w:rsidRPr="008F70CE">
        <w:rPr>
          <w:rFonts w:cstheme="minorHAnsi"/>
          <w:color w:val="24292F"/>
          <w:sz w:val="24"/>
          <w:szCs w:val="24"/>
          <w:shd w:val="clear" w:color="auto" w:fill="FFFFFF"/>
        </w:rPr>
        <w:t xml:space="preserve">GitHub Copilot uses the </w:t>
      </w:r>
      <w:proofErr w:type="spellStart"/>
      <w:r w:rsidRPr="008F70CE">
        <w:rPr>
          <w:rFonts w:cstheme="minorHAnsi"/>
          <w:color w:val="24292F"/>
          <w:sz w:val="24"/>
          <w:szCs w:val="24"/>
          <w:shd w:val="clear" w:color="auto" w:fill="FFFFFF"/>
        </w:rPr>
        <w:t>OpenAI</w:t>
      </w:r>
      <w:proofErr w:type="spellEnd"/>
      <w:r w:rsidRPr="008F70CE">
        <w:rPr>
          <w:rFonts w:cstheme="minorHAnsi"/>
          <w:color w:val="24292F"/>
          <w:sz w:val="24"/>
          <w:szCs w:val="24"/>
          <w:shd w:val="clear" w:color="auto" w:fill="FFFFFF"/>
        </w:rPr>
        <w:t xml:space="preserve"> Codex to suggest code and entire functions in real-time, right from your editor.</w:t>
      </w:r>
      <w:r>
        <w:rPr>
          <w:rFonts w:cstheme="minorHAnsi"/>
          <w:color w:val="24292F"/>
          <w:sz w:val="24"/>
          <w:szCs w:val="24"/>
          <w:shd w:val="clear" w:color="auto" w:fill="FFFFFF"/>
        </w:rPr>
        <w:t xml:space="preserve"> </w:t>
      </w:r>
      <w:r w:rsidR="00A95E67" w:rsidRPr="00A95E67">
        <w:rPr>
          <w:rFonts w:cstheme="minorHAnsi"/>
          <w:color w:val="24292F"/>
          <w:sz w:val="24"/>
          <w:szCs w:val="24"/>
          <w:shd w:val="clear" w:color="auto" w:fill="FFFFFF"/>
        </w:rPr>
        <w:t xml:space="preserve">GitHub Copilot is an AI pair programmer that offers autocomplete-style suggestions as you code. You can receive suggestions from GitHub Copilot either by starting to write the code you want to use, or by writing a natural language comment describing what you want the code to do. GitHub Copilot </w:t>
      </w:r>
      <w:r w:rsidRPr="00A95E67">
        <w:rPr>
          <w:rFonts w:cstheme="minorHAnsi"/>
          <w:color w:val="24292F"/>
          <w:sz w:val="24"/>
          <w:szCs w:val="24"/>
          <w:shd w:val="clear" w:color="auto" w:fill="FFFFFF"/>
        </w:rPr>
        <w:t>analyses</w:t>
      </w:r>
      <w:r w:rsidR="00A95E67" w:rsidRPr="00A95E67">
        <w:rPr>
          <w:rFonts w:cstheme="minorHAnsi"/>
          <w:color w:val="24292F"/>
          <w:sz w:val="24"/>
          <w:szCs w:val="24"/>
          <w:shd w:val="clear" w:color="auto" w:fill="FFFFFF"/>
        </w:rPr>
        <w:t xml:space="preserve"> </w:t>
      </w:r>
      <w:r w:rsidR="00A95E67" w:rsidRPr="00A95E67">
        <w:rPr>
          <w:rFonts w:cstheme="minorHAnsi"/>
          <w:color w:val="24292F"/>
          <w:sz w:val="24"/>
          <w:szCs w:val="24"/>
          <w:shd w:val="clear" w:color="auto" w:fill="FFFFFF"/>
        </w:rPr>
        <w:lastRenderedPageBreak/>
        <w:t>the context in the file you are editing, as well as related files, and offers suggestions from within your text editor.</w:t>
      </w:r>
    </w:p>
    <w:p w14:paraId="6F217E09" w14:textId="77777777" w:rsidR="00C167CF" w:rsidRDefault="00C167CF" w:rsidP="00C167CF">
      <w:pPr>
        <w:ind w:left="720" w:firstLine="720"/>
        <w:jc w:val="both"/>
        <w:rPr>
          <w:rFonts w:cstheme="minorHAnsi"/>
          <w:color w:val="24292F"/>
          <w:sz w:val="24"/>
          <w:szCs w:val="24"/>
          <w:shd w:val="clear" w:color="auto" w:fill="FFFFFF"/>
        </w:rPr>
      </w:pPr>
    </w:p>
    <w:p w14:paraId="23136CFB" w14:textId="01E9AF41" w:rsidR="00C167CF" w:rsidRPr="00C167CF" w:rsidRDefault="00C167CF" w:rsidP="00C167CF">
      <w:pPr>
        <w:pStyle w:val="ListParagraph"/>
        <w:numPr>
          <w:ilvl w:val="0"/>
          <w:numId w:val="1"/>
        </w:numPr>
        <w:jc w:val="both"/>
        <w:rPr>
          <w:rFonts w:cstheme="minorHAnsi"/>
          <w:color w:val="24292F"/>
          <w:sz w:val="24"/>
          <w:szCs w:val="24"/>
          <w:shd w:val="clear" w:color="auto" w:fill="FFFFFF"/>
        </w:rPr>
      </w:pPr>
      <w:r w:rsidRPr="00C167CF">
        <w:rPr>
          <w:b/>
          <w:bCs/>
          <w:sz w:val="24"/>
          <w:szCs w:val="24"/>
        </w:rPr>
        <w:t>Artwork Personalization at Netflix</w:t>
      </w:r>
      <w:r>
        <w:rPr>
          <w:b/>
          <w:bCs/>
          <w:sz w:val="24"/>
          <w:szCs w:val="24"/>
        </w:rPr>
        <w:t>:</w:t>
      </w:r>
    </w:p>
    <w:p w14:paraId="7CF50150" w14:textId="3F0D995D" w:rsidR="00C167CF" w:rsidRPr="00C167CF" w:rsidRDefault="00C167CF" w:rsidP="00C167CF">
      <w:pPr>
        <w:jc w:val="center"/>
        <w:rPr>
          <w:rFonts w:cstheme="minorHAnsi"/>
          <w:color w:val="24292F"/>
          <w:sz w:val="24"/>
          <w:szCs w:val="24"/>
          <w:shd w:val="clear" w:color="auto" w:fill="FFFFFF"/>
        </w:rPr>
      </w:pPr>
      <w:r>
        <w:rPr>
          <w:noProof/>
        </w:rPr>
        <w:drawing>
          <wp:inline distT="0" distB="0" distL="0" distR="0" wp14:anchorId="3E490A2B" wp14:editId="37984587">
            <wp:extent cx="3747651" cy="219519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3651" cy="2198709"/>
                    </a:xfrm>
                    <a:prstGeom prst="rect">
                      <a:avLst/>
                    </a:prstGeom>
                    <a:noFill/>
                    <a:ln>
                      <a:noFill/>
                    </a:ln>
                  </pic:spPr>
                </pic:pic>
              </a:graphicData>
            </a:graphic>
          </wp:inline>
        </w:drawing>
      </w:r>
    </w:p>
    <w:p w14:paraId="5D344B6C" w14:textId="3843D57C" w:rsidR="00C167CF" w:rsidRDefault="00C167CF" w:rsidP="00EF7A26">
      <w:pPr>
        <w:ind w:left="720" w:firstLine="720"/>
        <w:jc w:val="both"/>
        <w:rPr>
          <w:rFonts w:cstheme="minorHAnsi"/>
          <w:color w:val="24292F"/>
          <w:sz w:val="24"/>
          <w:szCs w:val="24"/>
          <w:shd w:val="clear" w:color="auto" w:fill="FFFFFF"/>
        </w:rPr>
      </w:pPr>
      <w:r w:rsidRPr="00C167CF">
        <w:rPr>
          <w:rFonts w:cstheme="minorHAnsi"/>
          <w:color w:val="24292F"/>
          <w:sz w:val="24"/>
          <w:szCs w:val="24"/>
          <w:shd w:val="clear" w:color="auto" w:fill="FFFFFF"/>
        </w:rPr>
        <w:t>Using thousands of video frames from an existing movie or show as a starting point for thumbnail generation, Netflix annotates these images then ranks each image in an effort to identify which thumbnails have the highest likelihood of resulting in your click. These calculations are based on what others who are similar to you have clicked on. One finding could be that users who like certain actors / movie genres are more likely to click thumbnails with certain actors/image attributes.</w:t>
      </w:r>
    </w:p>
    <w:p w14:paraId="1D61D6DB" w14:textId="77777777" w:rsidR="00EF7A26" w:rsidRDefault="00EF7A26" w:rsidP="00EF7A26">
      <w:pPr>
        <w:ind w:left="720" w:firstLine="720"/>
        <w:jc w:val="both"/>
        <w:rPr>
          <w:rFonts w:cstheme="minorHAnsi"/>
          <w:color w:val="24292F"/>
          <w:sz w:val="24"/>
          <w:szCs w:val="24"/>
          <w:shd w:val="clear" w:color="auto" w:fill="FFFFFF"/>
        </w:rPr>
      </w:pPr>
    </w:p>
    <w:p w14:paraId="05622FEB" w14:textId="5B4C163F" w:rsidR="00C167CF" w:rsidRDefault="00EF7A26" w:rsidP="00C167CF">
      <w:pPr>
        <w:pStyle w:val="ListParagraph"/>
        <w:numPr>
          <w:ilvl w:val="0"/>
          <w:numId w:val="1"/>
        </w:numPr>
        <w:jc w:val="both"/>
        <w:rPr>
          <w:b/>
          <w:bCs/>
          <w:sz w:val="24"/>
          <w:szCs w:val="24"/>
        </w:rPr>
      </w:pPr>
      <w:proofErr w:type="spellStart"/>
      <w:r w:rsidRPr="00EF7A26">
        <w:rPr>
          <w:b/>
          <w:bCs/>
          <w:sz w:val="24"/>
          <w:szCs w:val="24"/>
        </w:rPr>
        <w:t>DeepFakeLabs</w:t>
      </w:r>
      <w:proofErr w:type="spellEnd"/>
      <w:r>
        <w:rPr>
          <w:b/>
          <w:bCs/>
          <w:sz w:val="24"/>
          <w:szCs w:val="24"/>
        </w:rPr>
        <w:t>:</w:t>
      </w:r>
    </w:p>
    <w:p w14:paraId="10FE5A0A" w14:textId="2584B718" w:rsidR="00EF7A26" w:rsidRPr="00EF7A26" w:rsidRDefault="00EF7A26" w:rsidP="00EF7A26">
      <w:pPr>
        <w:ind w:left="1440"/>
        <w:jc w:val="center"/>
        <w:rPr>
          <w:b/>
          <w:bCs/>
          <w:sz w:val="24"/>
          <w:szCs w:val="24"/>
        </w:rPr>
      </w:pPr>
      <w:r>
        <w:rPr>
          <w:noProof/>
        </w:rPr>
        <w:drawing>
          <wp:inline distT="0" distB="0" distL="0" distR="0" wp14:anchorId="2204679C" wp14:editId="4AA699A3">
            <wp:extent cx="4525010" cy="238696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5010" cy="2386965"/>
                    </a:xfrm>
                    <a:prstGeom prst="rect">
                      <a:avLst/>
                    </a:prstGeom>
                    <a:noFill/>
                    <a:ln>
                      <a:noFill/>
                    </a:ln>
                  </pic:spPr>
                </pic:pic>
              </a:graphicData>
            </a:graphic>
          </wp:inline>
        </w:drawing>
      </w:r>
    </w:p>
    <w:p w14:paraId="42C415D0" w14:textId="77777777" w:rsidR="00EF7A26" w:rsidRDefault="00EF7A26" w:rsidP="00C167CF">
      <w:pPr>
        <w:pStyle w:val="ListParagraph"/>
        <w:jc w:val="both"/>
        <w:rPr>
          <w:rFonts w:cstheme="minorHAnsi"/>
          <w:b/>
          <w:bCs/>
          <w:sz w:val="24"/>
          <w:szCs w:val="24"/>
        </w:rPr>
      </w:pPr>
      <w:r>
        <w:rPr>
          <w:rFonts w:cstheme="minorHAnsi"/>
          <w:b/>
          <w:bCs/>
          <w:sz w:val="24"/>
          <w:szCs w:val="24"/>
        </w:rPr>
        <w:tab/>
      </w:r>
    </w:p>
    <w:p w14:paraId="7DCC34F5" w14:textId="5ACF6EAB" w:rsidR="00D76891" w:rsidRDefault="00EF7A26" w:rsidP="00CB2959">
      <w:pPr>
        <w:pStyle w:val="ListParagraph"/>
        <w:ind w:firstLine="720"/>
        <w:jc w:val="both"/>
        <w:rPr>
          <w:rFonts w:cstheme="minorHAnsi"/>
          <w:color w:val="24292F"/>
          <w:sz w:val="24"/>
          <w:szCs w:val="24"/>
          <w:shd w:val="clear" w:color="auto" w:fill="FFFFFF"/>
        </w:rPr>
      </w:pPr>
      <w:r w:rsidRPr="00EF7A26">
        <w:rPr>
          <w:rFonts w:cstheme="minorHAnsi"/>
          <w:color w:val="24292F"/>
          <w:sz w:val="24"/>
          <w:szCs w:val="24"/>
          <w:shd w:val="clear" w:color="auto" w:fill="FFFFFF"/>
        </w:rPr>
        <w:t xml:space="preserve">DeepFaceLab is an </w:t>
      </w:r>
      <w:r w:rsidRPr="00EF7A26">
        <w:rPr>
          <w:rFonts w:cstheme="minorHAnsi"/>
          <w:color w:val="24292F"/>
          <w:sz w:val="24"/>
          <w:szCs w:val="24"/>
          <w:shd w:val="clear" w:color="auto" w:fill="FFFFFF"/>
        </w:rPr>
        <w:t>open-source</w:t>
      </w:r>
      <w:r w:rsidRPr="00EF7A26">
        <w:rPr>
          <w:rFonts w:cstheme="minorHAnsi"/>
          <w:color w:val="24292F"/>
          <w:sz w:val="24"/>
          <w:szCs w:val="24"/>
          <w:shd w:val="clear" w:color="auto" w:fill="FFFFFF"/>
        </w:rPr>
        <w:t xml:space="preserve"> project that can be found on GitHub.  For a couple of years now, it has been possible to use this software to create deepfakes. The quality of the deepfake that the software makes depends partly on the quality of the </w:t>
      </w:r>
      <w:r w:rsidRPr="00EF7A26">
        <w:rPr>
          <w:rFonts w:cstheme="minorHAnsi"/>
          <w:color w:val="24292F"/>
          <w:sz w:val="24"/>
          <w:szCs w:val="24"/>
          <w:shd w:val="clear" w:color="auto" w:fill="FFFFFF"/>
        </w:rPr>
        <w:lastRenderedPageBreak/>
        <w:t>data available, but mainly on the skill of the user. The famous Tom Cruise deepfakes on Tik-Tok are a result of the models and features inside DeepFaceLab.</w:t>
      </w:r>
    </w:p>
    <w:p w14:paraId="0A7E98CC" w14:textId="18E9398E" w:rsidR="00CB2959" w:rsidRDefault="00CB2959" w:rsidP="00CB2959">
      <w:pPr>
        <w:jc w:val="both"/>
        <w:rPr>
          <w:rFonts w:cstheme="minorHAnsi"/>
          <w:color w:val="24292F"/>
          <w:sz w:val="24"/>
          <w:szCs w:val="24"/>
          <w:shd w:val="clear" w:color="auto" w:fill="FFFFFF"/>
        </w:rPr>
      </w:pPr>
    </w:p>
    <w:p w14:paraId="4651CC16" w14:textId="0EB490CB" w:rsidR="00CB2959" w:rsidRDefault="00CB2959" w:rsidP="00CB2959">
      <w:pPr>
        <w:pStyle w:val="ListParagraph"/>
        <w:numPr>
          <w:ilvl w:val="0"/>
          <w:numId w:val="1"/>
        </w:numPr>
        <w:jc w:val="both"/>
        <w:rPr>
          <w:rFonts w:cstheme="minorHAnsi"/>
          <w:b/>
          <w:bCs/>
          <w:color w:val="24292F"/>
          <w:sz w:val="24"/>
          <w:szCs w:val="24"/>
          <w:shd w:val="clear" w:color="auto" w:fill="FFFFFF"/>
        </w:rPr>
      </w:pPr>
      <w:r w:rsidRPr="00CB2959">
        <w:rPr>
          <w:rFonts w:cstheme="minorHAnsi"/>
          <w:b/>
          <w:bCs/>
          <w:color w:val="24292F"/>
          <w:sz w:val="24"/>
          <w:szCs w:val="24"/>
          <w:shd w:val="clear" w:color="auto" w:fill="FFFFFF"/>
        </w:rPr>
        <w:t xml:space="preserve">Artificial Intelligence </w:t>
      </w:r>
      <w:r>
        <w:rPr>
          <w:rFonts w:cstheme="minorHAnsi"/>
          <w:b/>
          <w:bCs/>
          <w:color w:val="24292F"/>
          <w:sz w:val="24"/>
          <w:szCs w:val="24"/>
          <w:shd w:val="clear" w:color="auto" w:fill="FFFFFF"/>
        </w:rPr>
        <w:t>a</w:t>
      </w:r>
      <w:r w:rsidRPr="00CB2959">
        <w:rPr>
          <w:rFonts w:cstheme="minorHAnsi"/>
          <w:b/>
          <w:bCs/>
          <w:color w:val="24292F"/>
          <w:sz w:val="24"/>
          <w:szCs w:val="24"/>
          <w:shd w:val="clear" w:color="auto" w:fill="FFFFFF"/>
        </w:rPr>
        <w:t>nd Autopilot</w:t>
      </w:r>
      <w:r w:rsidR="00CF28B9">
        <w:rPr>
          <w:rFonts w:cstheme="minorHAnsi"/>
          <w:b/>
          <w:bCs/>
          <w:color w:val="24292F"/>
          <w:sz w:val="24"/>
          <w:szCs w:val="24"/>
          <w:shd w:val="clear" w:color="auto" w:fill="FFFFFF"/>
        </w:rPr>
        <w:t xml:space="preserve"> at Tesla</w:t>
      </w:r>
      <w:r>
        <w:rPr>
          <w:rFonts w:cstheme="minorHAnsi"/>
          <w:b/>
          <w:bCs/>
          <w:color w:val="24292F"/>
          <w:sz w:val="24"/>
          <w:szCs w:val="24"/>
          <w:shd w:val="clear" w:color="auto" w:fill="FFFFFF"/>
        </w:rPr>
        <w:t>:</w:t>
      </w:r>
    </w:p>
    <w:p w14:paraId="09271BB6" w14:textId="06E3B17C" w:rsidR="00CB2959" w:rsidRPr="00CB2959" w:rsidRDefault="00CB2959" w:rsidP="00CB2959">
      <w:pPr>
        <w:jc w:val="center"/>
        <w:rPr>
          <w:rFonts w:cstheme="minorHAnsi"/>
          <w:b/>
          <w:bCs/>
          <w:color w:val="24292F"/>
          <w:sz w:val="24"/>
          <w:szCs w:val="24"/>
          <w:shd w:val="clear" w:color="auto" w:fill="FFFFFF"/>
        </w:rPr>
      </w:pPr>
      <w:r w:rsidRPr="00CB2959">
        <w:rPr>
          <w:rFonts w:cstheme="minorHAnsi"/>
          <w:b/>
          <w:bCs/>
          <w:color w:val="24292F"/>
          <w:sz w:val="24"/>
          <w:szCs w:val="24"/>
          <w:shd w:val="clear" w:color="auto" w:fill="FFFFFF"/>
        </w:rPr>
        <w:drawing>
          <wp:inline distT="0" distB="0" distL="0" distR="0" wp14:anchorId="681C92D3" wp14:editId="69788D35">
            <wp:extent cx="3345326" cy="269875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3101" cy="2705023"/>
                    </a:xfrm>
                    <a:prstGeom prst="rect">
                      <a:avLst/>
                    </a:prstGeom>
                  </pic:spPr>
                </pic:pic>
              </a:graphicData>
            </a:graphic>
          </wp:inline>
        </w:drawing>
      </w:r>
    </w:p>
    <w:p w14:paraId="785607E6" w14:textId="50CE0BBC" w:rsidR="00CB2959" w:rsidRDefault="00CB2959" w:rsidP="00CB2959">
      <w:pPr>
        <w:ind w:left="720" w:firstLine="720"/>
        <w:jc w:val="both"/>
        <w:rPr>
          <w:rFonts w:cstheme="minorHAnsi"/>
          <w:color w:val="393C41"/>
          <w:sz w:val="24"/>
          <w:szCs w:val="24"/>
          <w:shd w:val="clear" w:color="auto" w:fill="FFFFFF"/>
        </w:rPr>
      </w:pPr>
      <w:r w:rsidRPr="00CB2959">
        <w:rPr>
          <w:rFonts w:cstheme="minorHAnsi"/>
          <w:color w:val="393C41"/>
          <w:sz w:val="24"/>
          <w:szCs w:val="24"/>
          <w:shd w:val="clear" w:color="auto" w:fill="FFFFFF"/>
        </w:rPr>
        <w:t xml:space="preserve">Apply cutting-edge research to train deep neural networks on problems ranging from perception to control. Our per-camera networks </w:t>
      </w:r>
      <w:r w:rsidRPr="00CB2959">
        <w:rPr>
          <w:rFonts w:cstheme="minorHAnsi"/>
          <w:color w:val="393C41"/>
          <w:sz w:val="24"/>
          <w:szCs w:val="24"/>
          <w:shd w:val="clear" w:color="auto" w:fill="FFFFFF"/>
        </w:rPr>
        <w:t>analyse</w:t>
      </w:r>
      <w:r w:rsidRPr="00CB2959">
        <w:rPr>
          <w:rFonts w:cstheme="minorHAnsi"/>
          <w:color w:val="393C41"/>
          <w:sz w:val="24"/>
          <w:szCs w:val="24"/>
          <w:shd w:val="clear" w:color="auto" w:fill="FFFFFF"/>
        </w:rPr>
        <w:t xml:space="preserve"> raw images to perform semantic segmentation, object detection and monocular depth estimation. Our birds-eye-view networks take video from all cameras to output the road layout, static infrastructure and 3D objects directly in the top-down view. Our networks learn from the most complicated and diverse scenarios in the world, iteratively sourced from our fleet of nearly 1M vehicles in real time. A full build of Autopilot neural networks involves 48 networks that take 70,000 GPU hours to train </w:t>
      </w:r>
      <w:r w:rsidRPr="00CB2959">
        <w:rPr>
          <w:rFonts w:ascii="Segoe UI Emoji" w:hAnsi="Segoe UI Emoji" w:cs="Segoe UI Emoji"/>
          <w:color w:val="393C41"/>
          <w:sz w:val="24"/>
          <w:szCs w:val="24"/>
          <w:shd w:val="clear" w:color="auto" w:fill="FFFFFF"/>
        </w:rPr>
        <w:t>🔥</w:t>
      </w:r>
      <w:r w:rsidRPr="00CB2959">
        <w:rPr>
          <w:rFonts w:cstheme="minorHAnsi"/>
          <w:color w:val="393C41"/>
          <w:sz w:val="24"/>
          <w:szCs w:val="24"/>
          <w:shd w:val="clear" w:color="auto" w:fill="FFFFFF"/>
        </w:rPr>
        <w:t>. Together, they output 1,000 distinct tensors (predictions) at each timestep.</w:t>
      </w:r>
    </w:p>
    <w:p w14:paraId="2D9604C1" w14:textId="7FDE57C0" w:rsidR="00CB2959" w:rsidRDefault="00CB2959" w:rsidP="00CB2959">
      <w:pPr>
        <w:jc w:val="both"/>
        <w:rPr>
          <w:rFonts w:cstheme="minorHAnsi"/>
          <w:color w:val="393C41"/>
          <w:sz w:val="24"/>
          <w:szCs w:val="24"/>
          <w:shd w:val="clear" w:color="auto" w:fill="FFFFFF"/>
        </w:rPr>
      </w:pPr>
    </w:p>
    <w:p w14:paraId="0FD969F2" w14:textId="22C232DF" w:rsidR="00F72700" w:rsidRDefault="00F72700" w:rsidP="00CB2959">
      <w:pPr>
        <w:jc w:val="both"/>
        <w:rPr>
          <w:rFonts w:cstheme="minorHAnsi"/>
          <w:color w:val="393C41"/>
          <w:sz w:val="24"/>
          <w:szCs w:val="24"/>
          <w:shd w:val="clear" w:color="auto" w:fill="FFFFFF"/>
        </w:rPr>
      </w:pPr>
    </w:p>
    <w:p w14:paraId="0F265335" w14:textId="4C52C297" w:rsidR="00F72700" w:rsidRDefault="00F72700" w:rsidP="00CB2959">
      <w:pPr>
        <w:jc w:val="both"/>
        <w:rPr>
          <w:rFonts w:cstheme="minorHAnsi"/>
          <w:color w:val="393C41"/>
          <w:sz w:val="24"/>
          <w:szCs w:val="24"/>
          <w:shd w:val="clear" w:color="auto" w:fill="FFFFFF"/>
        </w:rPr>
      </w:pPr>
    </w:p>
    <w:p w14:paraId="1DFFE663" w14:textId="7D361B09" w:rsidR="00F72700" w:rsidRDefault="00F72700" w:rsidP="00CB2959">
      <w:pPr>
        <w:jc w:val="both"/>
        <w:rPr>
          <w:rFonts w:cstheme="minorHAnsi"/>
          <w:color w:val="393C41"/>
          <w:sz w:val="24"/>
          <w:szCs w:val="24"/>
          <w:shd w:val="clear" w:color="auto" w:fill="FFFFFF"/>
        </w:rPr>
      </w:pPr>
    </w:p>
    <w:p w14:paraId="1FB81584" w14:textId="741E3C7F" w:rsidR="00F72700" w:rsidRDefault="00F72700" w:rsidP="00CB2959">
      <w:pPr>
        <w:jc w:val="both"/>
        <w:rPr>
          <w:rFonts w:cstheme="minorHAnsi"/>
          <w:color w:val="393C41"/>
          <w:sz w:val="24"/>
          <w:szCs w:val="24"/>
          <w:shd w:val="clear" w:color="auto" w:fill="FFFFFF"/>
        </w:rPr>
      </w:pPr>
    </w:p>
    <w:p w14:paraId="4703C248" w14:textId="76411E97" w:rsidR="00F72700" w:rsidRDefault="00F72700" w:rsidP="00CB2959">
      <w:pPr>
        <w:jc w:val="both"/>
        <w:rPr>
          <w:rFonts w:cstheme="minorHAnsi"/>
          <w:color w:val="393C41"/>
          <w:sz w:val="24"/>
          <w:szCs w:val="24"/>
          <w:shd w:val="clear" w:color="auto" w:fill="FFFFFF"/>
        </w:rPr>
      </w:pPr>
    </w:p>
    <w:p w14:paraId="3B3F9046" w14:textId="108EAC5E" w:rsidR="00F72700" w:rsidRDefault="00F72700" w:rsidP="00CB2959">
      <w:pPr>
        <w:jc w:val="both"/>
        <w:rPr>
          <w:rFonts w:cstheme="minorHAnsi"/>
          <w:color w:val="393C41"/>
          <w:sz w:val="24"/>
          <w:szCs w:val="24"/>
          <w:shd w:val="clear" w:color="auto" w:fill="FFFFFF"/>
        </w:rPr>
      </w:pPr>
    </w:p>
    <w:p w14:paraId="4C774AF2" w14:textId="77777777" w:rsidR="00F72700" w:rsidRDefault="00F72700" w:rsidP="00CB2959">
      <w:pPr>
        <w:jc w:val="both"/>
        <w:rPr>
          <w:rFonts w:cstheme="minorHAnsi"/>
          <w:color w:val="393C41"/>
          <w:sz w:val="24"/>
          <w:szCs w:val="24"/>
          <w:shd w:val="clear" w:color="auto" w:fill="FFFFFF"/>
        </w:rPr>
      </w:pPr>
    </w:p>
    <w:p w14:paraId="38EDEBE9" w14:textId="349B7F94" w:rsidR="00F72700" w:rsidRDefault="00CB2959" w:rsidP="00F72700">
      <w:pPr>
        <w:pStyle w:val="ListParagraph"/>
        <w:numPr>
          <w:ilvl w:val="0"/>
          <w:numId w:val="1"/>
        </w:numPr>
        <w:jc w:val="both"/>
        <w:rPr>
          <w:rFonts w:cstheme="minorHAnsi"/>
          <w:b/>
          <w:bCs/>
          <w:color w:val="24292F"/>
          <w:sz w:val="28"/>
          <w:szCs w:val="28"/>
          <w:shd w:val="clear" w:color="auto" w:fill="FFFFFF"/>
        </w:rPr>
      </w:pPr>
      <w:r>
        <w:rPr>
          <w:rFonts w:cstheme="minorHAnsi"/>
          <w:b/>
          <w:bCs/>
          <w:color w:val="24292F"/>
          <w:sz w:val="28"/>
          <w:szCs w:val="28"/>
          <w:shd w:val="clear" w:color="auto" w:fill="FFFFFF"/>
        </w:rPr>
        <w:t>WaveNet</w:t>
      </w:r>
      <w:r w:rsidR="00B35D8E">
        <w:rPr>
          <w:rFonts w:cstheme="minorHAnsi"/>
          <w:b/>
          <w:bCs/>
          <w:color w:val="24292F"/>
          <w:sz w:val="28"/>
          <w:szCs w:val="28"/>
          <w:shd w:val="clear" w:color="auto" w:fill="FFFFFF"/>
        </w:rPr>
        <w:t>:</w:t>
      </w:r>
    </w:p>
    <w:p w14:paraId="4C7A298E" w14:textId="648DA38B" w:rsidR="00F72700" w:rsidRPr="00F72700" w:rsidRDefault="00F72700" w:rsidP="00F72700">
      <w:pPr>
        <w:jc w:val="center"/>
        <w:rPr>
          <w:rFonts w:cstheme="minorHAnsi"/>
          <w:b/>
          <w:bCs/>
          <w:color w:val="24292F"/>
          <w:sz w:val="28"/>
          <w:szCs w:val="28"/>
          <w:shd w:val="clear" w:color="auto" w:fill="FFFFFF"/>
        </w:rPr>
      </w:pPr>
      <w:r>
        <w:rPr>
          <w:noProof/>
        </w:rPr>
        <w:lastRenderedPageBreak/>
        <w:drawing>
          <wp:inline distT="0" distB="0" distL="0" distR="0" wp14:anchorId="7557E5F6" wp14:editId="7AF21DFC">
            <wp:extent cx="3879563" cy="2327910"/>
            <wp:effectExtent l="0" t="0" r="6985" b="0"/>
            <wp:docPr id="9" name="Picture 9" descr="Visual representation of WaveNet running on users devices to generate system v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representation of WaveNet running on users devices to generate system voic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7666" cy="2332772"/>
                    </a:xfrm>
                    <a:prstGeom prst="rect">
                      <a:avLst/>
                    </a:prstGeom>
                    <a:noFill/>
                    <a:ln>
                      <a:noFill/>
                    </a:ln>
                  </pic:spPr>
                </pic:pic>
              </a:graphicData>
            </a:graphic>
          </wp:inline>
        </w:drawing>
      </w:r>
    </w:p>
    <w:p w14:paraId="3E9697F9" w14:textId="77777777" w:rsidR="00F72700" w:rsidRDefault="00F72700" w:rsidP="00F72700">
      <w:pPr>
        <w:pStyle w:val="ListParagraph"/>
        <w:jc w:val="both"/>
        <w:rPr>
          <w:rFonts w:cstheme="minorHAnsi"/>
          <w:b/>
          <w:bCs/>
          <w:color w:val="24292F"/>
          <w:sz w:val="28"/>
          <w:szCs w:val="28"/>
          <w:shd w:val="clear" w:color="auto" w:fill="FFFFFF"/>
        </w:rPr>
      </w:pPr>
    </w:p>
    <w:p w14:paraId="6E28696D" w14:textId="77777777" w:rsidR="00F72700" w:rsidRDefault="00B35D8E" w:rsidP="00F72700">
      <w:pPr>
        <w:pStyle w:val="ListParagraph"/>
        <w:ind w:firstLine="720"/>
        <w:jc w:val="both"/>
        <w:rPr>
          <w:rFonts w:cstheme="minorHAnsi"/>
          <w:color w:val="393C41"/>
          <w:sz w:val="24"/>
          <w:szCs w:val="24"/>
          <w:shd w:val="clear" w:color="auto" w:fill="FFFFFF"/>
        </w:rPr>
      </w:pPr>
      <w:r w:rsidRPr="00F72700">
        <w:rPr>
          <w:rFonts w:cstheme="minorHAnsi"/>
          <w:color w:val="393C41"/>
          <w:sz w:val="24"/>
          <w:szCs w:val="24"/>
          <w:shd w:val="clear" w:color="auto" w:fill="FFFFFF"/>
        </w:rPr>
        <w:t>WaveNet is a generative model that is trained on speech samples.</w:t>
      </w:r>
      <w:r w:rsidR="00F72700" w:rsidRPr="00F72700">
        <w:rPr>
          <w:rFonts w:cstheme="minorHAnsi"/>
          <w:color w:val="393C41"/>
          <w:sz w:val="24"/>
          <w:szCs w:val="24"/>
          <w:shd w:val="clear" w:color="auto" w:fill="FFFFFF"/>
        </w:rPr>
        <w:t xml:space="preserve"> </w:t>
      </w:r>
      <w:r w:rsidRPr="00F72700">
        <w:rPr>
          <w:rFonts w:cstheme="minorHAnsi"/>
          <w:color w:val="393C41"/>
          <w:sz w:val="24"/>
          <w:szCs w:val="24"/>
          <w:shd w:val="clear" w:color="auto" w:fill="FFFFFF"/>
        </w:rPr>
        <w:t>It creates the waveforms of speech patterns by predicting which sounds likely follow each other. Each waveform is built one sample at a time, with up to 24,000 samples per second of sound.</w:t>
      </w:r>
      <w:r w:rsidR="00F72700" w:rsidRPr="00F72700">
        <w:rPr>
          <w:rFonts w:cstheme="minorHAnsi"/>
          <w:color w:val="393C41"/>
          <w:sz w:val="24"/>
          <w:szCs w:val="24"/>
          <w:shd w:val="clear" w:color="auto" w:fill="FFFFFF"/>
        </w:rPr>
        <w:t xml:space="preserve"> </w:t>
      </w:r>
      <w:r w:rsidRPr="00F72700">
        <w:rPr>
          <w:rFonts w:cstheme="minorHAnsi"/>
          <w:color w:val="393C41"/>
          <w:sz w:val="24"/>
          <w:szCs w:val="24"/>
          <w:shd w:val="clear" w:color="auto" w:fill="FFFFFF"/>
        </w:rPr>
        <w:t>And because the model learns from human speech, WaveNet automatically incorporates natural-sounding elements left out of earlier text-to-speech systems, such as lip-smacking and breathing patterns.</w:t>
      </w:r>
      <w:r w:rsidR="00F72700" w:rsidRPr="00F72700">
        <w:rPr>
          <w:rFonts w:cstheme="minorHAnsi"/>
          <w:color w:val="393C41"/>
          <w:sz w:val="24"/>
          <w:szCs w:val="24"/>
          <w:shd w:val="clear" w:color="auto" w:fill="FFFFFF"/>
        </w:rPr>
        <w:t xml:space="preserve"> </w:t>
      </w:r>
      <w:r w:rsidRPr="00F72700">
        <w:rPr>
          <w:rFonts w:cstheme="minorHAnsi"/>
          <w:color w:val="393C41"/>
          <w:sz w:val="24"/>
          <w:szCs w:val="24"/>
          <w:shd w:val="clear" w:color="auto" w:fill="FFFFFF"/>
        </w:rPr>
        <w:t>By including intonation, accents, emotion, and other vital layers of communication overlooked by earlier systems, WaveNet delivers a richness and depth to computer-generated voices.</w:t>
      </w:r>
      <w:r w:rsidR="00F72700" w:rsidRPr="00F72700">
        <w:rPr>
          <w:rFonts w:cstheme="minorHAnsi"/>
          <w:color w:val="393C41"/>
          <w:sz w:val="24"/>
          <w:szCs w:val="24"/>
          <w:shd w:val="clear" w:color="auto" w:fill="FFFFFF"/>
        </w:rPr>
        <w:t xml:space="preserve"> </w:t>
      </w:r>
      <w:r w:rsidRPr="00F72700">
        <w:rPr>
          <w:rFonts w:cstheme="minorHAnsi"/>
          <w:color w:val="393C41"/>
          <w:sz w:val="24"/>
          <w:szCs w:val="24"/>
          <w:shd w:val="clear" w:color="auto" w:fill="FFFFFF"/>
        </w:rPr>
        <w:t>For example, when we </w:t>
      </w:r>
      <w:hyperlink r:id="rId16" w:tgtFrame="_blank" w:history="1">
        <w:r w:rsidRPr="00F72700">
          <w:rPr>
            <w:rFonts w:cstheme="minorHAnsi"/>
            <w:color w:val="393C41"/>
            <w:sz w:val="24"/>
            <w:szCs w:val="24"/>
            <w:shd w:val="clear" w:color="auto" w:fill="FFFFFF"/>
          </w:rPr>
          <w:t>first introduced WaveNet</w:t>
        </w:r>
      </w:hyperlink>
      <w:r w:rsidRPr="00F72700">
        <w:rPr>
          <w:rFonts w:cstheme="minorHAnsi"/>
          <w:color w:val="393C41"/>
          <w:sz w:val="24"/>
          <w:szCs w:val="24"/>
          <w:shd w:val="clear" w:color="auto" w:fill="FFFFFF"/>
        </w:rPr>
        <w:t>, we created American English and Mandarin Chinese voices that narrowed the gap between human and computer-generated voices by 50%.</w:t>
      </w:r>
      <w:r w:rsidRPr="00F72700">
        <w:rPr>
          <w:rFonts w:cstheme="minorHAnsi"/>
          <w:color w:val="393C41"/>
          <w:sz w:val="24"/>
          <w:szCs w:val="24"/>
          <w:shd w:val="clear" w:color="auto" w:fill="FFFFFF"/>
        </w:rPr>
        <w:t xml:space="preserve">           </w:t>
      </w:r>
    </w:p>
    <w:p w14:paraId="57FF3C29" w14:textId="77777777" w:rsidR="00F72700" w:rsidRDefault="00F72700" w:rsidP="00F72700">
      <w:pPr>
        <w:jc w:val="both"/>
        <w:rPr>
          <w:rFonts w:cstheme="minorHAnsi"/>
          <w:color w:val="393C41"/>
          <w:sz w:val="24"/>
          <w:szCs w:val="24"/>
          <w:shd w:val="clear" w:color="auto" w:fill="FFFFFF"/>
        </w:rPr>
      </w:pPr>
    </w:p>
    <w:p w14:paraId="1DF9A7BD" w14:textId="03B3E18A" w:rsidR="0003357A" w:rsidRDefault="0003357A" w:rsidP="0003357A">
      <w:pPr>
        <w:pStyle w:val="ListParagraph"/>
        <w:numPr>
          <w:ilvl w:val="0"/>
          <w:numId w:val="1"/>
        </w:numPr>
        <w:jc w:val="both"/>
        <w:rPr>
          <w:rFonts w:cstheme="minorHAnsi"/>
          <w:b/>
          <w:bCs/>
          <w:color w:val="000000"/>
          <w:spacing w:val="-3"/>
          <w:sz w:val="28"/>
          <w:szCs w:val="28"/>
          <w:shd w:val="clear" w:color="auto" w:fill="FFFFFF"/>
        </w:rPr>
      </w:pPr>
      <w:r w:rsidRPr="0003357A">
        <w:rPr>
          <w:rFonts w:cstheme="minorHAnsi"/>
          <w:b/>
          <w:bCs/>
          <w:color w:val="000000"/>
          <w:spacing w:val="-3"/>
          <w:sz w:val="28"/>
          <w:szCs w:val="28"/>
          <w:shd w:val="clear" w:color="auto" w:fill="FFFFFF"/>
        </w:rPr>
        <w:t>Meta AI</w:t>
      </w:r>
      <w:r w:rsidR="00F72700" w:rsidRPr="0003357A">
        <w:rPr>
          <w:rFonts w:cstheme="minorHAnsi"/>
          <w:b/>
          <w:bCs/>
          <w:color w:val="000000"/>
          <w:spacing w:val="-3"/>
          <w:sz w:val="28"/>
          <w:szCs w:val="28"/>
          <w:shd w:val="clear" w:color="auto" w:fill="FFFFFF"/>
        </w:rPr>
        <w:t>:</w:t>
      </w:r>
    </w:p>
    <w:p w14:paraId="26E017B8" w14:textId="24D502CC" w:rsidR="00CF28B9" w:rsidRPr="00CF28B9" w:rsidRDefault="00CF28B9" w:rsidP="00CF28B9">
      <w:pPr>
        <w:jc w:val="center"/>
        <w:rPr>
          <w:rFonts w:cstheme="minorHAnsi"/>
          <w:b/>
          <w:bCs/>
          <w:color w:val="000000"/>
          <w:spacing w:val="-3"/>
          <w:sz w:val="28"/>
          <w:szCs w:val="28"/>
          <w:shd w:val="clear" w:color="auto" w:fill="FFFFFF"/>
        </w:rPr>
      </w:pPr>
      <w:r>
        <w:rPr>
          <w:noProof/>
        </w:rPr>
        <w:drawing>
          <wp:inline distT="0" distB="0" distL="0" distR="0" wp14:anchorId="20E5C49E" wp14:editId="1C9FD89D">
            <wp:extent cx="3520751" cy="1901190"/>
            <wp:effectExtent l="0" t="0" r="3810" b="3810"/>
            <wp:docPr id="11" name="Picture 11" descr="facebook/nllb-200-3.3B · Hugging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cebook/nllb-200-3.3B · Hugging Fa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2888" cy="1902344"/>
                    </a:xfrm>
                    <a:prstGeom prst="rect">
                      <a:avLst/>
                    </a:prstGeom>
                    <a:noFill/>
                    <a:ln>
                      <a:noFill/>
                    </a:ln>
                  </pic:spPr>
                </pic:pic>
              </a:graphicData>
            </a:graphic>
          </wp:inline>
        </w:drawing>
      </w:r>
    </w:p>
    <w:p w14:paraId="1EAF69CC" w14:textId="27AFCA89" w:rsidR="0003357A" w:rsidRPr="0003357A" w:rsidRDefault="0003357A" w:rsidP="0003357A">
      <w:pPr>
        <w:ind w:left="720" w:firstLine="720"/>
        <w:jc w:val="both"/>
        <w:rPr>
          <w:rFonts w:cstheme="minorHAnsi"/>
          <w:b/>
          <w:bCs/>
          <w:color w:val="000000"/>
          <w:spacing w:val="-3"/>
          <w:sz w:val="24"/>
          <w:szCs w:val="24"/>
          <w:shd w:val="clear" w:color="auto" w:fill="FFFFFF"/>
        </w:rPr>
      </w:pPr>
      <w:r w:rsidRPr="0003357A">
        <w:rPr>
          <w:rFonts w:cstheme="minorHAnsi"/>
          <w:color w:val="344854"/>
          <w:sz w:val="24"/>
          <w:szCs w:val="24"/>
        </w:rPr>
        <w:t>Meta AI has built a single AI model, </w:t>
      </w:r>
      <w:hyperlink r:id="rId18" w:history="1">
        <w:r w:rsidRPr="0003357A">
          <w:rPr>
            <w:rStyle w:val="Hyperlink"/>
            <w:rFonts w:cstheme="minorHAnsi"/>
            <w:color w:val="385898"/>
            <w:sz w:val="24"/>
            <w:szCs w:val="24"/>
          </w:rPr>
          <w:t>NLLB-200</w:t>
        </w:r>
      </w:hyperlink>
      <w:r w:rsidRPr="0003357A">
        <w:rPr>
          <w:rFonts w:cstheme="minorHAnsi"/>
          <w:color w:val="344854"/>
          <w:sz w:val="24"/>
          <w:szCs w:val="24"/>
        </w:rPr>
        <w:t>, that is the first to translate across 200 different languages with state-of-the-art quality that has been validated through extensive evaluations for each of them.</w:t>
      </w:r>
      <w:r w:rsidRPr="0003357A">
        <w:rPr>
          <w:rFonts w:cstheme="minorHAnsi"/>
          <w:color w:val="344854"/>
          <w:sz w:val="24"/>
          <w:szCs w:val="24"/>
        </w:rPr>
        <w:t xml:space="preserve"> </w:t>
      </w:r>
      <w:r w:rsidRPr="0003357A">
        <w:rPr>
          <w:rFonts w:cstheme="minorHAnsi"/>
          <w:color w:val="344854"/>
          <w:sz w:val="24"/>
          <w:szCs w:val="24"/>
        </w:rPr>
        <w:t>We’ve also created a new evaluation dataset, FLORES-200, and measured NLLB-200’s performance in each language to confirm that the translations are high quality. NLLB-200 exceeds the previous state of the art by an average of 44 percent.</w:t>
      </w:r>
      <w:r w:rsidRPr="0003357A">
        <w:rPr>
          <w:rFonts w:cstheme="minorHAnsi"/>
          <w:color w:val="344854"/>
          <w:sz w:val="24"/>
          <w:szCs w:val="24"/>
        </w:rPr>
        <w:t xml:space="preserve"> </w:t>
      </w:r>
      <w:r w:rsidRPr="0003357A">
        <w:rPr>
          <w:rFonts w:cstheme="minorHAnsi"/>
          <w:color w:val="344854"/>
          <w:sz w:val="24"/>
          <w:szCs w:val="24"/>
        </w:rPr>
        <w:t xml:space="preserve">We’re now using </w:t>
      </w:r>
      <w:proofErr w:type="spellStart"/>
      <w:r w:rsidRPr="0003357A">
        <w:rPr>
          <w:rFonts w:cstheme="minorHAnsi"/>
          <w:color w:val="344854"/>
          <w:sz w:val="24"/>
          <w:szCs w:val="24"/>
        </w:rPr>
        <w:t>modeling</w:t>
      </w:r>
      <w:proofErr w:type="spellEnd"/>
      <w:r w:rsidRPr="0003357A">
        <w:rPr>
          <w:rFonts w:cstheme="minorHAnsi"/>
          <w:color w:val="344854"/>
          <w:sz w:val="24"/>
          <w:szCs w:val="24"/>
        </w:rPr>
        <w:t xml:space="preserve"> techniques and </w:t>
      </w:r>
      <w:r w:rsidRPr="0003357A">
        <w:rPr>
          <w:rFonts w:cstheme="minorHAnsi"/>
          <w:color w:val="344854"/>
          <w:sz w:val="24"/>
          <w:szCs w:val="24"/>
        </w:rPr>
        <w:lastRenderedPageBreak/>
        <w:t xml:space="preserve">learnings from the project to improve and extend translations on Facebook, Instagram, and </w:t>
      </w:r>
      <w:proofErr w:type="spellStart"/>
      <w:r w:rsidRPr="0003357A">
        <w:rPr>
          <w:rFonts w:cstheme="minorHAnsi"/>
          <w:color w:val="344854"/>
          <w:sz w:val="24"/>
          <w:szCs w:val="24"/>
        </w:rPr>
        <w:t>Wikipedia.</w:t>
      </w:r>
      <w:r w:rsidRPr="0003357A">
        <w:rPr>
          <w:rFonts w:eastAsia="Times New Roman" w:cstheme="minorHAnsi"/>
          <w:color w:val="344854"/>
          <w:sz w:val="24"/>
          <w:szCs w:val="24"/>
          <w:lang w:eastAsia="en-IN"/>
        </w:rPr>
        <w:t>We’re</w:t>
      </w:r>
      <w:proofErr w:type="spellEnd"/>
      <w:r w:rsidRPr="0003357A">
        <w:rPr>
          <w:rFonts w:eastAsia="Times New Roman" w:cstheme="minorHAnsi"/>
          <w:color w:val="344854"/>
          <w:sz w:val="24"/>
          <w:szCs w:val="24"/>
          <w:lang w:eastAsia="en-IN"/>
        </w:rPr>
        <w:t xml:space="preserve"> open-sourcing NLLB-200 models, FLORES-200, model training code, and code for re-creating the training dataset in order to help other researchers improve their translation tools and build on our work.</w:t>
      </w:r>
    </w:p>
    <w:p w14:paraId="3E2A1E83" w14:textId="20328831" w:rsidR="0003357A" w:rsidRDefault="0003357A" w:rsidP="0003357A">
      <w:pPr>
        <w:pStyle w:val="ListParagraph"/>
        <w:ind w:firstLine="720"/>
        <w:jc w:val="both"/>
        <w:rPr>
          <w:rFonts w:cstheme="minorHAnsi"/>
          <w:b/>
          <w:bCs/>
          <w:color w:val="000000"/>
          <w:spacing w:val="-3"/>
          <w:sz w:val="28"/>
          <w:szCs w:val="28"/>
          <w:shd w:val="clear" w:color="auto" w:fill="FFFFFF"/>
        </w:rPr>
      </w:pPr>
    </w:p>
    <w:p w14:paraId="4D9F7885" w14:textId="79DF7369" w:rsidR="0003357A" w:rsidRDefault="0003357A" w:rsidP="0003357A">
      <w:pPr>
        <w:pStyle w:val="ListParagraph"/>
        <w:ind w:firstLine="720"/>
        <w:jc w:val="both"/>
        <w:rPr>
          <w:rFonts w:cstheme="minorHAnsi"/>
          <w:b/>
          <w:bCs/>
          <w:color w:val="000000"/>
          <w:spacing w:val="-3"/>
          <w:sz w:val="28"/>
          <w:szCs w:val="28"/>
          <w:shd w:val="clear" w:color="auto" w:fill="FFFFFF"/>
        </w:rPr>
      </w:pPr>
    </w:p>
    <w:p w14:paraId="0C5B6EF8" w14:textId="77777777" w:rsidR="0003357A" w:rsidRPr="0003357A" w:rsidRDefault="0003357A" w:rsidP="0003357A">
      <w:pPr>
        <w:pStyle w:val="ListParagraph"/>
        <w:ind w:firstLine="720"/>
        <w:jc w:val="both"/>
        <w:rPr>
          <w:rFonts w:cstheme="minorHAnsi"/>
          <w:b/>
          <w:bCs/>
          <w:color w:val="000000"/>
          <w:spacing w:val="-3"/>
          <w:sz w:val="28"/>
          <w:szCs w:val="28"/>
          <w:shd w:val="clear" w:color="auto" w:fill="FFFFFF"/>
        </w:rPr>
      </w:pPr>
    </w:p>
    <w:p w14:paraId="4FB82654" w14:textId="4ADAD2C0" w:rsidR="00EB5141" w:rsidRPr="0003357A" w:rsidRDefault="00EB5141" w:rsidP="00EB5141">
      <w:pPr>
        <w:pStyle w:val="ListParagraph"/>
        <w:numPr>
          <w:ilvl w:val="0"/>
          <w:numId w:val="1"/>
        </w:numPr>
        <w:jc w:val="both"/>
        <w:rPr>
          <w:rFonts w:cstheme="minorHAnsi"/>
          <w:b/>
          <w:bCs/>
          <w:color w:val="24292F"/>
          <w:sz w:val="28"/>
          <w:szCs w:val="28"/>
          <w:shd w:val="clear" w:color="auto" w:fill="FFFFFF"/>
        </w:rPr>
      </w:pPr>
      <w:r w:rsidRPr="00EB5141">
        <w:rPr>
          <w:rFonts w:cstheme="minorHAnsi"/>
          <w:b/>
          <w:bCs/>
          <w:color w:val="000000"/>
          <w:spacing w:val="-3"/>
          <w:sz w:val="28"/>
          <w:szCs w:val="28"/>
          <w:shd w:val="clear" w:color="auto" w:fill="FFFFFF"/>
        </w:rPr>
        <w:t>DALL·E 2</w:t>
      </w:r>
      <w:r>
        <w:rPr>
          <w:rFonts w:cstheme="minorHAnsi"/>
          <w:b/>
          <w:bCs/>
          <w:color w:val="000000"/>
          <w:spacing w:val="-3"/>
          <w:sz w:val="28"/>
          <w:szCs w:val="28"/>
          <w:shd w:val="clear" w:color="auto" w:fill="FFFFFF"/>
        </w:rPr>
        <w:t>:</w:t>
      </w:r>
    </w:p>
    <w:p w14:paraId="47D3E984" w14:textId="119081D7" w:rsidR="0003357A" w:rsidRPr="00EB5141" w:rsidRDefault="0003357A" w:rsidP="0003357A">
      <w:pPr>
        <w:pStyle w:val="ListParagraph"/>
        <w:jc w:val="center"/>
        <w:rPr>
          <w:rFonts w:cstheme="minorHAnsi"/>
          <w:b/>
          <w:bCs/>
          <w:color w:val="24292F"/>
          <w:sz w:val="28"/>
          <w:szCs w:val="28"/>
          <w:shd w:val="clear" w:color="auto" w:fill="FFFFFF"/>
        </w:rPr>
      </w:pPr>
      <w:r w:rsidRPr="0003357A">
        <w:rPr>
          <w:rFonts w:cstheme="minorHAnsi"/>
          <w:b/>
          <w:bCs/>
          <w:color w:val="24292F"/>
          <w:sz w:val="28"/>
          <w:szCs w:val="28"/>
          <w:shd w:val="clear" w:color="auto" w:fill="FFFFFF"/>
        </w:rPr>
        <w:drawing>
          <wp:inline distT="0" distB="0" distL="0" distR="0" wp14:anchorId="6FD1D5EA" wp14:editId="248358A7">
            <wp:extent cx="5731510" cy="24923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92375"/>
                    </a:xfrm>
                    <a:prstGeom prst="rect">
                      <a:avLst/>
                    </a:prstGeom>
                  </pic:spPr>
                </pic:pic>
              </a:graphicData>
            </a:graphic>
          </wp:inline>
        </w:drawing>
      </w:r>
    </w:p>
    <w:p w14:paraId="66BAF237" w14:textId="0FC3BAA8" w:rsidR="00EB5141" w:rsidRDefault="00EB5141" w:rsidP="00EB5141">
      <w:pPr>
        <w:spacing w:after="0"/>
        <w:ind w:left="720" w:firstLine="720"/>
        <w:jc w:val="both"/>
        <w:rPr>
          <w:rFonts w:cstheme="minorHAnsi"/>
          <w:color w:val="000000"/>
          <w:spacing w:val="-3"/>
          <w:sz w:val="24"/>
          <w:szCs w:val="24"/>
          <w:shd w:val="clear" w:color="auto" w:fill="FFFFFF"/>
        </w:rPr>
      </w:pPr>
      <w:r w:rsidRPr="00EB5141">
        <w:rPr>
          <w:rFonts w:cstheme="minorHAnsi"/>
          <w:color w:val="000000"/>
          <w:spacing w:val="-3"/>
          <w:sz w:val="24"/>
          <w:szCs w:val="24"/>
          <w:shd w:val="clear" w:color="auto" w:fill="FFFFFF"/>
        </w:rPr>
        <w:t>DALL·E2</w:t>
      </w:r>
      <w:r w:rsidRPr="00EB5141">
        <w:rPr>
          <w:rFonts w:cstheme="minorHAnsi"/>
          <w:color w:val="000000"/>
          <w:spacing w:val="-3"/>
          <w:sz w:val="24"/>
          <w:szCs w:val="24"/>
          <w:shd w:val="clear" w:color="auto" w:fill="FFFFFF"/>
        </w:rPr>
        <w:t xml:space="preserve"> </w:t>
      </w:r>
      <w:r w:rsidRPr="00EB5141">
        <w:rPr>
          <w:rFonts w:cstheme="minorHAnsi"/>
          <w:color w:val="000000"/>
          <w:spacing w:val="-3"/>
          <w:sz w:val="24"/>
          <w:szCs w:val="24"/>
          <w:shd w:val="clear" w:color="auto" w:fill="FFFFFF"/>
        </w:rPr>
        <w:t>can create original, realistic images and art from a</w:t>
      </w:r>
      <w:r w:rsidRPr="00EB5141">
        <w:rPr>
          <w:rFonts w:cstheme="minorHAnsi"/>
          <w:color w:val="000000"/>
          <w:spacing w:val="-3"/>
          <w:sz w:val="24"/>
          <w:szCs w:val="24"/>
          <w:shd w:val="clear" w:color="auto" w:fill="FFFFFF"/>
        </w:rPr>
        <w:br/>
        <w:t>text description. It can combine concepts, attributes, and styles.</w:t>
      </w:r>
      <w:r w:rsidRPr="00EB5141">
        <w:rPr>
          <w:rFonts w:cstheme="minorHAnsi"/>
          <w:color w:val="000000"/>
          <w:spacing w:val="-3"/>
          <w:sz w:val="24"/>
          <w:szCs w:val="24"/>
          <w:shd w:val="clear" w:color="auto" w:fill="FFFFFF"/>
        </w:rPr>
        <w:t xml:space="preserve"> </w:t>
      </w:r>
      <w:r w:rsidRPr="00EB5141">
        <w:rPr>
          <w:rFonts w:cstheme="minorHAnsi"/>
          <w:color w:val="000000"/>
          <w:spacing w:val="-3"/>
          <w:sz w:val="24"/>
          <w:szCs w:val="24"/>
          <w:shd w:val="clear" w:color="auto" w:fill="FFFFFF"/>
        </w:rPr>
        <w:t>DALL·E 2 can make realistic edits to existing images from a natural language caption. It can add and remove elements while taking shadows, reflections, and textures into account.</w:t>
      </w:r>
      <w:r w:rsidRPr="00EB5141">
        <w:rPr>
          <w:rFonts w:cstheme="minorHAnsi"/>
          <w:color w:val="000000"/>
          <w:spacing w:val="-3"/>
          <w:sz w:val="24"/>
          <w:szCs w:val="24"/>
          <w:shd w:val="clear" w:color="auto" w:fill="FFFFFF"/>
        </w:rPr>
        <w:t xml:space="preserve"> </w:t>
      </w:r>
      <w:r w:rsidRPr="00EB5141">
        <w:rPr>
          <w:rFonts w:cstheme="minorHAnsi"/>
          <w:color w:val="000000"/>
          <w:spacing w:val="-3"/>
          <w:sz w:val="24"/>
          <w:szCs w:val="24"/>
          <w:shd w:val="clear" w:color="auto" w:fill="FFFFFF"/>
        </w:rPr>
        <w:t>DALL·E 2 can take an</w:t>
      </w:r>
      <w:r>
        <w:rPr>
          <w:rFonts w:cstheme="minorHAnsi"/>
          <w:color w:val="000000"/>
          <w:spacing w:val="-3"/>
          <w:sz w:val="24"/>
          <w:szCs w:val="24"/>
          <w:shd w:val="clear" w:color="auto" w:fill="FFFFFF"/>
        </w:rPr>
        <w:t xml:space="preserve"> </w:t>
      </w:r>
      <w:r w:rsidRPr="00EB5141">
        <w:rPr>
          <w:rFonts w:cstheme="minorHAnsi"/>
          <w:color w:val="000000"/>
          <w:spacing w:val="-3"/>
          <w:sz w:val="24"/>
          <w:szCs w:val="24"/>
          <w:shd w:val="clear" w:color="auto" w:fill="FFFFFF"/>
        </w:rPr>
        <w:t>image and create different</w:t>
      </w:r>
      <w:r>
        <w:rPr>
          <w:rFonts w:cstheme="minorHAnsi"/>
          <w:color w:val="000000"/>
          <w:spacing w:val="-3"/>
          <w:sz w:val="24"/>
          <w:szCs w:val="24"/>
          <w:shd w:val="clear" w:color="auto" w:fill="FFFFFF"/>
        </w:rPr>
        <w:t xml:space="preserve"> </w:t>
      </w:r>
      <w:r w:rsidRPr="00EB5141">
        <w:rPr>
          <w:rFonts w:cstheme="minorHAnsi"/>
          <w:color w:val="000000"/>
          <w:spacing w:val="-3"/>
          <w:sz w:val="24"/>
          <w:szCs w:val="24"/>
          <w:shd w:val="clear" w:color="auto" w:fill="FFFFFF"/>
        </w:rPr>
        <w:t>variations of it inspired by the original.</w:t>
      </w:r>
      <w:r w:rsidRPr="00EB5141">
        <w:rPr>
          <w:rFonts w:cstheme="minorHAnsi"/>
          <w:color w:val="000000"/>
          <w:spacing w:val="-3"/>
          <w:sz w:val="24"/>
          <w:szCs w:val="24"/>
          <w:shd w:val="clear" w:color="auto" w:fill="FFFFFF"/>
        </w:rPr>
        <w:t xml:space="preserve"> </w:t>
      </w:r>
      <w:r w:rsidRPr="00EB5141">
        <w:rPr>
          <w:rFonts w:cstheme="minorHAnsi"/>
          <w:color w:val="000000"/>
          <w:spacing w:val="-3"/>
          <w:sz w:val="24"/>
          <w:szCs w:val="24"/>
          <w:shd w:val="clear" w:color="auto" w:fill="FFFFFF"/>
        </w:rPr>
        <w:t>DALL·E 2 has learned the relationship between images and the text used to describe them. It uses a process called “diffusion,” which starts with a pattern of random dots and gradually alters that pattern towards an image when it recognizes specific aspects of that image.</w:t>
      </w:r>
    </w:p>
    <w:p w14:paraId="62DC81CA" w14:textId="406C1C84" w:rsidR="00AD7505" w:rsidRDefault="00AD7505" w:rsidP="00EB5141">
      <w:pPr>
        <w:spacing w:after="0"/>
        <w:ind w:left="720" w:firstLine="720"/>
        <w:jc w:val="both"/>
        <w:rPr>
          <w:rFonts w:cstheme="minorHAnsi"/>
          <w:color w:val="000000"/>
          <w:spacing w:val="-3"/>
          <w:sz w:val="24"/>
          <w:szCs w:val="24"/>
          <w:shd w:val="clear" w:color="auto" w:fill="FFFFFF"/>
        </w:rPr>
      </w:pPr>
    </w:p>
    <w:p w14:paraId="0E8ED0A5" w14:textId="17E6F182" w:rsidR="00AD7505" w:rsidRDefault="00AD7505" w:rsidP="00EB5141">
      <w:pPr>
        <w:spacing w:after="0"/>
        <w:ind w:left="720" w:firstLine="720"/>
        <w:jc w:val="both"/>
        <w:rPr>
          <w:rFonts w:cstheme="minorHAnsi"/>
          <w:color w:val="000000"/>
          <w:spacing w:val="-3"/>
          <w:sz w:val="24"/>
          <w:szCs w:val="24"/>
          <w:shd w:val="clear" w:color="auto" w:fill="FFFFFF"/>
        </w:rPr>
      </w:pPr>
    </w:p>
    <w:p w14:paraId="11CBB81C" w14:textId="4F62C045" w:rsidR="00AD7505" w:rsidRDefault="00AD7505" w:rsidP="00EB5141">
      <w:pPr>
        <w:spacing w:after="0"/>
        <w:ind w:left="720" w:firstLine="720"/>
        <w:jc w:val="both"/>
        <w:rPr>
          <w:rFonts w:cstheme="minorHAnsi"/>
          <w:color w:val="000000"/>
          <w:spacing w:val="-3"/>
          <w:sz w:val="24"/>
          <w:szCs w:val="24"/>
          <w:shd w:val="clear" w:color="auto" w:fill="FFFFFF"/>
        </w:rPr>
      </w:pPr>
    </w:p>
    <w:p w14:paraId="1A76F674" w14:textId="77777777" w:rsidR="00AD7505" w:rsidRPr="00EB5141" w:rsidRDefault="00AD7505" w:rsidP="00EB5141">
      <w:pPr>
        <w:spacing w:after="0"/>
        <w:ind w:left="720" w:firstLine="720"/>
        <w:jc w:val="both"/>
        <w:rPr>
          <w:rFonts w:cstheme="minorHAnsi"/>
          <w:color w:val="000000"/>
          <w:spacing w:val="-3"/>
          <w:sz w:val="24"/>
          <w:szCs w:val="24"/>
          <w:shd w:val="clear" w:color="auto" w:fill="FFFFFF"/>
        </w:rPr>
      </w:pPr>
    </w:p>
    <w:p w14:paraId="0F7E8882" w14:textId="77777777" w:rsidR="00EB5141" w:rsidRPr="00EB5141" w:rsidRDefault="00EB5141" w:rsidP="00EB5141">
      <w:pPr>
        <w:spacing w:after="0"/>
        <w:ind w:left="720" w:firstLine="720"/>
        <w:jc w:val="both"/>
        <w:rPr>
          <w:rFonts w:cstheme="minorHAnsi"/>
          <w:color w:val="24292F"/>
          <w:sz w:val="24"/>
          <w:szCs w:val="24"/>
          <w:shd w:val="clear" w:color="auto" w:fill="FFFFFF"/>
        </w:rPr>
      </w:pPr>
    </w:p>
    <w:p w14:paraId="632C8CAD" w14:textId="128596F1" w:rsidR="00F72700" w:rsidRPr="00EB5141" w:rsidRDefault="00AD7505" w:rsidP="00EB5141">
      <w:pPr>
        <w:spacing w:after="0"/>
        <w:ind w:left="720" w:firstLine="720"/>
        <w:jc w:val="both"/>
        <w:rPr>
          <w:rFonts w:cstheme="minorHAnsi"/>
          <w:b/>
          <w:bCs/>
          <w:color w:val="24292F"/>
          <w:sz w:val="24"/>
          <w:szCs w:val="24"/>
          <w:shd w:val="clear" w:color="auto" w:fill="FFFFFF"/>
        </w:rPr>
      </w:pPr>
      <w:r>
        <w:rPr>
          <w:rFonts w:cstheme="minorHAnsi"/>
          <w:b/>
          <w:bCs/>
          <w:noProof/>
          <w:color w:val="24292F"/>
          <w:sz w:val="24"/>
          <w:szCs w:val="24"/>
        </w:rPr>
        <mc:AlternateContent>
          <mc:Choice Requires="wps">
            <w:drawing>
              <wp:anchor distT="0" distB="0" distL="114300" distR="114300" simplePos="0" relativeHeight="251659264" behindDoc="0" locked="0" layoutInCell="1" allowOverlap="1" wp14:anchorId="29FC5F23" wp14:editId="0072D50A">
                <wp:simplePos x="0" y="0"/>
                <wp:positionH relativeFrom="column">
                  <wp:posOffset>12700</wp:posOffset>
                </wp:positionH>
                <wp:positionV relativeFrom="paragraph">
                  <wp:posOffset>1081405</wp:posOffset>
                </wp:positionV>
                <wp:extent cx="5854700" cy="1905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585470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868BE"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85.15pt" to="462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" strokecolor="black [3200]" strokeweight="1.5pt">
                <v:stroke joinstyle="miter"/>
              </v:line>
            </w:pict>
          </mc:Fallback>
        </mc:AlternateContent>
      </w:r>
    </w:p>
    <w:sectPr w:rsidR="00F72700" w:rsidRPr="00EB5141" w:rsidSect="00E719BA">
      <w:head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7864B" w14:textId="77777777" w:rsidR="00546876" w:rsidRDefault="00546876" w:rsidP="00D76891">
      <w:pPr>
        <w:spacing w:after="0" w:line="240" w:lineRule="auto"/>
      </w:pPr>
      <w:r>
        <w:separator/>
      </w:r>
    </w:p>
  </w:endnote>
  <w:endnote w:type="continuationSeparator" w:id="0">
    <w:p w14:paraId="6B425FDD" w14:textId="77777777" w:rsidR="00546876" w:rsidRDefault="00546876" w:rsidP="00D76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71257" w14:textId="77777777" w:rsidR="00546876" w:rsidRDefault="00546876" w:rsidP="00D76891">
      <w:pPr>
        <w:spacing w:after="0" w:line="240" w:lineRule="auto"/>
      </w:pPr>
      <w:r>
        <w:separator/>
      </w:r>
    </w:p>
  </w:footnote>
  <w:footnote w:type="continuationSeparator" w:id="0">
    <w:p w14:paraId="3422AFBC" w14:textId="77777777" w:rsidR="00546876" w:rsidRDefault="00546876" w:rsidP="00D76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3793E" w14:textId="2A1CC53E" w:rsidR="00D76891" w:rsidRPr="00D76891" w:rsidRDefault="00D76891" w:rsidP="00D76891">
    <w:pPr>
      <w:pStyle w:val="Header"/>
      <w:rPr>
        <w:b/>
        <w:bCs/>
      </w:rPr>
    </w:pPr>
    <w:r>
      <w:tab/>
    </w:r>
    <w:r>
      <w:tab/>
    </w:r>
    <w:r w:rsidRPr="00D76891">
      <w:rPr>
        <w:b/>
        <w:bCs/>
      </w:rPr>
      <w:t>ANTON ERONE PIUS</w:t>
    </w:r>
  </w:p>
  <w:p w14:paraId="0377659F" w14:textId="64A2A7FB" w:rsidR="00D76891" w:rsidRDefault="00D76891" w:rsidP="00D76891">
    <w:pPr>
      <w:pStyle w:val="Header"/>
      <w:jc w:val="center"/>
      <w:rPr>
        <w:b/>
        <w:bCs/>
      </w:rPr>
    </w:pPr>
    <w:r>
      <w:rPr>
        <w:b/>
        <w:bCs/>
      </w:rPr>
      <w:tab/>
    </w:r>
    <w:r>
      <w:rPr>
        <w:b/>
        <w:bCs/>
      </w:rPr>
      <w:tab/>
    </w:r>
    <w:r w:rsidRPr="00D76891">
      <w:rPr>
        <w:b/>
        <w:bCs/>
      </w:rPr>
      <w:t>REG.NO. 2021178009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5592"/>
    <w:multiLevelType w:val="hybridMultilevel"/>
    <w:tmpl w:val="BD0057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94665F"/>
    <w:multiLevelType w:val="multilevel"/>
    <w:tmpl w:val="4A4A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5C367F"/>
    <w:multiLevelType w:val="multilevel"/>
    <w:tmpl w:val="D8AC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A21259"/>
    <w:multiLevelType w:val="multilevel"/>
    <w:tmpl w:val="1C04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69832681">
    <w:abstractNumId w:val="0"/>
  </w:num>
  <w:num w:numId="2" w16cid:durableId="2032341158">
    <w:abstractNumId w:val="1"/>
  </w:num>
  <w:num w:numId="3" w16cid:durableId="817069687">
    <w:abstractNumId w:val="2"/>
  </w:num>
  <w:num w:numId="4" w16cid:durableId="2047749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891"/>
    <w:rsid w:val="0003357A"/>
    <w:rsid w:val="000D43A6"/>
    <w:rsid w:val="00215C9E"/>
    <w:rsid w:val="00546876"/>
    <w:rsid w:val="00585BA2"/>
    <w:rsid w:val="008A7A30"/>
    <w:rsid w:val="008F70CE"/>
    <w:rsid w:val="00A95E67"/>
    <w:rsid w:val="00AD7505"/>
    <w:rsid w:val="00B35D8E"/>
    <w:rsid w:val="00B81B61"/>
    <w:rsid w:val="00C167CF"/>
    <w:rsid w:val="00C350CA"/>
    <w:rsid w:val="00CB2959"/>
    <w:rsid w:val="00CF28B9"/>
    <w:rsid w:val="00D76891"/>
    <w:rsid w:val="00DF5B24"/>
    <w:rsid w:val="00E719BA"/>
    <w:rsid w:val="00EB5141"/>
    <w:rsid w:val="00EF7A26"/>
    <w:rsid w:val="00F727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FF955"/>
  <w15:chartTrackingRefBased/>
  <w15:docId w15:val="{9A1325C9-5C2A-47C8-9F7B-1C9681F8E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67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unhideWhenUsed/>
    <w:qFormat/>
    <w:rsid w:val="00B35D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8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891"/>
  </w:style>
  <w:style w:type="paragraph" w:styleId="Footer">
    <w:name w:val="footer"/>
    <w:basedOn w:val="Normal"/>
    <w:link w:val="FooterChar"/>
    <w:uiPriority w:val="99"/>
    <w:unhideWhenUsed/>
    <w:rsid w:val="00D768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891"/>
  </w:style>
  <w:style w:type="paragraph" w:styleId="ListParagraph">
    <w:name w:val="List Paragraph"/>
    <w:basedOn w:val="Normal"/>
    <w:uiPriority w:val="34"/>
    <w:qFormat/>
    <w:rsid w:val="00585BA2"/>
    <w:pPr>
      <w:ind w:left="720"/>
      <w:contextualSpacing/>
    </w:pPr>
  </w:style>
  <w:style w:type="table" w:styleId="TableGrid">
    <w:name w:val="Table Grid"/>
    <w:basedOn w:val="TableNormal"/>
    <w:uiPriority w:val="39"/>
    <w:rsid w:val="00585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95E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95E67"/>
    <w:rPr>
      <w:color w:val="0000FF"/>
      <w:u w:val="single"/>
    </w:rPr>
  </w:style>
  <w:style w:type="character" w:customStyle="1" w:styleId="Heading1Char">
    <w:name w:val="Heading 1 Char"/>
    <w:basedOn w:val="DefaultParagraphFont"/>
    <w:link w:val="Heading1"/>
    <w:uiPriority w:val="9"/>
    <w:rsid w:val="00C167CF"/>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B35D8E"/>
    <w:rPr>
      <w:rFonts w:asciiTheme="majorHAnsi" w:eastAsiaTheme="majorEastAsia" w:hAnsiTheme="majorHAnsi" w:cstheme="majorBidi"/>
      <w:i/>
      <w:iCs/>
      <w:color w:val="2F5496" w:themeColor="accent1" w:themeShade="BF"/>
    </w:rPr>
  </w:style>
  <w:style w:type="paragraph" w:customStyle="1" w:styleId="8w6f">
    <w:name w:val="_8w6f"/>
    <w:basedOn w:val="Normal"/>
    <w:rsid w:val="0003357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E719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19B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9313">
      <w:bodyDiv w:val="1"/>
      <w:marLeft w:val="0"/>
      <w:marRight w:val="0"/>
      <w:marTop w:val="0"/>
      <w:marBottom w:val="0"/>
      <w:divBdr>
        <w:top w:val="none" w:sz="0" w:space="0" w:color="auto"/>
        <w:left w:val="none" w:sz="0" w:space="0" w:color="auto"/>
        <w:bottom w:val="none" w:sz="0" w:space="0" w:color="auto"/>
        <w:right w:val="none" w:sz="0" w:space="0" w:color="auto"/>
      </w:divBdr>
    </w:div>
    <w:div w:id="165245006">
      <w:bodyDiv w:val="1"/>
      <w:marLeft w:val="0"/>
      <w:marRight w:val="0"/>
      <w:marTop w:val="0"/>
      <w:marBottom w:val="0"/>
      <w:divBdr>
        <w:top w:val="none" w:sz="0" w:space="0" w:color="auto"/>
        <w:left w:val="none" w:sz="0" w:space="0" w:color="auto"/>
        <w:bottom w:val="none" w:sz="0" w:space="0" w:color="auto"/>
        <w:right w:val="none" w:sz="0" w:space="0" w:color="auto"/>
      </w:divBdr>
    </w:div>
    <w:div w:id="561795627">
      <w:bodyDiv w:val="1"/>
      <w:marLeft w:val="0"/>
      <w:marRight w:val="0"/>
      <w:marTop w:val="0"/>
      <w:marBottom w:val="0"/>
      <w:divBdr>
        <w:top w:val="none" w:sz="0" w:space="0" w:color="auto"/>
        <w:left w:val="none" w:sz="0" w:space="0" w:color="auto"/>
        <w:bottom w:val="none" w:sz="0" w:space="0" w:color="auto"/>
        <w:right w:val="none" w:sz="0" w:space="0" w:color="auto"/>
      </w:divBdr>
    </w:div>
    <w:div w:id="585040539">
      <w:bodyDiv w:val="1"/>
      <w:marLeft w:val="0"/>
      <w:marRight w:val="0"/>
      <w:marTop w:val="0"/>
      <w:marBottom w:val="0"/>
      <w:divBdr>
        <w:top w:val="none" w:sz="0" w:space="0" w:color="auto"/>
        <w:left w:val="none" w:sz="0" w:space="0" w:color="auto"/>
        <w:bottom w:val="none" w:sz="0" w:space="0" w:color="auto"/>
        <w:right w:val="none" w:sz="0" w:space="0" w:color="auto"/>
      </w:divBdr>
    </w:div>
    <w:div w:id="595216045">
      <w:bodyDiv w:val="1"/>
      <w:marLeft w:val="0"/>
      <w:marRight w:val="0"/>
      <w:marTop w:val="0"/>
      <w:marBottom w:val="0"/>
      <w:divBdr>
        <w:top w:val="none" w:sz="0" w:space="0" w:color="auto"/>
        <w:left w:val="none" w:sz="0" w:space="0" w:color="auto"/>
        <w:bottom w:val="none" w:sz="0" w:space="0" w:color="auto"/>
        <w:right w:val="none" w:sz="0" w:space="0" w:color="auto"/>
      </w:divBdr>
    </w:div>
    <w:div w:id="621889038">
      <w:bodyDiv w:val="1"/>
      <w:marLeft w:val="0"/>
      <w:marRight w:val="0"/>
      <w:marTop w:val="0"/>
      <w:marBottom w:val="0"/>
      <w:divBdr>
        <w:top w:val="none" w:sz="0" w:space="0" w:color="auto"/>
        <w:left w:val="none" w:sz="0" w:space="0" w:color="auto"/>
        <w:bottom w:val="none" w:sz="0" w:space="0" w:color="auto"/>
        <w:right w:val="none" w:sz="0" w:space="0" w:color="auto"/>
      </w:divBdr>
    </w:div>
    <w:div w:id="981738617">
      <w:bodyDiv w:val="1"/>
      <w:marLeft w:val="0"/>
      <w:marRight w:val="0"/>
      <w:marTop w:val="0"/>
      <w:marBottom w:val="0"/>
      <w:divBdr>
        <w:top w:val="none" w:sz="0" w:space="0" w:color="auto"/>
        <w:left w:val="none" w:sz="0" w:space="0" w:color="auto"/>
        <w:bottom w:val="none" w:sz="0" w:space="0" w:color="auto"/>
        <w:right w:val="none" w:sz="0" w:space="0" w:color="auto"/>
      </w:divBdr>
    </w:div>
    <w:div w:id="1518036520">
      <w:bodyDiv w:val="1"/>
      <w:marLeft w:val="0"/>
      <w:marRight w:val="0"/>
      <w:marTop w:val="0"/>
      <w:marBottom w:val="0"/>
      <w:divBdr>
        <w:top w:val="none" w:sz="0" w:space="0" w:color="auto"/>
        <w:left w:val="none" w:sz="0" w:space="0" w:color="auto"/>
        <w:bottom w:val="none" w:sz="0" w:space="0" w:color="auto"/>
        <w:right w:val="none" w:sz="0" w:space="0" w:color="auto"/>
      </w:divBdr>
    </w:div>
    <w:div w:id="1876916980">
      <w:bodyDiv w:val="1"/>
      <w:marLeft w:val="0"/>
      <w:marRight w:val="0"/>
      <w:marTop w:val="0"/>
      <w:marBottom w:val="0"/>
      <w:divBdr>
        <w:top w:val="none" w:sz="0" w:space="0" w:color="auto"/>
        <w:left w:val="none" w:sz="0" w:space="0" w:color="auto"/>
        <w:bottom w:val="none" w:sz="0" w:space="0" w:color="auto"/>
        <w:right w:val="none" w:sz="0" w:space="0" w:color="auto"/>
      </w:divBdr>
    </w:div>
    <w:div w:id="1911116231">
      <w:bodyDiv w:val="1"/>
      <w:marLeft w:val="0"/>
      <w:marRight w:val="0"/>
      <w:marTop w:val="0"/>
      <w:marBottom w:val="0"/>
      <w:divBdr>
        <w:top w:val="none" w:sz="0" w:space="0" w:color="auto"/>
        <w:left w:val="none" w:sz="0" w:space="0" w:color="auto"/>
        <w:bottom w:val="none" w:sz="0" w:space="0" w:color="auto"/>
        <w:right w:val="none" w:sz="0" w:space="0" w:color="auto"/>
      </w:divBdr>
    </w:div>
    <w:div w:id="208722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ai.facebook.com/research/no-language-left-behin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eepmind.com/blog/article/wavenet-generative-model-raw-audio"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D976F1290F4623A72FD6EAE3CB147F"/>
        <w:category>
          <w:name w:val="General"/>
          <w:gallery w:val="placeholder"/>
        </w:category>
        <w:types>
          <w:type w:val="bbPlcHdr"/>
        </w:types>
        <w:behaviors>
          <w:behavior w:val="content"/>
        </w:behaviors>
        <w:guid w:val="{9B7A2EF8-CFE4-4825-8BE5-DC468A7E7215}"/>
      </w:docPartPr>
      <w:docPartBody>
        <w:p w:rsidR="00000000" w:rsidRDefault="00CC1114" w:rsidP="00CC1114">
          <w:pPr>
            <w:pStyle w:val="E9D976F1290F4623A72FD6EAE3CB147F"/>
          </w:pPr>
          <w:r>
            <w:rPr>
              <w:rFonts w:asciiTheme="majorHAnsi" w:eastAsiaTheme="majorEastAsia" w:hAnsiTheme="majorHAnsi" w:cstheme="majorBidi"/>
              <w:caps/>
              <w:color w:val="4472C4" w:themeColor="accent1"/>
              <w:sz w:val="80"/>
              <w:szCs w:val="80"/>
            </w:rPr>
            <w:t>[Document title]</w:t>
          </w:r>
        </w:p>
      </w:docPartBody>
    </w:docPart>
    <w:docPart>
      <w:docPartPr>
        <w:name w:val="5FA5A724634A4847A72D028863498642"/>
        <w:category>
          <w:name w:val="General"/>
          <w:gallery w:val="placeholder"/>
        </w:category>
        <w:types>
          <w:type w:val="bbPlcHdr"/>
        </w:types>
        <w:behaviors>
          <w:behavior w:val="content"/>
        </w:behaviors>
        <w:guid w:val="{604D32A1-45B4-4050-8570-E383E23B29CE}"/>
      </w:docPartPr>
      <w:docPartBody>
        <w:p w:rsidR="00000000" w:rsidRDefault="00CC1114" w:rsidP="00CC1114">
          <w:pPr>
            <w:pStyle w:val="5FA5A724634A4847A72D02886349864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114"/>
    <w:rsid w:val="00636768"/>
    <w:rsid w:val="00CC1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0FE0F4CE134AC18A026C350DC5B2A7">
    <w:name w:val="740FE0F4CE134AC18A026C350DC5B2A7"/>
    <w:rsid w:val="00CC1114"/>
  </w:style>
  <w:style w:type="paragraph" w:customStyle="1" w:styleId="E9D976F1290F4623A72FD6EAE3CB147F">
    <w:name w:val="E9D976F1290F4623A72FD6EAE3CB147F"/>
    <w:rsid w:val="00CC1114"/>
  </w:style>
  <w:style w:type="paragraph" w:customStyle="1" w:styleId="5FA5A724634A4847A72D028863498642">
    <w:name w:val="5FA5A724634A4847A72D028863498642"/>
    <w:rsid w:val="00CC11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77A97-08C4-4F9A-9D58-900E402D8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7</Pages>
  <Words>1032</Words>
  <Characters>5884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 of Deep learning</dc:title>
  <dc:subject>CA5009 - DEEP LEARNING TECHNIQUES AND APPLICATIONS</dc:subject>
  <dc:creator>Anton Pius</dc:creator>
  <cp:keywords/>
  <dc:description/>
  <cp:lastModifiedBy>Anton Pius</cp:lastModifiedBy>
  <cp:revision>4</cp:revision>
  <cp:lastPrinted>2022-07-20T10:42:00Z</cp:lastPrinted>
  <dcterms:created xsi:type="dcterms:W3CDTF">2022-07-20T05:06:00Z</dcterms:created>
  <dcterms:modified xsi:type="dcterms:W3CDTF">2022-07-20T10:43:00Z</dcterms:modified>
</cp:coreProperties>
</file>