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15C3" w14:textId="77777777" w:rsidR="007C631F" w:rsidRDefault="007C631F" w:rsidP="007C631F">
      <w:r>
        <w:t>Para solucionar el problema de la barbería que desea llevar el control de sus empleados, clientes y servicios, y almacenar la información especificada, puedes seguir los siguientes pasos:</w:t>
      </w:r>
    </w:p>
    <w:p w14:paraId="095CA00D" w14:textId="77777777" w:rsidR="007C631F" w:rsidRDefault="007C631F" w:rsidP="007C631F"/>
    <w:p w14:paraId="4174CDC4" w14:textId="77777777" w:rsidR="007C631F" w:rsidRDefault="007C631F" w:rsidP="007C631F">
      <w:r>
        <w:t>Identifica las tablas y relaciones necesarias para la solución del problema. En este caso, se necesitarían las siguientes tablas:</w:t>
      </w:r>
    </w:p>
    <w:p w14:paraId="3906B723" w14:textId="77777777" w:rsidR="007C631F" w:rsidRDefault="007C631F" w:rsidP="007C631F">
      <w:r>
        <w:t>Tabla de empleados (ID, cedula, nombre, especialidad)</w:t>
      </w:r>
    </w:p>
    <w:p w14:paraId="51AC98DF" w14:textId="77777777" w:rsidR="007C631F" w:rsidRDefault="007C631F" w:rsidP="007C631F">
      <w:r>
        <w:t>Tabla de clientes (ID, cedula, nombre, profesión, teléfono, correo, edad, dirección)</w:t>
      </w:r>
    </w:p>
    <w:p w14:paraId="65719713" w14:textId="77777777" w:rsidR="007C631F" w:rsidRDefault="007C631F" w:rsidP="007C631F">
      <w:r>
        <w:t>Tabla de servicios (ID, ID del empleado, ID del cliente, productos consumidos, duración del procedimiento, fecha)</w:t>
      </w:r>
    </w:p>
    <w:p w14:paraId="51BD9B9A" w14:textId="77777777" w:rsidR="007C631F" w:rsidRDefault="007C631F" w:rsidP="007C631F">
      <w:r>
        <w:t>Tabla de citas (ID, ID del empleado, ID del cliente, fecha, hora)</w:t>
      </w:r>
    </w:p>
    <w:p w14:paraId="72074BC4" w14:textId="77777777" w:rsidR="007C631F" w:rsidRDefault="007C631F" w:rsidP="007C631F">
      <w:r>
        <w:t>Tabla de productos (REF, nombre, cantidad, precio, ID del proveedor)</w:t>
      </w:r>
    </w:p>
    <w:p w14:paraId="1CF2A2D4" w14:textId="77777777" w:rsidR="007C631F" w:rsidRDefault="007C631F" w:rsidP="007C631F">
      <w:r>
        <w:t>Tabla de proveedores (ID, nombre, dirección, teléfono, correo)</w:t>
      </w:r>
    </w:p>
    <w:p w14:paraId="235D65FA" w14:textId="77777777" w:rsidR="007C631F" w:rsidRDefault="007C631F" w:rsidP="007C631F">
      <w:r>
        <w:t>Tabla de ventas (ID, ID del producto, ID del cliente, ID del empleado, fecha, liga ganancia)</w:t>
      </w:r>
    </w:p>
    <w:p w14:paraId="511DDBD2" w14:textId="77777777" w:rsidR="007C631F" w:rsidRDefault="007C631F" w:rsidP="007C631F">
      <w:r>
        <w:t>Crea las tablas en un programa de gestión de bases de datos, como MySQL o Microsoft Access.</w:t>
      </w:r>
    </w:p>
    <w:p w14:paraId="0186E361" w14:textId="77777777" w:rsidR="007C631F" w:rsidRDefault="007C631F" w:rsidP="007C631F">
      <w:r>
        <w:t>Establece las relaciones entre las tablas. Por ejemplo, la tabla de servicios tendría una relación con las tablas de empleados y clientes, y la tabla de productos tendría una relación con la tabla de proveedores.</w:t>
      </w:r>
    </w:p>
    <w:p w14:paraId="2ECDBCC8" w14:textId="77777777" w:rsidR="007C631F" w:rsidRDefault="007C631F" w:rsidP="007C631F">
      <w:r>
        <w:t>Ingresa los datos de los empleados, clientes, servicios, citas, productos, proveedores y ventas en las tablas correspondientes.</w:t>
      </w:r>
    </w:p>
    <w:p w14:paraId="25D01582" w14:textId="77777777" w:rsidR="007C631F" w:rsidRDefault="007C631F" w:rsidP="007C631F">
      <w:r>
        <w:t>Realiza consultas para extraer la información necesaria de las tablas. Por ejemplo, una consulta podría mostrar todos los servicios prestados por un empleado en particular, o todos los productos vendidos por un proveedor específico.</w:t>
      </w:r>
    </w:p>
    <w:p w14:paraId="3AD5DAD4" w14:textId="77777777" w:rsidR="007C631F" w:rsidRDefault="007C631F" w:rsidP="007C631F">
      <w:r>
        <w:t>Genera informes para presentar la información de manera clara y ordenada. Por ejemplo, un informe podría mostrar los servicios prestados en un rango de fechas específico, o las ventas totales de un producto en particular.</w:t>
      </w:r>
    </w:p>
    <w:p w14:paraId="3938DADC" w14:textId="77777777" w:rsidR="007C631F" w:rsidRDefault="007C631F" w:rsidP="007C631F">
      <w:r>
        <w:t>Verifica la integridad de los datos y realiza cualquier corrección necesaria.</w:t>
      </w:r>
    </w:p>
    <w:p w14:paraId="30903D2C" w14:textId="456093A7" w:rsidR="001D6E8A" w:rsidRDefault="007C631F" w:rsidP="007C631F">
      <w:r>
        <w:t>Mantén las tablas actualizadas con la información más reciente.</w:t>
      </w:r>
    </w:p>
    <w:p w14:paraId="250D3B72" w14:textId="07AE4CB9" w:rsidR="002464D3" w:rsidRDefault="002464D3" w:rsidP="007C631F"/>
    <w:p w14:paraId="44C2138C" w14:textId="6474C07E" w:rsidR="002464D3" w:rsidRDefault="002464D3" w:rsidP="007C631F"/>
    <w:p w14:paraId="6E098B6B" w14:textId="431AAD2E" w:rsidR="002464D3" w:rsidRDefault="002464D3" w:rsidP="007C631F">
      <w:r>
        <w:t xml:space="preserve">Generando tablas y atributos </w:t>
      </w:r>
    </w:p>
    <w:p w14:paraId="7172A6D5" w14:textId="56773383" w:rsidR="002464D3" w:rsidRDefault="002464D3" w:rsidP="007C631F"/>
    <w:p w14:paraId="3600056D" w14:textId="5EDB0384" w:rsidR="002464D3" w:rsidRDefault="002464D3" w:rsidP="007C631F">
      <w:r>
        <w:rPr>
          <w:noProof/>
        </w:rPr>
        <w:lastRenderedPageBreak/>
        <w:drawing>
          <wp:inline distT="0" distB="0" distL="0" distR="0" wp14:anchorId="1322C768" wp14:editId="4B6AE662">
            <wp:extent cx="5612130" cy="29698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4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E2"/>
    <w:rsid w:val="001D6E8A"/>
    <w:rsid w:val="002464D3"/>
    <w:rsid w:val="007C631F"/>
    <w:rsid w:val="00DC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1071B"/>
  <w15:chartTrackingRefBased/>
  <w15:docId w15:val="{DC503273-D1B2-4AC2-8610-7D280319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adarraga</dc:creator>
  <cp:keywords/>
  <dc:description/>
  <cp:lastModifiedBy>eros adarraga</cp:lastModifiedBy>
  <cp:revision>2</cp:revision>
  <dcterms:created xsi:type="dcterms:W3CDTF">2023-02-16T14:28:00Z</dcterms:created>
  <dcterms:modified xsi:type="dcterms:W3CDTF">2023-02-16T15:09:00Z</dcterms:modified>
</cp:coreProperties>
</file>