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D229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>{</w:t>
      </w:r>
    </w:p>
    <w:p w14:paraId="6404E19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"Calgary_Census_2021": {</w:t>
      </w:r>
    </w:p>
    <w:p w14:paraId="2A4EEC1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"Population_and_Dwellings": {</w:t>
      </w:r>
    </w:p>
    <w:p w14:paraId="30C41BD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"Total_Population": 1306784,</w:t>
      </w:r>
    </w:p>
    <w:p w14:paraId="6E6C55F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"Private_Dwellings": 531062,</w:t>
      </w:r>
    </w:p>
    <w:p w14:paraId="4D2A457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"Occupied_Dwellings": 502301,</w:t>
      </w:r>
    </w:p>
    <w:p w14:paraId="69B889C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"Population_Change_Percentage_2016_2021": 5.5</w:t>
      </w:r>
    </w:p>
    <w:p w14:paraId="678A681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43C726A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"Age_Characteristics": {</w:t>
      </w:r>
    </w:p>
    <w:p w14:paraId="4A236DC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"Total_Population_Age_Groups": {</w:t>
      </w:r>
    </w:p>
    <w:p w14:paraId="4C3818B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"0_to_14_years": 235855,</w:t>
      </w:r>
    </w:p>
    <w:p w14:paraId="1F198DC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"15_to_64_years": 893525,</w:t>
      </w:r>
    </w:p>
    <w:p w14:paraId="326209C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"65_years_and_over": 177405</w:t>
      </w:r>
    </w:p>
    <w:p w14:paraId="761EE1E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},</w:t>
      </w:r>
    </w:p>
    <w:p w14:paraId="19CC378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"Average_Age": 38.8,</w:t>
      </w:r>
    </w:p>
    <w:p w14:paraId="4A79FD5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"Median_Age": 38.0</w:t>
      </w:r>
    </w:p>
    <w:p w14:paraId="44F8FCA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1F004FE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"Household_and_Dwelling_Characteristics": {</w:t>
      </w:r>
    </w:p>
    <w:p w14:paraId="6A07341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"Occupied_Dwellings_By_Type": {</w:t>
      </w:r>
    </w:p>
    <w:p w14:paraId="3165BC3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"Single_Detached_House": 276050,</w:t>
      </w:r>
    </w:p>
    <w:p w14:paraId="26F2080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"Semi_Detached_House": 31660,</w:t>
      </w:r>
    </w:p>
    <w:p w14:paraId="2E2AFF6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"Row_House": 48860,</w:t>
      </w:r>
    </w:p>
    <w:p w14:paraId="429442B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"Apartment_in_Duplex": 21165,</w:t>
      </w:r>
    </w:p>
    <w:p w14:paraId="4CCF765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"Apartment_Fewer_than_5_Storeys": 81870,</w:t>
      </w:r>
    </w:p>
    <w:p w14:paraId="4DFAB81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"Apartment_Five_or_More_Storeys": 40700,</w:t>
      </w:r>
    </w:p>
    <w:p w14:paraId="26766E0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"Other_Single_Attached_House": 200,</w:t>
      </w:r>
    </w:p>
    <w:p w14:paraId="2867EA8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"Movable_Dwelling": 1790</w:t>
      </w:r>
    </w:p>
    <w:p w14:paraId="359DB4D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},</w:t>
      </w:r>
    </w:p>
    <w:p w14:paraId="7E2F1D2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lastRenderedPageBreak/>
        <w:t xml:space="preserve">      "Household_Size": {</w:t>
      </w:r>
    </w:p>
    <w:p w14:paraId="707E4FD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"One_Person": 132695,</w:t>
      </w:r>
    </w:p>
    <w:p w14:paraId="38C9A98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"Two_Persons": 159955,</w:t>
      </w:r>
    </w:p>
    <w:p w14:paraId="2B7938F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"Three_Persons": 80020,</w:t>
      </w:r>
    </w:p>
    <w:p w14:paraId="648C54C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"Four_Persons": 79565,</w:t>
      </w:r>
    </w:p>
    <w:p w14:paraId="769CE40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"Five_or_More_Persons": 50070</w:t>
      </w:r>
    </w:p>
    <w:p w14:paraId="7BE3DD6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},</w:t>
      </w:r>
    </w:p>
    <w:p w14:paraId="6FB230C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"Average_Household_Size": 2.6</w:t>
      </w:r>
    </w:p>
    <w:p w14:paraId="22072E1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087F3D4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"Marital_Status": {</w:t>
      </w:r>
    </w:p>
    <w:p w14:paraId="145EDDB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"Population_Aged_15_and_Over": {</w:t>
      </w:r>
    </w:p>
    <w:p w14:paraId="166C277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"Married_or_Common_Law": 624845,</w:t>
      </w:r>
    </w:p>
    <w:p w14:paraId="4E3301B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"Not_Married_or_Common_Law": 446090</w:t>
      </w:r>
    </w:p>
    <w:p w14:paraId="15D551C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</w:t>
      </w:r>
    </w:p>
    <w:p w14:paraId="33AFDF2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7D11493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"Family_Characteristics": {</w:t>
      </w:r>
    </w:p>
    <w:p w14:paraId="1B329F9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"Census_Families": {</w:t>
      </w:r>
    </w:p>
    <w:p w14:paraId="0021512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"Total": 356225,</w:t>
      </w:r>
    </w:p>
    <w:p w14:paraId="193405B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"Average_Size": 3.0,</w:t>
      </w:r>
    </w:p>
    <w:p w14:paraId="7BCBF33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"Average_Children_Per_Family": 1.8</w:t>
      </w:r>
    </w:p>
    <w:p w14:paraId="5A3E032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},</w:t>
      </w:r>
    </w:p>
    <w:p w14:paraId="180C364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"Couple_Families": {</w:t>
      </w:r>
    </w:p>
    <w:p w14:paraId="278A26D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"Married_With_Children": 155795,</w:t>
      </w:r>
    </w:p>
    <w:p w14:paraId="7A00EE0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"Married_Without_Children": 100430,</w:t>
      </w:r>
    </w:p>
    <w:p w14:paraId="10B8804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"Common_Law_With_Children": 14805,</w:t>
      </w:r>
    </w:p>
    <w:p w14:paraId="111DCF7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"Common_Law_Without_Children": 33020</w:t>
      </w:r>
    </w:p>
    <w:p w14:paraId="3FAD513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},</w:t>
      </w:r>
    </w:p>
    <w:p w14:paraId="77107E6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"One_Parent_Families": {</w:t>
      </w:r>
    </w:p>
    <w:p w14:paraId="4ECEC2D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lastRenderedPageBreak/>
        <w:t xml:space="preserve">        "Total": 52170,</w:t>
      </w:r>
    </w:p>
    <w:p w14:paraId="6D1652A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"Mother_Headed": 40670,</w:t>
      </w:r>
    </w:p>
    <w:p w14:paraId="0C6DBD9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  "Father_Headed": 11505</w:t>
      </w:r>
    </w:p>
    <w:p w14:paraId="69100E1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}</w:t>
      </w:r>
    </w:p>
    <w:p w14:paraId="27F8A0C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083DD7A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"Income_Statistics_2020": {</w:t>
      </w:r>
    </w:p>
    <w:p w14:paraId="4785F85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"Median_Total_Income_Individuals": 44400,</w:t>
      </w:r>
    </w:p>
    <w:p w14:paraId="79949B3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"Median_After_Tax_Income": 40000,</w:t>
      </w:r>
    </w:p>
    <w:p w14:paraId="55143C2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"Median_Employment_Income": 42400,</w:t>
      </w:r>
    </w:p>
    <w:p w14:paraId="045407E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"COVID_19_Benefits_Recipients": 326795,</w:t>
      </w:r>
    </w:p>
    <w:p w14:paraId="26C0B03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"Median_COVID_19_Benefits": 8500</w:t>
      </w:r>
    </w:p>
    <w:p w14:paraId="493512C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141D821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"Indigenous_Identity": {</w:t>
      </w:r>
    </w:p>
    <w:p w14:paraId="4B141EC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"Total": 41350,</w:t>
      </w:r>
    </w:p>
    <w:p w14:paraId="5DEE304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"First_Nations": 18440,</w:t>
      </w:r>
    </w:p>
    <w:p w14:paraId="15C0030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"Metis": 20855,</w:t>
      </w:r>
    </w:p>
    <w:p w14:paraId="024092C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"Inuk": 430</w:t>
      </w:r>
    </w:p>
    <w:p w14:paraId="024B024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12A43E6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"Visible_Minority": {</w:t>
      </w:r>
    </w:p>
    <w:p w14:paraId="41FB04F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"Total": 430640,</w:t>
      </w:r>
    </w:p>
    <w:p w14:paraId="55FABDE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"South_Asian": 14500,</w:t>
      </w:r>
    </w:p>
    <w:p w14:paraId="0F555CA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"Chinese": 36245,</w:t>
      </w:r>
    </w:p>
    <w:p w14:paraId="58D062E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"Black": 12800,</w:t>
      </w:r>
    </w:p>
    <w:p w14:paraId="4D6F623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"Filipino": 28500</w:t>
      </w:r>
    </w:p>
    <w:p w14:paraId="4518464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4F4BF6C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"Ethnic_or_Cultural_Origin": {</w:t>
      </w:r>
    </w:p>
    <w:p w14:paraId="30469E2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"Total": 1291770,</w:t>
      </w:r>
    </w:p>
    <w:p w14:paraId="202E666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"North_American_Aboriginal_origins": 14495,</w:t>
      </w:r>
    </w:p>
    <w:p w14:paraId="2F1A8F2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lastRenderedPageBreak/>
        <w:t xml:space="preserve">      "European_Origins": 685000,</w:t>
      </w:r>
    </w:p>
    <w:p w14:paraId="28F18A1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"African_Origins": 35000</w:t>
      </w:r>
    </w:p>
    <w:p w14:paraId="554AF7B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380EB24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"Religion": {</w:t>
      </w:r>
    </w:p>
    <w:p w14:paraId="26DB06F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"Total": 1291770,</w:t>
      </w:r>
    </w:p>
    <w:p w14:paraId="3BA8220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"Christian": 645000,</w:t>
      </w:r>
    </w:p>
    <w:p w14:paraId="3C2D512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"Muslim": 118000,</w:t>
      </w:r>
    </w:p>
    <w:p w14:paraId="318E7E3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"Hindu": 14500,</w:t>
      </w:r>
    </w:p>
    <w:p w14:paraId="428CB6E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"Sikh": 11250</w:t>
      </w:r>
    </w:p>
    <w:p w14:paraId="2B52B61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1F20138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"Mobility_Status_1_year_ago": {</w:t>
      </w:r>
    </w:p>
    <w:p w14:paraId="2C99077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"Total_Population": 1291770,</w:t>
      </w:r>
    </w:p>
    <w:p w14:paraId="05C044A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"Same_Address": 1080000,</w:t>
      </w:r>
    </w:p>
    <w:p w14:paraId="3C15E3F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"Different_Address_in_Same_Community": 160000,</w:t>
      </w:r>
    </w:p>
    <w:p w14:paraId="2ED7C19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"Different_Community": 54000</w:t>
      </w:r>
    </w:p>
    <w:p w14:paraId="262A9A8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4B77946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"Highest_Certificate_Diploma_or_Degree": {</w:t>
      </w:r>
    </w:p>
    <w:p w14:paraId="4585C97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"No_Certificate": 152000,</w:t>
      </w:r>
    </w:p>
    <w:p w14:paraId="388F29C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"High_School_Diploma": 452000,</w:t>
      </w:r>
    </w:p>
    <w:p w14:paraId="6742BD0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"Postsecondary_Diploma_or_Degree": 625000</w:t>
      </w:r>
    </w:p>
    <w:p w14:paraId="065B0B3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6DCAFE7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"Major_Field_of_Study": {</w:t>
      </w:r>
    </w:p>
    <w:p w14:paraId="1F92381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"Business_Management": 110000,</w:t>
      </w:r>
    </w:p>
    <w:p w14:paraId="477E77D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"Engineering": 85000,</w:t>
      </w:r>
    </w:p>
    <w:p w14:paraId="59C8306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"Health_Fields": 75000</w:t>
      </w:r>
    </w:p>
    <w:p w14:paraId="6FF582D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38AA088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"Location_of_Study": {</w:t>
      </w:r>
    </w:p>
    <w:p w14:paraId="6E166F1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"In_Province": 890000,</w:t>
      </w:r>
    </w:p>
    <w:p w14:paraId="6DAFF6A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lastRenderedPageBreak/>
        <w:t xml:space="preserve">      "In_Canada_outside_Province": 250000,</w:t>
      </w:r>
    </w:p>
    <w:p w14:paraId="129755D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"Outside_Canada": 150000</w:t>
      </w:r>
    </w:p>
    <w:p w14:paraId="52C4F0D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6858833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"Labour_Force_Status": {</w:t>
      </w:r>
    </w:p>
    <w:p w14:paraId="26AE61F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"In_Labour_Force": 715000,</w:t>
      </w:r>
    </w:p>
    <w:p w14:paraId="0AF044A7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"Employed": 670000,</w:t>
      </w:r>
    </w:p>
    <w:p w14:paraId="3E8675F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"Unemployed": 45000,</w:t>
      </w:r>
    </w:p>
    <w:p w14:paraId="476745A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"Not_in_Labour_Force": 350000</w:t>
      </w:r>
    </w:p>
    <w:p w14:paraId="5FE85D8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7059DF6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"Work_Activity_During_Reference_Year": {</w:t>
      </w:r>
    </w:p>
    <w:p w14:paraId="42DC9C4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"Full_Time_Year_Round": 356230,</w:t>
      </w:r>
    </w:p>
    <w:p w14:paraId="2464479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"Part_Time": 309535</w:t>
      </w:r>
    </w:p>
    <w:p w14:paraId="361BC9C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63194B5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"Class_of_Worker_Job_Permanency": {</w:t>
      </w:r>
    </w:p>
    <w:p w14:paraId="5C6BECD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"Permanent": 450000,</w:t>
      </w:r>
    </w:p>
    <w:p w14:paraId="336AFD8E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"Temporary": 75000</w:t>
      </w:r>
    </w:p>
    <w:p w14:paraId="2A8E028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2504F6D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"Place_of_Work_Status": {</w:t>
      </w:r>
    </w:p>
    <w:p w14:paraId="4A7EC6F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"Total": 500000,</w:t>
      </w:r>
    </w:p>
    <w:p w14:paraId="7CA2B26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"Worked_at_Home": 175000,</w:t>
      </w:r>
    </w:p>
    <w:p w14:paraId="08A456F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"Worked_Outside_Home": 325000</w:t>
      </w:r>
    </w:p>
    <w:p w14:paraId="23A836E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074E8C6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"Commuting_Destination": {</w:t>
      </w:r>
    </w:p>
    <w:p w14:paraId="6B6D923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"Within_Same_Municipality": 400000,</w:t>
      </w:r>
    </w:p>
    <w:p w14:paraId="658EAA9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"Outside_Municipality": 100000</w:t>
      </w:r>
    </w:p>
    <w:p w14:paraId="2D33F4B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3D400CB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"Main_Mode_of_Commuting": {</w:t>
      </w:r>
    </w:p>
    <w:p w14:paraId="5D34821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"Car_Driver": 350000,</w:t>
      </w:r>
    </w:p>
    <w:p w14:paraId="426FED1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lastRenderedPageBreak/>
        <w:t xml:space="preserve">      "Car_Passenger": 75000,</w:t>
      </w:r>
    </w:p>
    <w:p w14:paraId="5AE6AC4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"Public_Transit": 75000,</w:t>
      </w:r>
    </w:p>
    <w:p w14:paraId="5E6BC00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"Walked_or_Biked": 25000</w:t>
      </w:r>
    </w:p>
    <w:p w14:paraId="66B210F9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5842112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"Commuting_Duration": {</w:t>
      </w:r>
    </w:p>
    <w:p w14:paraId="7998BFD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"Less_than_15_Minutes": 85000,</w:t>
      </w:r>
    </w:p>
    <w:p w14:paraId="74045732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"15_to_29_Minutes": 150000,</w:t>
      </w:r>
    </w:p>
    <w:p w14:paraId="65920D1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"30_to_44_Minutes": 125000,</w:t>
      </w:r>
    </w:p>
    <w:p w14:paraId="2F0C921B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"45_Minutes_or_More": 50000</w:t>
      </w:r>
    </w:p>
    <w:p w14:paraId="104DE77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17B6331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"Time_Leaving_for_Work": {</w:t>
      </w:r>
    </w:p>
    <w:p w14:paraId="43D22E2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"Before_7_AM": 125000,</w:t>
      </w:r>
    </w:p>
    <w:p w14:paraId="714073B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"7_to_8_AM": 200000,</w:t>
      </w:r>
    </w:p>
    <w:p w14:paraId="50A50C0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"After_8_AM": 175000</w:t>
      </w:r>
    </w:p>
    <w:p w14:paraId="66CA3D0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77943E5C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"Children_Eligible_for_Minority_Official_Language_Instruction": {</w:t>
      </w:r>
    </w:p>
    <w:p w14:paraId="0D29433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"Total": 35000,</w:t>
      </w:r>
    </w:p>
    <w:p w14:paraId="0303545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"Eligible_Children": 25000,</w:t>
      </w:r>
    </w:p>
    <w:p w14:paraId="31C7678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"Ineligible_Children": 10000</w:t>
      </w:r>
    </w:p>
    <w:p w14:paraId="49DB31F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7918704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"Other_Language_Used_at_Work": {</w:t>
      </w:r>
    </w:p>
    <w:p w14:paraId="3998195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"English_Only": 350000,</w:t>
      </w:r>
    </w:p>
    <w:p w14:paraId="1B10749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"French_and_English": 25000,</w:t>
      </w:r>
    </w:p>
    <w:p w14:paraId="6154E2B3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"Non_Official_Language": 75000</w:t>
      </w:r>
    </w:p>
    <w:p w14:paraId="1089C8D1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10E9C0F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"Industry_NAICS_2017": {</w:t>
      </w:r>
    </w:p>
    <w:p w14:paraId="729C585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"Agriculture": 5000,</w:t>
      </w:r>
    </w:p>
    <w:p w14:paraId="72F5B335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"Manufacturing": 40000,</w:t>
      </w:r>
    </w:p>
    <w:p w14:paraId="56E8DBAF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lastRenderedPageBreak/>
        <w:t xml:space="preserve">      "Healthcare": 100000,</w:t>
      </w:r>
    </w:p>
    <w:p w14:paraId="3E40A3E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"Finance_and_Insurance": 60000,</w:t>
      </w:r>
    </w:p>
    <w:p w14:paraId="50DD0B98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"Construction": 50000</w:t>
      </w:r>
    </w:p>
    <w:p w14:paraId="4B1299E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},</w:t>
      </w:r>
    </w:p>
    <w:p w14:paraId="23A77BBA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"Occupation_NOC_2021": {</w:t>
      </w:r>
    </w:p>
    <w:p w14:paraId="6B42609D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"Management": 80000,</w:t>
      </w:r>
    </w:p>
    <w:p w14:paraId="6C816344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"Business_Finance_and_Administration": 125000,</w:t>
      </w:r>
    </w:p>
    <w:p w14:paraId="3ACA07D6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"Health": 75000,</w:t>
      </w:r>
    </w:p>
    <w:p w14:paraId="739B7860" w14:textId="77777777" w:rsidR="00947D57" w:rsidRPr="00947D57" w:rsidRDefault="00947D57" w:rsidP="00947D57">
      <w:pPr>
        <w:rPr>
          <w:lang w:val="en-CA"/>
        </w:rPr>
      </w:pPr>
      <w:r w:rsidRPr="00947D57">
        <w:rPr>
          <w:lang w:val="en-CA"/>
        </w:rPr>
        <w:t xml:space="preserve">      "Education_Law_and_Social_Community_and_Government_Services": 50000,</w:t>
      </w:r>
    </w:p>
    <w:p w14:paraId="2E6600B3" w14:textId="77777777" w:rsidR="00947D57" w:rsidRDefault="00947D57" w:rsidP="00947D57">
      <w:r w:rsidRPr="00947D57">
        <w:rPr>
          <w:lang w:val="en-CA"/>
        </w:rPr>
        <w:t xml:space="preserve">      </w:t>
      </w:r>
      <w:r>
        <w:t>"</w:t>
      </w:r>
      <w:proofErr w:type="spellStart"/>
      <w:r>
        <w:t>Sales_and_Service</w:t>
      </w:r>
      <w:proofErr w:type="spellEnd"/>
      <w:r>
        <w:t>": 175000</w:t>
      </w:r>
    </w:p>
    <w:p w14:paraId="1A359664" w14:textId="77777777" w:rsidR="00947D57" w:rsidRDefault="00947D57" w:rsidP="00947D57">
      <w:r>
        <w:t xml:space="preserve">    }</w:t>
      </w:r>
    </w:p>
    <w:p w14:paraId="14D7391F" w14:textId="77777777" w:rsidR="00947D57" w:rsidRDefault="00947D57" w:rsidP="00947D57">
      <w:r>
        <w:t xml:space="preserve">  }</w:t>
      </w:r>
    </w:p>
    <w:p w14:paraId="001EC5A9" w14:textId="1FB715FB" w:rsidR="00947D57" w:rsidRDefault="00947D57" w:rsidP="00947D57">
      <w:r>
        <w:t>}</w:t>
      </w:r>
    </w:p>
    <w:sectPr w:rsidR="0094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57"/>
    <w:rsid w:val="00802B8D"/>
    <w:rsid w:val="0094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9A647"/>
  <w15:chartTrackingRefBased/>
  <w15:docId w15:val="{D658A160-C8AF-4EAF-9944-F9331695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407</Words>
  <Characters>4706</Characters>
  <Application>Microsoft Office Word</Application>
  <DocSecurity>0</DocSecurity>
  <Lines>235</Lines>
  <Paragraphs>243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Eros</dc:creator>
  <cp:keywords/>
  <dc:description/>
  <cp:lastModifiedBy>Pereira, Eros</cp:lastModifiedBy>
  <cp:revision>1</cp:revision>
  <dcterms:created xsi:type="dcterms:W3CDTF">2024-08-25T22:30:00Z</dcterms:created>
  <dcterms:modified xsi:type="dcterms:W3CDTF">2024-08-25T22:31:00Z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7d0461b8-0183-41a4-8918-b118ee5d0494</vt:lpwstr>
  </property>
</Properties>
</file>