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bidi w:val="0"/>
        <w:spacing w:before="120" w:after="120"/>
        <w:ind w:right="450" w:hanging="0"/>
        <w:jc w:val="center"/>
        <w:rPr/>
      </w:pPr>
      <w:r>
        <w:rPr>
          <w:rStyle w:val="StrongEmphasis"/>
          <w:rFonts w:ascii="t" w:hAnsi="t"/>
          <w:b/>
          <w:bCs/>
          <w:i w:val="false"/>
          <w:caps w:val="false"/>
          <w:smallCaps w:val="false"/>
          <w:color w:val="424242"/>
          <w:spacing w:val="0"/>
          <w:sz w:val="22"/>
          <w:szCs w:val="22"/>
        </w:rPr>
        <w:t>Оглавление</w:t>
      </w:r>
    </w:p>
    <w:p>
      <w:pPr>
        <w:pStyle w:val="TextBody"/>
        <w:widowControl/>
        <w:bidi w:val="0"/>
        <w:spacing w:before="120" w:after="120"/>
        <w:ind w:right="450" w:hanging="0"/>
        <w:jc w:val="left"/>
        <w:rPr/>
      </w:pPr>
      <w:r>
        <w:rPr>
          <w:rStyle w:val="StrongEmphasis"/>
          <w:rFonts w:ascii="t" w:hAnsi="t"/>
          <w:b w:val="false"/>
          <w:bCs w:val="false"/>
          <w:i w:val="false"/>
          <w:caps w:val="false"/>
          <w:smallCaps w:val="false"/>
          <w:color w:val="424242"/>
          <w:spacing w:val="0"/>
          <w:sz w:val="22"/>
          <w:szCs w:val="22"/>
        </w:rPr>
        <w:t>Введение</w:t>
      </w:r>
    </w:p>
    <w:p>
      <w:pPr>
        <w:pStyle w:val="TextBody"/>
        <w:widowControl/>
        <w:bidi w:val="0"/>
        <w:spacing w:before="120" w:after="120"/>
        <w:ind w:right="450" w:hanging="0"/>
        <w:jc w:val="left"/>
        <w:rPr>
          <w:rStyle w:val="StrongEmphasis"/>
          <w:rFonts w:ascii="t" w:hAnsi="t"/>
          <w:b w:val="false"/>
          <w:b w:val="false"/>
          <w:bCs w:val="false"/>
          <w:i w:val="false"/>
          <w:caps w:val="false"/>
          <w:smallCaps w:val="false"/>
          <w:color w:val="424242"/>
          <w:spacing w:val="0"/>
          <w:sz w:val="22"/>
          <w:szCs w:val="22"/>
        </w:rPr>
      </w:pPr>
      <w:r>
        <w:rPr/>
      </w:r>
    </w:p>
    <w:p>
      <w:pPr>
        <w:pStyle w:val="TextBody"/>
        <w:widowControl/>
        <w:bidi w:val="0"/>
        <w:spacing w:before="120" w:after="120"/>
        <w:ind w:right="450" w:hanging="0"/>
        <w:jc w:val="left"/>
        <w:rPr>
          <w:rStyle w:val="StrongEmphasis"/>
          <w:rFonts w:ascii="t" w:hAnsi="t"/>
          <w:b w:val="false"/>
          <w:b w:val="false"/>
          <w:bCs w:val="false"/>
          <w:i w:val="false"/>
          <w:caps w:val="false"/>
          <w:smallCaps w:val="false"/>
          <w:color w:val="424242"/>
          <w:spacing w:val="0"/>
          <w:sz w:val="22"/>
          <w:szCs w:val="22"/>
        </w:rPr>
      </w:pPr>
      <w:r>
        <w:rPr/>
      </w:r>
    </w:p>
    <w:p>
      <w:pPr>
        <w:pStyle w:val="TextBody"/>
        <w:widowControl/>
        <w:bidi w:val="0"/>
        <w:spacing w:before="120" w:after="120"/>
        <w:ind w:right="450" w:hanging="0"/>
        <w:jc w:val="center"/>
        <w:rPr/>
      </w:pPr>
      <w:r>
        <w:rPr>
          <w:rStyle w:val="StrongEmphasis"/>
          <w:rFonts w:ascii="t" w:hAnsi="t"/>
          <w:b/>
          <w:bCs/>
          <w:i w:val="false"/>
          <w:caps w:val="false"/>
          <w:smallCaps w:val="false"/>
          <w:color w:val="424242"/>
          <w:spacing w:val="0"/>
          <w:sz w:val="22"/>
          <w:szCs w:val="22"/>
        </w:rPr>
        <w:t>Введение</w:t>
      </w:r>
    </w:p>
    <w:p>
      <w:pPr>
        <w:pStyle w:val="TextBody"/>
        <w:widowControl/>
        <w:bidi w:val="0"/>
        <w:spacing w:before="120" w:after="120"/>
        <w:ind w:right="450" w:hanging="0"/>
        <w:jc w:val="left"/>
        <w:rPr/>
      </w:pPr>
      <w:r>
        <w:rPr>
          <w:rStyle w:val="StrongEmphasis"/>
          <w:rFonts w:ascii="t" w:hAnsi="t"/>
          <w:b w:val="false"/>
          <w:bCs w:val="false"/>
          <w:i w:val="false"/>
          <w:caps w:val="false"/>
          <w:smallCaps w:val="false"/>
          <w:color w:val="424242"/>
          <w:spacing w:val="0"/>
          <w:sz w:val="22"/>
          <w:szCs w:val="22"/>
        </w:rPr>
        <w:tab/>
        <w:t xml:space="preserve">К 2021 году было создано большое количество различных моделей сознания. Их необходимость, в первую очередь, обусловалена выработкой системы для поддержания психологического здоровия человека и анализа различных поведенических тенденций. Это очень актуально и в студенческой жизни, так как большой поток информации и большое социальное взаимодействие между студентами может вызывать сконфуженность, страх и преводить к неврозам и психозам. Модели сознания позволяет оперативно выявить причину недугов, помочь решить их и вернуть стабильность психике. Кроме того, знание такой теории полезно и для рефлексии над самим собой, и над анализом поведения других людей, понимания их действий, и, соответственно, позволяет принимать нужные решения при взаимодействии с ними.  </w:t>
      </w:r>
    </w:p>
    <w:p>
      <w:pPr>
        <w:pStyle w:val="TextBody"/>
        <w:widowControl/>
        <w:bidi w:val="0"/>
        <w:spacing w:before="120" w:after="120"/>
        <w:ind w:right="450" w:hanging="0"/>
        <w:jc w:val="left"/>
        <w:rPr/>
      </w:pPr>
      <w:r>
        <w:rPr>
          <w:rStyle w:val="StrongEmphasis"/>
          <w:rFonts w:ascii="t" w:hAnsi="t"/>
          <w:b w:val="false"/>
          <w:bCs w:val="false"/>
          <w:i w:val="false"/>
          <w:caps w:val="false"/>
          <w:smallCaps w:val="false"/>
          <w:color w:val="424242"/>
          <w:spacing w:val="0"/>
          <w:sz w:val="22"/>
          <w:szCs w:val="22"/>
        </w:rPr>
        <w:t>Цель реферата: осветить современные модели сознания, структуру сознания, присущую каждой модели, и его психологические характеристики. Также более подробно будет освещена психоаналитеская модель сознания Фрейда.</w:t>
      </w:r>
    </w:p>
    <w:p>
      <w:pPr>
        <w:pStyle w:val="TextBody"/>
        <w:widowControl/>
        <w:bidi w:val="0"/>
        <w:spacing w:before="120" w:after="120"/>
        <w:ind w:right="450" w:hanging="0"/>
        <w:jc w:val="left"/>
        <w:rPr/>
      </w:pPr>
      <w:r>
        <w:rPr>
          <w:rStyle w:val="StrongEmphasis"/>
          <w:rFonts w:ascii="t" w:hAnsi="t"/>
          <w:b w:val="false"/>
          <w:bCs w:val="false"/>
          <w:i w:val="false"/>
          <w:caps w:val="false"/>
          <w:smallCaps w:val="false"/>
          <w:color w:val="424242"/>
          <w:spacing w:val="0"/>
          <w:sz w:val="22"/>
          <w:szCs w:val="22"/>
        </w:rPr>
        <w:t>Задачи реферата:</w:t>
      </w:r>
    </w:p>
    <w:p>
      <w:pPr>
        <w:pStyle w:val="TextBody"/>
        <w:widowControl/>
        <w:bidi w:val="0"/>
        <w:spacing w:before="120" w:after="120"/>
        <w:ind w:right="450" w:hanging="0"/>
        <w:jc w:val="left"/>
        <w:rPr/>
      </w:pPr>
      <w:r>
        <w:rPr>
          <w:rStyle w:val="StrongEmphasis"/>
          <w:rFonts w:ascii="t" w:hAnsi="t"/>
          <w:b w:val="false"/>
          <w:bCs w:val="false"/>
          <w:i w:val="false"/>
          <w:caps w:val="false"/>
          <w:smallCaps w:val="false"/>
          <w:color w:val="424242"/>
          <w:spacing w:val="0"/>
          <w:sz w:val="22"/>
          <w:szCs w:val="22"/>
        </w:rPr>
        <w:t>1) Осветить основные определения сознания</w:t>
      </w:r>
    </w:p>
    <w:p>
      <w:pPr>
        <w:pStyle w:val="TextBody"/>
        <w:widowControl/>
        <w:bidi w:val="0"/>
        <w:spacing w:before="120" w:after="120"/>
        <w:ind w:right="450" w:hanging="0"/>
        <w:jc w:val="left"/>
        <w:rPr/>
      </w:pPr>
      <w:r>
        <w:rPr>
          <w:rStyle w:val="StrongEmphasis"/>
          <w:rFonts w:ascii="t" w:hAnsi="t"/>
          <w:b w:val="false"/>
          <w:bCs w:val="false"/>
          <w:i w:val="false"/>
          <w:caps w:val="false"/>
          <w:smallCaps w:val="false"/>
          <w:color w:val="424242"/>
          <w:spacing w:val="0"/>
          <w:sz w:val="22"/>
          <w:szCs w:val="22"/>
        </w:rPr>
        <w:t>2) Осветить основные модели сознания</w:t>
      </w:r>
    </w:p>
    <w:p>
      <w:pPr>
        <w:pStyle w:val="TextBody"/>
        <w:widowControl/>
        <w:bidi w:val="0"/>
        <w:spacing w:before="120" w:after="120"/>
        <w:ind w:right="450" w:hanging="0"/>
        <w:jc w:val="left"/>
        <w:rPr/>
      </w:pPr>
      <w:r>
        <w:rPr>
          <w:rStyle w:val="StrongEmphasis"/>
          <w:rFonts w:ascii="t" w:hAnsi="t"/>
          <w:b w:val="false"/>
          <w:bCs w:val="false"/>
          <w:i w:val="false"/>
          <w:caps w:val="false"/>
          <w:smallCaps w:val="false"/>
          <w:color w:val="424242"/>
          <w:spacing w:val="0"/>
          <w:sz w:val="22"/>
          <w:szCs w:val="22"/>
        </w:rPr>
        <w:t>3) Дать первый взгляд на психоанатическую модель сознания Фрейда</w:t>
      </w:r>
    </w:p>
    <w:p>
      <w:pPr>
        <w:pStyle w:val="TextBody"/>
        <w:widowControl/>
        <w:bidi w:val="0"/>
        <w:spacing w:before="120" w:after="120"/>
        <w:ind w:right="450" w:hanging="0"/>
        <w:jc w:val="left"/>
        <w:rPr>
          <w:rStyle w:val="StrongEmphasis"/>
          <w:rFonts w:ascii="t" w:hAnsi="t"/>
          <w:b w:val="false"/>
          <w:b w:val="false"/>
          <w:bCs w:val="false"/>
          <w:i w:val="false"/>
          <w:caps w:val="false"/>
          <w:smallCaps w:val="false"/>
          <w:color w:val="424242"/>
          <w:spacing w:val="0"/>
          <w:sz w:val="22"/>
          <w:szCs w:val="22"/>
        </w:rPr>
      </w:pPr>
      <w:r>
        <w:rPr/>
      </w:r>
    </w:p>
    <w:p>
      <w:pPr>
        <w:pStyle w:val="TextBody"/>
        <w:widowControl/>
        <w:bidi w:val="0"/>
        <w:spacing w:before="120" w:after="120"/>
        <w:ind w:right="450" w:hanging="0"/>
        <w:jc w:val="left"/>
        <w:rPr>
          <w:rStyle w:val="StrongEmphasis"/>
          <w:rFonts w:ascii="t" w:hAnsi="t"/>
          <w:b w:val="false"/>
          <w:b w:val="false"/>
          <w:bCs w:val="false"/>
          <w:i w:val="false"/>
          <w:caps w:val="false"/>
          <w:smallCaps w:val="false"/>
          <w:color w:val="424242"/>
          <w:spacing w:val="0"/>
          <w:sz w:val="22"/>
          <w:szCs w:val="22"/>
        </w:rPr>
      </w:pPr>
      <w:r>
        <w:rPr/>
      </w:r>
    </w:p>
    <w:p>
      <w:pPr>
        <w:pStyle w:val="TextBody"/>
        <w:widowControl/>
        <w:bidi w:val="0"/>
        <w:spacing w:before="120" w:after="120"/>
        <w:ind w:right="450" w:hanging="0"/>
        <w:jc w:val="left"/>
        <w:rPr>
          <w:rStyle w:val="StrongEmphasis"/>
          <w:rFonts w:ascii="t" w:hAnsi="t"/>
          <w:b w:val="false"/>
          <w:b w:val="false"/>
          <w:bCs w:val="false"/>
          <w:i w:val="false"/>
          <w:caps w:val="false"/>
          <w:smallCaps w:val="false"/>
          <w:color w:val="424242"/>
          <w:spacing w:val="0"/>
          <w:sz w:val="22"/>
          <w:szCs w:val="22"/>
        </w:rPr>
      </w:pPr>
      <w:r>
        <w:rPr/>
      </w:r>
    </w:p>
    <w:p>
      <w:pPr>
        <w:pStyle w:val="TextBody"/>
        <w:widowControl/>
        <w:bidi w:val="0"/>
        <w:spacing w:before="120" w:after="120"/>
        <w:ind w:right="450" w:hanging="0"/>
        <w:jc w:val="left"/>
        <w:rPr>
          <w:rStyle w:val="StrongEmphasis"/>
          <w:rFonts w:ascii="t" w:hAnsi="t"/>
          <w:b w:val="false"/>
          <w:b w:val="false"/>
          <w:bCs w:val="false"/>
          <w:i w:val="false"/>
          <w:caps w:val="false"/>
          <w:smallCaps w:val="false"/>
          <w:color w:val="424242"/>
          <w:spacing w:val="0"/>
          <w:sz w:val="22"/>
          <w:szCs w:val="22"/>
        </w:rPr>
      </w:pPr>
      <w:r>
        <w:rPr/>
      </w:r>
    </w:p>
    <w:p>
      <w:pPr>
        <w:pStyle w:val="TextBody"/>
        <w:widowControl/>
        <w:bidi w:val="0"/>
        <w:spacing w:before="120" w:after="120"/>
        <w:ind w:right="450" w:hanging="0"/>
        <w:jc w:val="center"/>
        <w:rPr>
          <w:rStyle w:val="StrongEmphasis"/>
          <w:rFonts w:ascii="t" w:hAnsi="t"/>
          <w:b/>
          <w:b/>
          <w:bCs/>
          <w:i w:val="false"/>
          <w:caps w:val="false"/>
          <w:smallCaps w:val="false"/>
          <w:color w:val="424242"/>
          <w:spacing w:val="0"/>
          <w:sz w:val="22"/>
          <w:szCs w:val="22"/>
        </w:rPr>
      </w:pPr>
      <w:r>
        <w:rPr/>
      </w:r>
    </w:p>
    <w:p>
      <w:pPr>
        <w:pStyle w:val="TextBody"/>
        <w:widowControl/>
        <w:bidi w:val="0"/>
        <w:spacing w:before="120" w:after="120"/>
        <w:ind w:right="450" w:hanging="0"/>
        <w:jc w:val="center"/>
        <w:rPr/>
      </w:pPr>
      <w:r>
        <w:rPr>
          <w:rStyle w:val="StrongEmphasis"/>
          <w:rFonts w:ascii="t" w:hAnsi="t"/>
          <w:b/>
          <w:bCs/>
          <w:i w:val="false"/>
          <w:caps w:val="false"/>
          <w:smallCaps w:val="false"/>
          <w:color w:val="424242"/>
          <w:spacing w:val="0"/>
          <w:sz w:val="22"/>
          <w:szCs w:val="22"/>
        </w:rPr>
        <w:t>1. Основные определения сознания</w:t>
      </w:r>
    </w:p>
    <w:p>
      <w:pPr>
        <w:pStyle w:val="TextBody"/>
        <w:widowControl/>
        <w:bidi w:val="0"/>
        <w:spacing w:before="120" w:after="120"/>
        <w:ind w:right="450" w:hanging="0"/>
        <w:jc w:val="left"/>
        <w:rPr/>
      </w:pPr>
      <w:r>
        <w:rPr>
          <w:rStyle w:val="StrongEmphasis"/>
          <w:rFonts w:ascii="t" w:hAnsi="t"/>
          <w:b w:val="false"/>
          <w:bCs w:val="false"/>
          <w:i w:val="false"/>
          <w:caps w:val="false"/>
          <w:smallCaps w:val="false"/>
          <w:color w:val="424242"/>
          <w:spacing w:val="0"/>
          <w:sz w:val="22"/>
          <w:szCs w:val="22"/>
        </w:rPr>
        <w:tab/>
        <w:t xml:space="preserve">Сознание можно рассматривать с разных сторон, в основном с позиции наук так или иначе связанных с человеком и имеющих контакт с ним. Поэтому прежде, чем рассматривать различные модели сознания, в первую очередь, необходимо понять с какой точки зрения мы смотрим на объект нашего рассуждения. </w:t>
      </w:r>
    </w:p>
    <w:p>
      <w:pPr>
        <w:pStyle w:val="TextBody"/>
        <w:widowControl/>
        <w:bidi w:val="0"/>
        <w:spacing w:before="120" w:after="120"/>
        <w:ind w:right="450" w:hanging="0"/>
        <w:jc w:val="left"/>
        <w:rPr/>
      </w:pPr>
      <w:r>
        <w:rPr>
          <w:rStyle w:val="StrongEmphasis"/>
          <w:rFonts w:ascii="t" w:hAnsi="t"/>
          <w:b w:val="false"/>
          <w:bCs w:val="false"/>
          <w:i w:val="false"/>
          <w:caps w:val="false"/>
          <w:smallCaps w:val="false"/>
          <w:color w:val="424242"/>
          <w:spacing w:val="0"/>
          <w:sz w:val="22"/>
          <w:szCs w:val="22"/>
        </w:rPr>
        <w:t>1. Философское определение сознания</w:t>
      </w:r>
    </w:p>
    <w:p>
      <w:pPr>
        <w:pStyle w:val="TextBody"/>
        <w:widowControl/>
        <w:bidi w:val="0"/>
        <w:spacing w:before="120" w:after="120"/>
        <w:ind w:right="450" w:hanging="0"/>
        <w:jc w:val="left"/>
        <w:rPr/>
      </w:pPr>
      <w:r>
        <w:rPr>
          <w:rStyle w:val="StrongEmphasis"/>
          <w:rFonts w:ascii="t" w:hAnsi="t"/>
          <w:b w:val="false"/>
          <w:bCs w:val="false"/>
          <w:i w:val="false"/>
          <w:caps w:val="false"/>
          <w:smallCaps w:val="false"/>
          <w:color w:val="424242"/>
          <w:spacing w:val="0"/>
          <w:sz w:val="22"/>
          <w:szCs w:val="22"/>
        </w:rPr>
        <w:t xml:space="preserve">Философия первая поставила вопросы для человека: “Кто такой человек?”, “Кто я?” и, конечно ,“Что есть мое сознание?”. </w:t>
      </w:r>
    </w:p>
    <w:p>
      <w:pPr>
        <w:pStyle w:val="TextBody"/>
        <w:widowControl/>
        <w:bidi w:val="0"/>
        <w:spacing w:before="120" w:after="120"/>
        <w:ind w:right="450" w:hanging="0"/>
        <w:jc w:val="left"/>
        <w:rPr/>
      </w:pPr>
      <w:r>
        <w:rPr>
          <w:rStyle w:val="StrongEmphasis"/>
          <w:rFonts w:ascii="t" w:hAnsi="t"/>
          <w:b w:val="false"/>
          <w:bCs w:val="false"/>
          <w:i/>
          <w:iCs/>
          <w:caps w:val="false"/>
          <w:smallCaps w:val="false"/>
          <w:color w:val="424242"/>
          <w:spacing w:val="0"/>
          <w:sz w:val="22"/>
          <w:szCs w:val="22"/>
        </w:rPr>
        <w:t>Сознание</w:t>
      </w:r>
      <w:r>
        <w:rPr>
          <w:rStyle w:val="StrongEmphasis"/>
          <w:rFonts w:ascii="t" w:hAnsi="t"/>
          <w:b w:val="false"/>
          <w:bCs w:val="false"/>
          <w:i w:val="false"/>
          <w:caps w:val="false"/>
          <w:smallCaps w:val="false"/>
          <w:color w:val="424242"/>
          <w:spacing w:val="0"/>
          <w:sz w:val="22"/>
          <w:szCs w:val="22"/>
        </w:rPr>
        <w:t xml:space="preserve"> – состояние психической жизни индивида, выражающееся в субъективной переживаемости событий внешнего мира и жизни самого индивида, в отчете об этих событиях.</w:t>
      </w:r>
    </w:p>
    <w:p>
      <w:pPr>
        <w:pStyle w:val="TextBody"/>
        <w:widowControl/>
        <w:bidi w:val="0"/>
        <w:spacing w:before="120" w:after="120"/>
        <w:ind w:right="450" w:hanging="0"/>
        <w:jc w:val="left"/>
        <w:rPr/>
      </w:pPr>
      <w:r>
        <w:rPr>
          <w:rStyle w:val="StrongEmphasis"/>
          <w:rFonts w:ascii="Verdana;Arial;sans-serif" w:hAnsi="Verdana;Arial;sans-serif"/>
          <w:b w:val="false"/>
          <w:bCs w:val="false"/>
          <w:i w:val="false"/>
          <w:caps w:val="false"/>
          <w:smallCaps w:val="false"/>
          <w:color w:val="424242"/>
          <w:spacing w:val="0"/>
          <w:sz w:val="22"/>
          <w:szCs w:val="22"/>
        </w:rPr>
        <w:t xml:space="preserve">В философских учениях сознание до определенной степени отождествляется со знанием, к последнему относят также восприятие, осознание своих эмоций, желаний, волевых импульсов. </w:t>
      </w:r>
      <w:r>
        <w:rPr>
          <w:rStyle w:val="StrongEmphasis"/>
          <w:rFonts w:ascii="Verdana;Arial;sans-serif" w:hAnsi="Verdana;Arial;sans-serif"/>
          <w:b w:val="false"/>
          <w:bCs w:val="false"/>
          <w:i w:val="false"/>
          <w:caps w:val="false"/>
          <w:smallCaps w:val="false"/>
          <w:color w:val="424242"/>
          <w:spacing w:val="0"/>
          <w:sz w:val="22"/>
          <w:szCs w:val="22"/>
        </w:rPr>
        <w:t xml:space="preserve">Здесь высшая форма самосознания это рефлексия, выражающаяся в том, что субъект осуществляет анализ своей деятельности и явления своего сознания, своего Я. </w:t>
      </w:r>
    </w:p>
    <w:p>
      <w:pPr>
        <w:pStyle w:val="TextBody"/>
        <w:widowControl/>
        <w:bidi w:val="0"/>
        <w:spacing w:before="120" w:after="120"/>
        <w:ind w:right="450" w:hanging="0"/>
        <w:jc w:val="left"/>
        <w:rPr/>
      </w:pPr>
      <w:r>
        <w:rPr>
          <w:rStyle w:val="StrongEmphasis"/>
          <w:rFonts w:ascii="Verdana;Arial;sans-serif" w:hAnsi="Verdana;Arial;sans-serif"/>
          <w:b w:val="false"/>
          <w:bCs w:val="false"/>
          <w:i w:val="false"/>
          <w:caps w:val="false"/>
          <w:smallCaps w:val="false"/>
          <w:color w:val="424242"/>
          <w:spacing w:val="0"/>
          <w:sz w:val="22"/>
          <w:szCs w:val="22"/>
        </w:rPr>
        <w:t>2. Социологическое понимание сознания</w:t>
      </w:r>
    </w:p>
    <w:p>
      <w:pPr>
        <w:pStyle w:val="TextBody"/>
        <w:widowControl/>
        <w:bidi w:val="0"/>
        <w:spacing w:before="120" w:after="120"/>
        <w:ind w:right="450" w:hanging="0"/>
        <w:jc w:val="left"/>
        <w:rPr/>
      </w:pPr>
      <w:r>
        <w:rPr>
          <w:rStyle w:val="StrongEmphasis"/>
          <w:rFonts w:ascii="Verdana;Arial;sans-serif" w:hAnsi="Verdana;Arial;sans-serif"/>
          <w:b w:val="false"/>
          <w:bCs w:val="false"/>
          <w:i/>
          <w:iCs/>
          <w:caps w:val="false"/>
          <w:smallCaps w:val="false"/>
          <w:color w:val="424242"/>
          <w:spacing w:val="0"/>
          <w:sz w:val="22"/>
          <w:szCs w:val="22"/>
        </w:rPr>
        <w:t>Сознание</w:t>
      </w:r>
      <w:r>
        <w:rPr>
          <w:rStyle w:val="StrongEmphasis"/>
          <w:rFonts w:ascii="Verdana;Arial;sans-serif" w:hAnsi="Verdana;Arial;sans-serif"/>
          <w:b w:val="false"/>
          <w:bCs w:val="false"/>
          <w:i w:val="false"/>
          <w:iCs w:val="false"/>
          <w:caps w:val="false"/>
          <w:smallCaps w:val="false"/>
          <w:color w:val="424242"/>
          <w:spacing w:val="0"/>
          <w:sz w:val="22"/>
          <w:szCs w:val="22"/>
        </w:rPr>
        <w:t xml:space="preserve"> есть знание, которое с помощью слов, математических символов и обобщающих образов художественных произведений может быть передано, стать достоянием других членов общества.</w:t>
      </w:r>
    </w:p>
    <w:p>
      <w:pPr>
        <w:pStyle w:val="TextBody"/>
        <w:widowControl/>
        <w:bidi w:val="0"/>
        <w:spacing w:before="120" w:after="120"/>
        <w:ind w:right="450" w:hanging="0"/>
        <w:jc w:val="left"/>
        <w:rPr/>
      </w:pPr>
      <w:r>
        <w:rPr>
          <w:rStyle w:val="StrongEmphasis"/>
          <w:rFonts w:ascii="Verdana;Arial;sans-serif" w:hAnsi="Verdana;Arial;sans-serif"/>
          <w:b w:val="false"/>
          <w:bCs w:val="false"/>
          <w:i w:val="false"/>
          <w:iCs w:val="false"/>
          <w:caps w:val="false"/>
          <w:smallCaps w:val="false"/>
          <w:color w:val="424242"/>
          <w:spacing w:val="0"/>
          <w:sz w:val="22"/>
          <w:szCs w:val="22"/>
        </w:rPr>
        <w:t>Сразу видно, что социология, как и философия, рассматривает сознание как знание, в виду влияния картезианской традиции. Знание здесь понимается как продукт человеческой рефлексии, как координация высказываний, осмысление и означивание. Под сознанием может пониматься сумма общественного знания, которое передается индивиду через систему институтов, или же сумма индивидуального опыта, участвующего в духовном обмене с другими индивидами.</w:t>
      </w:r>
    </w:p>
    <w:p>
      <w:pPr>
        <w:pStyle w:val="TextBody"/>
        <w:widowControl/>
        <w:bidi w:val="0"/>
        <w:spacing w:before="120" w:after="120"/>
        <w:ind w:right="450" w:hanging="0"/>
        <w:jc w:val="left"/>
        <w:rPr/>
      </w:pPr>
      <w:r>
        <w:rPr>
          <w:rStyle w:val="StrongEmphasis"/>
          <w:rFonts w:ascii="Verdana;Arial;sans-serif" w:hAnsi="Verdana;Arial;sans-serif"/>
          <w:b w:val="false"/>
          <w:bCs w:val="false"/>
          <w:i w:val="false"/>
          <w:iCs w:val="false"/>
          <w:caps w:val="false"/>
          <w:smallCaps w:val="false"/>
          <w:color w:val="424242"/>
          <w:spacing w:val="0"/>
          <w:sz w:val="22"/>
          <w:szCs w:val="22"/>
        </w:rPr>
        <w:t>Социология исходит из того, что индивидуальное сознание имеет общественную природу и существует в своей надындивидуальной форме. Общественное сознание – это наука, религия, идеология, мораль, право, искусство. Общественное сознание может быть массовым, обыденным, экономическим, экологическим, политическим, оно реализуется во всех возможных общественных институтах.</w:t>
      </w:r>
    </w:p>
    <w:p>
      <w:pPr>
        <w:pStyle w:val="TextBody"/>
        <w:widowControl/>
        <w:bidi w:val="0"/>
        <w:spacing w:before="120" w:after="120"/>
        <w:ind w:right="450" w:hanging="0"/>
        <w:jc w:val="left"/>
        <w:rPr/>
      </w:pPr>
      <w:r>
        <w:rPr>
          <w:rStyle w:val="StrongEmphasis"/>
          <w:rFonts w:ascii="Verdana;Arial;sans-serif" w:hAnsi="Verdana;Arial;sans-serif"/>
          <w:b w:val="false"/>
          <w:bCs w:val="false"/>
          <w:i w:val="false"/>
          <w:iCs w:val="false"/>
          <w:caps w:val="false"/>
          <w:smallCaps w:val="false"/>
          <w:color w:val="424242"/>
          <w:spacing w:val="0"/>
          <w:sz w:val="22"/>
          <w:szCs w:val="22"/>
        </w:rPr>
        <w:t>3. Психологическое определение сознания</w:t>
      </w:r>
    </w:p>
    <w:p>
      <w:pPr>
        <w:pStyle w:val="TextBody"/>
        <w:widowControl/>
        <w:bidi w:val="0"/>
        <w:spacing w:before="120" w:after="120"/>
        <w:ind w:right="450" w:hanging="0"/>
        <w:jc w:val="left"/>
        <w:rPr/>
      </w:pPr>
      <w:r>
        <w:rPr>
          <w:rStyle w:val="StrongEmphasis"/>
          <w:rFonts w:ascii="Verdana;Arial;sans-serif" w:hAnsi="Verdana;Arial;sans-serif"/>
          <w:b w:val="false"/>
          <w:bCs w:val="false"/>
          <w:i/>
          <w:iCs/>
          <w:caps w:val="false"/>
          <w:smallCaps w:val="false"/>
          <w:color w:val="424242"/>
          <w:spacing w:val="0"/>
          <w:sz w:val="22"/>
          <w:szCs w:val="22"/>
        </w:rPr>
        <w:t>Сознание</w:t>
      </w:r>
      <w:r>
        <w:rPr>
          <w:rStyle w:val="StrongEmphasis"/>
          <w:rFonts w:ascii="Verdana;Arial;sans-serif" w:hAnsi="Verdana;Arial;sans-serif"/>
          <w:b w:val="false"/>
          <w:bCs w:val="false"/>
          <w:i w:val="false"/>
          <w:iCs w:val="false"/>
          <w:caps w:val="false"/>
          <w:smallCaps w:val="false"/>
          <w:color w:val="424242"/>
          <w:spacing w:val="0"/>
          <w:sz w:val="22"/>
          <w:szCs w:val="22"/>
        </w:rPr>
        <w:t xml:space="preserve"> есть форма отражения объективной действительности в психике человека, высший уровень отражения психического и саморегуляции; обычно считается присущим только человеку как существу общественно-историческому.</w:t>
      </w:r>
    </w:p>
    <w:p>
      <w:pPr>
        <w:pStyle w:val="TextBody"/>
        <w:widowControl/>
        <w:bidi w:val="0"/>
        <w:spacing w:before="120" w:after="120"/>
        <w:ind w:right="450" w:hanging="0"/>
        <w:jc w:val="left"/>
        <w:rPr/>
      </w:pPr>
      <w:r>
        <w:rPr>
          <w:rStyle w:val="StrongEmphasis"/>
          <w:rFonts w:ascii="Verdana;Arial;sans-serif" w:hAnsi="Verdana;Arial;sans-serif"/>
          <w:b w:val="false"/>
          <w:bCs w:val="false"/>
          <w:i w:val="false"/>
          <w:iCs w:val="false"/>
          <w:caps w:val="false"/>
          <w:smallCaps w:val="false"/>
          <w:color w:val="424242"/>
          <w:spacing w:val="0"/>
          <w:sz w:val="22"/>
          <w:szCs w:val="22"/>
        </w:rPr>
        <w:t>В психологии слово «сознание» имеет два смысловых аспекта. Сознание как явление – это эмпирический факт представленности субъекту картины мира и самого себя, в том числе как выраженная в словах способность отдавать себе отчет в том, что происходит. Синонимами такого понимания термина «сознание» служат слова «осознанность», «самоочевидность». Во втором аспекте сознание есть некий теоретический механизм, порождающий или трансформирующий осознаваемую информацию — например, преобразующий результаты каких-либо информационных или физиологических процессов в осознаваемые явления.</w:t>
      </w:r>
    </w:p>
    <w:p>
      <w:pPr>
        <w:pStyle w:val="TextBody"/>
        <w:widowControl/>
        <w:bidi w:val="0"/>
        <w:spacing w:before="120" w:after="120"/>
        <w:ind w:right="450" w:hanging="0"/>
        <w:jc w:val="left"/>
        <w:rPr>
          <w:sz w:val="22"/>
          <w:szCs w:val="22"/>
        </w:rPr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424242"/>
          <w:spacing w:val="0"/>
          <w:sz w:val="22"/>
          <w:szCs w:val="22"/>
        </w:rPr>
        <w:t>Ключевым моментом работы сознания является восприятие. Структура совместной деятельности людей порождает структуру сознания, определяя следующие его основные свойства: социальный характер, опосредованность знаковыми и символическими структурами; способность к рефлексии и внутренний диалогизм; предметность.</w:t>
      </w:r>
    </w:p>
    <w:p>
      <w:pPr>
        <w:pStyle w:val="TextBody"/>
        <w:widowControl/>
        <w:bidi w:val="0"/>
        <w:spacing w:before="120" w:after="120"/>
        <w:ind w:right="450" w:hanging="0"/>
        <w:jc w:val="left"/>
        <w:rPr>
          <w:rFonts w:ascii="Verdana;Arial;sans-serif" w:hAnsi="Verdana;Arial;sans-serif"/>
          <w:b w:val="false"/>
          <w:i w:val="false"/>
          <w:caps w:val="false"/>
          <w:smallCaps w:val="false"/>
          <w:color w:val="424242"/>
          <w:spacing w:val="0"/>
          <w:sz w:val="22"/>
          <w:szCs w:val="22"/>
        </w:rPr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424242"/>
          <w:spacing w:val="0"/>
          <w:sz w:val="22"/>
          <w:szCs w:val="22"/>
        </w:rPr>
        <w:t>4. Сознание в психофизиологии и нейрофизиологии</w:t>
      </w:r>
    </w:p>
    <w:p>
      <w:pPr>
        <w:pStyle w:val="TextBody"/>
        <w:widowControl/>
        <w:bidi w:val="0"/>
        <w:spacing w:before="120" w:after="120"/>
        <w:ind w:right="450" w:hanging="0"/>
        <w:jc w:val="left"/>
        <w:rPr>
          <w:rFonts w:ascii="Verdana;Arial;sans-serif" w:hAnsi="Verdana;Arial;sans-serif"/>
          <w:b w:val="false"/>
          <w:i w:val="false"/>
          <w:i w:val="false"/>
          <w:iCs w:val="false"/>
          <w:caps w:val="false"/>
          <w:smallCaps w:val="false"/>
          <w:color w:val="424242"/>
          <w:spacing w:val="0"/>
          <w:sz w:val="22"/>
          <w:szCs w:val="22"/>
        </w:rPr>
      </w:pPr>
      <w:r>
        <w:rPr>
          <w:rFonts w:ascii="Verdana;Arial;sans-serif" w:hAnsi="Verdana;Arial;sans-serif"/>
          <w:b w:val="false"/>
          <w:i/>
          <w:iCs/>
          <w:caps w:val="false"/>
          <w:smallCaps w:val="false"/>
          <w:color w:val="424242"/>
          <w:spacing w:val="0"/>
          <w:sz w:val="22"/>
          <w:szCs w:val="22"/>
        </w:rPr>
        <w:t>Сознание</w:t>
      </w:r>
      <w:r>
        <w:rPr>
          <w:rFonts w:ascii="Verdana;Arial;sans-serif" w:hAnsi="Verdana;Arial;sans-serif"/>
          <w:b w:val="false"/>
          <w:i w:val="false"/>
          <w:iCs w:val="false"/>
          <w:caps w:val="false"/>
          <w:smallCaps w:val="false"/>
          <w:color w:val="424242"/>
          <w:spacing w:val="0"/>
          <w:sz w:val="22"/>
          <w:szCs w:val="22"/>
        </w:rPr>
        <w:t xml:space="preserve"> – мозговая деятельность, осуществляющая процессы обработки информации, идущей как из внешнего мира, так и от внутренних органов.</w:t>
      </w:r>
    </w:p>
    <w:p>
      <w:pPr>
        <w:pStyle w:val="TextBody"/>
        <w:widowControl/>
        <w:bidi w:val="0"/>
        <w:spacing w:before="120" w:after="120"/>
        <w:ind w:right="450" w:hanging="0"/>
        <w:jc w:val="left"/>
        <w:rPr>
          <w:sz w:val="22"/>
          <w:szCs w:val="22"/>
        </w:rPr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424242"/>
          <w:spacing w:val="0"/>
          <w:sz w:val="22"/>
          <w:szCs w:val="22"/>
        </w:rPr>
        <w:t xml:space="preserve">Здесь сознание понимается как осведомленность человека о том, что с ним происходит и что он воспринимает, а его физилогическая основа это результат работы мозга человека, его (мозга) реакция на раздражителей внешней среды. </w:t>
      </w:r>
    </w:p>
    <w:p>
      <w:pPr>
        <w:pStyle w:val="TextBody"/>
        <w:widowControl/>
        <w:bidi w:val="0"/>
        <w:spacing w:before="120" w:after="120"/>
        <w:ind w:right="450" w:hanging="0"/>
        <w:jc w:val="left"/>
        <w:rPr>
          <w:sz w:val="22"/>
          <w:szCs w:val="22"/>
        </w:rPr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424242"/>
          <w:spacing w:val="0"/>
          <w:sz w:val="22"/>
          <w:szCs w:val="22"/>
        </w:rPr>
        <w:t xml:space="preserve">5. </w:t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424242"/>
          <w:spacing w:val="0"/>
          <w:sz w:val="22"/>
          <w:szCs w:val="22"/>
        </w:rPr>
        <w:t>Медицинское понимание сознания</w:t>
      </w:r>
    </w:p>
    <w:p>
      <w:pPr>
        <w:pStyle w:val="TextBody"/>
        <w:widowControl/>
        <w:bidi w:val="0"/>
        <w:spacing w:before="120" w:after="120"/>
        <w:ind w:right="450" w:hanging="0"/>
        <w:jc w:val="left"/>
        <w:rPr>
          <w:rFonts w:ascii="Verdana;Arial;sans-serif" w:hAnsi="Verdana;Arial;sans-serif"/>
          <w:b w:val="false"/>
          <w:i w:val="false"/>
          <w:i w:val="false"/>
          <w:iCs w:val="false"/>
          <w:caps w:val="false"/>
          <w:smallCaps w:val="false"/>
          <w:color w:val="424242"/>
          <w:spacing w:val="0"/>
          <w:sz w:val="22"/>
          <w:szCs w:val="22"/>
        </w:rPr>
      </w:pPr>
      <w:r>
        <w:rPr>
          <w:rFonts w:ascii="Verdana;Arial;sans-serif" w:hAnsi="Verdana;Arial;sans-serif"/>
          <w:b w:val="false"/>
          <w:i/>
          <w:iCs/>
          <w:caps w:val="false"/>
          <w:smallCaps w:val="false"/>
          <w:color w:val="424242"/>
          <w:spacing w:val="0"/>
          <w:sz w:val="22"/>
          <w:szCs w:val="22"/>
        </w:rPr>
        <w:t>Сознание</w:t>
      </w:r>
      <w:r>
        <w:rPr>
          <w:rFonts w:ascii="Verdana;Arial;sans-serif" w:hAnsi="Verdana;Arial;sans-serif"/>
          <w:b w:val="false"/>
          <w:i w:val="false"/>
          <w:iCs w:val="false"/>
          <w:caps w:val="false"/>
          <w:smallCaps w:val="false"/>
          <w:color w:val="424242"/>
          <w:spacing w:val="0"/>
          <w:sz w:val="22"/>
          <w:szCs w:val="22"/>
        </w:rPr>
        <w:t xml:space="preserve"> есть определенное состояние бодрствующего мозга, конкретный уровень реактивности мозга, сопровождающийся его электрической активностью.</w:t>
      </w:r>
    </w:p>
    <w:p>
      <w:pPr>
        <w:pStyle w:val="TextBody"/>
        <w:widowControl/>
        <w:bidi w:val="0"/>
        <w:spacing w:before="120" w:after="120"/>
        <w:ind w:right="450" w:hanging="0"/>
        <w:jc w:val="left"/>
        <w:rPr>
          <w:rFonts w:ascii="Verdana;Arial;sans-serif" w:hAnsi="Verdana;Arial;sans-serif"/>
          <w:b w:val="false"/>
          <w:i w:val="false"/>
          <w:caps w:val="false"/>
          <w:smallCaps w:val="false"/>
          <w:color w:val="424242"/>
          <w:spacing w:val="0"/>
        </w:rPr>
      </w:pPr>
      <w:r>
        <w:rPr>
          <w:sz w:val="22"/>
          <w:szCs w:val="22"/>
        </w:rPr>
      </w:r>
    </w:p>
    <w:p>
      <w:pPr>
        <w:pStyle w:val="TextBody"/>
        <w:widowControl/>
        <w:bidi w:val="0"/>
        <w:spacing w:before="120" w:after="120"/>
        <w:ind w:right="450" w:hanging="0"/>
        <w:jc w:val="left"/>
        <w:rPr>
          <w:sz w:val="22"/>
          <w:szCs w:val="22"/>
        </w:rPr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424242"/>
          <w:spacing w:val="0"/>
          <w:sz w:val="22"/>
          <w:szCs w:val="22"/>
        </w:rPr>
        <w:t xml:space="preserve">Очевидно, что выбор способа рассматрения сознания очень сильно влияет на трактовку и зачастую дает термину “сознание” обозначение разных типов явлений. </w:t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424242"/>
          <w:spacing w:val="0"/>
          <w:sz w:val="22"/>
          <w:szCs w:val="22"/>
        </w:rPr>
        <w:t>Так, термин сознание в медицине и физиологии имеет материальный (биологический), в психологии – психофизиологический, в философии – духовный, в социологии – общественный.</w:t>
      </w:r>
    </w:p>
    <w:p>
      <w:pPr>
        <w:pStyle w:val="TextBody"/>
        <w:widowControl/>
        <w:bidi w:val="0"/>
        <w:spacing w:before="120" w:after="120"/>
        <w:ind w:right="450" w:hanging="0"/>
        <w:jc w:val="center"/>
        <w:rPr>
          <w:sz w:val="22"/>
          <w:szCs w:val="22"/>
        </w:rPr>
      </w:pPr>
      <w:r>
        <w:rPr>
          <w:rFonts w:ascii="Verdana;Arial;sans-serif" w:hAnsi="Verdana;Arial;sans-serif"/>
          <w:b/>
          <w:bCs/>
          <w:i w:val="false"/>
          <w:caps w:val="false"/>
          <w:smallCaps w:val="false"/>
          <w:color w:val="424242"/>
          <w:spacing w:val="0"/>
          <w:sz w:val="22"/>
          <w:szCs w:val="22"/>
        </w:rPr>
        <w:t>2. Основные модели сознания</w:t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424242"/>
          <w:spacing w:val="0"/>
          <w:sz w:val="22"/>
          <w:szCs w:val="22"/>
        </w:rPr>
        <w:t xml:space="preserve"> </w:t>
      </w:r>
    </w:p>
    <w:p>
      <w:pPr>
        <w:pStyle w:val="TextBody"/>
        <w:widowControl/>
        <w:bidi w:val="0"/>
        <w:spacing w:before="120" w:after="120"/>
        <w:ind w:right="450" w:hanging="0"/>
        <w:jc w:val="left"/>
        <w:rPr/>
      </w:pPr>
      <w:r>
        <w:rPr>
          <w:rStyle w:val="StrongEmphasis"/>
          <w:rFonts w:ascii="Verdana;Arial;sans-serif" w:hAnsi="Verdana;Arial;sans-serif"/>
          <w:b w:val="false"/>
          <w:bCs w:val="false"/>
          <w:i w:val="false"/>
          <w:iCs w:val="false"/>
          <w:caps w:val="false"/>
          <w:smallCaps w:val="false"/>
          <w:color w:val="424242"/>
          <w:spacing w:val="0"/>
          <w:sz w:val="22"/>
          <w:szCs w:val="22"/>
        </w:rPr>
        <w:t>1. Нейрофизиологические модели сознания</w:t>
      </w:r>
    </w:p>
    <w:p>
      <w:pPr>
        <w:pStyle w:val="TextBody"/>
        <w:widowControl/>
        <w:bidi w:val="0"/>
        <w:spacing w:before="120" w:after="120"/>
        <w:ind w:right="450" w:hanging="0"/>
        <w:jc w:val="left"/>
        <w:rPr/>
      </w:pPr>
      <w:r>
        <w:rPr>
          <w:rStyle w:val="StrongEmphasis"/>
          <w:rFonts w:ascii="Verdana;Arial;sans-serif" w:hAnsi="Verdana;Arial;sans-serif"/>
          <w:b w:val="false"/>
          <w:bCs w:val="false"/>
          <w:i w:val="false"/>
          <w:iCs w:val="false"/>
          <w:caps w:val="false"/>
          <w:smallCaps w:val="false"/>
          <w:color w:val="424242"/>
          <w:spacing w:val="0"/>
          <w:sz w:val="22"/>
          <w:szCs w:val="22"/>
        </w:rPr>
        <w:t>1) Сознание-код</w:t>
      </w:r>
    </w:p>
    <w:p>
      <w:pPr>
        <w:pStyle w:val="TextBody"/>
        <w:widowControl/>
        <w:bidi w:val="0"/>
        <w:spacing w:before="120" w:after="120"/>
        <w:ind w:right="450" w:hanging="0"/>
        <w:jc w:val="left"/>
        <w:rPr/>
      </w:pPr>
      <w:r>
        <w:rPr>
          <w:rStyle w:val="StrongEmphasis"/>
          <w:rFonts w:ascii="Verdana;Arial;sans-serif" w:hAnsi="Verdana;Arial;sans-serif"/>
          <w:b w:val="false"/>
          <w:bCs w:val="false"/>
          <w:i w:val="false"/>
          <w:iCs w:val="false"/>
          <w:caps w:val="false"/>
          <w:smallCaps w:val="false"/>
          <w:color w:val="424242"/>
          <w:spacing w:val="0"/>
          <w:sz w:val="22"/>
          <w:szCs w:val="22"/>
        </w:rPr>
        <w:tab/>
        <w:t>Работа сознания в теориях данного типа предстает как материальный процесс передачи импульса от нейронов или пептидов к органам. Сознание предстает как сложная система посылаемых и распознаваемых сигналов, то есть как информационный поток, в связи с чем все теории сознания данной группы определяются как информационные. Для считывания информации необходим код. Отличие сознания от организмов, языков или систем программирования заключается в особом принципе кодирования.</w:t>
      </w:r>
    </w:p>
    <w:p>
      <w:pPr>
        <w:pStyle w:val="TextBody"/>
        <w:widowControl/>
        <w:bidi w:val="0"/>
        <w:spacing w:before="120" w:after="120"/>
        <w:ind w:right="450" w:hanging="0"/>
        <w:jc w:val="left"/>
        <w:rPr/>
      </w:pPr>
      <w:r>
        <w:rPr>
          <w:rStyle w:val="StrongEmphasis"/>
          <w:rFonts w:ascii="Verdana;Arial;sans-serif" w:hAnsi="Verdana;Arial;sans-serif"/>
          <w:b w:val="false"/>
          <w:bCs w:val="false"/>
          <w:i w:val="false"/>
          <w:iCs w:val="false"/>
          <w:caps w:val="false"/>
          <w:smallCaps w:val="false"/>
          <w:color w:val="424242"/>
          <w:spacing w:val="0"/>
          <w:sz w:val="22"/>
          <w:szCs w:val="22"/>
        </w:rPr>
        <w:tab/>
        <w:t>Автором информационной теории сознания является российский философ Д.И. Дубровский. Он связывает тайну сознания со спецификой кодов его работы. Принципиально «открытые», имманентные сознанию коды обозначаются в теории Д.И. Дубровского как естественные. К естественным кодам относятся формы активности сознания, осуществляемые посредством расшифровки сигналов, код которых содержится в самом этом сигнале. Таковыми являются самопонятные необходимые для жизнедеятельности и сознательного существования человека информационные акты, к примеру, импульсы головного мозга к органам тела, слова родного языка, мимика людей.</w:t>
        <w:tab/>
      </w:r>
    </w:p>
    <w:p>
      <w:pPr>
        <w:pStyle w:val="TextBody"/>
        <w:widowControl/>
        <w:bidi w:val="0"/>
        <w:spacing w:before="120" w:after="120"/>
        <w:ind w:right="450" w:hanging="0"/>
        <w:jc w:val="left"/>
        <w:rPr/>
      </w:pPr>
      <w:r>
        <w:rPr>
          <w:rStyle w:val="StrongEmphasis"/>
          <w:rFonts w:ascii="Verdana;Arial;sans-serif" w:hAnsi="Verdana;Arial;sans-serif"/>
          <w:b w:val="false"/>
          <w:bCs w:val="false"/>
          <w:i w:val="false"/>
          <w:iCs w:val="false"/>
          <w:caps w:val="false"/>
          <w:smallCaps w:val="false"/>
          <w:color w:val="424242"/>
          <w:spacing w:val="0"/>
          <w:sz w:val="22"/>
          <w:szCs w:val="22"/>
        </w:rPr>
        <w:t>Например, сбои в декодировании кода обуславливают множество болезней.</w:t>
      </w:r>
    </w:p>
    <w:p>
      <w:pPr>
        <w:pStyle w:val="TextBody"/>
        <w:widowControl/>
        <w:bidi w:val="0"/>
        <w:spacing w:before="120" w:after="120"/>
        <w:ind w:right="450" w:hanging="0"/>
        <w:jc w:val="left"/>
        <w:rPr/>
      </w:pPr>
      <w:r>
        <w:rPr>
          <w:rStyle w:val="StrongEmphasis"/>
          <w:rFonts w:ascii="Verdana;Arial;sans-serif" w:hAnsi="Verdana;Arial;sans-serif"/>
          <w:b w:val="false"/>
          <w:bCs w:val="false"/>
          <w:i w:val="false"/>
          <w:iCs w:val="false"/>
          <w:caps w:val="false"/>
          <w:smallCaps w:val="false"/>
          <w:color w:val="424242"/>
          <w:spacing w:val="0"/>
          <w:sz w:val="22"/>
          <w:szCs w:val="22"/>
        </w:rPr>
        <w:t>Так, страдающие аутизмом не умеют интерпретировать мимику людей; у ребенка-аутиста отмечается затруднение в различении выражения лица близких, в ряде случаев наблюдается неадекватная реакция на то или иное эмоциональное выражение лица другого человека. К сбоям в механизме считывания естественных кодов можно отнести и расстройства гормональной или эндокринной системы, нарушение обмена веществ.</w:t>
      </w:r>
    </w:p>
    <w:p>
      <w:pPr>
        <w:pStyle w:val="TextBody"/>
        <w:widowControl/>
        <w:bidi w:val="0"/>
        <w:spacing w:before="120" w:after="120"/>
        <w:ind w:right="450" w:hanging="0"/>
        <w:jc w:val="left"/>
        <w:rPr/>
      </w:pPr>
      <w:r>
        <w:rPr>
          <w:rStyle w:val="StrongEmphasis"/>
          <w:rFonts w:ascii="Verdana;Arial;sans-serif" w:hAnsi="Verdana;Arial;sans-serif"/>
          <w:b w:val="false"/>
          <w:bCs w:val="false"/>
          <w:i w:val="false"/>
          <w:iCs w:val="false"/>
          <w:caps w:val="false"/>
          <w:smallCaps w:val="false"/>
          <w:color w:val="424242"/>
          <w:spacing w:val="0"/>
          <w:sz w:val="22"/>
          <w:szCs w:val="22"/>
        </w:rPr>
        <w:t>2) Сознание-фильтр</w:t>
      </w:r>
    </w:p>
    <w:p>
      <w:pPr>
        <w:pStyle w:val="TextBody"/>
        <w:widowControl/>
        <w:bidi w:val="0"/>
        <w:spacing w:before="120" w:after="120"/>
        <w:ind w:right="450" w:hanging="0"/>
        <w:jc w:val="left"/>
        <w:rPr/>
      </w:pPr>
      <w:r>
        <w:rPr>
          <w:rStyle w:val="StrongEmphasis"/>
          <w:rFonts w:ascii="Verdana;Arial;sans-serif" w:hAnsi="Verdana;Arial;sans-serif"/>
          <w:b w:val="false"/>
          <w:bCs w:val="false"/>
          <w:i w:val="false"/>
          <w:iCs w:val="false"/>
          <w:caps w:val="false"/>
          <w:smallCaps w:val="false"/>
          <w:color w:val="424242"/>
          <w:spacing w:val="0"/>
          <w:sz w:val="22"/>
          <w:szCs w:val="22"/>
        </w:rPr>
        <w:t>В данной модели делается акцент не столько на кодировании-раскодировании информации сознанием, сколько на фильтрации этой информации. Основанием моделей «сознание-фильтр» является фундаментальное качество сознания, связанное с обработкой поступающей информации. Общеизвестно, что человек осознает как воспринятую далеко не всю информацию, которая в действительности им воспринимается. В психологии широко используется понятие </w:t>
      </w:r>
      <w:r>
        <w:rPr>
          <w:rStyle w:val="StrongEmphasis"/>
          <w:rFonts w:ascii="Verdana;Arial;sans-serif" w:hAnsi="Verdana;Arial;sans-serif"/>
          <w:b w:val="false"/>
          <w:bCs w:val="false"/>
          <w:i/>
          <w:iCs w:val="false"/>
          <w:caps w:val="false"/>
          <w:smallCaps w:val="false"/>
          <w:color w:val="424242"/>
          <w:spacing w:val="0"/>
          <w:sz w:val="22"/>
          <w:szCs w:val="22"/>
        </w:rPr>
        <w:t>фокус сознания</w:t>
      </w:r>
      <w:r>
        <w:rPr>
          <w:rStyle w:val="StrongEmphasis"/>
          <w:rFonts w:ascii="Verdana;Arial;sans-serif" w:hAnsi="Verdana;Arial;sans-serif"/>
          <w:b w:val="false"/>
          <w:bCs w:val="false"/>
          <w:i w:val="false"/>
          <w:iCs w:val="false"/>
          <w:caps w:val="false"/>
          <w:smallCaps w:val="false"/>
          <w:color w:val="424242"/>
          <w:spacing w:val="0"/>
          <w:sz w:val="22"/>
          <w:szCs w:val="22"/>
        </w:rPr>
        <w:t>, указывающее на существование неосознаваемых содержаний психики, причем не только тех, что не попадают в фокус сознания, но и тех, что отфильтровываются сознанием уже на этапе восприятия.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424242"/>
          <w:spacing w:val="0"/>
          <w:sz w:val="22"/>
          <w:szCs w:val="22"/>
        </w:rPr>
        <w:t>Модель «сознание-фильтр» подразумевает наличие психического «порога», то есть фиксированной критической точки в параметрах стимула, при достижении которой наступает соответствующая реакция.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424242"/>
          <w:spacing w:val="0"/>
          <w:sz w:val="22"/>
          <w:szCs w:val="22"/>
        </w:rPr>
        <w:t xml:space="preserve">Опыт показывает, что такой порог задается не только какими-то физичискими характеристиками, но и семантикой. 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424242"/>
          <w:spacing w:val="0"/>
          <w:sz w:val="22"/>
          <w:szCs w:val="22"/>
        </w:rPr>
        <w:t>Модель «сознание-фильтр» учитывает главным образом неосознанную психофизиологическую селекцию информации, поступающей в сознание. Однако не менее существенна роль сознательных фильтров восприятия. К таковым относят отдельные идеи, переживания, убеждения, ценности, установки, воспоминания и язык, формирующие модель мира человека. Действие такого рода «высших» фильтров на восприятие и отбор информации в большинстве случаев так же протекает бессознательно. Оно может выражаться в том, что человек не слышит, не видит или не воспринимает информацию, которую он не готов воспринять в данный момент по ряду субъективных обстоятельств.</w:t>
      </w:r>
    </w:p>
    <w:p>
      <w:pPr>
        <w:pStyle w:val="TextBody"/>
        <w:bidi w:val="0"/>
        <w:jc w:val="left"/>
        <w:rPr>
          <w:rFonts w:ascii="Verdana;Arial;sans-serif" w:hAnsi="Verdana;Arial;sans-serif"/>
          <w:b w:val="false"/>
          <w:i w:val="false"/>
          <w:caps w:val="false"/>
          <w:smallCaps w:val="false"/>
          <w:color w:val="424242"/>
          <w:spacing w:val="0"/>
        </w:rPr>
      </w:pPr>
      <w:r>
        <w:rPr>
          <w:sz w:val="22"/>
          <w:szCs w:val="22"/>
        </w:rPr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424242"/>
          <w:spacing w:val="0"/>
          <w:sz w:val="22"/>
          <w:szCs w:val="22"/>
        </w:rPr>
        <w:t xml:space="preserve">2. </w:t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424242"/>
          <w:spacing w:val="0"/>
          <w:sz w:val="22"/>
          <w:szCs w:val="22"/>
        </w:rPr>
        <w:t>Психологические модели сознания</w:t>
      </w:r>
    </w:p>
    <w:p>
      <w:pPr>
        <w:pStyle w:val="TextBody"/>
        <w:bidi w:val="0"/>
        <w:jc w:val="left"/>
        <w:rPr>
          <w:rFonts w:ascii="Verdana;Arial;sans-serif" w:hAnsi="Verdana;Arial;sans-serif"/>
          <w:b w:val="false"/>
          <w:i w:val="false"/>
          <w:caps w:val="false"/>
          <w:smallCaps w:val="false"/>
          <w:color w:val="424242"/>
          <w:spacing w:val="0"/>
          <w:sz w:val="22"/>
          <w:szCs w:val="22"/>
        </w:rPr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424242"/>
          <w:spacing w:val="0"/>
          <w:sz w:val="22"/>
          <w:szCs w:val="22"/>
        </w:rPr>
        <w:t>Исследованием феномена сознания занимается преимущественно когнитивная психология и психология сознания. Когнитивные психологические теории сознания, в отличие от нейрофизиологических, понимают сознание как условно не зависящее от конструкции мозга, строения нервной системы и физиологии организма, с одной стороны, и социологии микро- и макроокружения человека, с другой.</w:t>
      </w:r>
    </w:p>
    <w:p>
      <w:pPr>
        <w:pStyle w:val="TextBody"/>
        <w:bidi w:val="0"/>
        <w:jc w:val="left"/>
        <w:rPr/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424242"/>
          <w:spacing w:val="0"/>
          <w:sz w:val="22"/>
          <w:szCs w:val="22"/>
        </w:rPr>
        <w:t xml:space="preserve"> </w:t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424242"/>
          <w:spacing w:val="0"/>
          <w:sz w:val="22"/>
          <w:szCs w:val="22"/>
        </w:rPr>
        <w:t xml:space="preserve">1) </w:t>
      </w:r>
      <w:r>
        <w:rPr>
          <w:rStyle w:val="StrongEmphasis"/>
          <w:rFonts w:ascii="Verdana;Arial;sans-serif" w:hAnsi="Verdana;Arial;sans-serif"/>
          <w:b w:val="false"/>
          <w:i w:val="false"/>
          <w:caps w:val="false"/>
          <w:smallCaps w:val="false"/>
          <w:color w:val="424242"/>
          <w:spacing w:val="0"/>
          <w:sz w:val="23"/>
        </w:rPr>
        <w:t>Сознание-смысл (сознание-метафора)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>
          <w:sz w:val="22"/>
          <w:szCs w:val="22"/>
        </w:rPr>
      </w:pPr>
      <w:r>
        <w:rPr>
          <w:sz w:val="22"/>
          <w:szCs w:val="22"/>
        </w:rPr>
        <w:tab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Noto Sans">
    <w:charset w:val="01"/>
    <w:family w:val="swiss"/>
    <w:pitch w:val="variable"/>
  </w:font>
  <w:font w:name="t">
    <w:charset w:val="01"/>
    <w:family w:val="auto"/>
    <w:pitch w:val="default"/>
  </w:font>
  <w:font w:name="Verdan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erif" w:hAnsi="Noto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LibreOffice/7.1.7.2$Linux_X86_64 LibreOffice_project/10$Build-2</Application>
  <AppVersion>15.0000</AppVersion>
  <Pages>5</Pages>
  <Words>1088</Words>
  <Characters>7789</Characters>
  <CharactersWithSpaces>8857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2021-12-03T10:19:26Z</dcterms:created>
  <dc:creator/>
  <dc:description/>
  <dc:language>en-US</dc:language>
  <cp:lastModifiedBy/>
  <dcterms:modified xsi:type="dcterms:W3CDTF">2021-12-03T12:14:55Z</dcterms:modified>
  <cp:revision>1</cp:revision>
  <dc:subject/>
  <dc:title/>
</cp:coreProperties>
</file>