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04201FF" wp14:textId="77777777">
      <w:r>
        <w:rPr>
          <w:rStyle w:val="Normal"/>
        </w:rPr>
        <w:t xml:space="preserve">I've cleaned up the </w:t>
      </w:r>
      <w:r>
        <w:rPr>
          <w:b/>
          <w:bCs/>
          <w:rStyle w:val="Normal"/>
        </w:rPr>
        <w:t xml:space="preserve">ITC_Details</w:t>
      </w:r>
      <w:r>
        <w:rPr>
          <w:rStyle w:val="Normal"/>
        </w:rPr>
        <w:t xml:space="preserve"> sheet by removing the legend and RAID summary. Here's the updated layout: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123C67D" wp14:textId="77777777">
      <w:pPr>
        <w:pStyle w:val="Heading2"/>
      </w:pPr>
      <w:r>
        <w:rPr>
          <w:rStyle w:val="Normal"/>
        </w:rPr>
        <w:t xml:space="preserve">✅ ITC_Details — Cleaned Up</w:t>
      </w:r>
    </w:p>
    <w:p xmlns:wp14="http://schemas.microsoft.com/office/word/2010/wordml" w14:paraId="11D2D71A" wp14:textId="77777777">
      <w:pPr>
        <w:pStyle w:val="Heading3"/>
      </w:pPr>
      <w:r>
        <w:rPr>
          <w:rStyle w:val="Normal"/>
        </w:rPr>
        <w:t xml:space="preserve">Current Structure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1146CE42" wp14:textId="77777777">
        <w:tc>
          <w:tcPr>
            <w:vAlign w:val="center"/>
          </w:tcPr>
          <w:p w14:paraId="6604EB22" wp14:textId="77777777">
            <w:r>
              <w:rPr>
                <w:rStyle w:val="Normal"/>
              </w:rPr>
              <w:t xml:space="preserve">Section</w:t>
            </w:r>
          </w:p>
        </w:tc>
        <w:tc>
          <w:tcPr>
            <w:vAlign w:val="center"/>
          </w:tcPr>
          <w:p w14:paraId="5AAEB458" wp14:textId="77777777">
            <w:r>
              <w:rPr>
                <w:rStyle w:val="Normal"/>
              </w:rPr>
              <w:t xml:space="preserve">Rows</w:t>
            </w:r>
          </w:p>
        </w:tc>
        <w:tc>
          <w:tcPr>
            <w:vAlign w:val="center"/>
          </w:tcPr>
          <w:p w14:paraId="291E35A2" wp14:textId="77777777">
            <w:r>
              <w:rPr>
                <w:rStyle w:val="Normal"/>
              </w:rPr>
              <w:t xml:space="preserve">Content</w:t>
            </w:r>
          </w:p>
        </w:tc>
      </w:tr>
      <w:tr xmlns:wp14="http://schemas.microsoft.com/office/word/2010/wordml" w14:paraId="32CB81AE" wp14:textId="77777777">
        <w:tc>
          <w:tcPr>
            <w:vAlign w:val="center"/>
          </w:tcPr>
          <w:p w14:paraId="1896309E" wp14:textId="77777777">
            <w:r>
              <w:rPr>
                <w:rStyle w:val="Normal"/>
              </w:rPr>
              <w:t xml:space="preserve">Header</w:t>
            </w:r>
          </w:p>
        </w:tc>
        <w:tc>
          <w:tcPr>
            <w:vAlign w:val="center"/>
          </w:tcPr>
          <w:p w14:paraId="649841BE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6324806D" wp14:textId="77777777">
            <w:r>
              <w:rPr>
                <w:rStyle w:val="Normal"/>
              </w:rPr>
              <w:t xml:space="preserve">"DAILY STATUS REPORT — MILESTONE TRACKER" + Date</w:t>
            </w:r>
          </w:p>
        </w:tc>
      </w:tr>
      <w:tr xmlns:wp14="http://schemas.microsoft.com/office/word/2010/wordml" w14:paraId="30ABA923" wp14:textId="77777777">
        <w:tc>
          <w:tcPr>
            <w:vAlign w:val="center"/>
          </w:tcPr>
          <w:p w14:paraId="7ACBCE00" wp14:textId="77777777">
            <w:r>
              <w:rPr>
                <w:rStyle w:val="Normal"/>
              </w:rPr>
              <w:t xml:space="preserve">Overall Project Status</w:t>
            </w:r>
          </w:p>
        </w:tc>
        <w:tc>
          <w:tcPr>
            <w:vAlign w:val="center"/>
          </w:tcPr>
          <w:p w14:paraId="1AD2B540" wp14:textId="77777777">
            <w:r>
              <w:rPr>
                <w:rStyle w:val="Normal"/>
              </w:rPr>
              <w:t xml:space="preserve">3-5</w:t>
            </w:r>
          </w:p>
        </w:tc>
        <w:tc>
          <w:tcPr>
            <w:vAlign w:val="center"/>
          </w:tcPr>
          <w:p w14:paraId="349DDD5F" wp14:textId="77777777">
            <w:r>
              <w:rPr>
                <w:rStyle w:val="Normal"/>
              </w:rPr>
              <w:t xml:space="preserve">8 KPI values with labels below (all formula-driven)</w:t>
            </w:r>
          </w:p>
        </w:tc>
      </w:tr>
      <w:tr xmlns:wp14="http://schemas.microsoft.com/office/word/2010/wordml" w14:paraId="0761674D" wp14:textId="77777777">
        <w:tc>
          <w:tcPr>
            <w:vAlign w:val="center"/>
          </w:tcPr>
          <w:p w14:paraId="1A289514" wp14:textId="77777777">
            <w:r>
              <w:rPr>
                <w:rStyle w:val="Normal"/>
              </w:rPr>
              <w:t xml:space="preserve">▼ ITC1</w:t>
            </w:r>
          </w:p>
        </w:tc>
        <w:tc>
          <w:tcPr>
            <w:vAlign w:val="center"/>
          </w:tcPr>
          <w:p w14:paraId="4C348B75" wp14:textId="77777777">
            <w:r>
              <w:rPr>
                <w:rStyle w:val="Normal"/>
              </w:rPr>
              <w:t xml:space="preserve">7-15</w:t>
            </w:r>
          </w:p>
        </w:tc>
        <w:tc>
          <w:tcPr>
            <w:vAlign w:val="center"/>
          </w:tcPr>
          <w:p w14:paraId="41316AF1" wp14:textId="77777777">
            <w:r>
              <w:rPr>
                <w:rStyle w:val="Normal"/>
              </w:rPr>
              <w:t xml:space="preserve">Summary tile + 6 feeders table + Testing/Defects row</w:t>
            </w:r>
          </w:p>
        </w:tc>
      </w:tr>
      <w:tr xmlns:wp14="http://schemas.microsoft.com/office/word/2010/wordml" w14:paraId="780C9E8C" wp14:textId="77777777">
        <w:tc>
          <w:tcPr>
            <w:vAlign w:val="center"/>
          </w:tcPr>
          <w:p w14:paraId="60BBF0A7" wp14:textId="77777777">
            <w:r>
              <w:rPr>
                <w:rStyle w:val="Normal"/>
              </w:rPr>
              <w:t xml:space="preserve">▼ ITC2</w:t>
            </w:r>
          </w:p>
        </w:tc>
        <w:tc>
          <w:tcPr>
            <w:vAlign w:val="center"/>
          </w:tcPr>
          <w:p w14:paraId="61A35EAD" wp14:textId="77777777">
            <w:r>
              <w:rPr>
                <w:rStyle w:val="Normal"/>
              </w:rPr>
              <w:t xml:space="preserve">17-25</w:t>
            </w:r>
          </w:p>
        </w:tc>
        <w:tc>
          <w:tcPr>
            <w:vAlign w:val="center"/>
          </w:tcPr>
          <w:p w14:paraId="3CEAF060" wp14:textId="77777777">
            <w:r>
              <w:rPr>
                <w:rStyle w:val="Normal"/>
              </w:rPr>
              <w:t xml:space="preserve">Summary tile + 6 feeders table + Testing/Defects row</w:t>
            </w:r>
          </w:p>
        </w:tc>
      </w:tr>
      <w:tr xmlns:wp14="http://schemas.microsoft.com/office/word/2010/wordml" w14:paraId="3A73990A" wp14:textId="77777777">
        <w:tc>
          <w:tcPr>
            <w:vAlign w:val="center"/>
          </w:tcPr>
          <w:p w14:paraId="7BA6BFD7" wp14:textId="77777777">
            <w:r>
              <w:rPr>
                <w:rStyle w:val="Normal"/>
              </w:rPr>
              <w:t xml:space="preserve">▶ ITC3 (FUTURE)</w:t>
            </w:r>
          </w:p>
        </w:tc>
        <w:tc>
          <w:tcPr>
            <w:vAlign w:val="center"/>
          </w:tcPr>
          <w:p w14:paraId="052B24C6" wp14:textId="77777777">
            <w:r>
              <w:rPr>
                <w:rStyle w:val="Normal"/>
              </w:rPr>
              <w:t xml:space="preserve">27-28</w:t>
            </w:r>
          </w:p>
        </w:tc>
        <w:tc>
          <w:tcPr>
            <w:vAlign w:val="center"/>
          </w:tcPr>
          <w:p w14:paraId="6A5DF4E5" wp14:textId="77777777">
            <w:r>
              <w:rPr>
                <w:rStyle w:val="Normal"/>
              </w:rPr>
              <w:t xml:space="preserve">Compact summary + feeders on one line</w:t>
            </w:r>
          </w:p>
        </w:tc>
      </w:tr>
      <w:tr xmlns:wp14="http://schemas.microsoft.com/office/word/2010/wordml" w14:paraId="7A9CABC8" wp14:textId="77777777">
        <w:tc>
          <w:tcPr>
            <w:vAlign w:val="center"/>
          </w:tcPr>
          <w:p w14:paraId="50DBF20A" wp14:textId="77777777">
            <w:r>
              <w:rPr>
                <w:rStyle w:val="Normal"/>
              </w:rPr>
              <w:t xml:space="preserve">Footer</w:t>
            </w:r>
          </w:p>
        </w:tc>
        <w:tc>
          <w:tcPr>
            <w:vAlign w:val="center"/>
          </w:tcPr>
          <w:p w14:paraId="219897CE" wp14:textId="77777777">
            <w:r>
              <w:rPr>
                <w:rStyle w:val="Normal"/>
              </w:rPr>
              <w:t xml:space="preserve">30</w:t>
            </w:r>
          </w:p>
        </w:tc>
        <w:tc>
          <w:tcPr>
            <w:vAlign w:val="center"/>
          </w:tcPr>
          <w:p w14:paraId="0FA765EC" wp14:textId="77777777">
            <w:r>
              <w:rPr>
                <w:rStyle w:val="Normal"/>
              </w:rPr>
              <w:t xml:space="preserve">Last Refreshed date</w:t>
            </w:r>
          </w:p>
        </w:tc>
      </w:tr>
    </w:tbl>
    <w:p xmlns:wp14="http://schemas.microsoft.com/office/word/2010/wordml" w14:paraId="075A60BF" wp14:textId="77777777">
      <w:pPr>
        <w:pStyle w:val="Heading3"/>
      </w:pPr>
      <w:r>
        <w:rPr>
          <w:rStyle w:val="Normal"/>
        </w:rPr>
        <w:t xml:space="preserve">Removed</w:t>
      </w:r>
    </w:p>
    <w:p xmlns:wp14="http://schemas.microsoft.com/office/word/2010/wordml" w14:paraId="28214A8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strike/>
          <w:rStyle w:val="Normal"/>
        </w:rPr>
        <w:t xml:space="preserve">Legend row</w:t>
      </w:r>
      <w:r>
        <w:rPr>
          <w:rStyle w:val="Normal"/>
        </w:rPr>
        <w:t xml:space="preserve"> (was row 6)</w:t>
      </w:r>
    </w:p>
    <w:p xmlns:wp14="http://schemas.microsoft.com/office/word/2010/wordml" w14:paraId="08F024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strike/>
          <w:rStyle w:val="Normal"/>
        </w:rPr>
        <w:t xml:space="preserve">RAID Summary table</w:t>
      </w:r>
      <w:r>
        <w:rPr>
          <w:rStyle w:val="Normal"/>
        </w:rPr>
        <w:t xml:space="preserve"> (was rows 31-37)</w:t>
      </w:r>
    </w:p>
    <w:p xmlns:wp14="http://schemas.microsoft.com/office/word/2010/wordml" w14:paraId="71A1091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strike/>
          <w:rStyle w:val="Normal"/>
        </w:rPr>
        <w:t xml:space="preserve">Note about workstreams</w:t>
      </w:r>
      <w:r>
        <w:rPr>
          <w:rStyle w:val="Normal"/>
        </w:rPr>
        <w:t xml:space="preserve"> (was row 38)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A43DBD6" wp14:textId="77777777">
      <w:pPr>
        <w:pStyle w:val="Heading2"/>
      </w:pPr>
      <w:r>
        <w:rPr>
          <w:rStyle w:val="Normal"/>
        </w:rPr>
        <w:t xml:space="preserve">📋 Canvas/Page for New Session</w:t>
      </w:r>
    </w:p>
    <w:p xmlns:wp14="http://schemas.microsoft.com/office/word/2010/wordml" w14:paraId="6265549C" wp14:textId="77777777">
      <w:r>
        <w:rPr>
          <w:rStyle w:val="Normal"/>
        </w:rPr>
        <w:t xml:space="preserve">Here's a complete summary you can paste into a new session to recreate this framework: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0D44E58" wp14:textId="77777777">
      <w:pPr>
        <w:pStyle w:val="Heading3"/>
      </w:pPr>
      <w:r>
        <w:rPr>
          <w:rStyle w:val="Normal"/>
        </w:rPr>
        <w:t xml:space="preserve">PMO DASHBOARD FRAMEWORK — CANVAS</w:t>
      </w:r>
    </w:p>
    <w:p xmlns:wp14="http://schemas.microsoft.com/office/word/2010/wordml" w14:paraId="41E44DA9" wp14:textId="77777777">
      <w:pPr>
        <w:pStyle w:val="Heading4"/>
      </w:pPr>
      <w:r>
        <w:rPr>
          <w:rStyle w:val="Normal"/>
        </w:rPr>
        <w:t xml:space="preserve">1. Workbook Structure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61948B58" wp14:textId="77777777">
        <w:tc>
          <w:tcPr>
            <w:vAlign w:val="center"/>
          </w:tcPr>
          <w:p w14:paraId="2E742491" wp14:textId="77777777">
            <w:r>
              <w:rPr>
                <w:rStyle w:val="Normal"/>
              </w:rPr>
              <w:t xml:space="preserve">Sheet</w:t>
            </w:r>
          </w:p>
        </w:tc>
        <w:tc>
          <w:tcPr>
            <w:vAlign w:val="center"/>
          </w:tcPr>
          <w:p w14:paraId="39EC13BE" wp14:textId="77777777">
            <w:r>
              <w:rPr>
                <w:rStyle w:val="Normal"/>
              </w:rPr>
              <w:t xml:space="preserve">Purpose</w:t>
            </w:r>
          </w:p>
        </w:tc>
      </w:tr>
      <w:tr xmlns:wp14="http://schemas.microsoft.com/office/word/2010/wordml" w14:paraId="53FD40D7" wp14:textId="77777777">
        <w:tc>
          <w:tcPr>
            <w:vAlign w:val="center"/>
          </w:tcPr>
          <w:p w14:paraId="7417F638" wp14:textId="77777777">
            <w:r>
              <w:rPr>
                <w:rStyle w:val="Normal"/>
              </w:rPr>
              <w:t xml:space="preserve">Metrics</w:t>
            </w:r>
          </w:p>
        </w:tc>
        <w:tc>
          <w:tcPr>
            <w:vAlign w:val="center"/>
          </w:tcPr>
          <w:p w14:paraId="6D7B420F" wp14:textId="77777777">
            <w:r>
              <w:rPr>
                <w:rStyle w:val="Normal"/>
              </w:rPr>
              <w:t xml:space="preserve">Source data — tbl_Metrics (Domain, Metric, Value) + tbl_AnalyticsCatalogue</w:t>
            </w:r>
          </w:p>
        </w:tc>
      </w:tr>
      <w:tr xmlns:wp14="http://schemas.microsoft.com/office/word/2010/wordml" w14:paraId="6F1BBC4D" wp14:textId="77777777">
        <w:tc>
          <w:tcPr>
            <w:vAlign w:val="center"/>
          </w:tcPr>
          <w:p w14:paraId="20292C78" wp14:textId="77777777">
            <w:r>
              <w:rPr>
                <w:rStyle w:val="Normal"/>
              </w:rPr>
              <w:t xml:space="preserve">PMO_Report</w:t>
            </w:r>
          </w:p>
        </w:tc>
        <w:tc>
          <w:tcPr>
            <w:vAlign w:val="center"/>
          </w:tcPr>
          <w:p w14:paraId="2C76D58E" wp14:textId="77777777">
            <w:r>
              <w:rPr>
                <w:rStyle w:val="Normal"/>
              </w:rPr>
              <w:t xml:space="preserve">Summary view with ITC milestones, RAID, Long-Lead Items</w:t>
            </w:r>
          </w:p>
        </w:tc>
      </w:tr>
      <w:tr xmlns:wp14="http://schemas.microsoft.com/office/word/2010/wordml" w14:paraId="221F021B" wp14:textId="77777777">
        <w:tc>
          <w:tcPr>
            <w:vAlign w:val="center"/>
          </w:tcPr>
          <w:p w14:paraId="63748D56" wp14:textId="77777777">
            <w:r>
              <w:rPr>
                <w:rStyle w:val="Normal"/>
              </w:rPr>
              <w:t xml:space="preserve">PMO_Meeting_Review</w:t>
            </w:r>
          </w:p>
        </w:tc>
        <w:tc>
          <w:tcPr>
            <w:vAlign w:val="center"/>
          </w:tcPr>
          <w:p w14:paraId="2930DF5C" wp14:textId="77777777">
            <w:r>
              <w:rPr>
                <w:rStyle w:val="Normal"/>
              </w:rPr>
              <w:t xml:space="preserve">Raw numbers for Project Plan, Testing, Defects, RAID</w:t>
            </w:r>
          </w:p>
        </w:tc>
      </w:tr>
      <w:tr xmlns:wp14="http://schemas.microsoft.com/office/word/2010/wordml" w14:paraId="3023569E" wp14:textId="77777777">
        <w:tc>
          <w:tcPr>
            <w:vAlign w:val="center"/>
          </w:tcPr>
          <w:p w14:paraId="4F4FA05E" wp14:textId="77777777">
            <w:r>
              <w:rPr>
                <w:rStyle w:val="Normal"/>
              </w:rPr>
              <w:t xml:space="preserve">ITC_Details</w:t>
            </w:r>
          </w:p>
        </w:tc>
        <w:tc>
          <w:tcPr>
            <w:vAlign w:val="center"/>
          </w:tcPr>
          <w:p w14:paraId="16B548A6" wp14:textId="77777777">
            <w:r>
              <w:rPr>
                <w:rStyle w:val="Normal"/>
              </w:rPr>
              <w:t xml:space="preserve">Daily Status Report — Milestone Tracker with feeders</w:t>
            </w:r>
          </w:p>
        </w:tc>
      </w:tr>
      <w:tr xmlns:wp14="http://schemas.microsoft.com/office/word/2010/wordml" w14:paraId="773E8D54" wp14:textId="77777777">
        <w:tc>
          <w:tcPr>
            <w:vAlign w:val="center"/>
          </w:tcPr>
          <w:p w14:paraId="4F33AA87" wp14:textId="77777777">
            <w:r>
              <w:rPr>
                <w:rStyle w:val="Normal"/>
              </w:rPr>
              <w:t xml:space="preserve">QA_Details</w:t>
            </w:r>
          </w:p>
        </w:tc>
        <w:tc>
          <w:tcPr>
            <w:vAlign w:val="center"/>
          </w:tcPr>
          <w:p w14:paraId="07BDE3F0" wp14:textId="77777777">
            <w:r>
              <w:rPr>
                <w:rStyle w:val="Normal"/>
              </w:rPr>
              <w:t xml:space="preserve">(Empty — reserved for QA)</w:t>
            </w:r>
          </w:p>
        </w:tc>
      </w:tr>
    </w:tbl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632A2EB" wp14:textId="77777777">
      <w:pPr>
        <w:pStyle w:val="Heading4"/>
      </w:pPr>
      <w:r>
        <w:rPr>
          <w:rStyle w:val="Normal"/>
        </w:rPr>
        <w:t xml:space="preserve">2. ITC_Details Layout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F6FDFA2" wp14:textId="77777777">
        <w:tc>
          <w:tcPr>
            <w:vAlign w:val="center"/>
          </w:tcPr>
          <w:p w14:paraId="5B74E6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  DAILY STATUS REPORT — MILESTONE TRACKER                    [</w:t>
            </w:r>
            <w:r>
              <w:rPr>
                <w:color w:val="82071E"/>
                <w:rStyle w:val="Normal"/>
                <w:rFonts w:ascii="Consolas" w:hAnsi="Consolas" w:eastAsia="Consolas" w:cs="Consolas"/>
              </w:rPr>
              <w:t xml:space="preserve">Date: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071E"/>
                <w:rStyle w:val="Normal"/>
                <w:rFonts w:ascii="Consolas" w:hAnsi="Consolas" w:eastAsia="Consolas" w:cs="Consolas"/>
              </w:rPr>
              <w:t xml:space="preserve">=TODAY()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</w:p>
          <w:p w14:paraId="23F1E5E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  OVERALL PROJECT STATUS</w:t>
            </w:r>
          </w:p>
          <w:p w14:paraId="3805B76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4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  [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22.5</w:t>
            </w:r>
            <w:r>
              <w:rPr>
                <w:color w:val="82071E"/>
                <w:rStyle w:val="Normal"/>
                <w:rFonts w:ascii="Consolas" w:hAnsi="Consolas" w:eastAsia="Consolas" w:cs="Consolas"/>
              </w:rPr>
              <w:t xml:space="preserve">%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   [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2219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    [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489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     [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      [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      [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     [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37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     [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82.8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</w:t>
            </w:r>
          </w:p>
          <w:p w14:paraId="7D29277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5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  Progress  Tasks   Complete  On Sched  Late   Past Due  Miles.   Avg Slip</w:t>
            </w:r>
          </w:p>
          <w:p w14:paraId="0C147EC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       (All formula-driven from Metrics! sheet)</w:t>
            </w:r>
          </w:p>
          <w:p w14:paraId="6E9E0B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</w:p>
          <w:p w14:paraId="757A65D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7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  ▼ ITC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Progress: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85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  │  Target: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-May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-26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Tasks: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/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27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Tests: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150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Defects: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8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RAID: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14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I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D</w:t>
            </w:r>
          </w:p>
          <w:p w14:paraId="4AEDDE7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8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  [</w:t>
            </w:r>
            <w:r>
              <w:rPr>
                <w:color w:val="82071E"/>
                <w:rStyle w:val="Normal"/>
                <w:rFonts w:ascii="Consolas" w:hAnsi="Consolas" w:eastAsia="Consolas" w:cs="Consolas"/>
              </w:rPr>
              <w:t xml:space="preserve">Header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 Feeder | Status | % Done | Open | Blocked | Notes | Workstreams</w:t>
            </w:r>
          </w:p>
          <w:p w14:paraId="64E712F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9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  ├─ System Readiness | ● Complete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100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QA Refresh complete |</w:t>
            </w:r>
          </w:p>
          <w:p w14:paraId="0E95063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├─ Security | ● Complete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100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Security validated |</w:t>
            </w:r>
          </w:p>
          <w:p w14:paraId="6E6EFC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├─ Data Migration | ● Complete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100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Data load &amp; master data complete |</w:t>
            </w:r>
          </w:p>
          <w:p w14:paraId="1F163B3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├─ Testing | ◐ In Progress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45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8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Test execution active | PTM(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● FIN(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● IT(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</w:t>
            </w:r>
          </w:p>
          <w:p w14:paraId="4AFC6D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├─ Training ┈┈┈┈► ITC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◐ In Progress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60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Materials development | HR(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● OPS(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</w:t>
            </w:r>
          </w:p>
          <w:p w14:paraId="1D12C0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14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└─ RICEFW | ● Complete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100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Custom dev complete |</w:t>
            </w:r>
          </w:p>
          <w:p w14:paraId="6466784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15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Testing/Defects: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Tests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Pass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Fail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Defects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Critical</w:t>
            </w:r>
          </w:p>
          <w:p w14:paraId="28C8B1C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</w:p>
          <w:p w14:paraId="0395F6A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17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▼ ITC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Progress: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  │  Target: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15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-Jun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-26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Tasks: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/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36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Tests: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Defects: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RAID: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5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4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I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D</w:t>
            </w:r>
          </w:p>
          <w:p w14:paraId="3A8C819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18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[</w:t>
            </w:r>
            <w:r>
              <w:rPr>
                <w:color w:val="82071E"/>
                <w:rStyle w:val="Normal"/>
                <w:rFonts w:ascii="Consolas" w:hAnsi="Consolas" w:eastAsia="Consolas" w:cs="Consolas"/>
              </w:rPr>
              <w:t xml:space="preserve">Header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 Feeder | Status | % Done | Open | Blocked | Notes | Workstreams</w:t>
            </w:r>
          </w:p>
          <w:p w14:paraId="2D3769F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19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├─ System Readiness | ○ Not Started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⚠ QA Refresh pending |</w:t>
            </w:r>
          </w:p>
          <w:p w14:paraId="2D31A21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├─ Security | ○ Not Started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⚠ Blocked - long lead | SEC(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5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</w:t>
            </w:r>
          </w:p>
          <w:p w14:paraId="646BD40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├─ Data Migration | ○ Not Started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⚠ Awaiting ITC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completion | DM(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8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● MDM(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</w:t>
            </w:r>
          </w:p>
          <w:p w14:paraId="3F9B549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├─ Testing | ○ Not Started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Pending all feeders |</w:t>
            </w:r>
          </w:p>
          <w:p w14:paraId="732D2A7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├─ Training ┈┈┈┈► ITC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○ Not Started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⚠ Long-lead - plan early | HR(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4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● OPS(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</w:t>
            </w:r>
          </w:p>
          <w:p w14:paraId="1E9BF7F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24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└─ RICEFW | ○ Not Started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Pending ITC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learnings | DEV(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</w:t>
            </w:r>
          </w:p>
          <w:p w14:paraId="4196585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25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Testing/Defects: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Tests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Pass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Fail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Defects |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Critical</w:t>
            </w:r>
          </w:p>
          <w:p w14:paraId="294ACFD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27     </w:t>
            </w:r>
          </w:p>
          <w:p w14:paraId="6291BA1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27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▶ ITC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(FUTURE)  │  Progress: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%  │  Target: TBD  │  Tasks: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/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Tests: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Defects: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RAID: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I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D</w:t>
            </w:r>
          </w:p>
          <w:p w14:paraId="2687EFA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28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     ○ Sys Ready  │  ○ Security  │  ○ Data Migration  │  ○ Testing  │  ○ Training ┈┈► ITC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│  ○ RICEFW</w:t>
            </w:r>
          </w:p>
          <w:p w14:paraId="2F4F544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30     </w:t>
            </w:r>
          </w:p>
          <w:p w14:paraId="2FCCDC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Row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Last Refreshed: [</w:t>
            </w:r>
            <w:r>
              <w:rPr>
                <w:color w:val="82071E"/>
                <w:rStyle w:val="Normal"/>
                <w:rFonts w:ascii="Consolas" w:hAnsi="Consolas" w:eastAsia="Consolas" w:cs="Consolas"/>
              </w:rPr>
              <w:t xml:space="preserve">=TODAY()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]</w:t>
            </w:r>
          </w:p>
        </w:tc>
      </w:tr>
    </w:tbl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FF6D6C4" wp14:textId="77777777">
      <w:pPr>
        <w:pStyle w:val="Heading4"/>
      </w:pPr>
      <w:r>
        <w:rPr>
          <w:rStyle w:val="Normal"/>
        </w:rPr>
        <w:t xml:space="preserve">3. Feeders (6 per ITC)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6AEB1D18" wp14:textId="77777777">
        <w:tc>
          <w:tcPr>
            <w:vAlign w:val="center"/>
          </w:tcPr>
          <w:p w14:paraId="5D45A338" wp14:textId="77777777">
            <w:r>
              <w:rPr>
                <w:rStyle w:val="Normal"/>
              </w:rPr>
              <w:t xml:space="preserve">Order</w:t>
            </w:r>
          </w:p>
        </w:tc>
        <w:tc>
          <w:tcPr>
            <w:vAlign w:val="center"/>
          </w:tcPr>
          <w:p w14:paraId="33052EEA" wp14:textId="77777777">
            <w:r>
              <w:rPr>
                <w:rStyle w:val="Normal"/>
              </w:rPr>
              <w:t xml:space="preserve">Feeder</w:t>
            </w:r>
          </w:p>
        </w:tc>
        <w:tc>
          <w:tcPr>
            <w:vAlign w:val="center"/>
          </w:tcPr>
          <w:p w14:paraId="31FF54C8" wp14:textId="77777777">
            <w:r>
              <w:rPr>
                <w:rStyle w:val="Normal"/>
              </w:rPr>
              <w:t xml:space="preserve">Description</w:t>
            </w:r>
          </w:p>
        </w:tc>
      </w:tr>
      <w:tr xmlns:wp14="http://schemas.microsoft.com/office/word/2010/wordml" w14:paraId="159FFE96" wp14:textId="77777777">
        <w:tc>
          <w:tcPr>
            <w:vAlign w:val="center"/>
          </w:tcPr>
          <w:p w14:paraId="56B20A0C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31108153" wp14:textId="77777777">
            <w:r>
              <w:rPr>
                <w:rStyle w:val="Normal"/>
              </w:rPr>
              <w:t xml:space="preserve">System Readiness</w:t>
            </w:r>
          </w:p>
        </w:tc>
        <w:tc>
          <w:tcPr>
            <w:vAlign w:val="center"/>
          </w:tcPr>
          <w:p w14:paraId="15C07F86" wp14:textId="77777777">
            <w:r>
              <w:rPr>
                <w:rStyle w:val="Normal"/>
              </w:rPr>
              <w:t xml:space="preserve">QA Refresh</w:t>
            </w:r>
          </w:p>
        </w:tc>
      </w:tr>
      <w:tr xmlns:wp14="http://schemas.microsoft.com/office/word/2010/wordml" w14:paraId="674E498F" wp14:textId="77777777">
        <w:tc>
          <w:tcPr>
            <w:vAlign w:val="center"/>
          </w:tcPr>
          <w:p w14:paraId="18F999B5" wp14:textId="77777777"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 w14:paraId="59E35D42" wp14:textId="77777777">
            <w:r>
              <w:rPr>
                <w:rStyle w:val="Normal"/>
              </w:rPr>
              <w:t xml:space="preserve">Security</w:t>
            </w:r>
          </w:p>
        </w:tc>
        <w:tc>
          <w:tcPr>
            <w:vAlign w:val="center"/>
          </w:tcPr>
          <w:p w14:paraId="0F9F1ACF" wp14:textId="77777777">
            <w:r>
              <w:rPr>
                <w:rStyle w:val="Normal"/>
              </w:rPr>
              <w:t xml:space="preserve">Security validation</w:t>
            </w:r>
          </w:p>
        </w:tc>
      </w:tr>
      <w:tr xmlns:wp14="http://schemas.microsoft.com/office/word/2010/wordml" w14:paraId="45DE0CBC" wp14:textId="77777777">
        <w:tc>
          <w:tcPr>
            <w:vAlign w:val="center"/>
          </w:tcPr>
          <w:p w14:paraId="5FCD5EC4" wp14:textId="77777777">
            <w:r>
              <w:rPr>
                <w:rStyle w:val="Normal"/>
              </w:rPr>
              <w:t xml:space="preserve">3</w:t>
            </w:r>
          </w:p>
        </w:tc>
        <w:tc>
          <w:tcPr>
            <w:vAlign w:val="center"/>
          </w:tcPr>
          <w:p w14:paraId="30A4EC27" wp14:textId="77777777">
            <w:r>
              <w:rPr>
                <w:rStyle w:val="Normal"/>
              </w:rPr>
              <w:t xml:space="preserve">Data Migration</w:t>
            </w:r>
          </w:p>
        </w:tc>
        <w:tc>
          <w:tcPr>
            <w:vAlign w:val="center"/>
          </w:tcPr>
          <w:p w14:paraId="65E9C90D" wp14:textId="77777777">
            <w:r>
              <w:rPr>
                <w:rStyle w:val="Normal"/>
              </w:rPr>
              <w:t xml:space="preserve">Data + Master Data combined</w:t>
            </w:r>
          </w:p>
        </w:tc>
      </w:tr>
      <w:tr xmlns:wp14="http://schemas.microsoft.com/office/word/2010/wordml" w14:paraId="2CDBD9A6" wp14:textId="77777777">
        <w:tc>
          <w:tcPr>
            <w:vAlign w:val="center"/>
          </w:tcPr>
          <w:p w14:paraId="2598DEE6" wp14:textId="77777777">
            <w:r>
              <w:rPr>
                <w:rStyle w:val="Normal"/>
              </w:rPr>
              <w:t xml:space="preserve">4</w:t>
            </w:r>
          </w:p>
        </w:tc>
        <w:tc>
          <w:tcPr>
            <w:vAlign w:val="center"/>
          </w:tcPr>
          <w:p w14:paraId="5983304D" wp14:textId="77777777">
            <w:r>
              <w:rPr>
                <w:rStyle w:val="Normal"/>
              </w:rPr>
              <w:t xml:space="preserve">Testing</w:t>
            </w:r>
          </w:p>
        </w:tc>
        <w:tc>
          <w:tcPr>
            <w:vAlign w:val="center"/>
          </w:tcPr>
          <w:p w14:paraId="1B9A3037" wp14:textId="77777777">
            <w:r>
              <w:rPr>
                <w:rStyle w:val="Normal"/>
              </w:rPr>
              <w:t xml:space="preserve">Test execution</w:t>
            </w:r>
          </w:p>
        </w:tc>
      </w:tr>
      <w:tr xmlns:wp14="http://schemas.microsoft.com/office/word/2010/wordml" w14:paraId="662DDAB8" wp14:textId="77777777">
        <w:tc>
          <w:tcPr>
            <w:vAlign w:val="center"/>
          </w:tcPr>
          <w:p w14:paraId="78941E47" wp14:textId="77777777">
            <w:r>
              <w:rPr>
                <w:rStyle w:val="Normal"/>
              </w:rPr>
              <w:t xml:space="preserve">5</w:t>
            </w:r>
          </w:p>
        </w:tc>
        <w:tc>
          <w:tcPr>
            <w:vAlign w:val="center"/>
          </w:tcPr>
          <w:p w14:paraId="6BA0B493" wp14:textId="77777777">
            <w:r>
              <w:rPr>
                <w:rStyle w:val="Normal"/>
              </w:rPr>
              <w:t xml:space="preserve">Training</w:t>
            </w:r>
          </w:p>
        </w:tc>
        <w:tc>
          <w:tcPr>
            <w:vAlign w:val="center"/>
          </w:tcPr>
          <w:p w14:paraId="08606C7C" wp14:textId="77777777">
            <w:r>
              <w:rPr>
                <w:rStyle w:val="Normal"/>
              </w:rPr>
              <w:t xml:space="preserve">Training materials &amp; delivery (long-lead)</w:t>
            </w:r>
          </w:p>
        </w:tc>
      </w:tr>
      <w:tr xmlns:wp14="http://schemas.microsoft.com/office/word/2010/wordml" w14:paraId="5EBA23BE" wp14:textId="77777777">
        <w:tc>
          <w:tcPr>
            <w:vAlign w:val="center"/>
          </w:tcPr>
          <w:p w14:paraId="29B4EA11" wp14:textId="77777777">
            <w:r>
              <w:rPr>
                <w:rStyle w:val="Normal"/>
              </w:rPr>
              <w:t xml:space="preserve">6</w:t>
            </w:r>
          </w:p>
        </w:tc>
        <w:tc>
          <w:tcPr>
            <w:vAlign w:val="center"/>
          </w:tcPr>
          <w:p w14:paraId="64ED057E" wp14:textId="77777777">
            <w:r>
              <w:rPr>
                <w:rStyle w:val="Normal"/>
              </w:rPr>
              <w:t xml:space="preserve">RICEFW</w:t>
            </w:r>
          </w:p>
        </w:tc>
        <w:tc>
          <w:tcPr>
            <w:vAlign w:val="center"/>
          </w:tcPr>
          <w:p w14:paraId="08ACC103" wp14:textId="77777777">
            <w:r>
              <w:rPr>
                <w:rStyle w:val="Normal"/>
              </w:rPr>
              <w:t xml:space="preserve">Custom development</w:t>
            </w:r>
          </w:p>
        </w:tc>
      </w:tr>
    </w:tbl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D1A434F" wp14:textId="77777777">
      <w:pPr>
        <w:pStyle w:val="Heading4"/>
      </w:pPr>
      <w:r>
        <w:rPr>
          <w:rStyle w:val="Normal"/>
        </w:rPr>
        <w:t xml:space="preserve">4. Status Indicators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2087A3CE" wp14:textId="77777777">
        <w:tc>
          <w:tcPr>
            <w:vAlign w:val="center"/>
          </w:tcPr>
          <w:p w14:paraId="3D78E664" wp14:textId="77777777">
            <w:r>
              <w:rPr>
                <w:rStyle w:val="Normal"/>
              </w:rPr>
              <w:t xml:space="preserve">Symbol</w:t>
            </w:r>
          </w:p>
        </w:tc>
        <w:tc>
          <w:tcPr>
            <w:vAlign w:val="center"/>
          </w:tcPr>
          <w:p w14:paraId="0FBE1196" wp14:textId="77777777">
            <w:r>
              <w:rPr>
                <w:rStyle w:val="Normal"/>
              </w:rPr>
              <w:t xml:space="preserve">Meaning</w:t>
            </w:r>
          </w:p>
        </w:tc>
        <w:tc>
          <w:tcPr>
            <w:vAlign w:val="center"/>
          </w:tcPr>
          <w:p w14:paraId="41FB9573" wp14:textId="77777777">
            <w:r>
              <w:rPr>
                <w:rStyle w:val="Normal"/>
              </w:rPr>
              <w:t xml:space="preserve">Color</w:t>
            </w:r>
          </w:p>
        </w:tc>
      </w:tr>
      <w:tr xmlns:wp14="http://schemas.microsoft.com/office/word/2010/wordml" w14:paraId="4096E554" wp14:textId="77777777">
        <w:tc>
          <w:tcPr>
            <w:vAlign w:val="center"/>
          </w:tcPr>
          <w:p w14:paraId="047AE35B" wp14:textId="77777777">
            <w:r>
              <w:rPr>
                <w:rStyle w:val="Normal"/>
              </w:rPr>
              <w:t xml:space="preserve">●</w:t>
            </w:r>
          </w:p>
        </w:tc>
        <w:tc>
          <w:tcPr>
            <w:vAlign w:val="center"/>
          </w:tcPr>
          <w:p w14:paraId="0B477452" wp14:textId="77777777">
            <w:r>
              <w:rPr>
                <w:rStyle w:val="Normal"/>
              </w:rPr>
              <w:t xml:space="preserve">Complete</w:t>
            </w:r>
          </w:p>
        </w:tc>
        <w:tc>
          <w:tcPr>
            <w:vAlign w:val="center"/>
          </w:tcPr>
          <w:p w14:paraId="6D440F74" wp14:textId="77777777">
            <w:r>
              <w:rPr>
                <w:rStyle w:val="Normal"/>
              </w:rPr>
              <w:t xml:space="preserve">Green (#00B050)</w:t>
            </w:r>
          </w:p>
        </w:tc>
      </w:tr>
      <w:tr xmlns:wp14="http://schemas.microsoft.com/office/word/2010/wordml" w14:paraId="46B3DACC" wp14:textId="77777777">
        <w:tc>
          <w:tcPr>
            <w:vAlign w:val="center"/>
          </w:tcPr>
          <w:p w14:paraId="4AFB6F25" wp14:textId="77777777">
            <w:r>
              <w:rPr>
                <w:rStyle w:val="Normal"/>
              </w:rPr>
              <w:t xml:space="preserve">◐</w:t>
            </w:r>
          </w:p>
        </w:tc>
        <w:tc>
          <w:tcPr>
            <w:vAlign w:val="center"/>
          </w:tcPr>
          <w:p w14:paraId="5BBB0EA1" wp14:textId="77777777">
            <w:r>
              <w:rPr>
                <w:rStyle w:val="Normal"/>
              </w:rPr>
              <w:t xml:space="preserve">In Progress</w:t>
            </w:r>
          </w:p>
        </w:tc>
        <w:tc>
          <w:tcPr>
            <w:vAlign w:val="center"/>
          </w:tcPr>
          <w:p w14:paraId="7CDC7B07" wp14:textId="77777777">
            <w:r>
              <w:rPr>
                <w:rStyle w:val="Normal"/>
              </w:rPr>
              <w:t xml:space="preserve">Blue (#4F81BD)</w:t>
            </w:r>
          </w:p>
        </w:tc>
      </w:tr>
      <w:tr xmlns:wp14="http://schemas.microsoft.com/office/word/2010/wordml" w14:paraId="2D55905C" wp14:textId="77777777">
        <w:tc>
          <w:tcPr>
            <w:vAlign w:val="center"/>
          </w:tcPr>
          <w:p w14:paraId="513024E0" wp14:textId="77777777">
            <w:r>
              <w:rPr>
                <w:rStyle w:val="Normal"/>
              </w:rPr>
              <w:t xml:space="preserve">○</w:t>
            </w:r>
          </w:p>
        </w:tc>
        <w:tc>
          <w:tcPr>
            <w:vAlign w:val="center"/>
          </w:tcPr>
          <w:p w14:paraId="60CF5AC8" wp14:textId="77777777">
            <w:r>
              <w:rPr>
                <w:rStyle w:val="Normal"/>
              </w:rPr>
              <w:t xml:space="preserve">Not Started</w:t>
            </w:r>
          </w:p>
        </w:tc>
        <w:tc>
          <w:tcPr>
            <w:vAlign w:val="center"/>
          </w:tcPr>
          <w:p w14:paraId="7B322D07" wp14:textId="77777777">
            <w:r>
              <w:rPr>
                <w:rStyle w:val="Normal"/>
              </w:rPr>
              <w:t xml:space="preserve">Gray (#888888)</w:t>
            </w:r>
          </w:p>
        </w:tc>
      </w:tr>
      <w:tr xmlns:wp14="http://schemas.microsoft.com/office/word/2010/wordml" w14:paraId="75AA2FB4" wp14:textId="77777777">
        <w:tc>
          <w:tcPr>
            <w:vAlign w:val="center"/>
          </w:tcPr>
          <w:p w14:paraId="4D6F9E60" wp14:textId="77777777">
            <w:r>
              <w:rPr>
                <w:rStyle w:val="Normal"/>
              </w:rPr>
              <w:t xml:space="preserve">⚠</w:t>
            </w:r>
          </w:p>
        </w:tc>
        <w:tc>
          <w:tcPr>
            <w:vAlign w:val="center"/>
          </w:tcPr>
          <w:p w14:paraId="0B5A1351" wp14:textId="77777777">
            <w:r>
              <w:rPr>
                <w:rStyle w:val="Normal"/>
              </w:rPr>
              <w:t xml:space="preserve">At Risk / Warning</w:t>
            </w:r>
          </w:p>
        </w:tc>
        <w:tc>
          <w:tcPr>
            <w:vAlign w:val="center"/>
          </w:tcPr>
          <w:p w14:paraId="4A5D2D06" wp14:textId="77777777">
            <w:r>
              <w:rPr>
                <w:rStyle w:val="Normal"/>
              </w:rPr>
              <w:t xml:space="preserve">Amber (#FFC000)</w:t>
            </w:r>
          </w:p>
        </w:tc>
      </w:tr>
      <w:tr xmlns:wp14="http://schemas.microsoft.com/office/word/2010/wordml" w14:paraId="16FDC14F" wp14:textId="77777777">
        <w:tc>
          <w:tcPr>
            <w:vAlign w:val="center"/>
          </w:tcPr>
          <w:p w14:paraId="786D5106" wp14:textId="77777777">
            <w:r>
              <w:rPr>
                <w:rStyle w:val="Normal"/>
              </w:rPr>
              <w:t xml:space="preserve">┈┈►</w:t>
            </w:r>
          </w:p>
        </w:tc>
        <w:tc>
          <w:tcPr>
            <w:vAlign w:val="center"/>
          </w:tcPr>
          <w:p w14:paraId="558E22FD" wp14:textId="77777777">
            <w:r>
              <w:rPr>
                <w:rStyle w:val="Normal"/>
              </w:rPr>
              <w:t xml:space="preserve">Dependency arrow</w:t>
            </w:r>
          </w:p>
        </w:tc>
        <w:tc>
          <w:tcPr>
            <w:vAlign w:val="center"/>
          </w:tcPr>
          <w:p w14:paraId="7E2B96BA" wp14:textId="77777777">
            <w:r>
              <w:rPr>
                <w:rStyle w:val="Normal"/>
              </w:rPr>
              <w:t xml:space="preserve">Gray dotted</w:t>
            </w:r>
          </w:p>
        </w:tc>
      </w:tr>
    </w:tbl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5E09FB9" wp14:textId="77777777">
      <w:pPr>
        <w:pStyle w:val="Heading4"/>
      </w:pPr>
      <w:r>
        <w:rPr>
          <w:rStyle w:val="Normal"/>
        </w:rPr>
        <w:t xml:space="preserve">5. Workstreams Column Format</w:t>
      </w:r>
    </w:p>
    <w:p xmlns:wp14="http://schemas.microsoft.com/office/word/2010/wordml" w14:paraId="3B6D245E" wp14:textId="77777777">
      <w:r>
        <w:rPr>
          <w:rStyle w:val="Normal"/>
        </w:rPr>
        <w:t xml:space="preserve">Shows open tasks by workstream abbreviation: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B69F510" wp14:textId="77777777">
        <w:tc>
          <w:tcPr>
            <w:vAlign w:val="center"/>
          </w:tcPr>
          <w:p w14:paraId="36E553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PTM(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● FIN(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● IT(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</w:t>
            </w:r>
          </w:p>
        </w:tc>
      </w:tr>
    </w:tbl>
    <w:p xmlns:wp14="http://schemas.microsoft.com/office/word/2010/wordml" w14:paraId="525D74E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Bold abbreviation + count in parentheses</w:t>
      </w:r>
    </w:p>
    <w:p xmlns:wp14="http://schemas.microsoft.com/office/word/2010/wordml" w14:paraId="3CC5BF6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Black bullet ● separates workstreams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CC434FF" wp14:textId="77777777">
      <w:pPr>
        <w:pStyle w:val="Heading4"/>
      </w:pPr>
      <w:r>
        <w:rPr>
          <w:rStyle w:val="Normal"/>
        </w:rPr>
        <w:t xml:space="preserve">6. Key Formulas (from Metrics! sheet)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6E0E8793" wp14:textId="77777777">
        <w:tc>
          <w:tcPr>
            <w:vAlign w:val="center"/>
          </w:tcPr>
          <w:p w14:paraId="03DECD36" wp14:textId="77777777">
            <w:r>
              <w:rPr>
                <w:rStyle w:val="Normal"/>
              </w:rPr>
              <w:t xml:space="preserve">Metric</w:t>
            </w:r>
          </w:p>
        </w:tc>
        <w:tc>
          <w:tcPr>
            <w:vAlign w:val="center"/>
          </w:tcPr>
          <w:p w14:paraId="59F876EE" wp14:textId="77777777">
            <w:r>
              <w:rPr>
                <w:rStyle w:val="Normal"/>
              </w:rPr>
              <w:t xml:space="preserve">Formula</w:t>
            </w:r>
          </w:p>
        </w:tc>
      </w:tr>
      <w:tr xmlns:wp14="http://schemas.microsoft.com/office/word/2010/wordml" w14:paraId="0A6CD82A" wp14:textId="77777777">
        <w:tc>
          <w:tcPr>
            <w:vAlign w:val="center"/>
          </w:tcPr>
          <w:p w14:paraId="58B288EA" wp14:textId="77777777">
            <w:r>
              <w:rPr>
                <w:rStyle w:val="Normal"/>
              </w:rPr>
              <w:t xml:space="preserve">Progress</w:t>
            </w:r>
          </w:p>
        </w:tc>
        <w:tc>
          <w:tcPr>
            <w:vAlign w:val="center"/>
          </w:tcPr>
          <w:p w14:paraId="0AE105FA" wp14:textId="77777777">
            <w:r>
              <w:rPr>
                <w:rStyle w:val="Normal"/>
              </w:rPr>
              <w:t xml:space="preserve">=SUMIFS(Metrics!C:C,Metrics!A:A,"Project Plan",Metrics!B:B,"Avg % Complete")&amp;"%"</w:t>
            </w:r>
          </w:p>
        </w:tc>
      </w:tr>
      <w:tr xmlns:wp14="http://schemas.microsoft.com/office/word/2010/wordml" w14:paraId="073C0ABA" wp14:textId="77777777">
        <w:tc>
          <w:tcPr>
            <w:vAlign w:val="center"/>
          </w:tcPr>
          <w:p w14:paraId="45BDA064" wp14:textId="77777777">
            <w:r>
              <w:rPr>
                <w:rStyle w:val="Normal"/>
              </w:rPr>
              <w:t xml:space="preserve">Tasks</w:t>
            </w:r>
          </w:p>
        </w:tc>
        <w:tc>
          <w:tcPr>
            <w:vAlign w:val="center"/>
          </w:tcPr>
          <w:p w14:paraId="0CAEAA75" wp14:textId="77777777">
            <w:r>
              <w:rPr>
                <w:rStyle w:val="Normal"/>
              </w:rPr>
              <w:t xml:space="preserve">=SUMIFS(Metrics!C:C,Metrics!A:A,"Project Plan",Metrics!B:B,"Total Tasks")</w:t>
            </w:r>
          </w:p>
        </w:tc>
      </w:tr>
      <w:tr xmlns:wp14="http://schemas.microsoft.com/office/word/2010/wordml" w14:paraId="3BF79E97" wp14:textId="77777777">
        <w:tc>
          <w:tcPr>
            <w:vAlign w:val="center"/>
          </w:tcPr>
          <w:p w14:paraId="1471EA8D" wp14:textId="77777777">
            <w:r>
              <w:rPr>
                <w:rStyle w:val="Normal"/>
              </w:rPr>
              <w:t xml:space="preserve">Complete</w:t>
            </w:r>
          </w:p>
        </w:tc>
        <w:tc>
          <w:tcPr>
            <w:vAlign w:val="center"/>
          </w:tcPr>
          <w:p w14:paraId="19673A54" wp14:textId="77777777">
            <w:r>
              <w:rPr>
                <w:rStyle w:val="Normal"/>
              </w:rPr>
              <w:t xml:space="preserve">=SUMIFS(Metrics!C:C,Metrics!A:A,"Project Plan",Metrics!B:B,"Complete")</w:t>
            </w:r>
          </w:p>
        </w:tc>
      </w:tr>
      <w:tr xmlns:wp14="http://schemas.microsoft.com/office/word/2010/wordml" w14:paraId="77FDC292" wp14:textId="77777777">
        <w:tc>
          <w:tcPr>
            <w:vAlign w:val="center"/>
          </w:tcPr>
          <w:p w14:paraId="34D97D9E" wp14:textId="77777777">
            <w:r>
              <w:rPr>
                <w:rStyle w:val="Normal"/>
              </w:rPr>
              <w:t xml:space="preserve">On Sched</w:t>
            </w:r>
          </w:p>
        </w:tc>
        <w:tc>
          <w:tcPr>
            <w:vAlign w:val="center"/>
          </w:tcPr>
          <w:p w14:paraId="27259D94" wp14:textId="77777777">
            <w:r>
              <w:rPr>
                <w:rStyle w:val="Normal"/>
              </w:rPr>
              <w:t xml:space="preserve">=SUMIFS(Metrics!C:C,Metrics!A:A,"Project Plan",Metrics!B:B,"On Schedule")</w:t>
            </w:r>
          </w:p>
        </w:tc>
      </w:tr>
      <w:tr xmlns:wp14="http://schemas.microsoft.com/office/word/2010/wordml" w14:paraId="3CD75EE5" wp14:textId="77777777">
        <w:tc>
          <w:tcPr>
            <w:vAlign w:val="center"/>
          </w:tcPr>
          <w:p w14:paraId="553488B3" wp14:textId="77777777">
            <w:r>
              <w:rPr>
                <w:rStyle w:val="Normal"/>
              </w:rPr>
              <w:t xml:space="preserve">Late</w:t>
            </w:r>
          </w:p>
        </w:tc>
        <w:tc>
          <w:tcPr>
            <w:vAlign w:val="center"/>
          </w:tcPr>
          <w:p w14:paraId="6B6F6F17" wp14:textId="77777777">
            <w:r>
              <w:rPr>
                <w:rStyle w:val="Normal"/>
              </w:rPr>
              <w:t xml:space="preserve">=SUMIFS(Metrics!C:C,Metrics!A:A,"Project Plan",Metrics!B:B,"Late")</w:t>
            </w:r>
          </w:p>
        </w:tc>
      </w:tr>
      <w:tr xmlns:wp14="http://schemas.microsoft.com/office/word/2010/wordml" w14:paraId="35A399DF" wp14:textId="77777777">
        <w:tc>
          <w:tcPr>
            <w:vAlign w:val="center"/>
          </w:tcPr>
          <w:p w14:paraId="3FE2B0AC" wp14:textId="77777777">
            <w:r>
              <w:rPr>
                <w:rStyle w:val="Normal"/>
              </w:rPr>
              <w:t xml:space="preserve">Past Due</w:t>
            </w:r>
          </w:p>
        </w:tc>
        <w:tc>
          <w:tcPr>
            <w:vAlign w:val="center"/>
          </w:tcPr>
          <w:p w14:paraId="6266F9A0" wp14:textId="77777777">
            <w:r>
              <w:rPr>
                <w:rStyle w:val="Normal"/>
              </w:rPr>
              <w:t xml:space="preserve">=SUMIFS(Metrics!C:C,Metrics!A:A,"Project Plan",Metrics!B:B,"Past Due")</w:t>
            </w:r>
          </w:p>
        </w:tc>
      </w:tr>
      <w:tr xmlns:wp14="http://schemas.microsoft.com/office/word/2010/wordml" w14:paraId="022EEAFB" wp14:textId="77777777">
        <w:tc>
          <w:tcPr>
            <w:vAlign w:val="center"/>
          </w:tcPr>
          <w:p w14:paraId="4A0595D1" wp14:textId="77777777">
            <w:r>
              <w:rPr>
                <w:rStyle w:val="Normal"/>
              </w:rPr>
              <w:t xml:space="preserve">Milestones</w:t>
            </w:r>
          </w:p>
        </w:tc>
        <w:tc>
          <w:tcPr>
            <w:vAlign w:val="center"/>
          </w:tcPr>
          <w:p w14:paraId="7A296D60" wp14:textId="77777777">
            <w:r>
              <w:rPr>
                <w:rStyle w:val="Normal"/>
              </w:rPr>
              <w:t xml:space="preserve">=SUMIFS(Metrics!C:C,Metrics!A:A,"Project Plan",Metrics!B:B,"Milestones")</w:t>
            </w:r>
          </w:p>
        </w:tc>
      </w:tr>
      <w:tr xmlns:wp14="http://schemas.microsoft.com/office/word/2010/wordml" w14:paraId="603DBF67" wp14:textId="77777777">
        <w:tc>
          <w:tcPr>
            <w:vAlign w:val="center"/>
          </w:tcPr>
          <w:p w14:paraId="1E415F3B" wp14:textId="77777777">
            <w:r>
              <w:rPr>
                <w:rStyle w:val="Normal"/>
              </w:rPr>
              <w:t xml:space="preserve">Avg Slip</w:t>
            </w:r>
          </w:p>
        </w:tc>
        <w:tc>
          <w:tcPr>
            <w:vAlign w:val="center"/>
          </w:tcPr>
          <w:p w14:paraId="4568D689" wp14:textId="77777777">
            <w:r>
              <w:rPr>
                <w:rStyle w:val="Normal"/>
              </w:rPr>
              <w:t xml:space="preserve">=SUMIFS(Metrics!C:C,Metrics!A:A,"Project Plan",Metrics!B:B,"Avg Schedule Slip (Days)")</w:t>
            </w:r>
          </w:p>
        </w:tc>
      </w:tr>
      <w:tr xmlns:wp14="http://schemas.microsoft.com/office/word/2010/wordml" w14:paraId="402008F8" wp14:textId="77777777">
        <w:tc>
          <w:tcPr>
            <w:vAlign w:val="center"/>
          </w:tcPr>
          <w:p w14:paraId="2F668AAE" wp14:textId="77777777">
            <w:r>
              <w:rPr>
                <w:rStyle w:val="Normal"/>
              </w:rPr>
              <w:t xml:space="preserve">Open Risks</w:t>
            </w:r>
          </w:p>
        </w:tc>
        <w:tc>
          <w:tcPr>
            <w:vAlign w:val="center"/>
          </w:tcPr>
          <w:p w14:paraId="5F906FD4" wp14:textId="77777777">
            <w:r>
              <w:rPr>
                <w:rStyle w:val="Normal"/>
              </w:rPr>
              <w:t xml:space="preserve">=SUMIFS(Metrics!C:C,Metrics!A:A,"Risks",Metrics!B:B,"Open")</w:t>
            </w:r>
          </w:p>
        </w:tc>
      </w:tr>
      <w:tr xmlns:wp14="http://schemas.microsoft.com/office/word/2010/wordml" w14:paraId="2CF50680" wp14:textId="77777777">
        <w:tc>
          <w:tcPr>
            <w:vAlign w:val="center"/>
          </w:tcPr>
          <w:p w14:paraId="72469C97" wp14:textId="77777777">
            <w:r>
              <w:rPr>
                <w:rStyle w:val="Normal"/>
              </w:rPr>
              <w:t xml:space="preserve">Open Issues</w:t>
            </w:r>
          </w:p>
        </w:tc>
        <w:tc>
          <w:tcPr>
            <w:vAlign w:val="center"/>
          </w:tcPr>
          <w:p w14:paraId="48D30106" wp14:textId="77777777">
            <w:r>
              <w:rPr>
                <w:rStyle w:val="Normal"/>
              </w:rPr>
              <w:t xml:space="preserve">=SUMIFS(Metrics!C:C,Metrics!A:A,"Issues",Metrics!B:B,"Open / Escalated")</w:t>
            </w:r>
          </w:p>
        </w:tc>
      </w:tr>
      <w:tr xmlns:wp14="http://schemas.microsoft.com/office/word/2010/wordml" w14:paraId="54775318" wp14:textId="77777777">
        <w:tc>
          <w:tcPr>
            <w:vAlign w:val="center"/>
          </w:tcPr>
          <w:p w14:paraId="18B1B3DC" wp14:textId="77777777">
            <w:r>
              <w:rPr>
                <w:rStyle w:val="Normal"/>
              </w:rPr>
              <w:t xml:space="preserve">Open Decisions</w:t>
            </w:r>
          </w:p>
        </w:tc>
        <w:tc>
          <w:tcPr>
            <w:vAlign w:val="center"/>
          </w:tcPr>
          <w:p w14:paraId="1724A16F" wp14:textId="77777777">
            <w:r>
              <w:rPr>
                <w:rStyle w:val="Normal"/>
              </w:rPr>
              <w:t xml:space="preserve">=SUMIFS(Metrics!C:C,Metrics!A:A,"Decisions",Metrics!B:B,"Open")</w:t>
            </w:r>
          </w:p>
        </w:tc>
      </w:tr>
      <w:tr xmlns:wp14="http://schemas.microsoft.com/office/word/2010/wordml" w14:paraId="7D44FDEE" wp14:textId="77777777">
        <w:tc>
          <w:tcPr>
            <w:vAlign w:val="center"/>
          </w:tcPr>
          <w:p w14:paraId="57BB702C" wp14:textId="77777777">
            <w:r>
              <w:rPr>
                <w:rStyle w:val="Normal"/>
              </w:rPr>
              <w:t xml:space="preserve">Overdue Actions</w:t>
            </w:r>
          </w:p>
        </w:tc>
        <w:tc>
          <w:tcPr>
            <w:vAlign w:val="center"/>
          </w:tcPr>
          <w:p w14:paraId="34D2FE81" wp14:textId="77777777">
            <w:r>
              <w:rPr>
                <w:rStyle w:val="Normal"/>
              </w:rPr>
              <w:t xml:space="preserve">=SUMIFS(Metrics!C:C,Metrics!A:A,"Actions",Metrics!B:B,"Overdue")</w:t>
            </w:r>
          </w:p>
        </w:tc>
      </w:tr>
      <w:tr xmlns:wp14="http://schemas.microsoft.com/office/word/2010/wordml" w14:paraId="7B233DD4" wp14:textId="77777777">
        <w:tc>
          <w:tcPr>
            <w:vAlign w:val="center"/>
          </w:tcPr>
          <w:p w14:paraId="67158FB1" wp14:textId="77777777">
            <w:r>
              <w:rPr>
                <w:rStyle w:val="Normal"/>
              </w:rPr>
              <w:t xml:space="preserve">Tests</w:t>
            </w:r>
          </w:p>
        </w:tc>
        <w:tc>
          <w:tcPr>
            <w:vAlign w:val="center"/>
          </w:tcPr>
          <w:p w14:paraId="0B99B67D" wp14:textId="77777777">
            <w:r>
              <w:rPr>
                <w:rStyle w:val="Normal"/>
              </w:rPr>
              <w:t xml:space="preserve">=SUMIFS(Metrics!C:C,Metrics!A:A,"Testing",Metrics!B:B,"Total Tests")</w:t>
            </w:r>
          </w:p>
        </w:tc>
      </w:tr>
      <w:tr xmlns:wp14="http://schemas.microsoft.com/office/word/2010/wordml" w14:paraId="616F1D44" wp14:textId="77777777">
        <w:tc>
          <w:tcPr>
            <w:vAlign w:val="center"/>
          </w:tcPr>
          <w:p w14:paraId="1E34A681" wp14:textId="77777777">
            <w:r>
              <w:rPr>
                <w:rStyle w:val="Normal"/>
              </w:rPr>
              <w:t xml:space="preserve">Defects</w:t>
            </w:r>
          </w:p>
        </w:tc>
        <w:tc>
          <w:tcPr>
            <w:vAlign w:val="center"/>
          </w:tcPr>
          <w:p w14:paraId="5F712229" wp14:textId="77777777">
            <w:r>
              <w:rPr>
                <w:rStyle w:val="Normal"/>
              </w:rPr>
              <w:t xml:space="preserve">=SUMIFS(Metrics!C:C,Metrics!A:A,"Defects",Metrics!B:B,"Open")</w:t>
            </w:r>
          </w:p>
        </w:tc>
      </w:tr>
    </w:tbl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638554C" wp14:textId="77777777">
      <w:pPr>
        <w:pStyle w:val="Heading4"/>
      </w:pPr>
      <w:r>
        <w:rPr>
          <w:rStyle w:val="Normal"/>
        </w:rPr>
        <w:t xml:space="preserve">7. Design Specs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2BC416E0" wp14:textId="77777777">
        <w:tc>
          <w:tcPr>
            <w:vAlign w:val="center"/>
          </w:tcPr>
          <w:p w14:paraId="26F3D6E7" wp14:textId="77777777">
            <w:r>
              <w:rPr>
                <w:rStyle w:val="Normal"/>
              </w:rPr>
              <w:t xml:space="preserve">Element</w:t>
            </w:r>
          </w:p>
        </w:tc>
        <w:tc>
          <w:tcPr>
            <w:vAlign w:val="center"/>
          </w:tcPr>
          <w:p w14:paraId="48ECFCB6" wp14:textId="77777777">
            <w:r>
              <w:rPr>
                <w:rStyle w:val="Normal"/>
              </w:rPr>
              <w:t xml:space="preserve">Spec</w:t>
            </w:r>
          </w:p>
        </w:tc>
      </w:tr>
      <w:tr xmlns:wp14="http://schemas.microsoft.com/office/word/2010/wordml" w14:paraId="193FC684" wp14:textId="77777777">
        <w:tc>
          <w:tcPr>
            <w:vAlign w:val="center"/>
          </w:tcPr>
          <w:p w14:paraId="5708BA24" wp14:textId="77777777">
            <w:r>
              <w:rPr>
                <w:rStyle w:val="Normal"/>
              </w:rPr>
              <w:t xml:space="preserve">Colors</w:t>
            </w:r>
          </w:p>
        </w:tc>
        <w:tc>
          <w:tcPr>
            <w:vAlign w:val="center"/>
          </w:tcPr>
          <w:p w14:paraId="37D2EAF0" wp14:textId="77777777">
            <w:r>
              <w:rPr>
                <w:rStyle w:val="Normal"/>
              </w:rPr>
              <w:t xml:space="preserve">AMETEK Navy (#003366), Steel Blue (#4F81BD), Gray (#58595B), Amber (#FFC000)</w:t>
            </w:r>
          </w:p>
        </w:tc>
      </w:tr>
      <w:tr xmlns:wp14="http://schemas.microsoft.com/office/word/2010/wordml" w14:paraId="76092343" wp14:textId="77777777">
        <w:tc>
          <w:tcPr>
            <w:vAlign w:val="center"/>
          </w:tcPr>
          <w:p w14:paraId="640D4C74" wp14:textId="77777777">
            <w:r>
              <w:rPr>
                <w:rStyle w:val="Normal"/>
              </w:rPr>
              <w:t xml:space="preserve">Fonts</w:t>
            </w:r>
          </w:p>
        </w:tc>
        <w:tc>
          <w:tcPr>
            <w:vAlign w:val="center"/>
          </w:tcPr>
          <w:p w14:paraId="0A047CEB" wp14:textId="77777777">
            <w:r>
              <w:rPr>
                <w:rStyle w:val="Normal"/>
              </w:rPr>
              <w:t xml:space="preserve">Values: 16pt bold navy, Labels: 8pt gray</w:t>
            </w:r>
          </w:p>
        </w:tc>
      </w:tr>
      <w:tr xmlns:wp14="http://schemas.microsoft.com/office/word/2010/wordml" w14:paraId="304C33BB" wp14:textId="77777777">
        <w:tc>
          <w:tcPr>
            <w:vAlign w:val="center"/>
          </w:tcPr>
          <w:p w14:paraId="0B07F48F" wp14:textId="77777777">
            <w:r>
              <w:rPr>
                <w:rStyle w:val="Normal"/>
              </w:rPr>
              <w:t xml:space="preserve">Borders</w:t>
            </w:r>
          </w:p>
        </w:tc>
        <w:tc>
          <w:tcPr>
            <w:vAlign w:val="center"/>
          </w:tcPr>
          <w:p w14:paraId="45A627C1" wp14:textId="77777777">
            <w:r>
              <w:rPr>
                <w:rStyle w:val="Normal"/>
              </w:rPr>
              <w:t xml:space="preserve">Thin gray (#D0D0D0), subtle</w:t>
            </w:r>
          </w:p>
        </w:tc>
      </w:tr>
      <w:tr xmlns:wp14="http://schemas.microsoft.com/office/word/2010/wordml" w14:paraId="0C68D6D2" wp14:textId="77777777">
        <w:tc>
          <w:tcPr>
            <w:vAlign w:val="center"/>
          </w:tcPr>
          <w:p w14:paraId="66F097D2" wp14:textId="77777777">
            <w:r>
              <w:rPr>
                <w:rStyle w:val="Normal"/>
              </w:rPr>
              <w:t xml:space="preserve">Gridlines</w:t>
            </w:r>
          </w:p>
        </w:tc>
        <w:tc>
          <w:tcPr>
            <w:vAlign w:val="center"/>
          </w:tcPr>
          <w:p w14:paraId="3D4E4E5D" wp14:textId="77777777">
            <w:r>
              <w:rPr>
                <w:rStyle w:val="Normal"/>
              </w:rPr>
              <w:t xml:space="preserve">Hidden</w:t>
            </w:r>
          </w:p>
        </w:tc>
      </w:tr>
      <w:tr xmlns:wp14="http://schemas.microsoft.com/office/word/2010/wordml" w14:paraId="13815E28" wp14:textId="77777777">
        <w:tc>
          <w:tcPr>
            <w:vAlign w:val="center"/>
          </w:tcPr>
          <w:p w14:paraId="022103DB" wp14:textId="77777777">
            <w:r>
              <w:rPr>
                <w:rStyle w:val="Normal"/>
              </w:rPr>
              <w:t xml:space="preserve">In-progress shading</w:t>
            </w:r>
          </w:p>
        </w:tc>
        <w:tc>
          <w:tcPr>
            <w:vAlign w:val="center"/>
          </w:tcPr>
          <w:p w14:paraId="52B66CCC" wp14:textId="77777777">
            <w:r>
              <w:rPr>
                <w:rStyle w:val="Normal"/>
              </w:rPr>
              <w:t xml:space="preserve">Light amber (#FFF8E1)</w:t>
            </w:r>
          </w:p>
        </w:tc>
      </w:tr>
    </w:tbl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147BFE5" wp14:textId="77777777">
      <w:pPr>
        <w:pStyle w:val="Heading4"/>
      </w:pPr>
      <w:r>
        <w:rPr>
          <w:rStyle w:val="Normal"/>
        </w:rPr>
        <w:t xml:space="preserve">8. What's Still Placeholder (Needs Data Linkage)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3790F0D4" wp14:textId="77777777">
        <w:tc>
          <w:tcPr>
            <w:vAlign w:val="center"/>
          </w:tcPr>
          <w:p w14:paraId="769726BA" wp14:textId="77777777">
            <w:r>
              <w:rPr>
                <w:rStyle w:val="Normal"/>
              </w:rPr>
              <w:t xml:space="preserve">Item</w:t>
            </w:r>
          </w:p>
        </w:tc>
        <w:tc>
          <w:tcPr>
            <w:vAlign w:val="center"/>
          </w:tcPr>
          <w:p w14:paraId="1B9FBFDD" wp14:textId="77777777">
            <w:r>
              <w:rPr>
                <w:rStyle w:val="Normal"/>
              </w:rPr>
              <w:t xml:space="preserve">Status</w:t>
            </w:r>
          </w:p>
        </w:tc>
        <w:tc>
          <w:tcPr>
            <w:vAlign w:val="center"/>
          </w:tcPr>
          <w:p w14:paraId="51FBE5E8" wp14:textId="77777777">
            <w:r>
              <w:rPr>
                <w:rStyle w:val="Normal"/>
              </w:rPr>
              <w:t xml:space="preserve">What's Needed</w:t>
            </w:r>
          </w:p>
        </w:tc>
      </w:tr>
      <w:tr xmlns:wp14="http://schemas.microsoft.com/office/word/2010/wordml" w14:paraId="1026DB5F" wp14:textId="77777777">
        <w:tc>
          <w:tcPr>
            <w:vAlign w:val="center"/>
          </w:tcPr>
          <w:p w14:paraId="6D509285" wp14:textId="77777777">
            <w:r>
              <w:rPr>
                <w:rStyle w:val="Normal"/>
              </w:rPr>
              <w:t xml:space="preserve">Feeder % Done</w:t>
            </w:r>
          </w:p>
        </w:tc>
        <w:tc>
          <w:tcPr>
            <w:vAlign w:val="center"/>
          </w:tcPr>
          <w:p w14:paraId="4FA9EE53" wp14:textId="77777777">
            <w:r>
              <w:rPr>
                <w:rStyle w:val="Normal"/>
              </w:rPr>
              <w:t xml:space="preserve">Hard-coded</w:t>
            </w:r>
          </w:p>
        </w:tc>
        <w:tc>
          <w:tcPr>
            <w:vAlign w:val="center"/>
          </w:tcPr>
          <w:p w14:paraId="78E23CB9" wp14:textId="77777777">
            <w:r>
              <w:rPr>
                <w:rStyle w:val="Normal"/>
              </w:rPr>
              <w:t xml:space="preserve">Workstream/Phase field in Project Plan</w:t>
            </w:r>
          </w:p>
        </w:tc>
      </w:tr>
      <w:tr xmlns:wp14="http://schemas.microsoft.com/office/word/2010/wordml" w14:paraId="2B8771BA" wp14:textId="77777777">
        <w:tc>
          <w:tcPr>
            <w:vAlign w:val="center"/>
          </w:tcPr>
          <w:p w14:paraId="606BE34B" wp14:textId="77777777">
            <w:r>
              <w:rPr>
                <w:rStyle w:val="Normal"/>
              </w:rPr>
              <w:t xml:space="preserve">Feeder Open/Blocked counts</w:t>
            </w:r>
          </w:p>
        </w:tc>
        <w:tc>
          <w:tcPr>
            <w:vAlign w:val="center"/>
          </w:tcPr>
          <w:p w14:paraId="6DB8434E" wp14:textId="77777777">
            <w:r>
              <w:rPr>
                <w:rStyle w:val="Normal"/>
              </w:rPr>
              <w:t xml:space="preserve">Hard-coded</w:t>
            </w:r>
          </w:p>
        </w:tc>
        <w:tc>
          <w:tcPr>
            <w:vAlign w:val="center"/>
          </w:tcPr>
          <w:p w14:paraId="67DBF386" wp14:textId="77777777">
            <w:r>
              <w:rPr>
                <w:rStyle w:val="Normal"/>
              </w:rPr>
              <w:t xml:space="preserve">Task filtering by feeder type</w:t>
            </w:r>
          </w:p>
        </w:tc>
      </w:tr>
      <w:tr xmlns:wp14="http://schemas.microsoft.com/office/word/2010/wordml" w14:paraId="272F0FF3" wp14:textId="77777777">
        <w:tc>
          <w:tcPr>
            <w:vAlign w:val="center"/>
          </w:tcPr>
          <w:p w14:paraId="152D9153" wp14:textId="77777777">
            <w:r>
              <w:rPr>
                <w:rStyle w:val="Normal"/>
              </w:rPr>
              <w:t xml:space="preserve">Workstreams column</w:t>
            </w:r>
          </w:p>
        </w:tc>
        <w:tc>
          <w:tcPr>
            <w:vAlign w:val="center"/>
          </w:tcPr>
          <w:p w14:paraId="7A9C6130" wp14:textId="77777777">
            <w:r>
              <w:rPr>
                <w:rStyle w:val="Normal"/>
              </w:rPr>
              <w:t xml:space="preserve">Hard-coded</w:t>
            </w:r>
          </w:p>
        </w:tc>
        <w:tc>
          <w:tcPr>
            <w:vAlign w:val="center"/>
          </w:tcPr>
          <w:p w14:paraId="573C1525" wp14:textId="77777777">
            <w:r>
              <w:rPr>
                <w:rStyle w:val="Normal"/>
              </w:rPr>
              <w:t xml:space="preserve">Task counts by workstream abbreviation</w:t>
            </w:r>
          </w:p>
        </w:tc>
      </w:tr>
      <w:tr xmlns:wp14="http://schemas.microsoft.com/office/word/2010/wordml" w14:paraId="6E076D35" wp14:textId="77777777">
        <w:tc>
          <w:tcPr>
            <w:vAlign w:val="center"/>
          </w:tcPr>
          <w:p w14:paraId="1D08EE59" wp14:textId="77777777">
            <w:r>
              <w:rPr>
                <w:rStyle w:val="Normal"/>
              </w:rPr>
              <w:t xml:space="preserve">Testing/Defects</w:t>
            </w:r>
          </w:p>
        </w:tc>
        <w:tc>
          <w:tcPr>
            <w:vAlign w:val="center"/>
          </w:tcPr>
          <w:p w14:paraId="35E9F5E3" wp14:textId="77777777">
            <w:r>
              <w:rPr>
                <w:rStyle w:val="Normal"/>
              </w:rPr>
              <w:t xml:space="preserve">Shows 0</w:t>
            </w:r>
          </w:p>
        </w:tc>
        <w:tc>
          <w:tcPr>
            <w:vAlign w:val="center"/>
          </w:tcPr>
          <w:p w14:paraId="5AA177E7" wp14:textId="77777777">
            <w:r>
              <w:rPr>
                <w:rStyle w:val="Normal"/>
              </w:rPr>
              <w:t xml:space="preserve">Real data source connection</w:t>
            </w:r>
          </w:p>
        </w:tc>
      </w:tr>
      <w:tr xmlns:wp14="http://schemas.microsoft.com/office/word/2010/wordml" w14:paraId="2BA51AAD" wp14:textId="77777777">
        <w:tc>
          <w:tcPr>
            <w:vAlign w:val="center"/>
          </w:tcPr>
          <w:p w14:paraId="43AD6F22" wp14:textId="77777777">
            <w:r>
              <w:rPr>
                <w:rStyle w:val="Normal"/>
              </w:rPr>
              <w:t xml:space="preserve">ITC-specific RAID</w:t>
            </w:r>
          </w:p>
        </w:tc>
        <w:tc>
          <w:tcPr>
            <w:vAlign w:val="center"/>
          </w:tcPr>
          <w:p w14:paraId="241AC64C" wp14:textId="77777777">
            <w:r>
              <w:rPr>
                <w:rStyle w:val="Normal"/>
              </w:rPr>
              <w:t xml:space="preserve">Hard-coded</w:t>
            </w:r>
          </w:p>
        </w:tc>
        <w:tc>
          <w:tcPr>
            <w:vAlign w:val="center"/>
          </w:tcPr>
          <w:p w14:paraId="4502C4B3" wp14:textId="77777777">
            <w:r>
              <w:rPr>
                <w:rStyle w:val="Normal"/>
              </w:rPr>
              <w:t xml:space="preserve">Workstream field in RAID sources</w:t>
            </w:r>
          </w:p>
        </w:tc>
      </w:tr>
    </w:tbl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ABA673D" wp14:textId="77777777">
      <w:r>
        <w:rPr>
          <w:b/>
          <w:bCs/>
          <w:rStyle w:val="Normal"/>
        </w:rPr>
        <w:t xml:space="preserve">Copy this canvas to your new session and I'll help you wire up the live data connections once your updated file is ready!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07db06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3781d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1ebd7ac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2E63C77"/>
  <w15:docId w15:val="{4DB761A8-A4DA-4877-BE5A-FF93217D83CB}"/>
  <w:rsids>
    <w:rsidRoot w:val="4A47B4EE"/>
    <w:rsid w:val="4A47B4E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Jeffrey - Hotmail Walters</lastModifiedBy>
  <revision>2</revision>
  <dcterms:created xsi:type="dcterms:W3CDTF">2026-05-10T14:43:23.9490000Z</dcterms:created>
  <dcterms:modified xsi:type="dcterms:W3CDTF">2026-05-10T14:43:55.3017521Z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