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FEA88" w14:textId="77777777" w:rsidR="00524D45" w:rsidRDefault="00524D45">
      <w:pPr>
        <w:rPr>
          <w:color w:val="auto"/>
        </w:rPr>
      </w:pPr>
    </w:p>
    <w:p w14:paraId="1D351B74" w14:textId="77777777" w:rsidR="00524D45" w:rsidRDefault="00524D45">
      <w:pPr>
        <w:rPr>
          <w:color w:val="auto"/>
        </w:rPr>
      </w:pPr>
    </w:p>
    <w:p w14:paraId="196B05E3" w14:textId="77777777" w:rsidR="00524D45" w:rsidRDefault="00524D45">
      <w:pPr>
        <w:rPr>
          <w:color w:val="auto"/>
        </w:rPr>
      </w:pPr>
    </w:p>
    <w:p w14:paraId="39CD99A6" w14:textId="77777777" w:rsidR="00524D45" w:rsidRDefault="00524D45">
      <w:pPr>
        <w:rPr>
          <w:color w:val="auto"/>
        </w:rPr>
      </w:pPr>
    </w:p>
    <w:p w14:paraId="1F8C5A63" w14:textId="77777777" w:rsidR="00524D45" w:rsidRDefault="00524D45">
      <w:pPr>
        <w:rPr>
          <w:color w:val="auto"/>
        </w:rPr>
      </w:pPr>
    </w:p>
    <w:p w14:paraId="66743CB6" w14:textId="77777777" w:rsidR="00524D45" w:rsidRDefault="00524D45">
      <w:pPr>
        <w:rPr>
          <w:color w:val="auto"/>
        </w:rPr>
      </w:pPr>
    </w:p>
    <w:p w14:paraId="144A0D87" w14:textId="77777777" w:rsidR="00524D45" w:rsidRDefault="00524D45">
      <w:pPr>
        <w:rPr>
          <w:color w:val="auto"/>
        </w:rPr>
      </w:pPr>
    </w:p>
    <w:p w14:paraId="77F5ADBC" w14:textId="77777777" w:rsidR="00524D45" w:rsidRDefault="00524D45">
      <w:pPr>
        <w:rPr>
          <w:color w:val="auto"/>
        </w:rPr>
      </w:pPr>
    </w:p>
    <w:p w14:paraId="27170042" w14:textId="77777777" w:rsidR="00524D45" w:rsidRDefault="00524D45">
      <w:pPr>
        <w:rPr>
          <w:color w:val="auto"/>
        </w:rPr>
      </w:pPr>
    </w:p>
    <w:p w14:paraId="38719A4D" w14:textId="77777777" w:rsidR="00524D45" w:rsidRDefault="00201B47">
      <w:pPr>
        <w:rPr>
          <w:color w:val="auto"/>
        </w:rPr>
      </w:pPr>
      <w:r>
        <w:rPr>
          <w:noProof/>
          <w:snapToGrid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48B58C" wp14:editId="2769A8BB">
                <wp:simplePos x="0" y="0"/>
                <wp:positionH relativeFrom="column">
                  <wp:posOffset>24765</wp:posOffset>
                </wp:positionH>
                <wp:positionV relativeFrom="paragraph">
                  <wp:posOffset>487680</wp:posOffset>
                </wp:positionV>
                <wp:extent cx="5961380" cy="2362835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2362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D034D" w14:textId="77777777" w:rsidR="00524D45" w:rsidRDefault="00524D45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</w:pPr>
                          </w:p>
                          <w:p w14:paraId="2DFF2D2B" w14:textId="4603E675" w:rsidR="00200E81" w:rsidRPr="0057691A" w:rsidRDefault="00952558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>Activación – Testeo de SW Meta4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48B58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.95pt;margin-top:38.4pt;width:469.4pt;height:186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" stroked="f">
                <v:textbox>
                  <w:txbxContent>
                    <w:p w14:paraId="6FED034D" w14:textId="77777777" w:rsidR="00524D45" w:rsidRDefault="00524D45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</w:pPr>
                    </w:p>
                    <w:p w14:paraId="2DFF2D2B" w14:textId="4603E675" w:rsidR="00200E81" w:rsidRPr="0057691A" w:rsidRDefault="00952558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>Activación – Testeo de SW Meta4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3949E5" w14:textId="77777777" w:rsidR="00524D45" w:rsidRDefault="00524D45">
      <w:pPr>
        <w:rPr>
          <w:color w:val="auto"/>
        </w:rPr>
      </w:pPr>
    </w:p>
    <w:p w14:paraId="25D4D2CD" w14:textId="77777777" w:rsidR="00524D45" w:rsidRDefault="00524D45">
      <w:pPr>
        <w:rPr>
          <w:color w:val="auto"/>
        </w:rPr>
      </w:pPr>
    </w:p>
    <w:p w14:paraId="70A7B8A5" w14:textId="77777777" w:rsidR="00524D45" w:rsidRDefault="00524D45">
      <w:pPr>
        <w:rPr>
          <w:color w:val="auto"/>
        </w:rPr>
      </w:pPr>
    </w:p>
    <w:p w14:paraId="6D63784B" w14:textId="77777777" w:rsidR="00524D45" w:rsidRDefault="00524D45">
      <w:pPr>
        <w:rPr>
          <w:color w:val="auto"/>
        </w:rPr>
      </w:pPr>
    </w:p>
    <w:p w14:paraId="1C0AB3E2" w14:textId="77777777" w:rsidR="00524D45" w:rsidRDefault="00524D45">
      <w:pPr>
        <w:rPr>
          <w:color w:val="auto"/>
        </w:rPr>
      </w:pPr>
    </w:p>
    <w:p w14:paraId="61A3A876" w14:textId="77777777" w:rsidR="00524D45" w:rsidRDefault="00524D45">
      <w:pPr>
        <w:rPr>
          <w:color w:val="auto"/>
        </w:rPr>
      </w:pPr>
    </w:p>
    <w:p w14:paraId="5E829C05" w14:textId="77777777" w:rsidR="00524D45" w:rsidRDefault="00524D45">
      <w:pPr>
        <w:rPr>
          <w:color w:val="auto"/>
        </w:rPr>
      </w:pPr>
    </w:p>
    <w:p w14:paraId="53A84DE6" w14:textId="77777777" w:rsidR="00524D45" w:rsidRDefault="00524D45">
      <w:pPr>
        <w:rPr>
          <w:color w:val="auto"/>
        </w:rPr>
      </w:pPr>
    </w:p>
    <w:p w14:paraId="7AC14179" w14:textId="77777777" w:rsidR="00524D45" w:rsidRDefault="00524D45">
      <w:pPr>
        <w:rPr>
          <w:color w:val="auto"/>
        </w:rPr>
      </w:pPr>
    </w:p>
    <w:p w14:paraId="62F9C5C0" w14:textId="77777777" w:rsidR="00524D45" w:rsidRDefault="00524D45">
      <w:pPr>
        <w:rPr>
          <w:color w:val="auto"/>
        </w:rPr>
      </w:pPr>
    </w:p>
    <w:p w14:paraId="23244E43" w14:textId="77777777" w:rsidR="00524D45" w:rsidRDefault="00524D45">
      <w:pPr>
        <w:rPr>
          <w:color w:val="auto"/>
        </w:rPr>
      </w:pPr>
    </w:p>
    <w:p w14:paraId="42DB2F50" w14:textId="77777777" w:rsidR="00524D45" w:rsidRDefault="00524D45">
      <w:pPr>
        <w:rPr>
          <w:color w:val="auto"/>
        </w:rPr>
      </w:pPr>
    </w:p>
    <w:p w14:paraId="6DB2FB22" w14:textId="77777777" w:rsidR="00524D45" w:rsidRDefault="00524D45">
      <w:pPr>
        <w:rPr>
          <w:color w:val="auto"/>
        </w:rPr>
      </w:pPr>
    </w:p>
    <w:p w14:paraId="065936D9" w14:textId="77777777" w:rsidR="00524D45" w:rsidRDefault="00524D45">
      <w:pPr>
        <w:rPr>
          <w:color w:val="auto"/>
        </w:rPr>
      </w:pPr>
    </w:p>
    <w:p w14:paraId="2799E119" w14:textId="77777777" w:rsidR="00524D45" w:rsidRDefault="00524D45">
      <w:pPr>
        <w:rPr>
          <w:color w:val="auto"/>
        </w:rPr>
      </w:pPr>
    </w:p>
    <w:p w14:paraId="555D53BF" w14:textId="77777777" w:rsidR="00524D45" w:rsidRDefault="00524D45">
      <w:pPr>
        <w:rPr>
          <w:color w:val="auto"/>
        </w:rPr>
      </w:pPr>
    </w:p>
    <w:p w14:paraId="7862B427" w14:textId="77777777" w:rsidR="00524D45" w:rsidRDefault="00524D45">
      <w:pPr>
        <w:rPr>
          <w:color w:val="auto"/>
        </w:rPr>
      </w:pPr>
    </w:p>
    <w:p w14:paraId="7DA64057" w14:textId="77777777" w:rsidR="00524D45" w:rsidRDefault="00524D45">
      <w:pPr>
        <w:rPr>
          <w:color w:val="auto"/>
        </w:rPr>
      </w:pPr>
    </w:p>
    <w:p w14:paraId="6DFF3354" w14:textId="77777777" w:rsidR="00524D45" w:rsidRDefault="00524D45">
      <w:pPr>
        <w:rPr>
          <w:color w:val="auto"/>
        </w:rPr>
      </w:pPr>
    </w:p>
    <w:p w14:paraId="726102BE" w14:textId="77777777" w:rsidR="00524D45" w:rsidRDefault="00524D45">
      <w:pPr>
        <w:rPr>
          <w:color w:val="auto"/>
        </w:rPr>
      </w:pPr>
    </w:p>
    <w:p w14:paraId="0EB31C27" w14:textId="77777777" w:rsidR="00524D45" w:rsidRDefault="00524D45">
      <w:pPr>
        <w:rPr>
          <w:color w:val="auto"/>
        </w:rPr>
      </w:pPr>
    </w:p>
    <w:p w14:paraId="084BB1A7" w14:textId="77777777" w:rsidR="00524D45" w:rsidRDefault="00524D45">
      <w:pPr>
        <w:rPr>
          <w:color w:val="auto"/>
        </w:rPr>
      </w:pPr>
    </w:p>
    <w:p w14:paraId="5AEB10F5" w14:textId="77777777" w:rsidR="00524D45" w:rsidRDefault="00524D45">
      <w:pPr>
        <w:rPr>
          <w:color w:val="auto"/>
        </w:rPr>
      </w:pPr>
    </w:p>
    <w:p w14:paraId="06F6772D" w14:textId="77777777" w:rsidR="00524D45" w:rsidRDefault="00524D45">
      <w:pPr>
        <w:rPr>
          <w:color w:val="auto"/>
        </w:rPr>
      </w:pPr>
    </w:p>
    <w:p w14:paraId="3846A99A" w14:textId="77777777" w:rsidR="00524D45" w:rsidRDefault="00524D45">
      <w:pPr>
        <w:jc w:val="left"/>
        <w:rPr>
          <w:rFonts w:cs="Arial"/>
          <w:b/>
          <w:bCs/>
          <w:color w:val="666666"/>
        </w:rPr>
      </w:pPr>
    </w:p>
    <w:p w14:paraId="1FA3A743" w14:textId="168AB797" w:rsidR="00524D45" w:rsidRDefault="00524D45" w:rsidP="00141EA7">
      <w:pPr>
        <w:pStyle w:val="Nivel0"/>
      </w:pPr>
    </w:p>
    <w:p w14:paraId="62B1CD15" w14:textId="5A15856E" w:rsidR="00864DD8" w:rsidRDefault="00864DD8" w:rsidP="00141EA7">
      <w:pPr>
        <w:pStyle w:val="Nivel0"/>
      </w:pPr>
    </w:p>
    <w:p w14:paraId="06ACAEE5" w14:textId="29BE4A2E" w:rsidR="00864DD8" w:rsidRDefault="00864DD8" w:rsidP="00141EA7">
      <w:pPr>
        <w:pStyle w:val="Nivel0"/>
      </w:pPr>
    </w:p>
    <w:p w14:paraId="04308907" w14:textId="77777777" w:rsidR="00864DD8" w:rsidRDefault="00864DD8" w:rsidP="00141EA7">
      <w:pPr>
        <w:pStyle w:val="Nivel0"/>
      </w:pPr>
    </w:p>
    <w:p w14:paraId="64548330" w14:textId="77777777" w:rsidR="00524D45" w:rsidRDefault="00524D45">
      <w:pPr>
        <w:pStyle w:val="Piedepgina"/>
        <w:tabs>
          <w:tab w:val="clear" w:pos="4252"/>
          <w:tab w:val="clear" w:pos="8504"/>
        </w:tabs>
        <w:rPr>
          <w:rFonts w:cs="Arial"/>
          <w:color w:val="000080"/>
        </w:rPr>
      </w:pPr>
      <w:r>
        <w:rPr>
          <w:rFonts w:cs="Arial"/>
          <w:b/>
          <w:bCs/>
          <w:color w:val="000080"/>
        </w:rPr>
        <w:t>HISTORICO DE CAMBIOS</w:t>
      </w:r>
    </w:p>
    <w:tbl>
      <w:tblPr>
        <w:tblpPr w:leftFromText="141" w:rightFromText="141" w:vertAnchor="text" w:horzAnchor="margin" w:tblpY="22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0"/>
        <w:gridCol w:w="3002"/>
        <w:gridCol w:w="5457"/>
      </w:tblGrid>
      <w:tr w:rsidR="00524D45" w14:paraId="37321A37" w14:textId="77777777" w:rsidTr="00E844D4">
        <w:trPr>
          <w:trHeight w:val="20"/>
        </w:trPr>
        <w:tc>
          <w:tcPr>
            <w:tcW w:w="675" w:type="pct"/>
            <w:tcBorders>
              <w:bottom w:val="double" w:sz="4" w:space="0" w:color="auto"/>
            </w:tcBorders>
            <w:vAlign w:val="center"/>
          </w:tcPr>
          <w:p w14:paraId="1939BE14" w14:textId="77777777" w:rsidR="00524D45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Fecha</w:t>
            </w:r>
          </w:p>
        </w:tc>
        <w:tc>
          <w:tcPr>
            <w:tcW w:w="1535" w:type="pct"/>
            <w:tcBorders>
              <w:bottom w:val="double" w:sz="4" w:space="0" w:color="auto"/>
            </w:tcBorders>
            <w:vAlign w:val="center"/>
          </w:tcPr>
          <w:p w14:paraId="573DBF7C" w14:textId="77777777" w:rsidR="00524D45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Autor</w:t>
            </w:r>
          </w:p>
        </w:tc>
        <w:tc>
          <w:tcPr>
            <w:tcW w:w="2790" w:type="pct"/>
            <w:tcBorders>
              <w:bottom w:val="double" w:sz="4" w:space="0" w:color="auto"/>
            </w:tcBorders>
            <w:vAlign w:val="center"/>
          </w:tcPr>
          <w:p w14:paraId="76E7D70E" w14:textId="77777777" w:rsidR="00524D45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80"/>
              </w:rPr>
            </w:pPr>
            <w:r>
              <w:rPr>
                <w:rFonts w:cs="Arial"/>
                <w:b/>
                <w:color w:val="000080"/>
              </w:rPr>
              <w:t>Comentarios</w:t>
            </w:r>
          </w:p>
        </w:tc>
      </w:tr>
      <w:tr w:rsidR="00524D45" w14:paraId="024250E9" w14:textId="77777777" w:rsidTr="00E844D4">
        <w:trPr>
          <w:trHeight w:val="20"/>
        </w:trPr>
        <w:tc>
          <w:tcPr>
            <w:tcW w:w="675" w:type="pct"/>
            <w:tcBorders>
              <w:top w:val="double" w:sz="4" w:space="0" w:color="auto"/>
            </w:tcBorders>
            <w:vAlign w:val="center"/>
          </w:tcPr>
          <w:p w14:paraId="182479A3" w14:textId="27116788" w:rsidR="00524D45" w:rsidRPr="00D10EF9" w:rsidRDefault="00864DD8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  <w:r>
              <w:rPr>
                <w:rFonts w:cs="Arial"/>
                <w:color w:val="000080"/>
              </w:rPr>
              <w:t>22</w:t>
            </w:r>
            <w:r w:rsidR="00E844D4">
              <w:rPr>
                <w:rFonts w:cs="Arial"/>
                <w:color w:val="000080"/>
              </w:rPr>
              <w:t>/1</w:t>
            </w:r>
            <w:r w:rsidR="00952558">
              <w:rPr>
                <w:rFonts w:cs="Arial"/>
                <w:color w:val="000080"/>
              </w:rPr>
              <w:t>1</w:t>
            </w:r>
            <w:r w:rsidR="00E844D4">
              <w:rPr>
                <w:rFonts w:cs="Arial"/>
                <w:color w:val="000080"/>
              </w:rPr>
              <w:t>/2022</w:t>
            </w:r>
          </w:p>
        </w:tc>
        <w:tc>
          <w:tcPr>
            <w:tcW w:w="1535" w:type="pct"/>
            <w:tcBorders>
              <w:top w:val="double" w:sz="4" w:space="0" w:color="auto"/>
            </w:tcBorders>
            <w:vAlign w:val="center"/>
          </w:tcPr>
          <w:p w14:paraId="4A5B2AE5" w14:textId="5F43224F" w:rsidR="00524D45" w:rsidRPr="00D10EF9" w:rsidRDefault="00E844D4">
            <w:pPr>
              <w:rPr>
                <w:rFonts w:cs="Arial"/>
                <w:color w:val="000080"/>
              </w:rPr>
            </w:pPr>
            <w:r>
              <w:rPr>
                <w:rFonts w:cs="Arial"/>
                <w:color w:val="000080"/>
              </w:rPr>
              <w:t>Alejandra Reyero Domínguez</w:t>
            </w:r>
          </w:p>
        </w:tc>
        <w:tc>
          <w:tcPr>
            <w:tcW w:w="2790" w:type="pct"/>
            <w:tcBorders>
              <w:top w:val="double" w:sz="4" w:space="0" w:color="auto"/>
            </w:tcBorders>
            <w:vAlign w:val="center"/>
          </w:tcPr>
          <w:p w14:paraId="26897460" w14:textId="7F315961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  <w:tr w:rsidR="00524D45" w14:paraId="54AFDA8A" w14:textId="77777777" w:rsidTr="00E844D4">
        <w:trPr>
          <w:trHeight w:val="20"/>
        </w:trPr>
        <w:tc>
          <w:tcPr>
            <w:tcW w:w="675" w:type="pct"/>
            <w:vAlign w:val="center"/>
          </w:tcPr>
          <w:p w14:paraId="45269971" w14:textId="66E87730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1535" w:type="pct"/>
            <w:vAlign w:val="center"/>
          </w:tcPr>
          <w:p w14:paraId="74D950A0" w14:textId="77777777" w:rsidR="00524D45" w:rsidRPr="00D10EF9" w:rsidRDefault="00524D45">
            <w:pPr>
              <w:rPr>
                <w:rFonts w:cs="Arial"/>
                <w:color w:val="000080"/>
              </w:rPr>
            </w:pPr>
          </w:p>
        </w:tc>
        <w:tc>
          <w:tcPr>
            <w:tcW w:w="2790" w:type="pct"/>
            <w:vAlign w:val="center"/>
          </w:tcPr>
          <w:p w14:paraId="4FF71365" w14:textId="77777777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  <w:tr w:rsidR="00524D45" w14:paraId="6216B452" w14:textId="77777777" w:rsidTr="00E844D4">
        <w:trPr>
          <w:trHeight w:val="20"/>
        </w:trPr>
        <w:tc>
          <w:tcPr>
            <w:tcW w:w="675" w:type="pct"/>
            <w:vAlign w:val="center"/>
          </w:tcPr>
          <w:p w14:paraId="795FB998" w14:textId="77777777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1535" w:type="pct"/>
            <w:vAlign w:val="center"/>
          </w:tcPr>
          <w:p w14:paraId="685FF7C6" w14:textId="77777777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  <w:tc>
          <w:tcPr>
            <w:tcW w:w="2790" w:type="pct"/>
            <w:vAlign w:val="center"/>
          </w:tcPr>
          <w:p w14:paraId="44B15500" w14:textId="77777777" w:rsidR="00524D45" w:rsidRPr="00D10EF9" w:rsidRDefault="00524D45">
            <w:pPr>
              <w:pStyle w:val="Piedepgina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80"/>
              </w:rPr>
            </w:pPr>
          </w:p>
        </w:tc>
      </w:tr>
    </w:tbl>
    <w:p w14:paraId="1C108708" w14:textId="77777777" w:rsidR="00524D45" w:rsidRDefault="00524D45" w:rsidP="00D10EF9">
      <w:pPr>
        <w:pStyle w:val="TDC3"/>
      </w:pPr>
    </w:p>
    <w:p w14:paraId="4118FE32" w14:textId="77732CCA" w:rsidR="00524D45" w:rsidRDefault="00952558" w:rsidP="002F6ADA">
      <w:pPr>
        <w:pStyle w:val="Ttulo1"/>
      </w:pPr>
      <w:r>
        <w:lastRenderedPageBreak/>
        <w:t>ACTIVAR UN SERVICIO WEB META4</w:t>
      </w:r>
    </w:p>
    <w:p w14:paraId="188A3693" w14:textId="2248AA97" w:rsidR="00952558" w:rsidRPr="00141EA7" w:rsidRDefault="00952558" w:rsidP="00141EA7">
      <w:pPr>
        <w:pStyle w:val="Nivel0"/>
      </w:pPr>
      <w:r w:rsidRPr="00141EA7">
        <w:t>Ya creado el Meta4Object del proceso y publicado se deberá activar el mismo desde la url</w:t>
      </w:r>
    </w:p>
    <w:p w14:paraId="3887D6C9" w14:textId="2E0E9E94" w:rsidR="001B0457" w:rsidRPr="001B0457" w:rsidRDefault="001B0457" w:rsidP="00141EA7">
      <w:pPr>
        <w:pStyle w:val="Nivel0"/>
        <w:rPr>
          <w:u w:val="single"/>
        </w:rPr>
      </w:pPr>
      <w:r w:rsidRPr="001B0457">
        <w:rPr>
          <w:u w:val="single"/>
        </w:rPr>
        <w:t>DESA</w:t>
      </w:r>
    </w:p>
    <w:p w14:paraId="2EB1E239" w14:textId="1DD8DD0A" w:rsidR="001B0457" w:rsidRDefault="00E33AED" w:rsidP="00141EA7">
      <w:pPr>
        <w:pStyle w:val="Nivel0"/>
      </w:pPr>
      <w:hyperlink r:id="rId8" w:history="1">
        <w:r w:rsidR="001B0457" w:rsidRPr="004619B8">
          <w:rPr>
            <w:rStyle w:val="Hipervnculo"/>
            <w:lang w:val="es-ES_tradnl"/>
          </w:rPr>
          <w:t>https://wmeta4desa2.creditocaucion.es/servlet/CheckSecurity/JSP/tcadmin/soapservices/sch_bo_method.jsp</w:t>
        </w:r>
      </w:hyperlink>
      <w:r w:rsidR="00952558" w:rsidRPr="00141EA7">
        <w:br/>
      </w:r>
    </w:p>
    <w:p w14:paraId="36E81933" w14:textId="34C554EF" w:rsidR="001B0457" w:rsidRPr="001B0457" w:rsidRDefault="001B0457" w:rsidP="00141EA7">
      <w:pPr>
        <w:pStyle w:val="Nivel0"/>
        <w:rPr>
          <w:u w:val="single"/>
        </w:rPr>
      </w:pPr>
      <w:r w:rsidRPr="001B0457">
        <w:rPr>
          <w:u w:val="single"/>
        </w:rPr>
        <w:t>DESASPS</w:t>
      </w:r>
    </w:p>
    <w:p w14:paraId="7BBBA731" w14:textId="77777777" w:rsidR="001B0457" w:rsidRDefault="001B0457" w:rsidP="001B0457">
      <w:r>
        <w:rPr>
          <w:rStyle w:val="ui-provider"/>
        </w:rPr>
        <w:t>https://wmeta4desasps.creditocaucion.es/servlet/CheckSecurity/JSP/tcadmin/soapservices/sch_bo_method.jsp</w:t>
      </w:r>
    </w:p>
    <w:p w14:paraId="115818CA" w14:textId="77777777" w:rsidR="001B0457" w:rsidRPr="001B0457" w:rsidRDefault="001B0457" w:rsidP="00141EA7">
      <w:pPr>
        <w:pStyle w:val="Nivel0"/>
        <w:rPr>
          <w:lang w:val="es-ES_tradnl"/>
        </w:rPr>
      </w:pPr>
    </w:p>
    <w:p w14:paraId="58C51E7F" w14:textId="75B78074" w:rsidR="00952558" w:rsidRPr="00141EA7" w:rsidRDefault="00952558" w:rsidP="00141EA7">
      <w:pPr>
        <w:pStyle w:val="Nivel0"/>
      </w:pPr>
      <w:r w:rsidRPr="00141EA7">
        <w:t>Nos logamos con nuestro usuario/contraseña Meta4 y buscamos el sw que queremos activar, de la siguiente forma:</w:t>
      </w:r>
    </w:p>
    <w:p w14:paraId="35227310" w14:textId="7864535B" w:rsidR="00952558" w:rsidRDefault="00952558" w:rsidP="00141EA7">
      <w:pPr>
        <w:pStyle w:val="Nivel0"/>
        <w:rPr>
          <w:lang w:val="es-ES_tradnl"/>
        </w:rPr>
      </w:pPr>
      <w:r>
        <w:rPr>
          <w:noProof/>
          <w:snapToGrid/>
        </w:rPr>
        <w:drawing>
          <wp:inline distT="0" distB="0" distL="0" distR="0" wp14:anchorId="37E06532" wp14:editId="7BCC2F44">
            <wp:extent cx="6120765" cy="2194560"/>
            <wp:effectExtent l="0" t="0" r="0" b="0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BD26" w14:textId="16C6F0C6" w:rsidR="00141EA7" w:rsidRPr="00141EA7" w:rsidRDefault="00141EA7" w:rsidP="00141EA7">
      <w:pPr>
        <w:pStyle w:val="Nivel0"/>
      </w:pPr>
      <w:r w:rsidRPr="00141EA7">
        <w:t xml:space="preserve">Damos clic en el botón </w:t>
      </w:r>
      <w:r w:rsidRPr="00141EA7">
        <w:rPr>
          <w:noProof/>
        </w:rPr>
        <w:drawing>
          <wp:inline distT="0" distB="0" distL="0" distR="0" wp14:anchorId="65367EBF" wp14:editId="76A957CD">
            <wp:extent cx="1352550" cy="4191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EA7">
        <w:t xml:space="preserve">  del sw correspondiente para proceder a la activación.</w:t>
      </w:r>
    </w:p>
    <w:p w14:paraId="690FA821" w14:textId="18B1EFC7" w:rsidR="00141EA7" w:rsidRDefault="00141EA7" w:rsidP="00141EA7">
      <w:pPr>
        <w:pStyle w:val="Nivel0"/>
      </w:pPr>
    </w:p>
    <w:p w14:paraId="429C1727" w14:textId="118C3B58" w:rsidR="00141EA7" w:rsidRDefault="00141EA7" w:rsidP="00141EA7">
      <w:pPr>
        <w:pStyle w:val="Ttulo1"/>
      </w:pPr>
      <w:r>
        <w:lastRenderedPageBreak/>
        <w:t>TESTEAR UN SERVICIO WEB META4</w:t>
      </w:r>
    </w:p>
    <w:p w14:paraId="2DD2D7E3" w14:textId="601DFF3B" w:rsidR="00141EA7" w:rsidRDefault="00141EA7" w:rsidP="00141EA7">
      <w:pPr>
        <w:pStyle w:val="Nivel0"/>
      </w:pPr>
      <w:r w:rsidRPr="00141EA7">
        <w:t xml:space="preserve">Una vez activado el SW, damos clic sobre el enlace </w:t>
      </w:r>
      <w:bookmarkStart w:id="0" w:name="_Hlk120002922"/>
      <w:r w:rsidRPr="00141EA7">
        <w:t>wsdl</w:t>
      </w:r>
      <w:bookmarkEnd w:id="0"/>
      <w:r w:rsidRPr="00141EA7">
        <w:t xml:space="preserve">. La url de la ventana que se abre, es la ruta donde se encuentra el contrato de tu servicio. </w:t>
      </w:r>
      <w:r>
        <w:t xml:space="preserve"> Lo puedes ver en la siguiente imagen:</w:t>
      </w:r>
    </w:p>
    <w:p w14:paraId="21C41543" w14:textId="739BEA99" w:rsidR="00141EA7" w:rsidRPr="00141EA7" w:rsidRDefault="00141EA7" w:rsidP="00141EA7">
      <w:pPr>
        <w:pStyle w:val="Nivel0"/>
      </w:pPr>
      <w:r>
        <w:rPr>
          <w:noProof/>
          <w:snapToGrid/>
        </w:rPr>
        <w:drawing>
          <wp:inline distT="0" distB="0" distL="0" distR="0" wp14:anchorId="3E04939A" wp14:editId="087E3B72">
            <wp:extent cx="6120765" cy="3386455"/>
            <wp:effectExtent l="0" t="0" r="0" b="4445"/>
            <wp:docPr id="8" name="Imagen 8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Una captura de pantalla de una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FAE9" w14:textId="38A7E2A0" w:rsidR="00141EA7" w:rsidRPr="00141EA7" w:rsidRDefault="00141EA7" w:rsidP="00141EA7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Esto </w:t>
      </w:r>
      <w:r w:rsidRPr="00141EA7">
        <w:rPr>
          <w:rFonts w:asciiTheme="minorHAnsi" w:hAnsiTheme="minorHAnsi" w:cstheme="minorHAnsi"/>
          <w:snapToGrid w:val="0"/>
          <w:color w:val="333399"/>
          <w:sz w:val="22"/>
          <w:szCs w:val="22"/>
        </w:rPr>
        <w:t>es como el acuerdo que tienen entre cliente y servidor para saber lo que se puede enviar y recibir y como ha de ser esos datos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.</w:t>
      </w:r>
    </w:p>
    <w:p w14:paraId="09EB0760" w14:textId="5AFDD772" w:rsidR="00141EA7" w:rsidRDefault="00141EA7" w:rsidP="00141EA7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proofErr w:type="gramStart"/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C</w:t>
      </w:r>
      <w:r w:rsidRPr="00141EA7">
        <w:rPr>
          <w:rFonts w:asciiTheme="minorHAnsi" w:hAnsiTheme="minorHAnsi" w:cstheme="minorHAnsi"/>
          <w:snapToGrid w:val="0"/>
          <w:color w:val="333399"/>
          <w:sz w:val="22"/>
          <w:szCs w:val="22"/>
        </w:rPr>
        <w:t>opias esa</w:t>
      </w:r>
      <w:proofErr w:type="gramEnd"/>
      <w:r w:rsidRPr="00141EA7"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 url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 y </w:t>
      </w:r>
      <w:r w:rsidRPr="00141EA7">
        <w:rPr>
          <w:rFonts w:asciiTheme="minorHAnsi" w:hAnsiTheme="minorHAnsi" w:cstheme="minorHAnsi"/>
          <w:snapToGrid w:val="0"/>
          <w:color w:val="333399"/>
          <w:sz w:val="22"/>
          <w:szCs w:val="22"/>
        </w:rPr>
        <w:t>abres el SOAPUI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.</w:t>
      </w:r>
    </w:p>
    <w:p w14:paraId="1F79704B" w14:textId="3A06DE63" w:rsidR="001D00C8" w:rsidRDefault="00141EA7" w:rsidP="00141EA7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Das clic</w:t>
      </w:r>
      <w:r w:rsidRPr="00141EA7"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 en SOAP, 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y se abre una </w:t>
      </w:r>
      <w:r w:rsidRPr="00141EA7"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ventana 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donde indicará</w:t>
      </w:r>
      <w:r w:rsidR="001D00C8">
        <w:rPr>
          <w:rFonts w:asciiTheme="minorHAnsi" w:hAnsiTheme="minorHAnsi" w:cstheme="minorHAnsi"/>
          <w:snapToGrid w:val="0"/>
          <w:color w:val="333399"/>
          <w:sz w:val="22"/>
          <w:szCs w:val="22"/>
        </w:rPr>
        <w:t>s:</w:t>
      </w:r>
    </w:p>
    <w:p w14:paraId="348E3F54" w14:textId="015B04AF" w:rsidR="001D00C8" w:rsidRDefault="001D00C8" w:rsidP="001D00C8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N</w:t>
      </w:r>
      <w:r w:rsidRPr="00141EA7">
        <w:rPr>
          <w:rFonts w:asciiTheme="minorHAnsi" w:hAnsiTheme="minorHAnsi" w:cstheme="minorHAnsi"/>
          <w:snapToGrid w:val="0"/>
          <w:color w:val="333399"/>
          <w:sz w:val="22"/>
          <w:szCs w:val="22"/>
        </w:rPr>
        <w:t>ombre que quieres de proyecto</w:t>
      </w:r>
    </w:p>
    <w:p w14:paraId="2876516B" w14:textId="2D4B2943" w:rsidR="00141EA7" w:rsidRPr="000F3F50" w:rsidRDefault="001D00C8" w:rsidP="001D00C8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L</w:t>
      </w:r>
      <w:r w:rsidR="00141EA7" w:rsidRPr="00141EA7"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a url 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que se has copiado anteriormente del </w:t>
      </w:r>
      <w:r w:rsidRPr="001D00C8"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  <w:t>wsdl</w:t>
      </w:r>
    </w:p>
    <w:p w14:paraId="377AB2ED" w14:textId="331D660B" w:rsidR="000F3F50" w:rsidRDefault="000F3F50" w:rsidP="000F3F50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  <w:t>L</w:t>
      </w:r>
      <w:r w:rsidRPr="000F3F50"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  <w:t>os check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  <w:t>s</w:t>
      </w:r>
      <w:r w:rsidRPr="000F3F50"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  <w:t xml:space="preserve"> los dejas como están y le das OK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  <w:t xml:space="preserve">. </w:t>
      </w:r>
    </w:p>
    <w:p w14:paraId="09E07171" w14:textId="42976DDC" w:rsidR="000F3F50" w:rsidRDefault="000F3F50" w:rsidP="000F3F50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  <w:lang w:val="es-ES_tradnl"/>
        </w:rPr>
        <w:t>Tal y como se muestra en la siguiente imagen:</w:t>
      </w:r>
    </w:p>
    <w:p w14:paraId="573F0A2D" w14:textId="2FFE9D55" w:rsidR="00141EA7" w:rsidRDefault="00141EA7" w:rsidP="00141EA7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213B639A" w14:textId="2B391790" w:rsidR="00141EA7" w:rsidRDefault="00141EA7" w:rsidP="00141EA7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849AFFA" wp14:editId="4DF0DA4B">
            <wp:extent cx="5248275" cy="3495675"/>
            <wp:effectExtent l="0" t="0" r="9525" b="9525"/>
            <wp:docPr id="9" name="Imagen 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6F9D" w14:textId="1EC98B67" w:rsidR="00141EA7" w:rsidRDefault="00814699" w:rsidP="00141EA7">
      <w:pPr>
        <w:pStyle w:val="Nivel0"/>
      </w:pPr>
      <w:r>
        <w:t>Se creará lo siguiente:</w:t>
      </w:r>
    </w:p>
    <w:p w14:paraId="34F5C303" w14:textId="088AAC92" w:rsidR="00814699" w:rsidRDefault="00814699" w:rsidP="00141EA7">
      <w:pPr>
        <w:pStyle w:val="Nivel0"/>
      </w:pPr>
      <w:r>
        <w:rPr>
          <w:noProof/>
          <w:snapToGrid/>
        </w:rPr>
        <w:drawing>
          <wp:inline distT="0" distB="0" distL="0" distR="0" wp14:anchorId="28575354" wp14:editId="444E3D18">
            <wp:extent cx="6120765" cy="2515235"/>
            <wp:effectExtent l="0" t="0" r="0" b="0"/>
            <wp:docPr id="11" name="Imagen 1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81B0" w14:textId="09BC4F5E" w:rsidR="00814699" w:rsidRDefault="00814699" w:rsidP="00814699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</w:p>
    <w:p w14:paraId="2698EB6D" w14:textId="77777777" w:rsidR="00CF0E75" w:rsidRDefault="00814699" w:rsidP="00814699">
      <w:pPr>
        <w:pStyle w:val="Nivel0"/>
      </w:pPr>
      <w:r w:rsidRPr="00CF0E75">
        <w:rPr>
          <w:b/>
          <w:bCs/>
        </w:rPr>
        <w:t>Si fuera un servicio sin seguridad</w:t>
      </w:r>
      <w:r w:rsidRPr="00814699">
        <w:t xml:space="preserve"> con poner valor a los interrogantes y darle a enviar ya estaría</w:t>
      </w:r>
      <w:r w:rsidR="00CF0E75">
        <w:t>.</w:t>
      </w:r>
    </w:p>
    <w:p w14:paraId="629A5E08" w14:textId="46E72F93" w:rsidR="00814699" w:rsidRDefault="00CF0E75" w:rsidP="00814699">
      <w:pPr>
        <w:pStyle w:val="Nivel0"/>
        <w:rPr>
          <w:rFonts w:ascii="Times New Roman" w:hAnsi="Times New Roman" w:cs="Times New Roman"/>
          <w:sz w:val="24"/>
          <w:szCs w:val="24"/>
        </w:rPr>
      </w:pPr>
      <w:r w:rsidRPr="00CF0E75">
        <w:rPr>
          <w:b/>
          <w:bCs/>
        </w:rPr>
        <w:t>Para</w:t>
      </w:r>
      <w:r w:rsidR="00814699" w:rsidRPr="00CF0E75">
        <w:rPr>
          <w:b/>
          <w:bCs/>
        </w:rPr>
        <w:t xml:space="preserve"> estos servicios </w:t>
      </w:r>
      <w:r w:rsidRPr="00CF0E75">
        <w:rPr>
          <w:b/>
          <w:bCs/>
        </w:rPr>
        <w:t>con</w:t>
      </w:r>
      <w:r w:rsidR="00814699" w:rsidRPr="00CF0E75">
        <w:rPr>
          <w:b/>
          <w:bCs/>
        </w:rPr>
        <w:t xml:space="preserve"> seguridad</w:t>
      </w:r>
      <w:r w:rsidR="00814699">
        <w:t>, hay</w:t>
      </w:r>
      <w:r w:rsidR="00814699" w:rsidRPr="00814699">
        <w:t xml:space="preserve"> que </w:t>
      </w:r>
      <w:r>
        <w:t>rellenar</w:t>
      </w:r>
      <w:r w:rsidR="00814699" w:rsidRPr="00814699">
        <w:t xml:space="preserve"> un usuario y </w:t>
      </w:r>
      <w:r w:rsidR="00814699">
        <w:t>contraseña.</w:t>
      </w:r>
    </w:p>
    <w:p w14:paraId="096EFD85" w14:textId="440CE143" w:rsidR="00814699" w:rsidRDefault="00814699" w:rsidP="00814699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Hacer clic </w:t>
      </w:r>
      <w:r w:rsidRPr="00814699">
        <w:rPr>
          <w:rFonts w:asciiTheme="minorHAnsi" w:hAnsiTheme="minorHAnsi" w:cstheme="minorHAnsi"/>
          <w:snapToGrid w:val="0"/>
          <w:color w:val="333399"/>
          <w:sz w:val="22"/>
          <w:szCs w:val="22"/>
        </w:rPr>
        <w:t>en Auth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, tal y como se visualiza en la siguiente imagen:</w:t>
      </w:r>
    </w:p>
    <w:p w14:paraId="3D2A8E26" w14:textId="019F05B7" w:rsidR="00814699" w:rsidRPr="00814699" w:rsidRDefault="00814699" w:rsidP="00814699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CAAF1B4" wp14:editId="6B6C9E6C">
            <wp:extent cx="4867275" cy="4487043"/>
            <wp:effectExtent l="0" t="0" r="0" b="8890"/>
            <wp:docPr id="12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4287" cy="449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1144" w14:textId="18665CB5" w:rsidR="00814699" w:rsidRPr="00076FBF" w:rsidRDefault="00814699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 w:rsidRPr="00076FBF">
        <w:rPr>
          <w:rFonts w:asciiTheme="minorHAnsi" w:hAnsiTheme="minorHAnsi" w:cstheme="minorHAnsi"/>
          <w:snapToGrid w:val="0"/>
          <w:color w:val="333399"/>
          <w:sz w:val="22"/>
          <w:szCs w:val="22"/>
        </w:rPr>
        <w:t>Y añades una nueva autenticación de tipo básico.</w:t>
      </w:r>
    </w:p>
    <w:p w14:paraId="29FF4CCB" w14:textId="75C115F0" w:rsidR="00814699" w:rsidRDefault="00814699" w:rsidP="00141EA7">
      <w:pPr>
        <w:pStyle w:val="Nivel0"/>
      </w:pPr>
      <w:r>
        <w:rPr>
          <w:noProof/>
          <w:snapToGrid/>
        </w:rPr>
        <w:drawing>
          <wp:inline distT="0" distB="0" distL="0" distR="0" wp14:anchorId="5E7BCE88" wp14:editId="573A61A7">
            <wp:extent cx="4857750" cy="1930937"/>
            <wp:effectExtent l="0" t="0" r="0" b="0"/>
            <wp:docPr id="13" name="Imagen 1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Texto, Aplicación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0534" cy="193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3870" w14:textId="77777777" w:rsidR="00076FBF" w:rsidRDefault="00076FBF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2E255C21" w14:textId="77777777" w:rsidR="00076FBF" w:rsidRDefault="00076FBF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081ADC4C" w14:textId="77777777" w:rsidR="00076FBF" w:rsidRDefault="00076FBF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5A92421D" w14:textId="77777777" w:rsidR="00076FBF" w:rsidRDefault="00076FBF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0B7382F7" w14:textId="0981FB4C" w:rsidR="00076FBF" w:rsidRDefault="00076FBF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lastRenderedPageBreak/>
        <w:t>P</w:t>
      </w:r>
      <w:r w:rsidRPr="00076FBF"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ones usuario, 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contraseña</w:t>
      </w:r>
      <w:r w:rsidRPr="00076FBF"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, el dominio lo dejas en blanco y de los 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selectores, </w:t>
      </w:r>
      <w:proofErr w:type="gramStart"/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sólo </w:t>
      </w:r>
      <w:r w:rsidRPr="00076FBF"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 marca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r</w:t>
      </w:r>
      <w:proofErr w:type="gramEnd"/>
      <w:r w:rsidRPr="00076FBF"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 el segundo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:</w:t>
      </w:r>
    </w:p>
    <w:p w14:paraId="173EEBD0" w14:textId="2E18EA94" w:rsidR="00076FBF" w:rsidRDefault="00076FBF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noProof/>
        </w:rPr>
        <w:drawing>
          <wp:inline distT="0" distB="0" distL="0" distR="0" wp14:anchorId="41945778" wp14:editId="08418AE4">
            <wp:extent cx="4324350" cy="4338886"/>
            <wp:effectExtent l="0" t="0" r="0" b="5080"/>
            <wp:docPr id="14" name="Imagen 1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7802" cy="434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07E2" w14:textId="38C6CA41" w:rsidR="00CF0E75" w:rsidRDefault="00CF0E75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Una vez logados, rellenamos el valor de los interrogantes y ejecutamos. El resultado que se espera es lo que tenemos indicado en nuestro return del método que se ejecuta del SW.</w:t>
      </w:r>
    </w:p>
    <w:p w14:paraId="3D49F39C" w14:textId="6A6E6ABF" w:rsidR="00CF0E75" w:rsidRDefault="00CF0E75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Si el SW es de escritura, se debe verificar con una select en BBDD posterior a la ejecución correcta del SW.</w:t>
      </w:r>
    </w:p>
    <w:p w14:paraId="29022137" w14:textId="51C1102C" w:rsidR="00E15735" w:rsidRDefault="00E15735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769655FA" w14:textId="3AD3899A" w:rsidR="00E15735" w:rsidRDefault="00E15735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 w:rsidRPr="00E15735">
        <w:rPr>
          <w:rFonts w:asciiTheme="minorHAnsi" w:hAnsiTheme="minorHAnsi" w:cstheme="minorHAnsi"/>
          <w:b/>
          <w:bCs/>
          <w:snapToGrid w:val="0"/>
          <w:color w:val="333399"/>
          <w:sz w:val="22"/>
          <w:szCs w:val="22"/>
        </w:rPr>
        <w:t>Importante: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 el formato de fecha se debe adaptar de la siguiente forma:</w:t>
      </w:r>
    </w:p>
    <w:p w14:paraId="1CBB9F41" w14:textId="76B15AD0" w:rsidR="00E15735" w:rsidRDefault="00E15735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De </w:t>
      </w:r>
      <w:r w:rsidRPr="00E15735">
        <w:rPr>
          <w:rFonts w:asciiTheme="minorHAnsi" w:hAnsiTheme="minorHAnsi" w:cstheme="minorHAnsi"/>
          <w:snapToGrid w:val="0"/>
          <w:color w:val="333399"/>
          <w:sz w:val="22"/>
          <w:szCs w:val="22"/>
        </w:rPr>
        <w:t>30/12/2022 17:22:02</w:t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 </w:t>
      </w:r>
      <w:r w:rsidRPr="00E15735">
        <w:rPr>
          <w:rFonts w:asciiTheme="minorHAnsi" w:hAnsiTheme="minorHAnsi" w:cstheme="minorHAnsi"/>
          <w:snapToGrid w:val="0"/>
          <w:color w:val="333399"/>
          <w:sz w:val="22"/>
          <w:szCs w:val="22"/>
        </w:rPr>
        <w:sym w:font="Wingdings" w:char="F0E0"/>
      </w: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 xml:space="preserve"> </w:t>
      </w:r>
      <w:r w:rsidRPr="00E15735">
        <w:rPr>
          <w:rFonts w:asciiTheme="minorHAnsi" w:hAnsiTheme="minorHAnsi" w:cstheme="minorHAnsi"/>
          <w:snapToGrid w:val="0"/>
          <w:color w:val="333399"/>
          <w:sz w:val="22"/>
          <w:szCs w:val="22"/>
        </w:rPr>
        <w:t>2022-12-30T17:22:02</w:t>
      </w:r>
    </w:p>
    <w:p w14:paraId="65729EE7" w14:textId="1F2DAB16" w:rsidR="0015160B" w:rsidRDefault="0015160B" w:rsidP="0015160B">
      <w:pPr>
        <w:pStyle w:val="Ttulo1"/>
      </w:pPr>
      <w:r>
        <w:lastRenderedPageBreak/>
        <w:t>TENER EN CUENTA</w:t>
      </w:r>
    </w:p>
    <w:p w14:paraId="31C17357" w14:textId="5476D56A" w:rsidR="0015160B" w:rsidRDefault="0015160B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Si se realizan cambios en el M4O del SW, se deberá realizar lo siguiente para verlos reflejados en el wsdl:</w:t>
      </w:r>
    </w:p>
    <w:p w14:paraId="6DE635EC" w14:textId="7D2BD2BD" w:rsidR="0015160B" w:rsidRDefault="0015160B" w:rsidP="0015160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Desactivar SW desde la web de activación</w:t>
      </w:r>
    </w:p>
    <w:p w14:paraId="1540A6E8" w14:textId="74DBA3DB" w:rsidR="0015160B" w:rsidRDefault="0015160B" w:rsidP="0015160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Logarnos en el servidor que guarda el wsdl (en Desa 172.17.3.113), reiniciar el Tomcat externo en los servicios.</w:t>
      </w:r>
    </w:p>
    <w:p w14:paraId="292A0817" w14:textId="2574C7D0" w:rsidR="0015160B" w:rsidRDefault="0015160B" w:rsidP="0015160B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  <w:r>
        <w:rPr>
          <w:rFonts w:asciiTheme="minorHAnsi" w:hAnsiTheme="minorHAnsi" w:cstheme="minorHAnsi"/>
          <w:snapToGrid w:val="0"/>
          <w:color w:val="333399"/>
          <w:sz w:val="22"/>
          <w:szCs w:val="22"/>
        </w:rPr>
        <w:t>Regenerar/ Activar el SW desde la web de activación.</w:t>
      </w:r>
    </w:p>
    <w:p w14:paraId="0C223F06" w14:textId="77777777" w:rsidR="0015160B" w:rsidRDefault="0015160B" w:rsidP="0015160B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13F79ACF" w14:textId="77777777" w:rsidR="0015160B" w:rsidRDefault="0015160B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73D396A8" w14:textId="77777777" w:rsidR="0015160B" w:rsidRDefault="0015160B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5A2BC97B" w14:textId="77777777" w:rsidR="00CF0E75" w:rsidRDefault="00CF0E75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p w14:paraId="0CF56607" w14:textId="77777777" w:rsidR="00CF0E75" w:rsidRPr="00076FBF" w:rsidRDefault="00CF0E75" w:rsidP="00076FBF">
      <w:pPr>
        <w:pStyle w:val="NormalWeb"/>
        <w:rPr>
          <w:rFonts w:asciiTheme="minorHAnsi" w:hAnsiTheme="minorHAnsi" w:cstheme="minorHAnsi"/>
          <w:snapToGrid w:val="0"/>
          <w:color w:val="333399"/>
          <w:sz w:val="22"/>
          <w:szCs w:val="22"/>
        </w:rPr>
      </w:pPr>
    </w:p>
    <w:sectPr w:rsidR="00CF0E75" w:rsidRPr="00076FBF" w:rsidSect="005C689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1831" w:right="709" w:bottom="1134" w:left="1559" w:header="1843" w:footer="4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9BDF5" w14:textId="77777777" w:rsidR="00201B47" w:rsidRDefault="00201B47">
      <w:r>
        <w:separator/>
      </w:r>
    </w:p>
  </w:endnote>
  <w:endnote w:type="continuationSeparator" w:id="0">
    <w:p w14:paraId="322AD285" w14:textId="77777777" w:rsidR="00201B47" w:rsidRDefault="0020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Frutiger 55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34E71" w14:textId="201A23EF" w:rsidR="00BA5E27" w:rsidRDefault="00952558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5E14471" wp14:editId="207F1F2C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2540"/>
              <wp:wrapSquare wrapText="bothSides"/>
              <wp:docPr id="4" name="Cuadro de texto 4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BCC4D8" w14:textId="1CD85695" w:rsidR="00952558" w:rsidRPr="00952558" w:rsidRDefault="00952558">
                          <w:pPr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</w:pPr>
                          <w:r w:rsidRPr="00952558"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1447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Confidencial uso interno" style="position:absolute;left:0;text-align:left;margin-left:-16.25pt;margin-top:.05pt;width:34.95pt;height:34.95pt;z-index:251661312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textbox style="mso-fit-shape-to-text:t" inset="0,0,5pt,0">
                <w:txbxContent>
                  <w:p w14:paraId="18BCC4D8" w14:textId="1CD85695" w:rsidR="00952558" w:rsidRPr="00952558" w:rsidRDefault="00952558">
                    <w:pPr>
                      <w:rPr>
                        <w:rFonts w:ascii="Calibri" w:eastAsia="Calibri" w:hAnsi="Calibri" w:cs="Calibri"/>
                        <w:sz w:val="12"/>
                        <w:szCs w:val="12"/>
                      </w:rPr>
                    </w:pPr>
                    <w:r w:rsidRPr="00952558">
                      <w:rPr>
                        <w:rFonts w:ascii="Calibri" w:eastAsia="Calibri" w:hAnsi="Calibri" w:cs="Calibri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C2D26" w14:textId="4CC438BD" w:rsidR="00BA5E27" w:rsidRDefault="00952558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EC17D62" wp14:editId="06B2CB30">
              <wp:simplePos x="990600" y="10256520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2540"/>
              <wp:wrapSquare wrapText="bothSides"/>
              <wp:docPr id="5" name="Cuadro de texto 5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70EFD" w14:textId="72F6CEE2" w:rsidR="00952558" w:rsidRPr="00952558" w:rsidRDefault="00952558">
                          <w:pPr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</w:pPr>
                          <w:r w:rsidRPr="00952558"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C17D6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alt="Confidencial uso interno" style="position:absolute;left:0;text-align:left;margin-left:-16.25pt;margin-top:.05pt;width:34.95pt;height:34.95pt;z-index:251662336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1BA70EFD" w14:textId="72F6CEE2" w:rsidR="00952558" w:rsidRPr="00952558" w:rsidRDefault="00952558">
                    <w:pPr>
                      <w:rPr>
                        <w:rFonts w:ascii="Calibri" w:eastAsia="Calibri" w:hAnsi="Calibri" w:cs="Calibri"/>
                        <w:sz w:val="12"/>
                        <w:szCs w:val="12"/>
                      </w:rPr>
                    </w:pPr>
                    <w:r w:rsidRPr="00952558">
                      <w:rPr>
                        <w:rFonts w:ascii="Calibri" w:eastAsia="Calibri" w:hAnsi="Calibri" w:cs="Calibri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EF8E8" w14:textId="275B4801" w:rsidR="00BA5E27" w:rsidRDefault="00952558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E60941" wp14:editId="46E5D117">
              <wp:simplePos x="990600" y="1025842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2540"/>
              <wp:wrapSquare wrapText="bothSides"/>
              <wp:docPr id="3" name="Cuadro de texto 3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620BF" w14:textId="16B303A6" w:rsidR="00952558" w:rsidRPr="00952558" w:rsidRDefault="00952558">
                          <w:pPr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</w:pPr>
                          <w:r w:rsidRPr="00952558"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6094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alt="Confidencial uso interno" style="position:absolute;left:0;text-align:left;margin-left:-16.25pt;margin-top:.05pt;width:34.95pt;height:34.95pt;z-index:251660288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" filled="f" stroked="f">
              <v:textbox style="mso-fit-shape-to-text:t" inset="0,0,5pt,0">
                <w:txbxContent>
                  <w:p w14:paraId="29D620BF" w14:textId="16B303A6" w:rsidR="00952558" w:rsidRPr="00952558" w:rsidRDefault="00952558">
                    <w:pPr>
                      <w:rPr>
                        <w:rFonts w:ascii="Calibri" w:eastAsia="Calibri" w:hAnsi="Calibri" w:cs="Calibri"/>
                        <w:sz w:val="12"/>
                        <w:szCs w:val="12"/>
                      </w:rPr>
                    </w:pPr>
                    <w:r w:rsidRPr="00952558">
                      <w:rPr>
                        <w:rFonts w:ascii="Calibri" w:eastAsia="Calibri" w:hAnsi="Calibri" w:cs="Calibri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A4DA5" w14:textId="77777777" w:rsidR="00201B47" w:rsidRDefault="00201B47">
      <w:r>
        <w:separator/>
      </w:r>
    </w:p>
  </w:footnote>
  <w:footnote w:type="continuationSeparator" w:id="0">
    <w:p w14:paraId="34383A8F" w14:textId="77777777" w:rsidR="00201B47" w:rsidRDefault="00201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13A04" w14:textId="77777777" w:rsidR="00BA5E27" w:rsidRDefault="00BA5E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6C494" w14:textId="7A96417A" w:rsidR="00524D45" w:rsidRDefault="00201B47">
    <w:pPr>
      <w:tabs>
        <w:tab w:val="center" w:pos="4536"/>
        <w:tab w:val="right" w:pos="10206"/>
      </w:tabs>
      <w:spacing w:before="200"/>
      <w:ind w:right="159"/>
      <w:jc w:val="right"/>
      <w:rPr>
        <w:rStyle w:val="Nmerodepgina"/>
        <w:rFonts w:ascii="Arial" w:hAnsi="Arial"/>
        <w:sz w:val="16"/>
      </w:rPr>
    </w:pPr>
    <w:r>
      <w:rPr>
        <w:noProof/>
        <w:snapToGrid/>
        <w:lang w:val="es-ES"/>
      </w:rPr>
      <w:drawing>
        <wp:anchor distT="0" distB="0" distL="114300" distR="114300" simplePos="0" relativeHeight="251659264" behindDoc="0" locked="0" layoutInCell="1" allowOverlap="1" wp14:anchorId="1290B42E" wp14:editId="545D0614">
          <wp:simplePos x="0" y="0"/>
          <wp:positionH relativeFrom="column">
            <wp:posOffset>-8890</wp:posOffset>
          </wp:positionH>
          <wp:positionV relativeFrom="paragraph">
            <wp:posOffset>-755015</wp:posOffset>
          </wp:positionV>
          <wp:extent cx="2809875" cy="504825"/>
          <wp:effectExtent l="0" t="0" r="9525" b="9525"/>
          <wp:wrapNone/>
          <wp:docPr id="36" name="Imagen 36" descr="logocyc_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logocyc_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689E">
      <w:rPr>
        <w:rStyle w:val="Nmerodepgina"/>
        <w:sz w:val="16"/>
      </w:rPr>
      <w:t xml:space="preserve"> </w:t>
    </w:r>
    <w:r w:rsidR="000D4161">
      <w:rPr>
        <w:rStyle w:val="Nmerodepgina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DATE </w:instrText>
    </w:r>
    <w:r w:rsidR="000D4161">
      <w:rPr>
        <w:rStyle w:val="Nmerodepgina"/>
        <w:rFonts w:ascii="Arial" w:hAnsi="Arial"/>
        <w:sz w:val="16"/>
      </w:rPr>
      <w:fldChar w:fldCharType="separate"/>
    </w:r>
    <w:r w:rsidR="00E15735">
      <w:rPr>
        <w:rStyle w:val="Nmerodepgina"/>
        <w:rFonts w:ascii="Arial" w:hAnsi="Arial"/>
        <w:noProof/>
        <w:sz w:val="16"/>
      </w:rPr>
      <w:t>30/01/2023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  Página </w:t>
    </w:r>
    <w:r w:rsidR="000D4161">
      <w:rPr>
        <w:rStyle w:val="Nmerodepgina"/>
        <w:rFonts w:ascii="Arial" w:hAnsi="Arial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PAGE </w:instrText>
    </w:r>
    <w:r w:rsidR="000D4161">
      <w:rPr>
        <w:rStyle w:val="Nmerodepgina"/>
        <w:rFonts w:ascii="Arial" w:hAnsi="Arial"/>
        <w:sz w:val="16"/>
      </w:rPr>
      <w:fldChar w:fldCharType="separate"/>
    </w:r>
    <w:r>
      <w:rPr>
        <w:rStyle w:val="Nmerodepgina"/>
        <w:rFonts w:ascii="Arial" w:hAnsi="Arial"/>
        <w:noProof/>
        <w:sz w:val="16"/>
      </w:rPr>
      <w:t>2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de </w:t>
    </w:r>
    <w:r w:rsidR="000D4161">
      <w:rPr>
        <w:rStyle w:val="Nmerodepgina"/>
        <w:rFonts w:ascii="Arial" w:hAnsi="Arial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NUMPAGES </w:instrText>
    </w:r>
    <w:r w:rsidR="000D4161">
      <w:rPr>
        <w:rStyle w:val="Nmerodepgina"/>
        <w:rFonts w:ascii="Arial" w:hAnsi="Arial"/>
        <w:sz w:val="16"/>
      </w:rPr>
      <w:fldChar w:fldCharType="separate"/>
    </w:r>
    <w:r>
      <w:rPr>
        <w:rStyle w:val="Nmerodepgina"/>
        <w:rFonts w:ascii="Arial" w:hAnsi="Arial"/>
        <w:noProof/>
        <w:sz w:val="16"/>
      </w:rPr>
      <w:t>4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2239B" w14:textId="77777777" w:rsidR="00524D45" w:rsidRDefault="00201B47">
    <w:pPr>
      <w:pStyle w:val="Encabezado"/>
      <w:rPr>
        <w:sz w:val="16"/>
        <w:szCs w:val="16"/>
      </w:rPr>
    </w:pPr>
    <w:r>
      <w:rPr>
        <w:noProof/>
        <w:snapToGrid/>
        <w:lang w:val="es-ES"/>
      </w:rPr>
      <w:drawing>
        <wp:anchor distT="0" distB="0" distL="114300" distR="114300" simplePos="0" relativeHeight="251657216" behindDoc="0" locked="0" layoutInCell="1" allowOverlap="1" wp14:anchorId="0FBEFE0B" wp14:editId="2D249821">
          <wp:simplePos x="0" y="0"/>
          <wp:positionH relativeFrom="column">
            <wp:posOffset>-361950</wp:posOffset>
          </wp:positionH>
          <wp:positionV relativeFrom="paragraph">
            <wp:posOffset>-443865</wp:posOffset>
          </wp:positionV>
          <wp:extent cx="2809875" cy="504825"/>
          <wp:effectExtent l="0" t="0" r="9525" b="9525"/>
          <wp:wrapNone/>
          <wp:docPr id="35" name="Imagen 35" descr="logocyc_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logocyc_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3A2C0B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9BE666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D529C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208C5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9DD438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796F9E"/>
    <w:multiLevelType w:val="hybridMultilevel"/>
    <w:tmpl w:val="8D321D06"/>
    <w:lvl w:ilvl="0" w:tplc="EE5AA0C8">
      <w:start w:val="2"/>
      <w:numFmt w:val="decimal"/>
      <w:lvlText w:val="%1."/>
      <w:lvlJc w:val="left"/>
      <w:pPr>
        <w:tabs>
          <w:tab w:val="num" w:pos="1137"/>
        </w:tabs>
        <w:ind w:left="1137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0A4812F1"/>
    <w:multiLevelType w:val="multilevel"/>
    <w:tmpl w:val="29A4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9679D0"/>
    <w:multiLevelType w:val="singleLevel"/>
    <w:tmpl w:val="182213AA"/>
    <w:lvl w:ilvl="0">
      <w:start w:val="1"/>
      <w:numFmt w:val="bullet"/>
      <w:pStyle w:val="Nivel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8933EEC"/>
    <w:multiLevelType w:val="multilevel"/>
    <w:tmpl w:val="6CD22C48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2CBF60BF"/>
    <w:multiLevelType w:val="multilevel"/>
    <w:tmpl w:val="742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41F30"/>
    <w:multiLevelType w:val="hybridMultilevel"/>
    <w:tmpl w:val="742080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026BA"/>
    <w:multiLevelType w:val="multilevel"/>
    <w:tmpl w:val="7C263A4C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18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2" w15:restartNumberingAfterBreak="0">
    <w:nsid w:val="35AF4325"/>
    <w:multiLevelType w:val="multilevel"/>
    <w:tmpl w:val="7C263A4C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18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3" w15:restartNumberingAfterBreak="0">
    <w:nsid w:val="48B0480C"/>
    <w:multiLevelType w:val="multilevel"/>
    <w:tmpl w:val="826036A4"/>
    <w:lvl w:ilvl="0">
      <w:start w:val="1"/>
      <w:numFmt w:val="decimal"/>
      <w:pStyle w:val="Listaconnmeros"/>
      <w:suff w:val="space"/>
      <w:lvlText w:val="%1 .- "/>
      <w:lvlJc w:val="left"/>
      <w:pPr>
        <w:ind w:left="454" w:hanging="454"/>
      </w:pPr>
    </w:lvl>
    <w:lvl w:ilvl="1">
      <w:start w:val="1"/>
      <w:numFmt w:val="lowerLetter"/>
      <w:pStyle w:val="Listaconnmeros2"/>
      <w:suff w:val="space"/>
      <w:lvlText w:val="%2 .-"/>
      <w:lvlJc w:val="left"/>
      <w:pPr>
        <w:ind w:left="794" w:hanging="397"/>
      </w:pPr>
    </w:lvl>
    <w:lvl w:ilvl="2">
      <w:start w:val="1"/>
      <w:numFmt w:val="lowerRoman"/>
      <w:pStyle w:val="Listaconnmeros3"/>
      <w:suff w:val="space"/>
      <w:lvlText w:val="%3 .-"/>
      <w:lvlJc w:val="left"/>
      <w:pPr>
        <w:ind w:left="1134" w:hanging="397"/>
      </w:pPr>
    </w:lvl>
    <w:lvl w:ilvl="3">
      <w:start w:val="1"/>
      <w:numFmt w:val="decimal"/>
      <w:pStyle w:val="Listaconnmeros4"/>
      <w:suff w:val="space"/>
      <w:lvlText w:val="%4)"/>
      <w:lvlJc w:val="left"/>
      <w:pPr>
        <w:ind w:left="1418" w:hanging="284"/>
      </w:pPr>
    </w:lvl>
    <w:lvl w:ilvl="4">
      <w:start w:val="1"/>
      <w:numFmt w:val="lowerLetter"/>
      <w:pStyle w:val="Listaconnmeros5"/>
      <w:suff w:val="space"/>
      <w:lvlText w:val="%5)"/>
      <w:lvlJc w:val="left"/>
      <w:pPr>
        <w:ind w:left="1758" w:hanging="284"/>
      </w:pPr>
    </w:lvl>
    <w:lvl w:ilvl="5">
      <w:start w:val="1"/>
      <w:numFmt w:val="lowerRoman"/>
      <w:suff w:val="space"/>
      <w:lvlText w:val="%6)"/>
      <w:lvlJc w:val="left"/>
      <w:pPr>
        <w:ind w:left="2211" w:hanging="397"/>
      </w:pPr>
    </w:lvl>
    <w:lvl w:ilvl="6">
      <w:start w:val="1"/>
      <w:numFmt w:val="decimal"/>
      <w:suff w:val="space"/>
      <w:lvlText w:val="%7."/>
      <w:lvlJc w:val="left"/>
      <w:pPr>
        <w:ind w:left="2520" w:hanging="360"/>
      </w:pPr>
    </w:lvl>
    <w:lvl w:ilvl="7">
      <w:start w:val="1"/>
      <w:numFmt w:val="lowerLetter"/>
      <w:suff w:val="space"/>
      <w:lvlText w:val="%8."/>
      <w:lvlJc w:val="left"/>
      <w:pPr>
        <w:ind w:left="2880" w:hanging="360"/>
      </w:pPr>
    </w:lvl>
    <w:lvl w:ilvl="8">
      <w:start w:val="1"/>
      <w:numFmt w:val="lowerRoman"/>
      <w:lvlRestart w:val="0"/>
      <w:suff w:val="space"/>
      <w:lvlText w:val="%9."/>
      <w:lvlJc w:val="left"/>
      <w:pPr>
        <w:ind w:left="3240" w:hanging="360"/>
      </w:pPr>
    </w:lvl>
  </w:abstractNum>
  <w:abstractNum w:abstractNumId="14" w15:restartNumberingAfterBreak="0">
    <w:nsid w:val="52A82ED0"/>
    <w:multiLevelType w:val="hybridMultilevel"/>
    <w:tmpl w:val="DE586FF2"/>
    <w:lvl w:ilvl="0" w:tplc="3392D4B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517324"/>
    <w:multiLevelType w:val="hybridMultilevel"/>
    <w:tmpl w:val="881076BE"/>
    <w:lvl w:ilvl="0" w:tplc="87E868D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72502"/>
    <w:multiLevelType w:val="hybridMultilevel"/>
    <w:tmpl w:val="08F61B88"/>
    <w:lvl w:ilvl="0" w:tplc="0C0A0011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A7A3845"/>
    <w:multiLevelType w:val="singleLevel"/>
    <w:tmpl w:val="328EE974"/>
    <w:lvl w:ilvl="0">
      <w:start w:val="1"/>
      <w:numFmt w:val="bullet"/>
      <w:pStyle w:val="Nivel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C317AB5"/>
    <w:multiLevelType w:val="hybridMultilevel"/>
    <w:tmpl w:val="83360E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B2EDC"/>
    <w:multiLevelType w:val="singleLevel"/>
    <w:tmpl w:val="9DB0D9B2"/>
    <w:lvl w:ilvl="0">
      <w:start w:val="1"/>
      <w:numFmt w:val="bullet"/>
      <w:pStyle w:val="Nivel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04A5291"/>
    <w:multiLevelType w:val="hybridMultilevel"/>
    <w:tmpl w:val="541074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D46FED"/>
    <w:multiLevelType w:val="hybridMultilevel"/>
    <w:tmpl w:val="83420A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D65F6D"/>
    <w:multiLevelType w:val="multilevel"/>
    <w:tmpl w:val="EC3687DE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suff w:val="space"/>
      <w:lvlText w:val="%1.%2.%3.%4.%5.%6"/>
      <w:lvlJc w:val="left"/>
      <w:pPr>
        <w:ind w:left="1009" w:hanging="1009"/>
      </w:pPr>
    </w:lvl>
    <w:lvl w:ilvl="6">
      <w:start w:val="1"/>
      <w:numFmt w:val="decimal"/>
      <w:pStyle w:val="Ttulo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suff w:val="space"/>
      <w:lvlText w:val="%1.%2.%3.%4.%5.%6.%7.%8"/>
      <w:lvlJc w:val="left"/>
      <w:pPr>
        <w:ind w:left="1009" w:hanging="1009"/>
      </w:pPr>
    </w:lvl>
    <w:lvl w:ilvl="8">
      <w:start w:val="1"/>
      <w:numFmt w:val="decimal"/>
      <w:pStyle w:val="Ttulo9"/>
      <w:suff w:val="space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6003BC8"/>
    <w:multiLevelType w:val="multilevel"/>
    <w:tmpl w:val="6CD22C48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4" w15:restartNumberingAfterBreak="0">
    <w:nsid w:val="7E1E26E9"/>
    <w:multiLevelType w:val="hybridMultilevel"/>
    <w:tmpl w:val="CCA8C97A"/>
    <w:lvl w:ilvl="0" w:tplc="9A38CDE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45775424">
    <w:abstractNumId w:val="22"/>
  </w:num>
  <w:num w:numId="2" w16cid:durableId="16078330">
    <w:abstractNumId w:val="19"/>
  </w:num>
  <w:num w:numId="3" w16cid:durableId="270481985">
    <w:abstractNumId w:val="7"/>
  </w:num>
  <w:num w:numId="4" w16cid:durableId="125008337">
    <w:abstractNumId w:val="17"/>
  </w:num>
  <w:num w:numId="5" w16cid:durableId="1734422593">
    <w:abstractNumId w:val="13"/>
  </w:num>
  <w:num w:numId="6" w16cid:durableId="1469057692">
    <w:abstractNumId w:val="13"/>
  </w:num>
  <w:num w:numId="7" w16cid:durableId="2050759555">
    <w:abstractNumId w:val="13"/>
  </w:num>
  <w:num w:numId="8" w16cid:durableId="1809473624">
    <w:abstractNumId w:val="13"/>
  </w:num>
  <w:num w:numId="9" w16cid:durableId="1868254107">
    <w:abstractNumId w:val="13"/>
  </w:num>
  <w:num w:numId="10" w16cid:durableId="1522862415">
    <w:abstractNumId w:val="10"/>
  </w:num>
  <w:num w:numId="11" w16cid:durableId="1954630545">
    <w:abstractNumId w:val="9"/>
  </w:num>
  <w:num w:numId="12" w16cid:durableId="1971745430">
    <w:abstractNumId w:val="12"/>
  </w:num>
  <w:num w:numId="13" w16cid:durableId="243149755">
    <w:abstractNumId w:val="6"/>
  </w:num>
  <w:num w:numId="14" w16cid:durableId="2062632398">
    <w:abstractNumId w:val="22"/>
  </w:num>
  <w:num w:numId="15" w16cid:durableId="1863352097">
    <w:abstractNumId w:val="22"/>
  </w:num>
  <w:num w:numId="16" w16cid:durableId="1561095417">
    <w:abstractNumId w:val="22"/>
  </w:num>
  <w:num w:numId="17" w16cid:durableId="455099425">
    <w:abstractNumId w:val="22"/>
  </w:num>
  <w:num w:numId="18" w16cid:durableId="1392852762">
    <w:abstractNumId w:val="18"/>
  </w:num>
  <w:num w:numId="19" w16cid:durableId="917330097">
    <w:abstractNumId w:val="22"/>
  </w:num>
  <w:num w:numId="20" w16cid:durableId="1810902998">
    <w:abstractNumId w:val="22"/>
  </w:num>
  <w:num w:numId="21" w16cid:durableId="683556329">
    <w:abstractNumId w:val="4"/>
  </w:num>
  <w:num w:numId="22" w16cid:durableId="985664024">
    <w:abstractNumId w:val="3"/>
  </w:num>
  <w:num w:numId="23" w16cid:durableId="1839684502">
    <w:abstractNumId w:val="2"/>
  </w:num>
  <w:num w:numId="24" w16cid:durableId="1583416859">
    <w:abstractNumId w:val="1"/>
  </w:num>
  <w:num w:numId="25" w16cid:durableId="1127698564">
    <w:abstractNumId w:val="0"/>
  </w:num>
  <w:num w:numId="26" w16cid:durableId="456339938">
    <w:abstractNumId w:val="11"/>
  </w:num>
  <w:num w:numId="27" w16cid:durableId="749160383">
    <w:abstractNumId w:val="23"/>
  </w:num>
  <w:num w:numId="28" w16cid:durableId="1883056404">
    <w:abstractNumId w:val="8"/>
  </w:num>
  <w:num w:numId="29" w16cid:durableId="84405188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35697253">
    <w:abstractNumId w:val="24"/>
  </w:num>
  <w:num w:numId="31" w16cid:durableId="967971368">
    <w:abstractNumId w:val="5"/>
  </w:num>
  <w:num w:numId="32" w16cid:durableId="1665817745">
    <w:abstractNumId w:val="16"/>
  </w:num>
  <w:num w:numId="33" w16cid:durableId="1282418223">
    <w:abstractNumId w:val="21"/>
  </w:num>
  <w:num w:numId="34" w16cid:durableId="1734888759">
    <w:abstractNumId w:val="20"/>
  </w:num>
  <w:num w:numId="35" w16cid:durableId="1935360049">
    <w:abstractNumId w:val="14"/>
  </w:num>
  <w:num w:numId="36" w16cid:durableId="16782661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GrammaticalErrors/>
  <w:activeWritingStyle w:appName="MSWord" w:lang="es-ES_tradnl" w:vendorID="9" w:dllVersion="512" w:checkStyle="1"/>
  <w:activeWritingStyle w:appName="MSWord" w:lang="es-ES" w:vendorID="9" w:dllVersion="512" w:checkStyle="1"/>
  <w:proofState w:grammar="clean"/>
  <w:defaultTabStop w:val="567"/>
  <w:hyphenationZone w:val="425"/>
  <w:doNotHyphenateCaps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10241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1B47"/>
    <w:rsid w:val="000273EF"/>
    <w:rsid w:val="000733E9"/>
    <w:rsid w:val="00076FBF"/>
    <w:rsid w:val="000826B8"/>
    <w:rsid w:val="00090226"/>
    <w:rsid w:val="000D4161"/>
    <w:rsid w:val="000F3F50"/>
    <w:rsid w:val="00122BFA"/>
    <w:rsid w:val="00141EA7"/>
    <w:rsid w:val="0015160B"/>
    <w:rsid w:val="001732C9"/>
    <w:rsid w:val="001B0457"/>
    <w:rsid w:val="001D00C8"/>
    <w:rsid w:val="00200E81"/>
    <w:rsid w:val="00201B47"/>
    <w:rsid w:val="00231838"/>
    <w:rsid w:val="00270995"/>
    <w:rsid w:val="002F6ADA"/>
    <w:rsid w:val="003F4572"/>
    <w:rsid w:val="00502C8E"/>
    <w:rsid w:val="00524D45"/>
    <w:rsid w:val="00532EA3"/>
    <w:rsid w:val="0057691A"/>
    <w:rsid w:val="005C689E"/>
    <w:rsid w:val="006331EF"/>
    <w:rsid w:val="00655F22"/>
    <w:rsid w:val="007D7982"/>
    <w:rsid w:val="007E4012"/>
    <w:rsid w:val="00814699"/>
    <w:rsid w:val="0086166A"/>
    <w:rsid w:val="00864DD8"/>
    <w:rsid w:val="00881D70"/>
    <w:rsid w:val="00892B56"/>
    <w:rsid w:val="008D5F07"/>
    <w:rsid w:val="009114D6"/>
    <w:rsid w:val="00952558"/>
    <w:rsid w:val="0098152D"/>
    <w:rsid w:val="009D651F"/>
    <w:rsid w:val="00A1664F"/>
    <w:rsid w:val="00A70480"/>
    <w:rsid w:val="00A77813"/>
    <w:rsid w:val="00A821E5"/>
    <w:rsid w:val="00B301A0"/>
    <w:rsid w:val="00B60F45"/>
    <w:rsid w:val="00B74B80"/>
    <w:rsid w:val="00BA5E27"/>
    <w:rsid w:val="00C100EC"/>
    <w:rsid w:val="00CB0532"/>
    <w:rsid w:val="00CF0E75"/>
    <w:rsid w:val="00D10EF9"/>
    <w:rsid w:val="00E15735"/>
    <w:rsid w:val="00E17B9A"/>
    <w:rsid w:val="00E33AED"/>
    <w:rsid w:val="00E844D4"/>
    <w:rsid w:val="00F33F4E"/>
    <w:rsid w:val="00F5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 stroke="f">
      <v:fill color="white"/>
      <v:stroke on="f"/>
    </o:shapedefaults>
    <o:shapelayout v:ext="edit">
      <o:idmap v:ext="edit" data="1"/>
    </o:shapelayout>
  </w:shapeDefaults>
  <w:decimalSymbol w:val=","/>
  <w:listSeparator w:val=";"/>
  <w14:docId w14:val="46948E70"/>
  <w15:docId w15:val="{DF0569B4-C5B2-455D-8725-45683B2E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502C8E"/>
    <w:pPr>
      <w:jc w:val="both"/>
    </w:pPr>
    <w:rPr>
      <w:rFonts w:ascii="Arial" w:hAnsi="Arial"/>
      <w:snapToGrid w:val="0"/>
      <w:color w:val="000000"/>
      <w:lang w:val="es-ES_tradnl"/>
    </w:rPr>
  </w:style>
  <w:style w:type="paragraph" w:styleId="Ttulo1">
    <w:name w:val="heading 1"/>
    <w:basedOn w:val="Normal"/>
    <w:next w:val="Nivel0"/>
    <w:autoRedefine/>
    <w:qFormat/>
    <w:rsid w:val="002F6ADA"/>
    <w:pPr>
      <w:pageBreakBefore/>
      <w:numPr>
        <w:numId w:val="29"/>
      </w:numPr>
      <w:shd w:val="clear" w:color="auto" w:fill="FB3F3F"/>
      <w:ind w:left="431" w:right="-142" w:hanging="431"/>
      <w:jc w:val="left"/>
      <w:outlineLvl w:val="0"/>
    </w:pPr>
    <w:rPr>
      <w:b/>
      <w:color w:val="FFFFFF"/>
      <w:kern w:val="28"/>
    </w:rPr>
  </w:style>
  <w:style w:type="paragraph" w:styleId="Ttulo2">
    <w:name w:val="heading 2"/>
    <w:basedOn w:val="Ttulo1"/>
    <w:next w:val="Nivel0"/>
    <w:autoRedefine/>
    <w:qFormat/>
    <w:rsid w:val="00502C8E"/>
    <w:pPr>
      <w:pageBreakBefore w:val="0"/>
      <w:numPr>
        <w:ilvl w:val="1"/>
        <w:numId w:val="1"/>
      </w:numPr>
      <w:pBdr>
        <w:top w:val="double" w:sz="6" w:space="1" w:color="000080"/>
      </w:pBdr>
      <w:shd w:val="clear" w:color="auto" w:fill="auto"/>
      <w:spacing w:before="360"/>
      <w:ind w:left="578" w:hanging="578"/>
      <w:outlineLvl w:val="1"/>
    </w:pPr>
    <w:rPr>
      <w:color w:val="000080"/>
    </w:rPr>
  </w:style>
  <w:style w:type="paragraph" w:styleId="Ttulo3">
    <w:name w:val="heading 3"/>
    <w:basedOn w:val="Ttulo1"/>
    <w:next w:val="Nivel0"/>
    <w:autoRedefine/>
    <w:qFormat/>
    <w:rsid w:val="00502C8E"/>
    <w:pPr>
      <w:pageBreakBefore w:val="0"/>
      <w:numPr>
        <w:ilvl w:val="2"/>
        <w:numId w:val="1"/>
      </w:numPr>
      <w:pBdr>
        <w:top w:val="single" w:sz="6" w:space="1" w:color="000080"/>
      </w:pBdr>
      <w:shd w:val="clear" w:color="auto" w:fill="auto"/>
      <w:spacing w:before="360"/>
      <w:outlineLvl w:val="2"/>
    </w:pPr>
    <w:rPr>
      <w:color w:val="000080"/>
    </w:rPr>
  </w:style>
  <w:style w:type="paragraph" w:styleId="Ttulo4">
    <w:name w:val="heading 4"/>
    <w:basedOn w:val="Ttulo1"/>
    <w:next w:val="Nivel0"/>
    <w:qFormat/>
    <w:rsid w:val="00502C8E"/>
    <w:pPr>
      <w:pageBreakBefore w:val="0"/>
      <w:numPr>
        <w:ilvl w:val="3"/>
        <w:numId w:val="1"/>
      </w:numPr>
      <w:pBdr>
        <w:top w:val="dotted" w:sz="4" w:space="1" w:color="000080"/>
      </w:pBdr>
      <w:shd w:val="clear" w:color="auto" w:fill="auto"/>
      <w:tabs>
        <w:tab w:val="left" w:pos="-2268"/>
      </w:tabs>
      <w:outlineLvl w:val="3"/>
    </w:pPr>
    <w:rPr>
      <w:rFonts w:ascii="Bembo" w:hAnsi="Bembo"/>
      <w:color w:val="000080"/>
    </w:rPr>
  </w:style>
  <w:style w:type="paragraph" w:styleId="Ttulo5">
    <w:name w:val="heading 5"/>
    <w:basedOn w:val="Ttulo1"/>
    <w:next w:val="Nivel0"/>
    <w:qFormat/>
    <w:rsid w:val="00502C8E"/>
    <w:pPr>
      <w:pageBreakBefore w:val="0"/>
      <w:numPr>
        <w:ilvl w:val="4"/>
        <w:numId w:val="1"/>
      </w:numPr>
      <w:shd w:val="clear" w:color="auto" w:fill="auto"/>
      <w:outlineLvl w:val="4"/>
    </w:pPr>
    <w:rPr>
      <w:rFonts w:ascii="Bembo" w:hAnsi="Bembo"/>
      <w:i/>
      <w:color w:val="000080"/>
    </w:rPr>
  </w:style>
  <w:style w:type="paragraph" w:styleId="Ttulo6">
    <w:name w:val="heading 6"/>
    <w:basedOn w:val="Ttulo1"/>
    <w:next w:val="Nivel0"/>
    <w:qFormat/>
    <w:rsid w:val="00502C8E"/>
    <w:pPr>
      <w:pageBreakBefore w:val="0"/>
      <w:numPr>
        <w:ilvl w:val="5"/>
        <w:numId w:val="1"/>
      </w:numPr>
      <w:shd w:val="clear" w:color="auto" w:fill="auto"/>
      <w:tabs>
        <w:tab w:val="left" w:pos="1418"/>
      </w:tabs>
      <w:outlineLvl w:val="5"/>
    </w:pPr>
    <w:rPr>
      <w:rFonts w:ascii="Bembo" w:hAnsi="Bembo"/>
      <w:b w:val="0"/>
      <w:i/>
      <w:color w:val="000080"/>
    </w:rPr>
  </w:style>
  <w:style w:type="paragraph" w:styleId="Ttulo7">
    <w:name w:val="heading 7"/>
    <w:basedOn w:val="Ttulo1"/>
    <w:next w:val="Nivel0"/>
    <w:qFormat/>
    <w:rsid w:val="00502C8E"/>
    <w:pPr>
      <w:pageBreakBefore w:val="0"/>
      <w:numPr>
        <w:ilvl w:val="6"/>
        <w:numId w:val="1"/>
      </w:numPr>
      <w:shd w:val="clear" w:color="auto" w:fill="auto"/>
      <w:outlineLvl w:val="6"/>
    </w:pPr>
    <w:rPr>
      <w:rFonts w:ascii="Bembo" w:hAnsi="Bembo"/>
      <w:b w:val="0"/>
      <w:i/>
      <w:color w:val="000080"/>
    </w:rPr>
  </w:style>
  <w:style w:type="paragraph" w:styleId="Ttulo8">
    <w:name w:val="heading 8"/>
    <w:basedOn w:val="Ttulo1"/>
    <w:next w:val="Nivel0"/>
    <w:qFormat/>
    <w:rsid w:val="00502C8E"/>
    <w:pPr>
      <w:pageBreakBefore w:val="0"/>
      <w:numPr>
        <w:ilvl w:val="7"/>
        <w:numId w:val="1"/>
      </w:numPr>
      <w:shd w:val="clear" w:color="auto" w:fill="auto"/>
      <w:outlineLvl w:val="7"/>
    </w:pPr>
    <w:rPr>
      <w:rFonts w:ascii="Bembo" w:hAnsi="Bembo"/>
      <w:b w:val="0"/>
      <w:i/>
      <w:color w:val="000080"/>
    </w:rPr>
  </w:style>
  <w:style w:type="paragraph" w:styleId="Ttulo9">
    <w:name w:val="heading 9"/>
    <w:basedOn w:val="Ttulo1"/>
    <w:next w:val="Nivel0"/>
    <w:qFormat/>
    <w:rsid w:val="00502C8E"/>
    <w:pPr>
      <w:pageBreakBefore w:val="0"/>
      <w:numPr>
        <w:ilvl w:val="8"/>
        <w:numId w:val="1"/>
      </w:numPr>
      <w:shd w:val="clear" w:color="auto" w:fill="auto"/>
      <w:tabs>
        <w:tab w:val="left" w:pos="0"/>
      </w:tabs>
      <w:outlineLvl w:val="8"/>
    </w:pPr>
    <w:rPr>
      <w:rFonts w:ascii="Bembo" w:hAnsi="Bembo"/>
      <w:b w:val="0"/>
      <w:i/>
      <w:color w:val="0000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vel0">
    <w:name w:val="Nivel 0"/>
    <w:basedOn w:val="Normal"/>
    <w:autoRedefine/>
    <w:rsid w:val="00141EA7"/>
    <w:pPr>
      <w:spacing w:before="240"/>
      <w:jc w:val="left"/>
    </w:pPr>
    <w:rPr>
      <w:rFonts w:asciiTheme="minorHAnsi" w:hAnsiTheme="minorHAnsi" w:cstheme="minorHAnsi"/>
      <w:color w:val="333399"/>
      <w:sz w:val="22"/>
      <w:szCs w:val="22"/>
      <w:lang w:val="es-ES"/>
    </w:rPr>
  </w:style>
  <w:style w:type="paragraph" w:customStyle="1" w:styleId="Nivel3">
    <w:name w:val="Nivel 3"/>
    <w:basedOn w:val="Nivel1"/>
    <w:rsid w:val="00502C8E"/>
    <w:pPr>
      <w:numPr>
        <w:numId w:val="2"/>
      </w:numPr>
      <w:ind w:left="1647"/>
    </w:pPr>
  </w:style>
  <w:style w:type="paragraph" w:customStyle="1" w:styleId="Nivel1">
    <w:name w:val="Nivel 1"/>
    <w:basedOn w:val="Normal"/>
    <w:autoRedefine/>
    <w:rsid w:val="00502C8E"/>
    <w:pPr>
      <w:ind w:left="567"/>
    </w:pPr>
  </w:style>
  <w:style w:type="paragraph" w:customStyle="1" w:styleId="Nivel2">
    <w:name w:val="Nivel 2"/>
    <w:basedOn w:val="Nivel1"/>
    <w:rsid w:val="00502C8E"/>
    <w:pPr>
      <w:numPr>
        <w:numId w:val="4"/>
      </w:numPr>
      <w:tabs>
        <w:tab w:val="clear" w:pos="360"/>
        <w:tab w:val="num" w:pos="1287"/>
      </w:tabs>
      <w:ind w:left="1287"/>
    </w:pPr>
  </w:style>
  <w:style w:type="paragraph" w:customStyle="1" w:styleId="Ttulocentral">
    <w:name w:val="Título central"/>
    <w:basedOn w:val="Normal"/>
    <w:next w:val="Nivel0"/>
    <w:rsid w:val="00502C8E"/>
    <w:pPr>
      <w:spacing w:before="480"/>
      <w:ind w:left="2977"/>
      <w:jc w:val="left"/>
    </w:pPr>
    <w:rPr>
      <w:rFonts w:ascii="Bembo" w:hAnsi="Bembo"/>
      <w:b/>
      <w:color w:val="000080"/>
      <w:sz w:val="44"/>
    </w:rPr>
  </w:style>
  <w:style w:type="character" w:styleId="Refdenotaalpie">
    <w:name w:val="footnote reference"/>
    <w:basedOn w:val="Fuentedeprrafopredeter"/>
    <w:semiHidden/>
    <w:rsid w:val="00502C8E"/>
    <w:rPr>
      <w:rFonts w:ascii="Frutiger 55 Roman" w:hAnsi="Frutiger 55 Roman"/>
      <w:bdr w:val="none" w:sz="0" w:space="0" w:color="auto"/>
      <w:shd w:val="clear" w:color="auto" w:fill="auto"/>
      <w:vertAlign w:val="superscript"/>
    </w:rPr>
  </w:style>
  <w:style w:type="paragraph" w:styleId="Encabezado">
    <w:name w:val="header"/>
    <w:basedOn w:val="Normal"/>
    <w:semiHidden/>
    <w:rsid w:val="00502C8E"/>
    <w:pPr>
      <w:tabs>
        <w:tab w:val="center" w:pos="4252"/>
        <w:tab w:val="right" w:pos="8504"/>
      </w:tabs>
    </w:pPr>
  </w:style>
  <w:style w:type="paragraph" w:styleId="TDC1">
    <w:name w:val="toc 1"/>
    <w:basedOn w:val="Nivel0"/>
    <w:next w:val="Normal"/>
    <w:autoRedefine/>
    <w:uiPriority w:val="39"/>
    <w:rsid w:val="00502C8E"/>
    <w:pPr>
      <w:spacing w:before="120" w:after="120"/>
    </w:pPr>
    <w:rPr>
      <w:rFonts w:ascii="Times New Roman" w:hAnsi="Times New Roman"/>
      <w:b/>
      <w:bCs/>
      <w:caps/>
      <w:szCs w:val="24"/>
      <w:lang w:val="es-ES_tradnl"/>
    </w:rPr>
  </w:style>
  <w:style w:type="paragraph" w:styleId="Listaconnmeros2">
    <w:name w:val="List Number 2"/>
    <w:basedOn w:val="Normal"/>
    <w:semiHidden/>
    <w:rsid w:val="00502C8E"/>
    <w:pPr>
      <w:numPr>
        <w:ilvl w:val="1"/>
        <w:numId w:val="5"/>
      </w:numPr>
    </w:pPr>
  </w:style>
  <w:style w:type="paragraph" w:customStyle="1" w:styleId="Nivel4">
    <w:name w:val="Nivel 4"/>
    <w:basedOn w:val="Nivel1"/>
    <w:rsid w:val="00502C8E"/>
    <w:pPr>
      <w:numPr>
        <w:numId w:val="3"/>
      </w:numPr>
      <w:ind w:left="2058" w:hanging="357"/>
    </w:pPr>
  </w:style>
  <w:style w:type="paragraph" w:styleId="TDC2">
    <w:name w:val="toc 2"/>
    <w:basedOn w:val="TDC1"/>
    <w:next w:val="Normal"/>
    <w:autoRedefine/>
    <w:uiPriority w:val="39"/>
    <w:rsid w:val="00D10EF9"/>
    <w:pPr>
      <w:tabs>
        <w:tab w:val="right" w:leader="dot" w:pos="9629"/>
      </w:tabs>
      <w:spacing w:before="0" w:after="0"/>
      <w:ind w:left="200"/>
    </w:pPr>
    <w:rPr>
      <w:rFonts w:ascii="Arial" w:hAnsi="Arial"/>
      <w:b w:val="0"/>
      <w:bCs w:val="0"/>
      <w:caps w:val="0"/>
      <w:smallCaps/>
      <w:noProof/>
    </w:rPr>
  </w:style>
  <w:style w:type="paragraph" w:customStyle="1" w:styleId="Nivel5">
    <w:name w:val="Nivel 5"/>
    <w:basedOn w:val="Nivel1"/>
    <w:rsid w:val="00502C8E"/>
    <w:pPr>
      <w:tabs>
        <w:tab w:val="num" w:pos="2410"/>
      </w:tabs>
      <w:ind w:left="2439" w:hanging="454"/>
    </w:pPr>
  </w:style>
  <w:style w:type="paragraph" w:styleId="TDC3">
    <w:name w:val="toc 3"/>
    <w:basedOn w:val="Normal"/>
    <w:next w:val="Normal"/>
    <w:autoRedefine/>
    <w:uiPriority w:val="39"/>
    <w:rsid w:val="00D10EF9"/>
    <w:pPr>
      <w:tabs>
        <w:tab w:val="right" w:leader="dot" w:pos="9629"/>
      </w:tabs>
      <w:ind w:left="400"/>
      <w:jc w:val="left"/>
    </w:pPr>
    <w:rPr>
      <w:rFonts w:cs="Arial"/>
      <w:iCs/>
      <w:noProof/>
      <w:color w:val="333399"/>
      <w:szCs w:val="24"/>
    </w:rPr>
  </w:style>
  <w:style w:type="paragraph" w:styleId="TDC4">
    <w:name w:val="toc 4"/>
    <w:basedOn w:val="Normal"/>
    <w:next w:val="Normal"/>
    <w:autoRedefine/>
    <w:semiHidden/>
    <w:rsid w:val="00502C8E"/>
    <w:pPr>
      <w:ind w:left="600"/>
      <w:jc w:val="left"/>
    </w:pPr>
    <w:rPr>
      <w:rFonts w:ascii="Times New Roman" w:hAnsi="Times New Roman"/>
      <w:szCs w:val="21"/>
    </w:rPr>
  </w:style>
  <w:style w:type="paragraph" w:styleId="TDC5">
    <w:name w:val="toc 5"/>
    <w:basedOn w:val="Normal"/>
    <w:next w:val="Normal"/>
    <w:autoRedefine/>
    <w:semiHidden/>
    <w:rsid w:val="00502C8E"/>
    <w:pPr>
      <w:ind w:left="80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rsid w:val="00502C8E"/>
    <w:pPr>
      <w:ind w:left="10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rsid w:val="00502C8E"/>
    <w:pPr>
      <w:ind w:left="120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rsid w:val="00502C8E"/>
    <w:pPr>
      <w:ind w:left="140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rsid w:val="00502C8E"/>
    <w:pPr>
      <w:ind w:left="1600"/>
      <w:jc w:val="left"/>
    </w:pPr>
    <w:rPr>
      <w:rFonts w:ascii="Times New Roman" w:hAnsi="Times New Roman"/>
      <w:szCs w:val="21"/>
    </w:rPr>
  </w:style>
  <w:style w:type="paragraph" w:customStyle="1" w:styleId="Cdigo">
    <w:name w:val="Código"/>
    <w:basedOn w:val="Normal"/>
    <w:rsid w:val="00502C8E"/>
    <w:rPr>
      <w:rFonts w:ascii="Courier New" w:hAnsi="Courier New"/>
      <w:sz w:val="18"/>
    </w:rPr>
  </w:style>
  <w:style w:type="paragraph" w:customStyle="1" w:styleId="Ttulosinnumerar">
    <w:name w:val="Título sin numerar"/>
    <w:basedOn w:val="Normal"/>
    <w:next w:val="Nivel0"/>
    <w:rsid w:val="00502C8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80"/>
      <w:spacing w:before="480"/>
    </w:pPr>
    <w:rPr>
      <w:rFonts w:ascii="Times New Roman" w:hAnsi="Times New Roman"/>
      <w:b/>
      <w:color w:val="FFFFFF"/>
      <w:sz w:val="32"/>
    </w:rPr>
  </w:style>
  <w:style w:type="paragraph" w:styleId="Listaconnmeros3">
    <w:name w:val="List Number 3"/>
    <w:basedOn w:val="Normal"/>
    <w:semiHidden/>
    <w:rsid w:val="00502C8E"/>
    <w:pPr>
      <w:numPr>
        <w:ilvl w:val="2"/>
        <w:numId w:val="6"/>
      </w:numPr>
    </w:pPr>
  </w:style>
  <w:style w:type="paragraph" w:styleId="Piedepgina">
    <w:name w:val="footer"/>
    <w:basedOn w:val="Normal"/>
    <w:semiHidden/>
    <w:rsid w:val="00502C8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  <w:rsid w:val="00502C8E"/>
    <w:rPr>
      <w:rFonts w:ascii="Frutiger 55 Roman" w:hAnsi="Frutiger 55 Roman"/>
    </w:rPr>
  </w:style>
  <w:style w:type="paragraph" w:styleId="Listaconnmeros4">
    <w:name w:val="List Number 4"/>
    <w:basedOn w:val="Normal"/>
    <w:semiHidden/>
    <w:rsid w:val="00502C8E"/>
    <w:pPr>
      <w:numPr>
        <w:ilvl w:val="3"/>
        <w:numId w:val="7"/>
      </w:numPr>
    </w:pPr>
  </w:style>
  <w:style w:type="paragraph" w:styleId="Listaconnmeros5">
    <w:name w:val="List Number 5"/>
    <w:basedOn w:val="Normal"/>
    <w:semiHidden/>
    <w:rsid w:val="00502C8E"/>
    <w:pPr>
      <w:numPr>
        <w:ilvl w:val="4"/>
        <w:numId w:val="8"/>
      </w:numPr>
    </w:pPr>
  </w:style>
  <w:style w:type="paragraph" w:customStyle="1" w:styleId="Subttulocentral">
    <w:name w:val="Subtítulo central"/>
    <w:basedOn w:val="Ttulocentral"/>
    <w:rsid w:val="00502C8E"/>
    <w:pPr>
      <w:ind w:right="850"/>
    </w:pPr>
    <w:rPr>
      <w:sz w:val="32"/>
    </w:rPr>
  </w:style>
  <w:style w:type="paragraph" w:styleId="Listaconnmeros">
    <w:name w:val="List Number"/>
    <w:aliases w:val="1"/>
    <w:basedOn w:val="Normal"/>
    <w:semiHidden/>
    <w:rsid w:val="00502C8E"/>
    <w:pPr>
      <w:numPr>
        <w:numId w:val="9"/>
      </w:numPr>
    </w:pPr>
  </w:style>
  <w:style w:type="paragraph" w:styleId="Textonotapie">
    <w:name w:val="footnote text"/>
    <w:basedOn w:val="Normal"/>
    <w:semiHidden/>
    <w:rsid w:val="00502C8E"/>
    <w:pPr>
      <w:spacing w:after="120"/>
      <w:jc w:val="left"/>
    </w:pPr>
    <w:rPr>
      <w:snapToGrid/>
      <w:sz w:val="18"/>
      <w:lang w:val="es-ES"/>
    </w:rPr>
  </w:style>
  <w:style w:type="paragraph" w:customStyle="1" w:styleId="NotaBibliografa">
    <w:name w:val="Nota/Bibliografía"/>
    <w:basedOn w:val="Nivel0"/>
    <w:rsid w:val="00502C8E"/>
    <w:pPr>
      <w:ind w:left="1588" w:hanging="1418"/>
    </w:pPr>
  </w:style>
  <w:style w:type="paragraph" w:styleId="Textoindependiente">
    <w:name w:val="Body Text"/>
    <w:basedOn w:val="Normal"/>
    <w:semiHidden/>
    <w:rsid w:val="00502C8E"/>
    <w:pPr>
      <w:jc w:val="left"/>
    </w:pPr>
  </w:style>
  <w:style w:type="paragraph" w:styleId="Textoindependiente2">
    <w:name w:val="Body Text 2"/>
    <w:basedOn w:val="Normal"/>
    <w:semiHidden/>
    <w:rsid w:val="00502C8E"/>
  </w:style>
  <w:style w:type="paragraph" w:styleId="Mapadeldocumento">
    <w:name w:val="Document Map"/>
    <w:basedOn w:val="Normal"/>
    <w:semiHidden/>
    <w:rsid w:val="00502C8E"/>
    <w:rPr>
      <w:sz w:val="16"/>
    </w:rPr>
  </w:style>
  <w:style w:type="paragraph" w:styleId="Textoindependiente3">
    <w:name w:val="Body Text 3"/>
    <w:basedOn w:val="Normal"/>
    <w:semiHidden/>
    <w:rsid w:val="00502C8E"/>
    <w:pPr>
      <w:jc w:val="left"/>
    </w:pPr>
  </w:style>
  <w:style w:type="paragraph" w:customStyle="1" w:styleId="Ttulosencillo">
    <w:name w:val="Título sencillo"/>
    <w:basedOn w:val="Normal"/>
    <w:next w:val="Nivel0"/>
    <w:rsid w:val="00502C8E"/>
    <w:rPr>
      <w:rFonts w:ascii="Bembo" w:hAnsi="Bembo"/>
      <w:b/>
      <w:sz w:val="28"/>
      <w:u w:val="single"/>
    </w:rPr>
  </w:style>
  <w:style w:type="character" w:styleId="Hipervnculo">
    <w:name w:val="Hyperlink"/>
    <w:basedOn w:val="Fuentedeprrafopredeter"/>
    <w:uiPriority w:val="99"/>
    <w:rsid w:val="00502C8E"/>
    <w:rPr>
      <w:color w:val="0000FF"/>
      <w:u w:val="single"/>
    </w:rPr>
  </w:style>
  <w:style w:type="paragraph" w:customStyle="1" w:styleId="estilo17">
    <w:name w:val="estilo17"/>
    <w:basedOn w:val="Normal"/>
    <w:rsid w:val="00502C8E"/>
    <w:pPr>
      <w:spacing w:before="100" w:beforeAutospacing="1" w:after="100" w:afterAutospacing="1"/>
      <w:jc w:val="left"/>
    </w:pPr>
    <w:rPr>
      <w:rFonts w:ascii="Helvetica" w:hAnsi="Helvetica" w:cs="Helvetica"/>
      <w:snapToGrid/>
      <w:color w:val="auto"/>
      <w:sz w:val="18"/>
      <w:szCs w:val="18"/>
      <w:lang w:val="es-ES"/>
    </w:rPr>
  </w:style>
  <w:style w:type="paragraph" w:customStyle="1" w:styleId="TITULOSENROJO">
    <w:name w:val="TITULOS EN ROJO"/>
    <w:basedOn w:val="Ttulo1"/>
    <w:autoRedefine/>
    <w:rsid w:val="00502C8E"/>
    <w:pPr>
      <w:numPr>
        <w:numId w:val="0"/>
      </w:numPr>
      <w:spacing w:line="240" w:lineRule="exact"/>
    </w:pPr>
  </w:style>
  <w:style w:type="paragraph" w:styleId="Fecha">
    <w:name w:val="Date"/>
    <w:basedOn w:val="Normal"/>
    <w:next w:val="Normal"/>
    <w:semiHidden/>
    <w:rsid w:val="00502C8E"/>
  </w:style>
  <w:style w:type="paragraph" w:styleId="Textodeglobo">
    <w:name w:val="Balloon Text"/>
    <w:basedOn w:val="Normal"/>
    <w:link w:val="TextodegloboCar"/>
    <w:uiPriority w:val="99"/>
    <w:semiHidden/>
    <w:unhideWhenUsed/>
    <w:rsid w:val="002F6ADA"/>
    <w:rPr>
      <w:rFonts w:ascii="Tahoma" w:hAnsi="Tahoma" w:cs="Tahoma"/>
      <w:sz w:val="16"/>
      <w:szCs w:val="16"/>
    </w:rPr>
  </w:style>
  <w:style w:type="character" w:styleId="Nmerodelnea">
    <w:name w:val="line number"/>
    <w:basedOn w:val="Fuentedeprrafopredeter"/>
    <w:semiHidden/>
    <w:rsid w:val="00502C8E"/>
  </w:style>
  <w:style w:type="character" w:styleId="Hipervnculovisitado">
    <w:name w:val="FollowedHyperlink"/>
    <w:basedOn w:val="Fuentedeprrafopredeter"/>
    <w:semiHidden/>
    <w:rsid w:val="00502C8E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6ADA"/>
    <w:rPr>
      <w:rFonts w:ascii="Tahoma" w:hAnsi="Tahoma" w:cs="Tahoma"/>
      <w:snapToGrid w:val="0"/>
      <w:color w:val="000000"/>
      <w:sz w:val="16"/>
      <w:szCs w:val="16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7D79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1EA7"/>
    <w:pPr>
      <w:spacing w:before="100" w:beforeAutospacing="1" w:after="100" w:afterAutospacing="1"/>
      <w:jc w:val="left"/>
    </w:pPr>
    <w:rPr>
      <w:rFonts w:ascii="Times New Roman" w:hAnsi="Times New Roman"/>
      <w:snapToGrid/>
      <w:color w:val="auto"/>
      <w:sz w:val="24"/>
      <w:szCs w:val="24"/>
      <w:lang w:val="es-ES"/>
    </w:rPr>
  </w:style>
  <w:style w:type="character" w:customStyle="1" w:styleId="ui-provider">
    <w:name w:val="ui-provider"/>
    <w:basedOn w:val="Fuentedeprrafopredeter"/>
    <w:rsid w:val="001B0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0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meta4desa2.creditocaucion.es/servlet/CheckSecurity/JSP/tcadmin/soapservices/sch_bo_method.jsp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747DC-217C-4D69-A644-C6FB01F5D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8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Proyecto ESBAtradius</vt:lpstr>
    </vt:vector>
  </TitlesOfParts>
  <Manager>Estrategia y Calidad del Software (ECS)</Manager>
  <Company>Crédito y Caución</Company>
  <LinksUpToDate>false</LinksUpToDate>
  <CharactersWithSpaces>2578</CharactersWithSpaces>
  <SharedDoc>false</SharedDoc>
  <HLinks>
    <vt:vector size="42" baseType="variant"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_Toc235947667</vt:lpwstr>
      </vt:variant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_Toc235947666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_Toc235947665</vt:lpwstr>
      </vt:variant>
      <vt:variant>
        <vt:i4>1835061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_Toc235947664</vt:lpwstr>
      </vt:variant>
      <vt:variant>
        <vt:i4>1835061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_Toc235947663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_Toc235947662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_Toc235947661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Proyecto ESBAtradius</dc:title>
  <dc:subject>ESBAtradius</dc:subject>
  <dc:creator>José Alvaro Mediavilla</dc:creator>
  <cp:lastModifiedBy>Maria Alejandra Reyero Dominguez</cp:lastModifiedBy>
  <cp:revision>19</cp:revision>
  <cp:lastPrinted>2009-05-19T14:00:00Z</cp:lastPrinted>
  <dcterms:created xsi:type="dcterms:W3CDTF">2019-02-26T16:43:00Z</dcterms:created>
  <dcterms:modified xsi:type="dcterms:W3CDTF">2023-01-30T11:46:00Z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Confidencial uso interno</vt:lpwstr>
  </property>
  <property fmtid="{D5CDD505-2E9C-101B-9397-08002B2CF9AE}" pid="5" name="MSIP_Label_558ccab6-e799-4ddf-b680-273b2fc38616_Enabled">
    <vt:lpwstr>true</vt:lpwstr>
  </property>
  <property fmtid="{D5CDD505-2E9C-101B-9397-08002B2CF9AE}" pid="6" name="MSIP_Label_558ccab6-e799-4ddf-b680-273b2fc38616_SetDate">
    <vt:lpwstr>2022-11-22T08:31:35Z</vt:lpwstr>
  </property>
  <property fmtid="{D5CDD505-2E9C-101B-9397-08002B2CF9AE}" pid="7" name="MSIP_Label_558ccab6-e799-4ddf-b680-273b2fc38616_Method">
    <vt:lpwstr>Privileged</vt:lpwstr>
  </property>
  <property fmtid="{D5CDD505-2E9C-101B-9397-08002B2CF9AE}" pid="8" name="MSIP_Label_558ccab6-e799-4ddf-b680-273b2fc38616_Name">
    <vt:lpwstr>Confidencial Uso Interno Final</vt:lpwstr>
  </property>
  <property fmtid="{D5CDD505-2E9C-101B-9397-08002B2CF9AE}" pid="9" name="MSIP_Label_558ccab6-e799-4ddf-b680-273b2fc38616_SiteId">
    <vt:lpwstr>01241fd3-8bf6-43ac-9c91-03e85578f826</vt:lpwstr>
  </property>
  <property fmtid="{D5CDD505-2E9C-101B-9397-08002B2CF9AE}" pid="10" name="MSIP_Label_558ccab6-e799-4ddf-b680-273b2fc38616_ActionId">
    <vt:lpwstr>b4f467ad-e042-4cdd-8871-ae330e4fca2d</vt:lpwstr>
  </property>
  <property fmtid="{D5CDD505-2E9C-101B-9397-08002B2CF9AE}" pid="11" name="MSIP_Label_558ccab6-e799-4ddf-b680-273b2fc38616_ContentBits">
    <vt:lpwstr>2</vt:lpwstr>
  </property>
</Properties>
</file>