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eastAsia="zh-CN"/>
        </w:rPr>
        <w:id w:val="8159861"/>
        <w:docPartObj>
          <w:docPartGallery w:val="Cover Pages"/>
          <w:docPartUnique/>
        </w:docPartObj>
      </w:sdtPr>
      <w:sdtEndPr>
        <w:rPr>
          <w:rFonts w:ascii="Cambria" w:eastAsiaTheme="minorEastAsia" w:hAnsi="Cambria" w:cs="Arial"/>
          <w:b/>
          <w:color w:val="244061"/>
          <w:sz w:val="48"/>
          <w:szCs w:val="48"/>
        </w:rPr>
      </w:sdtEndPr>
      <w:sdtContent>
        <w:p w:rsidR="00F04590" w:rsidRDefault="00006488">
          <w:pPr>
            <w:pStyle w:val="NoSpacing"/>
            <w:rPr>
              <w:rFonts w:asciiTheme="majorHAnsi" w:eastAsiaTheme="majorEastAsia" w:hAnsiTheme="majorHAnsi" w:cstheme="majorBidi"/>
              <w:sz w:val="72"/>
              <w:szCs w:val="72"/>
            </w:rPr>
          </w:pPr>
          <w:r w:rsidRPr="00006488">
            <w:rPr>
              <w:rFonts w:eastAsiaTheme="majorEastAsia" w:cstheme="majorBidi"/>
              <w:noProof/>
              <w:lang w:eastAsia="zh-TW"/>
            </w:rPr>
            <w:pict>
              <v:rect id="_x0000_s1090" style="position:absolute;margin-left:0;margin-top:0;width:641.75pt;height:73.8pt;z-index:251696128;mso-width-percent:1050;mso-position-horizontal:center;mso-position-horizontal-relative:page;mso-position-vertical:top;mso-position-vertical-relative:top-margin-area;mso-width-percent:1050;mso-height-relative:top-margin-area" o:allowincell="f" fillcolor="#4bacc6 [3208]" strokecolor="#31849b [2408]">
                <w10:wrap anchorx="page" anchory="margin"/>
              </v:rect>
            </w:pict>
          </w:r>
          <w:r w:rsidRPr="00006488">
            <w:rPr>
              <w:rFonts w:eastAsiaTheme="majorEastAsia" w:cstheme="majorBidi"/>
              <w:noProof/>
              <w:lang w:eastAsia="zh-TW"/>
            </w:rPr>
            <w:pict>
              <v:rect id="_x0000_s1092" style="position:absolute;margin-left:0;margin-top:0;width:7.15pt;height:830.75pt;z-index:251698176;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006488">
            <w:rPr>
              <w:rFonts w:eastAsiaTheme="majorEastAsia" w:cstheme="majorBidi"/>
              <w:noProof/>
              <w:lang w:eastAsia="zh-TW"/>
            </w:rPr>
            <w:pict>
              <v:rect id="_x0000_s1091" style="position:absolute;margin-left:0;margin-top:0;width:7.15pt;height:830.75pt;z-index:251697152;mso-height-percent:1050;mso-position-horizontal:center;mso-position-horizontal-relative:right-margin-area;mso-position-vertical:center;mso-position-vertical-relative:page;mso-height-percent:1050" o:allowincell="f" fillcolor="white [3212]" strokecolor="#31849b [2408]">
                <w10:wrap anchorx="page" anchory="page"/>
              </v:rect>
            </w:pic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F04590" w:rsidRDefault="00F0459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lang w:val="en-SG"/>
                </w:rPr>
                <w:t>SyncSharp: Plug &amp; Sync</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F04590" w:rsidRDefault="00F04590">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File Synchronization Software</w:t>
              </w:r>
            </w:p>
          </w:sdtContent>
        </w:sdt>
        <w:p w:rsidR="00F04590" w:rsidRDefault="00F04590">
          <w:pPr>
            <w:pStyle w:val="NoSpacing"/>
            <w:rPr>
              <w:rFonts w:asciiTheme="majorHAnsi" w:eastAsiaTheme="majorEastAsia" w:hAnsiTheme="majorHAnsi" w:cstheme="majorBidi"/>
              <w:sz w:val="36"/>
              <w:szCs w:val="36"/>
            </w:rPr>
          </w:pPr>
        </w:p>
        <w:p w:rsidR="0015552A" w:rsidRPr="0015552A" w:rsidRDefault="008A1FB9">
          <w:pPr>
            <w:pStyle w:val="NoSpacing"/>
            <w:rPr>
              <w:rFonts w:asciiTheme="majorHAnsi" w:eastAsiaTheme="majorEastAsia" w:hAnsiTheme="majorHAnsi" w:cstheme="majorBidi"/>
              <w:color w:val="808080" w:themeColor="background1" w:themeShade="80"/>
              <w:sz w:val="36"/>
              <w:szCs w:val="36"/>
            </w:rPr>
          </w:pPr>
          <w:r>
            <w:rPr>
              <w:rFonts w:asciiTheme="majorHAnsi" w:eastAsiaTheme="majorEastAsia" w:hAnsiTheme="majorHAnsi" w:cstheme="majorBidi"/>
              <w:color w:val="808080" w:themeColor="background1" w:themeShade="80"/>
              <w:sz w:val="36"/>
              <w:szCs w:val="36"/>
            </w:rPr>
            <w:t>Developer Guide V2</w:t>
          </w:r>
          <w:r w:rsidR="00C93BF6">
            <w:rPr>
              <w:rFonts w:asciiTheme="majorHAnsi" w:eastAsiaTheme="majorEastAsia" w:hAnsiTheme="majorHAnsi" w:cstheme="majorBidi"/>
              <w:color w:val="808080" w:themeColor="background1" w:themeShade="80"/>
              <w:sz w:val="36"/>
              <w:szCs w:val="36"/>
            </w:rPr>
            <w:t>.0</w:t>
          </w:r>
        </w:p>
        <w:p w:rsidR="00F04590" w:rsidRDefault="00F04590">
          <w:pPr>
            <w:pStyle w:val="NoSpacing"/>
            <w:rPr>
              <w:rFonts w:asciiTheme="majorHAnsi" w:eastAsiaTheme="majorEastAsia" w:hAnsiTheme="majorHAnsi" w:cstheme="majorBidi"/>
              <w:sz w:val="36"/>
              <w:szCs w:val="36"/>
            </w:rPr>
          </w:pPr>
        </w:p>
        <w:sdt>
          <w:sdtPr>
            <w:rPr>
              <w:rFonts w:ascii="Cambria" w:hAnsi="Cambria" w:cs="Arial"/>
              <w:b/>
              <w:i/>
              <w:color w:val="000000" w:themeColor="text1"/>
              <w:sz w:val="24"/>
              <w:szCs w:val="24"/>
              <w:lang w:eastAsia="zh-CN"/>
            </w:rPr>
            <w:alias w:val="Date"/>
            <w:id w:val="14700083"/>
            <w:dataBinding w:prefixMappings="xmlns:ns0='http://schemas.microsoft.com/office/2006/coverPageProps'" w:xpath="/ns0:CoverPageProperties[1]/ns0:PublishDate[1]" w:storeItemID="{55AF091B-3C7A-41E3-B477-F2FDAA23CFDA}"/>
            <w:date w:fullDate="2010-04-15T00:00:00Z">
              <w:dateFormat w:val="M/d/yyyy"/>
              <w:lid w:val="en-US"/>
              <w:storeMappedDataAs w:val="dateTime"/>
              <w:calendar w:val="gregorian"/>
            </w:date>
          </w:sdtPr>
          <w:sdtContent>
            <w:p w:rsidR="00F04590" w:rsidRPr="00482C05" w:rsidRDefault="004B2A64">
              <w:pPr>
                <w:pStyle w:val="NoSpacing"/>
                <w:rPr>
                  <w:b/>
                  <w:sz w:val="24"/>
                  <w:szCs w:val="24"/>
                </w:rPr>
              </w:pPr>
              <w:r>
                <w:rPr>
                  <w:rFonts w:ascii="Cambria" w:hAnsi="Cambria" w:cs="Arial"/>
                  <w:b/>
                  <w:i/>
                  <w:color w:val="000000" w:themeColor="text1"/>
                  <w:sz w:val="24"/>
                  <w:szCs w:val="24"/>
                  <w:lang w:eastAsia="zh-CN"/>
                </w:rPr>
                <w:t>4/15/2010</w:t>
              </w:r>
            </w:p>
          </w:sdtContent>
        </w:sdt>
        <w:p w:rsidR="00F04590" w:rsidRDefault="00F04590">
          <w:pPr>
            <w:pStyle w:val="NoSpacing"/>
          </w:pPr>
        </w:p>
        <w:p w:rsidR="00482C05" w:rsidRPr="00482C05" w:rsidRDefault="00482C05" w:rsidP="00482C05">
          <w:pPr>
            <w:spacing w:after="100" w:line="240" w:lineRule="exact"/>
            <w:ind w:right="560"/>
            <w:rPr>
              <w:rFonts w:ascii="Cambria" w:hAnsi="Cambria" w:cs="Arial"/>
              <w:b/>
              <w:i/>
              <w:color w:val="000000" w:themeColor="text1"/>
              <w:sz w:val="24"/>
              <w:szCs w:val="24"/>
            </w:rPr>
          </w:pPr>
          <w:r w:rsidRPr="00482C05">
            <w:rPr>
              <w:rFonts w:ascii="Cambria" w:hAnsi="Cambria" w:cs="Arial"/>
              <w:b/>
              <w:i/>
              <w:color w:val="000000" w:themeColor="text1"/>
              <w:sz w:val="24"/>
              <w:szCs w:val="24"/>
            </w:rPr>
            <w:t>Azhar Bin Mohamed Yasin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Loh Jianxiong Christopher</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Hong Lei</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Guo Jiayuan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Tian Shuang</w:t>
          </w:r>
        </w:p>
        <w:p w:rsidR="00F04590" w:rsidRPr="00482C05" w:rsidRDefault="00482C05" w:rsidP="00482C05">
          <w:pPr>
            <w:pStyle w:val="NoSpacing"/>
            <w:tabs>
              <w:tab w:val="left" w:pos="1875"/>
            </w:tabs>
            <w:spacing w:after="100"/>
            <w:rPr>
              <w:rFonts w:ascii="Cambria" w:hAnsi="Cambria"/>
            </w:rPr>
          </w:pPr>
          <w:r w:rsidRPr="00482C05">
            <w:rPr>
              <w:rFonts w:ascii="Cambria" w:hAnsi="Cambria" w:cs="Arial"/>
              <w:b/>
              <w:i/>
              <w:color w:val="000000" w:themeColor="text1"/>
              <w:sz w:val="24"/>
              <w:szCs w:val="24"/>
            </w:rPr>
            <w:t>Tan Yewkang</w:t>
          </w:r>
          <w:r w:rsidRPr="00482C05">
            <w:rPr>
              <w:rFonts w:ascii="Cambria" w:hAnsi="Cambria" w:cs="Arial"/>
              <w:b/>
              <w:i/>
              <w:color w:val="244061" w:themeColor="accent1" w:themeShade="80"/>
              <w:sz w:val="24"/>
              <w:szCs w:val="24"/>
            </w:rPr>
            <w:tab/>
          </w:r>
        </w:p>
        <w:p w:rsidR="00F04590" w:rsidRDefault="00F04590"/>
        <w:p w:rsidR="003C496C" w:rsidRPr="006C79DC" w:rsidRDefault="00006488" w:rsidP="00133A56">
          <w:pPr>
            <w:rPr>
              <w:rFonts w:ascii="Cambria" w:hAnsi="Cambria" w:cs="Arial"/>
              <w:b/>
              <w:color w:val="244061"/>
              <w:sz w:val="48"/>
              <w:szCs w:val="48"/>
            </w:rPr>
          </w:pPr>
          <w:r w:rsidRPr="00006488">
            <w:rPr>
              <w:rFonts w:eastAsiaTheme="majorEastAsia" w:cstheme="majorBidi"/>
              <w:noProof/>
              <w:lang w:eastAsia="zh-TW"/>
            </w:rPr>
            <w:pict>
              <v:rect id="_x0000_s1089" style="position:absolute;margin-left:0;margin-top:0;width:641.75pt;height:73.85pt;z-index:251695104;mso-width-percent:1050;mso-position-horizontal:center;mso-position-horizontal-relative:page;mso-position-vertical:bottom;mso-position-vertical-relative:page;mso-width-percent:1050;mso-height-relative:top-margin-area" o:allowincell="f" fillcolor="#4bacc6 [3208]" strokecolor="#31849b [2408]">
                <w10:wrap anchorx="page" anchory="page"/>
              </v:rect>
            </w:pict>
          </w:r>
          <w:r w:rsidR="00F04590">
            <w:rPr>
              <w:rFonts w:ascii="Cambria" w:hAnsi="Cambria" w:cs="Arial"/>
              <w:b/>
              <w:color w:val="244061"/>
              <w:sz w:val="48"/>
              <w:szCs w:val="48"/>
            </w:rPr>
            <w:br w:type="page"/>
          </w:r>
        </w:p>
      </w:sdtContent>
    </w:sdt>
    <w:sdt>
      <w:sdtPr>
        <w:rPr>
          <w:rFonts w:asciiTheme="minorHAnsi" w:eastAsiaTheme="minorEastAsia" w:hAnsiTheme="minorHAnsi" w:cstheme="minorBidi"/>
          <w:b w:val="0"/>
          <w:bCs w:val="0"/>
          <w:color w:val="auto"/>
          <w:sz w:val="22"/>
          <w:szCs w:val="22"/>
          <w:lang w:eastAsia="zh-CN"/>
        </w:rPr>
        <w:id w:val="8718943"/>
        <w:docPartObj>
          <w:docPartGallery w:val="Table of Contents"/>
          <w:docPartUnique/>
        </w:docPartObj>
      </w:sdtPr>
      <w:sdtContent>
        <w:p w:rsidR="004E6304" w:rsidRDefault="00006488" w:rsidP="00096269">
          <w:pPr>
            <w:pStyle w:val="TOCHeading"/>
            <w:numPr>
              <w:ilvl w:val="0"/>
              <w:numId w:val="0"/>
            </w:numPr>
            <w:jc w:val="center"/>
          </w:pPr>
          <w:r w:rsidRPr="00006488">
            <w:rPr>
              <w:rFonts w:ascii="Cambria" w:eastAsia="Palatino-Black" w:hAnsi="Cambria" w:cs="Palatino-Black"/>
              <w:b w:val="0"/>
              <w:bCs w:val="0"/>
              <w:i/>
              <w:noProof/>
              <w:color w:val="244061" w:themeColor="accent1" w:themeShade="80"/>
            </w:rPr>
            <w:pict>
              <v:shapetype id="_x0000_t32" coordsize="21600,21600" o:spt="32" o:oned="t" path="m,l21600,21600e" filled="f">
                <v:path arrowok="t" fillok="f" o:connecttype="none"/>
                <o:lock v:ext="edit" shapetype="t"/>
              </v:shapetype>
              <v:shape id="_x0000_s1055" type="#_x0000_t32" style="position:absolute;left:0;text-align:left;margin-left:1.5pt;margin-top:30.95pt;width:439.5pt;height:0;z-index:251676672;mso-position-horizontal-relative:text;mso-position-vertical-relative:text" o:connectortype="straight" strokecolor="#243f60 [1604]" strokeweight="2pt"/>
            </w:pict>
          </w:r>
          <w:r w:rsidR="00096269">
            <w:t>TABLE OF CONTENTS</w:t>
          </w:r>
        </w:p>
        <w:p w:rsidR="00096269" w:rsidRPr="00096269" w:rsidRDefault="00096269" w:rsidP="00096269">
          <w:pPr>
            <w:rPr>
              <w:lang w:eastAsia="en-US"/>
            </w:rPr>
          </w:pPr>
        </w:p>
        <w:p w:rsidR="001316A2" w:rsidRDefault="00006488">
          <w:pPr>
            <w:pStyle w:val="TOC1"/>
            <w:rPr>
              <w:rFonts w:asciiTheme="minorHAnsi" w:hAnsiTheme="minorHAnsi" w:cstheme="minorBidi"/>
              <w:b w:val="0"/>
              <w:color w:val="auto"/>
              <w:sz w:val="22"/>
              <w:szCs w:val="22"/>
              <w:lang w:val="en-SG" w:eastAsia="en-SG"/>
            </w:rPr>
          </w:pPr>
          <w:r w:rsidRPr="00006488">
            <w:fldChar w:fldCharType="begin"/>
          </w:r>
          <w:r w:rsidR="004E6304">
            <w:instrText xml:space="preserve"> TOC \o "1-3" \h \z \u </w:instrText>
          </w:r>
          <w:r w:rsidRPr="00006488">
            <w:fldChar w:fldCharType="separate"/>
          </w:r>
          <w:hyperlink w:anchor="_Toc259112261" w:history="1">
            <w:r w:rsidR="001316A2" w:rsidRPr="00381770">
              <w:rPr>
                <w:rStyle w:val="Hyperlink"/>
              </w:rPr>
              <w:t>Chapter 1 Introduction</w:t>
            </w:r>
            <w:r w:rsidR="001316A2">
              <w:rPr>
                <w:webHidden/>
              </w:rPr>
              <w:tab/>
            </w:r>
            <w:r w:rsidR="001316A2">
              <w:rPr>
                <w:webHidden/>
              </w:rPr>
              <w:fldChar w:fldCharType="begin"/>
            </w:r>
            <w:r w:rsidR="001316A2">
              <w:rPr>
                <w:webHidden/>
              </w:rPr>
              <w:instrText xml:space="preserve"> PAGEREF _Toc259112261 \h </w:instrText>
            </w:r>
            <w:r w:rsidR="001316A2">
              <w:rPr>
                <w:webHidden/>
              </w:rPr>
            </w:r>
            <w:r w:rsidR="001316A2">
              <w:rPr>
                <w:webHidden/>
              </w:rPr>
              <w:fldChar w:fldCharType="separate"/>
            </w:r>
            <w:r w:rsidR="001316A2">
              <w:rPr>
                <w:webHidden/>
              </w:rPr>
              <w:t>3</w:t>
            </w:r>
            <w:r w:rsidR="001316A2">
              <w:rPr>
                <w:webHidden/>
              </w:rPr>
              <w:fldChar w:fldCharType="end"/>
            </w:r>
          </w:hyperlink>
        </w:p>
        <w:p w:rsidR="001316A2" w:rsidRDefault="001316A2">
          <w:pPr>
            <w:pStyle w:val="TOC2"/>
            <w:rPr>
              <w:rFonts w:asciiTheme="minorHAnsi" w:hAnsiTheme="minorHAnsi" w:cstheme="minorBidi"/>
              <w:color w:val="auto"/>
              <w:sz w:val="22"/>
              <w:szCs w:val="22"/>
              <w:lang w:val="en-SG" w:eastAsia="en-SG"/>
            </w:rPr>
          </w:pPr>
          <w:hyperlink w:anchor="_Toc259112262" w:history="1">
            <w:r w:rsidRPr="00381770">
              <w:rPr>
                <w:rStyle w:val="Hyperlink"/>
              </w:rPr>
              <w:t>1.1   What is SyncSharp</w:t>
            </w:r>
            <w:r>
              <w:rPr>
                <w:webHidden/>
              </w:rPr>
              <w:tab/>
            </w:r>
            <w:r>
              <w:rPr>
                <w:webHidden/>
              </w:rPr>
              <w:fldChar w:fldCharType="begin"/>
            </w:r>
            <w:r>
              <w:rPr>
                <w:webHidden/>
              </w:rPr>
              <w:instrText xml:space="preserve"> PAGEREF _Toc259112262 \h </w:instrText>
            </w:r>
            <w:r>
              <w:rPr>
                <w:webHidden/>
              </w:rPr>
            </w:r>
            <w:r>
              <w:rPr>
                <w:webHidden/>
              </w:rPr>
              <w:fldChar w:fldCharType="separate"/>
            </w:r>
            <w:r>
              <w:rPr>
                <w:webHidden/>
              </w:rPr>
              <w:t>3</w:t>
            </w:r>
            <w:r>
              <w:rPr>
                <w:webHidden/>
              </w:rPr>
              <w:fldChar w:fldCharType="end"/>
            </w:r>
          </w:hyperlink>
        </w:p>
        <w:p w:rsidR="001316A2" w:rsidRDefault="001316A2">
          <w:pPr>
            <w:pStyle w:val="TOC2"/>
            <w:rPr>
              <w:rFonts w:asciiTheme="minorHAnsi" w:hAnsiTheme="minorHAnsi" w:cstheme="minorBidi"/>
              <w:color w:val="auto"/>
              <w:sz w:val="22"/>
              <w:szCs w:val="22"/>
              <w:lang w:val="en-SG" w:eastAsia="en-SG"/>
            </w:rPr>
          </w:pPr>
          <w:hyperlink w:anchor="_Toc259112263" w:history="1">
            <w:r w:rsidRPr="00381770">
              <w:rPr>
                <w:rStyle w:val="Hyperlink"/>
              </w:rPr>
              <w:t>1.2   SyncSharp Features</w:t>
            </w:r>
            <w:r>
              <w:rPr>
                <w:webHidden/>
              </w:rPr>
              <w:tab/>
            </w:r>
            <w:r>
              <w:rPr>
                <w:webHidden/>
              </w:rPr>
              <w:fldChar w:fldCharType="begin"/>
            </w:r>
            <w:r>
              <w:rPr>
                <w:webHidden/>
              </w:rPr>
              <w:instrText xml:space="preserve"> PAGEREF _Toc259112263 \h </w:instrText>
            </w:r>
            <w:r>
              <w:rPr>
                <w:webHidden/>
              </w:rPr>
            </w:r>
            <w:r>
              <w:rPr>
                <w:webHidden/>
              </w:rPr>
              <w:fldChar w:fldCharType="separate"/>
            </w:r>
            <w:r>
              <w:rPr>
                <w:webHidden/>
              </w:rPr>
              <w:t>3</w:t>
            </w:r>
            <w:r>
              <w:rPr>
                <w:webHidden/>
              </w:rPr>
              <w:fldChar w:fldCharType="end"/>
            </w:r>
          </w:hyperlink>
        </w:p>
        <w:p w:rsidR="001316A2" w:rsidRDefault="001316A2">
          <w:pPr>
            <w:pStyle w:val="TOC2"/>
            <w:rPr>
              <w:rFonts w:asciiTheme="minorHAnsi" w:hAnsiTheme="minorHAnsi" w:cstheme="minorBidi"/>
              <w:color w:val="auto"/>
              <w:sz w:val="22"/>
              <w:szCs w:val="22"/>
              <w:lang w:val="en-SG" w:eastAsia="en-SG"/>
            </w:rPr>
          </w:pPr>
          <w:hyperlink w:anchor="_Toc259112264" w:history="1">
            <w:r w:rsidRPr="00381770">
              <w:rPr>
                <w:rStyle w:val="Hyperlink"/>
              </w:rPr>
              <w:t>1.3   System Requirements</w:t>
            </w:r>
            <w:r>
              <w:rPr>
                <w:webHidden/>
              </w:rPr>
              <w:tab/>
            </w:r>
            <w:r>
              <w:rPr>
                <w:webHidden/>
              </w:rPr>
              <w:fldChar w:fldCharType="begin"/>
            </w:r>
            <w:r>
              <w:rPr>
                <w:webHidden/>
              </w:rPr>
              <w:instrText xml:space="preserve"> PAGEREF _Toc259112264 \h </w:instrText>
            </w:r>
            <w:r>
              <w:rPr>
                <w:webHidden/>
              </w:rPr>
            </w:r>
            <w:r>
              <w:rPr>
                <w:webHidden/>
              </w:rPr>
              <w:fldChar w:fldCharType="separate"/>
            </w:r>
            <w:r>
              <w:rPr>
                <w:webHidden/>
              </w:rPr>
              <w:t>4</w:t>
            </w:r>
            <w:r>
              <w:rPr>
                <w:webHidden/>
              </w:rPr>
              <w:fldChar w:fldCharType="end"/>
            </w:r>
          </w:hyperlink>
        </w:p>
        <w:p w:rsidR="001316A2" w:rsidRDefault="001316A2">
          <w:pPr>
            <w:pStyle w:val="TOC1"/>
            <w:rPr>
              <w:rFonts w:asciiTheme="minorHAnsi" w:hAnsiTheme="minorHAnsi" w:cstheme="minorBidi"/>
              <w:b w:val="0"/>
              <w:color w:val="auto"/>
              <w:sz w:val="22"/>
              <w:szCs w:val="22"/>
              <w:lang w:val="en-SG" w:eastAsia="en-SG"/>
            </w:rPr>
          </w:pPr>
          <w:hyperlink w:anchor="_Toc259112265" w:history="1">
            <w:r w:rsidRPr="00381770">
              <w:rPr>
                <w:rStyle w:val="Hyperlink"/>
              </w:rPr>
              <w:t>Chapter 2 Developer Guide</w:t>
            </w:r>
            <w:r>
              <w:rPr>
                <w:webHidden/>
              </w:rPr>
              <w:tab/>
            </w:r>
            <w:r>
              <w:rPr>
                <w:webHidden/>
              </w:rPr>
              <w:fldChar w:fldCharType="begin"/>
            </w:r>
            <w:r>
              <w:rPr>
                <w:webHidden/>
              </w:rPr>
              <w:instrText xml:space="preserve"> PAGEREF _Toc259112265 \h </w:instrText>
            </w:r>
            <w:r>
              <w:rPr>
                <w:webHidden/>
              </w:rPr>
            </w:r>
            <w:r>
              <w:rPr>
                <w:webHidden/>
              </w:rPr>
              <w:fldChar w:fldCharType="separate"/>
            </w:r>
            <w:r>
              <w:rPr>
                <w:webHidden/>
              </w:rPr>
              <w:t>5</w:t>
            </w:r>
            <w:r>
              <w:rPr>
                <w:webHidden/>
              </w:rPr>
              <w:fldChar w:fldCharType="end"/>
            </w:r>
          </w:hyperlink>
        </w:p>
        <w:p w:rsidR="001316A2" w:rsidRDefault="001316A2">
          <w:pPr>
            <w:pStyle w:val="TOC2"/>
            <w:rPr>
              <w:rFonts w:asciiTheme="minorHAnsi" w:hAnsiTheme="minorHAnsi" w:cstheme="minorBidi"/>
              <w:color w:val="auto"/>
              <w:sz w:val="22"/>
              <w:szCs w:val="22"/>
              <w:lang w:val="en-SG" w:eastAsia="en-SG"/>
            </w:rPr>
          </w:pPr>
          <w:hyperlink w:anchor="_Toc259112266" w:history="1">
            <w:r w:rsidRPr="00381770">
              <w:rPr>
                <w:rStyle w:val="Hyperlink"/>
              </w:rPr>
              <w:t>2.1   System Architecture</w:t>
            </w:r>
            <w:r>
              <w:rPr>
                <w:webHidden/>
              </w:rPr>
              <w:tab/>
            </w:r>
            <w:r>
              <w:rPr>
                <w:webHidden/>
              </w:rPr>
              <w:fldChar w:fldCharType="begin"/>
            </w:r>
            <w:r>
              <w:rPr>
                <w:webHidden/>
              </w:rPr>
              <w:instrText xml:space="preserve"> PAGEREF _Toc259112266 \h </w:instrText>
            </w:r>
            <w:r>
              <w:rPr>
                <w:webHidden/>
              </w:rPr>
            </w:r>
            <w:r>
              <w:rPr>
                <w:webHidden/>
              </w:rPr>
              <w:fldChar w:fldCharType="separate"/>
            </w:r>
            <w:r>
              <w:rPr>
                <w:webHidden/>
              </w:rPr>
              <w:t>5</w:t>
            </w:r>
            <w:r>
              <w:rPr>
                <w:webHidden/>
              </w:rPr>
              <w:fldChar w:fldCharType="end"/>
            </w:r>
          </w:hyperlink>
        </w:p>
        <w:p w:rsidR="001316A2" w:rsidRDefault="001316A2">
          <w:pPr>
            <w:pStyle w:val="TOC2"/>
            <w:rPr>
              <w:rFonts w:asciiTheme="minorHAnsi" w:hAnsiTheme="minorHAnsi" w:cstheme="minorBidi"/>
              <w:color w:val="auto"/>
              <w:sz w:val="22"/>
              <w:szCs w:val="22"/>
              <w:lang w:val="en-SG" w:eastAsia="en-SG"/>
            </w:rPr>
          </w:pPr>
          <w:hyperlink w:anchor="_Toc259112267" w:history="1">
            <w:r w:rsidRPr="00381770">
              <w:rPr>
                <w:rStyle w:val="Hyperlink"/>
              </w:rPr>
              <w:t>2.2   Overview of System Components</w:t>
            </w:r>
            <w:r>
              <w:rPr>
                <w:webHidden/>
              </w:rPr>
              <w:tab/>
            </w:r>
            <w:r>
              <w:rPr>
                <w:webHidden/>
              </w:rPr>
              <w:fldChar w:fldCharType="begin"/>
            </w:r>
            <w:r>
              <w:rPr>
                <w:webHidden/>
              </w:rPr>
              <w:instrText xml:space="preserve"> PAGEREF _Toc259112267 \h </w:instrText>
            </w:r>
            <w:r>
              <w:rPr>
                <w:webHidden/>
              </w:rPr>
            </w:r>
            <w:r>
              <w:rPr>
                <w:webHidden/>
              </w:rPr>
              <w:fldChar w:fldCharType="separate"/>
            </w:r>
            <w:r>
              <w:rPr>
                <w:webHidden/>
              </w:rPr>
              <w:t>6</w:t>
            </w:r>
            <w:r>
              <w:rPr>
                <w:webHidden/>
              </w:rPr>
              <w:fldChar w:fldCharType="end"/>
            </w:r>
          </w:hyperlink>
        </w:p>
        <w:p w:rsidR="001316A2" w:rsidRDefault="001316A2">
          <w:pPr>
            <w:pStyle w:val="TOC2"/>
            <w:rPr>
              <w:rFonts w:asciiTheme="minorHAnsi" w:hAnsiTheme="minorHAnsi" w:cstheme="minorBidi"/>
              <w:color w:val="auto"/>
              <w:sz w:val="22"/>
              <w:szCs w:val="22"/>
              <w:lang w:val="en-SG" w:eastAsia="en-SG"/>
            </w:rPr>
          </w:pPr>
          <w:hyperlink w:anchor="_Toc259112268" w:history="1">
            <w:r w:rsidRPr="00381770">
              <w:rPr>
                <w:rStyle w:val="Hyperlink"/>
              </w:rPr>
              <w:t>2.3    Domain Model Analysis</w:t>
            </w:r>
            <w:r>
              <w:rPr>
                <w:webHidden/>
              </w:rPr>
              <w:tab/>
            </w:r>
            <w:r>
              <w:rPr>
                <w:webHidden/>
              </w:rPr>
              <w:fldChar w:fldCharType="begin"/>
            </w:r>
            <w:r>
              <w:rPr>
                <w:webHidden/>
              </w:rPr>
              <w:instrText xml:space="preserve"> PAGEREF _Toc259112268 \h </w:instrText>
            </w:r>
            <w:r>
              <w:rPr>
                <w:webHidden/>
              </w:rPr>
            </w:r>
            <w:r>
              <w:rPr>
                <w:webHidden/>
              </w:rPr>
              <w:fldChar w:fldCharType="separate"/>
            </w:r>
            <w:r>
              <w:rPr>
                <w:webHidden/>
              </w:rPr>
              <w:t>7</w:t>
            </w:r>
            <w:r>
              <w:rPr>
                <w:webHidden/>
              </w:rPr>
              <w:fldChar w:fldCharType="end"/>
            </w:r>
          </w:hyperlink>
        </w:p>
        <w:p w:rsidR="001316A2" w:rsidRDefault="001316A2">
          <w:pPr>
            <w:pStyle w:val="TOC2"/>
            <w:rPr>
              <w:rFonts w:asciiTheme="minorHAnsi" w:hAnsiTheme="minorHAnsi" w:cstheme="minorBidi"/>
              <w:color w:val="auto"/>
              <w:sz w:val="22"/>
              <w:szCs w:val="22"/>
              <w:lang w:val="en-SG" w:eastAsia="en-SG"/>
            </w:rPr>
          </w:pPr>
          <w:hyperlink w:anchor="_Toc259112269" w:history="1">
            <w:r w:rsidRPr="00381770">
              <w:rPr>
                <w:rStyle w:val="Hyperlink"/>
              </w:rPr>
              <w:t>2.4   Sequence Diagram</w:t>
            </w:r>
            <w:r>
              <w:rPr>
                <w:webHidden/>
              </w:rPr>
              <w:tab/>
            </w:r>
            <w:r>
              <w:rPr>
                <w:webHidden/>
              </w:rPr>
              <w:fldChar w:fldCharType="begin"/>
            </w:r>
            <w:r>
              <w:rPr>
                <w:webHidden/>
              </w:rPr>
              <w:instrText xml:space="preserve"> PAGEREF _Toc259112269 \h </w:instrText>
            </w:r>
            <w:r>
              <w:rPr>
                <w:webHidden/>
              </w:rPr>
            </w:r>
            <w:r>
              <w:rPr>
                <w:webHidden/>
              </w:rPr>
              <w:fldChar w:fldCharType="separate"/>
            </w:r>
            <w:r>
              <w:rPr>
                <w:webHidden/>
              </w:rPr>
              <w:t>8</w:t>
            </w:r>
            <w:r>
              <w:rPr>
                <w:webHidden/>
              </w:rPr>
              <w:fldChar w:fldCharType="end"/>
            </w:r>
          </w:hyperlink>
        </w:p>
        <w:p w:rsidR="001316A2" w:rsidRDefault="001316A2">
          <w:pPr>
            <w:pStyle w:val="TOC2"/>
            <w:rPr>
              <w:rFonts w:asciiTheme="minorHAnsi" w:hAnsiTheme="minorHAnsi" w:cstheme="minorBidi"/>
              <w:color w:val="auto"/>
              <w:sz w:val="22"/>
              <w:szCs w:val="22"/>
              <w:lang w:val="en-SG" w:eastAsia="en-SG"/>
            </w:rPr>
          </w:pPr>
          <w:hyperlink w:anchor="_Toc259112270" w:history="1">
            <w:r w:rsidRPr="00381770">
              <w:rPr>
                <w:rStyle w:val="Hyperlink"/>
              </w:rPr>
              <w:t>2.5    Class Diagram</w:t>
            </w:r>
            <w:r>
              <w:rPr>
                <w:webHidden/>
              </w:rPr>
              <w:tab/>
            </w:r>
            <w:r>
              <w:rPr>
                <w:webHidden/>
              </w:rPr>
              <w:fldChar w:fldCharType="begin"/>
            </w:r>
            <w:r>
              <w:rPr>
                <w:webHidden/>
              </w:rPr>
              <w:instrText xml:space="preserve"> PAGEREF _Toc259112270 \h </w:instrText>
            </w:r>
            <w:r>
              <w:rPr>
                <w:webHidden/>
              </w:rPr>
            </w:r>
            <w:r>
              <w:rPr>
                <w:webHidden/>
              </w:rPr>
              <w:fldChar w:fldCharType="separate"/>
            </w:r>
            <w:r>
              <w:rPr>
                <w:webHidden/>
              </w:rPr>
              <w:t>9</w:t>
            </w:r>
            <w:r>
              <w:rPr>
                <w:webHidden/>
              </w:rPr>
              <w:fldChar w:fldCharType="end"/>
            </w:r>
          </w:hyperlink>
        </w:p>
        <w:p w:rsidR="001316A2" w:rsidRDefault="001316A2">
          <w:pPr>
            <w:pStyle w:val="TOC2"/>
            <w:rPr>
              <w:rFonts w:asciiTheme="minorHAnsi" w:hAnsiTheme="minorHAnsi" w:cstheme="minorBidi"/>
              <w:color w:val="auto"/>
              <w:sz w:val="22"/>
              <w:szCs w:val="22"/>
              <w:lang w:val="en-SG" w:eastAsia="en-SG"/>
            </w:rPr>
          </w:pPr>
          <w:hyperlink w:anchor="_Toc259112271" w:history="1">
            <w:r w:rsidRPr="00381770">
              <w:rPr>
                <w:rStyle w:val="Hyperlink"/>
              </w:rPr>
              <w:t>2.6    Use Cases Description</w:t>
            </w:r>
            <w:r>
              <w:rPr>
                <w:webHidden/>
              </w:rPr>
              <w:tab/>
            </w:r>
            <w:r>
              <w:rPr>
                <w:webHidden/>
              </w:rPr>
              <w:fldChar w:fldCharType="begin"/>
            </w:r>
            <w:r>
              <w:rPr>
                <w:webHidden/>
              </w:rPr>
              <w:instrText xml:space="preserve"> PAGEREF _Toc259112271 \h </w:instrText>
            </w:r>
            <w:r>
              <w:rPr>
                <w:webHidden/>
              </w:rPr>
            </w:r>
            <w:r>
              <w:rPr>
                <w:webHidden/>
              </w:rPr>
              <w:fldChar w:fldCharType="separate"/>
            </w:r>
            <w:r>
              <w:rPr>
                <w:webHidden/>
              </w:rPr>
              <w:t>10</w:t>
            </w:r>
            <w:r>
              <w:rPr>
                <w:webHidden/>
              </w:rPr>
              <w:fldChar w:fldCharType="end"/>
            </w:r>
          </w:hyperlink>
        </w:p>
        <w:p w:rsidR="001316A2" w:rsidRDefault="001316A2">
          <w:pPr>
            <w:pStyle w:val="TOC2"/>
            <w:rPr>
              <w:rFonts w:asciiTheme="minorHAnsi" w:hAnsiTheme="minorHAnsi" w:cstheme="minorBidi"/>
              <w:color w:val="auto"/>
              <w:sz w:val="22"/>
              <w:szCs w:val="22"/>
              <w:lang w:val="en-SG" w:eastAsia="en-SG"/>
            </w:rPr>
          </w:pPr>
          <w:hyperlink w:anchor="_Toc259112272" w:history="1">
            <w:r w:rsidRPr="00381770">
              <w:rPr>
                <w:rStyle w:val="Hyperlink"/>
              </w:rPr>
              <w:t>2.7   Algorithm Description</w:t>
            </w:r>
            <w:r>
              <w:rPr>
                <w:webHidden/>
              </w:rPr>
              <w:tab/>
            </w:r>
            <w:r>
              <w:rPr>
                <w:webHidden/>
              </w:rPr>
              <w:fldChar w:fldCharType="begin"/>
            </w:r>
            <w:r>
              <w:rPr>
                <w:webHidden/>
              </w:rPr>
              <w:instrText xml:space="preserve"> PAGEREF _Toc259112272 \h </w:instrText>
            </w:r>
            <w:r>
              <w:rPr>
                <w:webHidden/>
              </w:rPr>
            </w:r>
            <w:r>
              <w:rPr>
                <w:webHidden/>
              </w:rPr>
              <w:fldChar w:fldCharType="separate"/>
            </w:r>
            <w:r>
              <w:rPr>
                <w:webHidden/>
              </w:rPr>
              <w:t>16</w:t>
            </w:r>
            <w:r>
              <w:rPr>
                <w:webHidden/>
              </w:rPr>
              <w:fldChar w:fldCharType="end"/>
            </w:r>
          </w:hyperlink>
        </w:p>
        <w:p w:rsidR="001316A2" w:rsidRDefault="001316A2">
          <w:pPr>
            <w:pStyle w:val="TOC3"/>
            <w:rPr>
              <w:rFonts w:asciiTheme="minorHAnsi" w:hAnsiTheme="minorHAnsi"/>
              <w:color w:val="auto"/>
              <w:lang w:val="en-SG" w:eastAsia="en-SG"/>
            </w:rPr>
          </w:pPr>
          <w:hyperlink w:anchor="_Toc259112273" w:history="1">
            <w:r w:rsidRPr="00381770">
              <w:rPr>
                <w:rStyle w:val="Hyperlink"/>
              </w:rPr>
              <w:t>2.7.1    MetaData</w:t>
            </w:r>
            <w:r>
              <w:rPr>
                <w:webHidden/>
              </w:rPr>
              <w:tab/>
            </w:r>
            <w:r>
              <w:rPr>
                <w:webHidden/>
              </w:rPr>
              <w:fldChar w:fldCharType="begin"/>
            </w:r>
            <w:r>
              <w:rPr>
                <w:webHidden/>
              </w:rPr>
              <w:instrText xml:space="preserve"> PAGEREF _Toc259112273 \h </w:instrText>
            </w:r>
            <w:r>
              <w:rPr>
                <w:webHidden/>
              </w:rPr>
            </w:r>
            <w:r>
              <w:rPr>
                <w:webHidden/>
              </w:rPr>
              <w:fldChar w:fldCharType="separate"/>
            </w:r>
            <w:r>
              <w:rPr>
                <w:webHidden/>
              </w:rPr>
              <w:t>16</w:t>
            </w:r>
            <w:r>
              <w:rPr>
                <w:webHidden/>
              </w:rPr>
              <w:fldChar w:fldCharType="end"/>
            </w:r>
          </w:hyperlink>
        </w:p>
        <w:p w:rsidR="001316A2" w:rsidRDefault="001316A2">
          <w:pPr>
            <w:pStyle w:val="TOC3"/>
            <w:rPr>
              <w:rFonts w:asciiTheme="minorHAnsi" w:hAnsiTheme="minorHAnsi"/>
              <w:color w:val="auto"/>
              <w:lang w:val="en-SG" w:eastAsia="en-SG"/>
            </w:rPr>
          </w:pPr>
          <w:hyperlink w:anchor="_Toc259112274" w:history="1">
            <w:r w:rsidRPr="00381770">
              <w:rPr>
                <w:rStyle w:val="Hyperlink"/>
              </w:rPr>
              <w:t>2.7.2    Detector</w:t>
            </w:r>
            <w:r>
              <w:rPr>
                <w:webHidden/>
              </w:rPr>
              <w:tab/>
            </w:r>
            <w:r>
              <w:rPr>
                <w:webHidden/>
              </w:rPr>
              <w:fldChar w:fldCharType="begin"/>
            </w:r>
            <w:r>
              <w:rPr>
                <w:webHidden/>
              </w:rPr>
              <w:instrText xml:space="preserve"> PAGEREF _Toc259112274 \h </w:instrText>
            </w:r>
            <w:r>
              <w:rPr>
                <w:webHidden/>
              </w:rPr>
            </w:r>
            <w:r>
              <w:rPr>
                <w:webHidden/>
              </w:rPr>
              <w:fldChar w:fldCharType="separate"/>
            </w:r>
            <w:r>
              <w:rPr>
                <w:webHidden/>
              </w:rPr>
              <w:t>19</w:t>
            </w:r>
            <w:r>
              <w:rPr>
                <w:webHidden/>
              </w:rPr>
              <w:fldChar w:fldCharType="end"/>
            </w:r>
          </w:hyperlink>
        </w:p>
        <w:p w:rsidR="001316A2" w:rsidRDefault="001316A2">
          <w:pPr>
            <w:pStyle w:val="TOC3"/>
            <w:rPr>
              <w:rFonts w:asciiTheme="minorHAnsi" w:hAnsiTheme="minorHAnsi"/>
              <w:color w:val="auto"/>
              <w:lang w:val="en-SG" w:eastAsia="en-SG"/>
            </w:rPr>
          </w:pPr>
          <w:hyperlink w:anchor="_Toc259112275" w:history="1">
            <w:r w:rsidRPr="00381770">
              <w:rPr>
                <w:rStyle w:val="Hyperlink"/>
              </w:rPr>
              <w:t>2.7.3    Reconciler</w:t>
            </w:r>
            <w:r>
              <w:rPr>
                <w:webHidden/>
              </w:rPr>
              <w:tab/>
            </w:r>
            <w:r>
              <w:rPr>
                <w:webHidden/>
              </w:rPr>
              <w:fldChar w:fldCharType="begin"/>
            </w:r>
            <w:r>
              <w:rPr>
                <w:webHidden/>
              </w:rPr>
              <w:instrText xml:space="preserve"> PAGEREF _Toc259112275 \h </w:instrText>
            </w:r>
            <w:r>
              <w:rPr>
                <w:webHidden/>
              </w:rPr>
            </w:r>
            <w:r>
              <w:rPr>
                <w:webHidden/>
              </w:rPr>
              <w:fldChar w:fldCharType="separate"/>
            </w:r>
            <w:r>
              <w:rPr>
                <w:webHidden/>
              </w:rPr>
              <w:t>26</w:t>
            </w:r>
            <w:r>
              <w:rPr>
                <w:webHidden/>
              </w:rPr>
              <w:fldChar w:fldCharType="end"/>
            </w:r>
          </w:hyperlink>
        </w:p>
        <w:p w:rsidR="001316A2" w:rsidRDefault="001316A2">
          <w:pPr>
            <w:pStyle w:val="TOC3"/>
            <w:rPr>
              <w:rFonts w:asciiTheme="minorHAnsi" w:hAnsiTheme="minorHAnsi"/>
              <w:color w:val="auto"/>
              <w:lang w:val="en-SG" w:eastAsia="en-SG"/>
            </w:rPr>
          </w:pPr>
          <w:hyperlink w:anchor="_Toc259112276" w:history="1">
            <w:r w:rsidRPr="00381770">
              <w:rPr>
                <w:rStyle w:val="Hyperlink"/>
              </w:rPr>
              <w:t>2.7.4   Logger</w:t>
            </w:r>
            <w:r>
              <w:rPr>
                <w:webHidden/>
              </w:rPr>
              <w:tab/>
            </w:r>
            <w:r>
              <w:rPr>
                <w:webHidden/>
              </w:rPr>
              <w:fldChar w:fldCharType="begin"/>
            </w:r>
            <w:r>
              <w:rPr>
                <w:webHidden/>
              </w:rPr>
              <w:instrText xml:space="preserve"> PAGEREF _Toc259112276 \h </w:instrText>
            </w:r>
            <w:r>
              <w:rPr>
                <w:webHidden/>
              </w:rPr>
            </w:r>
            <w:r>
              <w:rPr>
                <w:webHidden/>
              </w:rPr>
              <w:fldChar w:fldCharType="separate"/>
            </w:r>
            <w:r>
              <w:rPr>
                <w:webHidden/>
              </w:rPr>
              <w:t>41</w:t>
            </w:r>
            <w:r>
              <w:rPr>
                <w:webHidden/>
              </w:rPr>
              <w:fldChar w:fldCharType="end"/>
            </w:r>
          </w:hyperlink>
        </w:p>
        <w:p w:rsidR="001316A2" w:rsidRDefault="001316A2">
          <w:pPr>
            <w:pStyle w:val="TOC1"/>
            <w:rPr>
              <w:rFonts w:asciiTheme="minorHAnsi" w:hAnsiTheme="minorHAnsi" w:cstheme="minorBidi"/>
              <w:b w:val="0"/>
              <w:color w:val="auto"/>
              <w:sz w:val="22"/>
              <w:szCs w:val="22"/>
              <w:lang w:val="en-SG" w:eastAsia="en-SG"/>
            </w:rPr>
          </w:pPr>
          <w:hyperlink w:anchor="_Toc259112277" w:history="1">
            <w:r w:rsidRPr="00381770">
              <w:rPr>
                <w:rStyle w:val="Hyperlink"/>
              </w:rPr>
              <w:t>Chapter 3 Glossary</w:t>
            </w:r>
            <w:r>
              <w:rPr>
                <w:webHidden/>
              </w:rPr>
              <w:tab/>
            </w:r>
            <w:r>
              <w:rPr>
                <w:webHidden/>
              </w:rPr>
              <w:fldChar w:fldCharType="begin"/>
            </w:r>
            <w:r>
              <w:rPr>
                <w:webHidden/>
              </w:rPr>
              <w:instrText xml:space="preserve"> PAGEREF _Toc259112277 \h </w:instrText>
            </w:r>
            <w:r>
              <w:rPr>
                <w:webHidden/>
              </w:rPr>
            </w:r>
            <w:r>
              <w:rPr>
                <w:webHidden/>
              </w:rPr>
              <w:fldChar w:fldCharType="separate"/>
            </w:r>
            <w:r>
              <w:rPr>
                <w:webHidden/>
              </w:rPr>
              <w:t>45</w:t>
            </w:r>
            <w:r>
              <w:rPr>
                <w:webHidden/>
              </w:rPr>
              <w:fldChar w:fldCharType="end"/>
            </w:r>
          </w:hyperlink>
        </w:p>
        <w:p w:rsidR="001316A2" w:rsidRDefault="001316A2">
          <w:pPr>
            <w:pStyle w:val="TOC1"/>
            <w:rPr>
              <w:rFonts w:asciiTheme="minorHAnsi" w:hAnsiTheme="minorHAnsi" w:cstheme="minorBidi"/>
              <w:b w:val="0"/>
              <w:color w:val="auto"/>
              <w:sz w:val="22"/>
              <w:szCs w:val="22"/>
              <w:lang w:val="en-SG" w:eastAsia="en-SG"/>
            </w:rPr>
          </w:pPr>
          <w:hyperlink w:anchor="_Toc259112278" w:history="1">
            <w:r w:rsidRPr="00381770">
              <w:rPr>
                <w:rStyle w:val="Hyperlink"/>
              </w:rPr>
              <w:t>Appendices</w:t>
            </w:r>
            <w:r>
              <w:rPr>
                <w:webHidden/>
              </w:rPr>
              <w:tab/>
            </w:r>
            <w:r>
              <w:rPr>
                <w:webHidden/>
              </w:rPr>
              <w:fldChar w:fldCharType="begin"/>
            </w:r>
            <w:r>
              <w:rPr>
                <w:webHidden/>
              </w:rPr>
              <w:instrText xml:space="preserve"> PAGEREF _Toc259112278 \h </w:instrText>
            </w:r>
            <w:r>
              <w:rPr>
                <w:webHidden/>
              </w:rPr>
            </w:r>
            <w:r>
              <w:rPr>
                <w:webHidden/>
              </w:rPr>
              <w:fldChar w:fldCharType="separate"/>
            </w:r>
            <w:r>
              <w:rPr>
                <w:webHidden/>
              </w:rPr>
              <w:t>46</w:t>
            </w:r>
            <w:r>
              <w:rPr>
                <w:webHidden/>
              </w:rPr>
              <w:fldChar w:fldCharType="end"/>
            </w:r>
          </w:hyperlink>
        </w:p>
        <w:p w:rsidR="004E6304" w:rsidRDefault="00006488">
          <w:r>
            <w:fldChar w:fldCharType="end"/>
          </w:r>
        </w:p>
      </w:sdtContent>
    </w:sdt>
    <w:p w:rsidR="00A76302" w:rsidRPr="004E6304" w:rsidRDefault="00A76302" w:rsidP="00A76302">
      <w:pPr>
        <w:autoSpaceDE w:val="0"/>
        <w:autoSpaceDN w:val="0"/>
        <w:adjustRightInd w:val="0"/>
        <w:spacing w:after="0" w:line="240" w:lineRule="auto"/>
        <w:rPr>
          <w:rFonts w:ascii="Cambria" w:hAnsi="Cambria" w:cs="Arial"/>
          <w:color w:val="244061"/>
          <w:sz w:val="24"/>
          <w:szCs w:val="24"/>
        </w:rPr>
      </w:pPr>
    </w:p>
    <w:p w:rsidR="00B320DA" w:rsidRPr="008141FB" w:rsidRDefault="00B320DA" w:rsidP="008141FB">
      <w:pPr>
        <w:rPr>
          <w:rFonts w:ascii="Cambria" w:hAnsi="Cambria" w:cs="Times New Roman"/>
          <w:color w:val="244061" w:themeColor="accent1" w:themeShade="80"/>
          <w:sz w:val="24"/>
          <w:szCs w:val="24"/>
        </w:rPr>
      </w:pPr>
    </w:p>
    <w:p w:rsidR="00454958" w:rsidRDefault="00454958">
      <w:pPr>
        <w:rPr>
          <w:rFonts w:ascii="Cambria" w:hAnsi="Cambria" w:cs="Times New Roman"/>
          <w:b/>
          <w:color w:val="002060"/>
          <w:sz w:val="32"/>
          <w:szCs w:val="32"/>
        </w:rPr>
      </w:pPr>
      <w:r>
        <w:rPr>
          <w:rFonts w:ascii="Cambria" w:hAnsi="Cambria" w:cs="Times New Roman"/>
          <w:b/>
          <w:color w:val="002060"/>
          <w:sz w:val="32"/>
          <w:szCs w:val="32"/>
        </w:rPr>
        <w:br w:type="page"/>
      </w:r>
    </w:p>
    <w:p w:rsidR="007B26CE" w:rsidRPr="002778AD" w:rsidRDefault="00006488" w:rsidP="009A3982">
      <w:pPr>
        <w:pStyle w:val="Heading1"/>
        <w:numPr>
          <w:ilvl w:val="0"/>
          <w:numId w:val="0"/>
        </w:numPr>
        <w:rPr>
          <w:rFonts w:ascii="Cambria" w:hAnsi="Cambria" w:cs="Times New Roman"/>
          <w:b w:val="0"/>
          <w:color w:val="002060"/>
          <w:sz w:val="32"/>
          <w:szCs w:val="32"/>
        </w:rPr>
      </w:pPr>
      <w:r w:rsidRPr="00006488">
        <w:rPr>
          <w:rFonts w:ascii="Cambria" w:hAnsi="Cambria" w:cs="Times New Roman"/>
          <w:b w:val="0"/>
          <w:noProof/>
          <w:color w:val="002060"/>
          <w:sz w:val="32"/>
          <w:szCs w:val="32"/>
        </w:rPr>
        <w:lastRenderedPageBreak/>
        <w:pict>
          <v:shape id="_x0000_s1124" type="#_x0000_t32" style="position:absolute;margin-left:2.25pt;margin-top:19pt;width:428.25pt;height:0;z-index:251712512" o:connectortype="straight" strokecolor="#243f60" strokeweight="2.25pt"/>
        </w:pict>
      </w:r>
      <w:bookmarkStart w:id="0" w:name="_Toc259112261"/>
      <w:r w:rsidR="002778AD">
        <w:rPr>
          <w:rFonts w:ascii="Cambria" w:hAnsi="Cambria" w:cs="Times New Roman"/>
          <w:color w:val="002060"/>
          <w:sz w:val="32"/>
          <w:szCs w:val="32"/>
        </w:rPr>
        <w:t xml:space="preserve">Chapter 1 </w:t>
      </w:r>
      <w:r w:rsidR="00611C8B" w:rsidRPr="002778AD">
        <w:rPr>
          <w:rFonts w:ascii="Cambria" w:hAnsi="Cambria" w:cs="Times New Roman"/>
          <w:color w:val="002060"/>
          <w:sz w:val="32"/>
          <w:szCs w:val="32"/>
        </w:rPr>
        <w:t>Introduction</w:t>
      </w:r>
      <w:bookmarkEnd w:id="0"/>
    </w:p>
    <w:p w:rsidR="007B644D" w:rsidRPr="009A3982" w:rsidRDefault="007B644D" w:rsidP="002F2D68">
      <w:pPr>
        <w:spacing w:after="0"/>
        <w:rPr>
          <w:rFonts w:ascii="Cambria" w:hAnsi="Cambria" w:cs="Arial"/>
          <w:color w:val="244061" w:themeColor="accent1" w:themeShade="80"/>
          <w:sz w:val="24"/>
          <w:szCs w:val="24"/>
        </w:rPr>
      </w:pPr>
    </w:p>
    <w:p w:rsidR="007922CD" w:rsidRPr="00096269" w:rsidRDefault="008141FB" w:rsidP="00096269">
      <w:pPr>
        <w:pStyle w:val="Heading2"/>
        <w:spacing w:before="0"/>
        <w:rPr>
          <w:rFonts w:ascii="Cambria" w:hAnsi="Cambria" w:cs="Times New Roman"/>
          <w:color w:val="244061" w:themeColor="accent1" w:themeShade="80"/>
        </w:rPr>
      </w:pPr>
      <w:bookmarkStart w:id="1" w:name="_Toc259112262"/>
      <w:r>
        <w:rPr>
          <w:rFonts w:ascii="Cambria" w:hAnsi="Cambria" w:cs="Times New Roman"/>
          <w:color w:val="244061" w:themeColor="accent1" w:themeShade="80"/>
        </w:rPr>
        <w:t xml:space="preserve">1.1   </w:t>
      </w:r>
      <w:r w:rsidR="00523273" w:rsidRPr="00096269">
        <w:rPr>
          <w:rFonts w:ascii="Cambria" w:hAnsi="Cambria" w:cs="Times New Roman"/>
          <w:color w:val="244061" w:themeColor="accent1" w:themeShade="80"/>
        </w:rPr>
        <w:t>What is SyncSharp</w:t>
      </w:r>
      <w:bookmarkEnd w:id="1"/>
    </w:p>
    <w:p w:rsidR="002F2D68" w:rsidRDefault="002F2D68" w:rsidP="002F2D68">
      <w:pPr>
        <w:spacing w:after="0"/>
        <w:jc w:val="both"/>
        <w:rPr>
          <w:rFonts w:ascii="Cambria" w:hAnsi="Cambria"/>
          <w:color w:val="000000"/>
          <w:sz w:val="24"/>
          <w:szCs w:val="24"/>
        </w:rPr>
      </w:pPr>
    </w:p>
    <w:p w:rsidR="0041212C" w:rsidRPr="006C79DC" w:rsidRDefault="00BC6E91" w:rsidP="0041212C">
      <w:pPr>
        <w:jc w:val="both"/>
        <w:rPr>
          <w:rFonts w:ascii="Cambria" w:hAnsi="Cambria"/>
          <w:color w:val="000000"/>
          <w:sz w:val="24"/>
          <w:szCs w:val="24"/>
        </w:rPr>
      </w:pPr>
      <w:r>
        <w:rPr>
          <w:rFonts w:ascii="Cambria" w:hAnsi="Cambria"/>
          <w:color w:val="000000"/>
          <w:sz w:val="24"/>
          <w:szCs w:val="24"/>
        </w:rPr>
        <w:t>File</w:t>
      </w:r>
      <w:r w:rsidR="0041212C" w:rsidRPr="006C79DC">
        <w:rPr>
          <w:rFonts w:ascii="Cambria" w:hAnsi="Cambria"/>
          <w:color w:val="000000"/>
          <w:sz w:val="24"/>
          <w:szCs w:val="24"/>
        </w:rPr>
        <w:t xml:space="preserve"> synchronization tools are </w:t>
      </w:r>
      <w:r>
        <w:rPr>
          <w:rFonts w:ascii="Cambria" w:hAnsi="Cambria"/>
          <w:color w:val="000000"/>
          <w:sz w:val="24"/>
          <w:szCs w:val="24"/>
        </w:rPr>
        <w:t xml:space="preserve">used </w:t>
      </w:r>
      <w:r w:rsidR="0041212C" w:rsidRPr="006C79DC">
        <w:rPr>
          <w:rFonts w:ascii="Cambria" w:hAnsi="Cambria"/>
          <w:color w:val="000000"/>
          <w:sz w:val="24"/>
          <w:szCs w:val="24"/>
        </w:rPr>
        <w:t xml:space="preserve">to synchronize files and folders across </w:t>
      </w:r>
      <w:r>
        <w:rPr>
          <w:rFonts w:ascii="Cambria" w:hAnsi="Cambria"/>
          <w:color w:val="000000"/>
          <w:sz w:val="24"/>
          <w:szCs w:val="24"/>
        </w:rPr>
        <w:t>multiple computers. Users are able to</w:t>
      </w:r>
      <w:r w:rsidR="0041212C" w:rsidRPr="006C79DC">
        <w:rPr>
          <w:rFonts w:ascii="Cambria" w:hAnsi="Cambria"/>
          <w:color w:val="000000"/>
          <w:sz w:val="24"/>
          <w:szCs w:val="24"/>
        </w:rPr>
        <w:t xml:space="preserve"> mod</w:t>
      </w:r>
      <w:r>
        <w:rPr>
          <w:rFonts w:ascii="Cambria" w:hAnsi="Cambria"/>
          <w:color w:val="000000"/>
          <w:sz w:val="24"/>
          <w:szCs w:val="24"/>
        </w:rPr>
        <w:t>ify and update files</w:t>
      </w:r>
      <w:r w:rsidR="0041212C" w:rsidRPr="006C79DC">
        <w:rPr>
          <w:rFonts w:ascii="Cambria" w:hAnsi="Cambria"/>
          <w:color w:val="000000"/>
          <w:sz w:val="24"/>
          <w:szCs w:val="24"/>
        </w:rPr>
        <w:t xml:space="preserve"> in two or more locations through certain rules. Mos</w:t>
      </w:r>
      <w:r>
        <w:rPr>
          <w:rFonts w:ascii="Cambria" w:hAnsi="Cambria"/>
          <w:color w:val="000000"/>
          <w:sz w:val="24"/>
          <w:szCs w:val="24"/>
        </w:rPr>
        <w:t xml:space="preserve">t </w:t>
      </w:r>
      <w:r w:rsidR="0041212C" w:rsidRPr="006C79DC">
        <w:rPr>
          <w:rFonts w:ascii="Cambria" w:hAnsi="Cambria"/>
          <w:color w:val="000000"/>
          <w:sz w:val="24"/>
          <w:szCs w:val="24"/>
        </w:rPr>
        <w:t>synch</w:t>
      </w:r>
      <w:r w:rsidR="00205DEF">
        <w:rPr>
          <w:rFonts w:ascii="Cambria" w:hAnsi="Cambria"/>
          <w:color w:val="000000"/>
          <w:sz w:val="24"/>
          <w:szCs w:val="24"/>
        </w:rPr>
        <w:t>ronization tools provide users with</w:t>
      </w:r>
      <w:r w:rsidR="0041212C" w:rsidRPr="006C79DC">
        <w:rPr>
          <w:rFonts w:ascii="Cambria" w:hAnsi="Cambria"/>
          <w:color w:val="000000"/>
          <w:sz w:val="24"/>
          <w:szCs w:val="24"/>
        </w:rPr>
        <w:t xml:space="preserve"> one-way sync, where files and folders are copied</w:t>
      </w:r>
      <w:r w:rsidR="00205DEF">
        <w:rPr>
          <w:rFonts w:ascii="Cambria" w:hAnsi="Cambria"/>
          <w:color w:val="000000"/>
          <w:sz w:val="24"/>
          <w:szCs w:val="24"/>
        </w:rPr>
        <w:t xml:space="preserve"> in one direction only, while some provide</w:t>
      </w:r>
      <w:r w:rsidR="0041212C" w:rsidRPr="006C79DC">
        <w:rPr>
          <w:rFonts w:ascii="Cambria" w:hAnsi="Cambria"/>
          <w:color w:val="000000"/>
          <w:sz w:val="24"/>
          <w:szCs w:val="24"/>
        </w:rPr>
        <w:t xml:space="preserve"> two-way sync, wh</w:t>
      </w:r>
      <w:r w:rsidR="00205DEF">
        <w:rPr>
          <w:rFonts w:ascii="Cambria" w:hAnsi="Cambria"/>
          <w:color w:val="000000"/>
          <w:sz w:val="24"/>
          <w:szCs w:val="24"/>
        </w:rPr>
        <w:t>ere files and folders are replicated</w:t>
      </w:r>
      <w:r w:rsidR="0041212C" w:rsidRPr="006C79DC">
        <w:rPr>
          <w:rFonts w:ascii="Cambria" w:hAnsi="Cambria"/>
          <w:color w:val="000000"/>
          <w:sz w:val="24"/>
          <w:szCs w:val="24"/>
        </w:rPr>
        <w:t xml:space="preserve"> in both location</w:t>
      </w:r>
      <w:r w:rsidR="00205DEF">
        <w:rPr>
          <w:rFonts w:ascii="Cambria" w:hAnsi="Cambria"/>
          <w:color w:val="000000"/>
          <w:sz w:val="24"/>
          <w:szCs w:val="24"/>
        </w:rPr>
        <w:t>s.</w:t>
      </w:r>
    </w:p>
    <w:p w:rsidR="0041212C" w:rsidRPr="006C79DC" w:rsidRDefault="0041212C" w:rsidP="0041212C">
      <w:pPr>
        <w:jc w:val="both"/>
        <w:rPr>
          <w:rFonts w:ascii="Cambria" w:hAnsi="Cambria"/>
          <w:color w:val="000000"/>
          <w:sz w:val="24"/>
          <w:szCs w:val="24"/>
        </w:rPr>
      </w:pPr>
      <w:r w:rsidRPr="006C79DC">
        <w:rPr>
          <w:rFonts w:ascii="Cambria" w:hAnsi="Cambria"/>
          <w:color w:val="000000"/>
          <w:sz w:val="24"/>
          <w:szCs w:val="24"/>
        </w:rPr>
        <w:t>However, most of the sync tools that are available in the market required installation which may considered as a hass</w:t>
      </w:r>
      <w:r w:rsidR="00205DEF">
        <w:rPr>
          <w:rFonts w:ascii="Cambria" w:hAnsi="Cambria"/>
          <w:color w:val="000000"/>
          <w:sz w:val="24"/>
          <w:szCs w:val="24"/>
        </w:rPr>
        <w:t>le to some users. N</w:t>
      </w:r>
      <w:r w:rsidRPr="006C79DC">
        <w:rPr>
          <w:rFonts w:ascii="Cambria" w:hAnsi="Cambria"/>
          <w:color w:val="000000"/>
          <w:sz w:val="24"/>
          <w:szCs w:val="24"/>
        </w:rPr>
        <w:t xml:space="preserve">ot all computers </w:t>
      </w:r>
      <w:r w:rsidR="00205DEF">
        <w:rPr>
          <w:rFonts w:ascii="Cambria" w:hAnsi="Cambria"/>
          <w:color w:val="000000"/>
          <w:sz w:val="24"/>
          <w:szCs w:val="24"/>
        </w:rPr>
        <w:t xml:space="preserve">are </w:t>
      </w:r>
      <w:r w:rsidRPr="006C79DC">
        <w:rPr>
          <w:rFonts w:ascii="Cambria" w:hAnsi="Cambria"/>
          <w:color w:val="000000"/>
          <w:sz w:val="24"/>
          <w:szCs w:val="24"/>
        </w:rPr>
        <w:t xml:space="preserve">pre-installed with file synchronization software, and users may not be granted with administrative rights to install software, and this poses problems for users who need to perform file synchronization. </w:t>
      </w:r>
    </w:p>
    <w:p w:rsidR="0041212C" w:rsidRPr="006C79DC" w:rsidRDefault="0041212C" w:rsidP="009A3982">
      <w:pPr>
        <w:spacing w:after="0"/>
        <w:jc w:val="both"/>
        <w:rPr>
          <w:rFonts w:ascii="Cambria" w:hAnsi="Cambria"/>
          <w:color w:val="000000"/>
          <w:sz w:val="24"/>
          <w:szCs w:val="24"/>
        </w:rPr>
      </w:pPr>
      <w:r w:rsidRPr="006C79DC">
        <w:rPr>
          <w:rFonts w:ascii="Cambria" w:hAnsi="Cambria"/>
          <w:color w:val="000000"/>
          <w:sz w:val="24"/>
          <w:szCs w:val="24"/>
        </w:rPr>
        <w:t>In order to solve the abovementioned problems, our</w:t>
      </w:r>
      <w:r w:rsidR="00205DEF">
        <w:rPr>
          <w:rFonts w:ascii="Cambria" w:hAnsi="Cambria"/>
          <w:color w:val="000000"/>
          <w:sz w:val="24"/>
          <w:szCs w:val="24"/>
        </w:rPr>
        <w:t xml:space="preserve"> team has developed a file </w:t>
      </w:r>
      <w:r w:rsidRPr="006C79DC">
        <w:rPr>
          <w:rFonts w:ascii="Cambria" w:hAnsi="Cambria"/>
          <w:color w:val="000000"/>
          <w:sz w:val="24"/>
          <w:szCs w:val="24"/>
        </w:rPr>
        <w:t>synchronization tool called SyncSharp which provides users wit</w:t>
      </w:r>
      <w:r w:rsidR="00205DEF">
        <w:rPr>
          <w:rFonts w:ascii="Cambria" w:hAnsi="Cambria"/>
          <w:color w:val="000000"/>
          <w:sz w:val="24"/>
          <w:szCs w:val="24"/>
        </w:rPr>
        <w:t xml:space="preserve">h a streamline </w:t>
      </w:r>
      <w:r w:rsidR="00F35BC8">
        <w:rPr>
          <w:rFonts w:ascii="Cambria" w:hAnsi="Cambria"/>
          <w:color w:val="000000"/>
          <w:sz w:val="24"/>
          <w:szCs w:val="24"/>
        </w:rPr>
        <w:t xml:space="preserve">file </w:t>
      </w:r>
      <w:r w:rsidR="00F35BC8" w:rsidRPr="006C79DC">
        <w:rPr>
          <w:rFonts w:ascii="Cambria" w:hAnsi="Cambria"/>
          <w:color w:val="000000"/>
          <w:sz w:val="24"/>
          <w:szCs w:val="24"/>
        </w:rPr>
        <w:t>synchronization</w:t>
      </w:r>
      <w:r w:rsidRPr="006C79DC">
        <w:rPr>
          <w:rFonts w:ascii="Cambria" w:hAnsi="Cambria"/>
          <w:color w:val="000000"/>
          <w:sz w:val="24"/>
          <w:szCs w:val="24"/>
        </w:rPr>
        <w:t xml:space="preserve"> operation and installation free application.</w:t>
      </w:r>
    </w:p>
    <w:p w:rsidR="00C342D4" w:rsidRPr="009A3982" w:rsidRDefault="00C342D4" w:rsidP="002F2D68">
      <w:pPr>
        <w:spacing w:after="0"/>
        <w:rPr>
          <w:rFonts w:ascii="Cambria" w:hAnsi="Cambria"/>
          <w:color w:val="244061" w:themeColor="accent1" w:themeShade="80"/>
          <w:sz w:val="24"/>
          <w:szCs w:val="24"/>
        </w:rPr>
      </w:pPr>
    </w:p>
    <w:p w:rsidR="007922CD" w:rsidRPr="00096269" w:rsidRDefault="00096269" w:rsidP="00096269">
      <w:pPr>
        <w:pStyle w:val="Heading2"/>
        <w:spacing w:before="0"/>
        <w:rPr>
          <w:rFonts w:ascii="Cambria" w:hAnsi="Cambria" w:cs="Times New Roman"/>
          <w:color w:val="244061" w:themeColor="accent1" w:themeShade="80"/>
        </w:rPr>
      </w:pPr>
      <w:bookmarkStart w:id="2" w:name="_Toc259112263"/>
      <w:r>
        <w:rPr>
          <w:rFonts w:ascii="Cambria" w:hAnsi="Cambria" w:cs="Times New Roman"/>
          <w:color w:val="244061" w:themeColor="accent1" w:themeShade="80"/>
        </w:rPr>
        <w:t xml:space="preserve">1.2   </w:t>
      </w:r>
      <w:r w:rsidR="005D0DEC" w:rsidRPr="00096269">
        <w:rPr>
          <w:rFonts w:ascii="Cambria" w:hAnsi="Cambria" w:cs="Times New Roman"/>
          <w:color w:val="244061" w:themeColor="accent1" w:themeShade="80"/>
        </w:rPr>
        <w:t>SyncSharp Features</w:t>
      </w:r>
      <w:bookmarkEnd w:id="2"/>
    </w:p>
    <w:p w:rsidR="002F2D68" w:rsidRPr="009A3982" w:rsidRDefault="002F2D68" w:rsidP="002F2D68">
      <w:pPr>
        <w:spacing w:after="0"/>
        <w:rPr>
          <w:rFonts w:ascii="Cambria" w:hAnsi="Cambria"/>
          <w:color w:val="244061" w:themeColor="accent1" w:themeShade="80"/>
          <w:sz w:val="24"/>
          <w:szCs w:val="24"/>
        </w:rPr>
      </w:pPr>
    </w:p>
    <w:p w:rsidR="0041212C" w:rsidRPr="006C79DC" w:rsidRDefault="00F35BC8" w:rsidP="0041212C">
      <w:pPr>
        <w:tabs>
          <w:tab w:val="left" w:pos="1335"/>
        </w:tabs>
        <w:jc w:val="both"/>
        <w:rPr>
          <w:rFonts w:ascii="Cambria" w:hAnsi="Cambria"/>
          <w:sz w:val="24"/>
          <w:szCs w:val="24"/>
        </w:rPr>
      </w:pPr>
      <w:r>
        <w:rPr>
          <w:rFonts w:ascii="Cambria" w:hAnsi="Cambria"/>
          <w:sz w:val="24"/>
          <w:szCs w:val="24"/>
        </w:rPr>
        <w:t>A summary</w:t>
      </w:r>
      <w:r w:rsidR="0041212C">
        <w:rPr>
          <w:rFonts w:ascii="Cambria" w:hAnsi="Cambria"/>
          <w:sz w:val="24"/>
          <w:szCs w:val="24"/>
        </w:rPr>
        <w:t xml:space="preserve"> of SyncSharp features is as follows:</w:t>
      </w:r>
    </w:p>
    <w:p w:rsidR="0041212C" w:rsidRPr="006C79DC" w:rsidRDefault="0041212C" w:rsidP="00A77545">
      <w:pPr>
        <w:pStyle w:val="ListParagraph"/>
        <w:numPr>
          <w:ilvl w:val="0"/>
          <w:numId w:val="15"/>
        </w:numPr>
        <w:tabs>
          <w:tab w:val="left" w:pos="1335"/>
        </w:tabs>
        <w:jc w:val="both"/>
        <w:rPr>
          <w:rFonts w:ascii="Cambria" w:hAnsi="Cambria"/>
          <w:sz w:val="24"/>
          <w:szCs w:val="24"/>
        </w:rPr>
      </w:pPr>
      <w:r w:rsidRPr="006C79DC">
        <w:rPr>
          <w:rFonts w:ascii="Cambria" w:hAnsi="Cambria"/>
          <w:sz w:val="24"/>
          <w:szCs w:val="24"/>
        </w:rPr>
        <w:t>Create, edit and delete synchronization profiles</w:t>
      </w:r>
    </w:p>
    <w:p w:rsidR="0041212C" w:rsidRPr="006C79DC" w:rsidRDefault="0041212C" w:rsidP="00A77545">
      <w:pPr>
        <w:pStyle w:val="ListParagraph"/>
        <w:numPr>
          <w:ilvl w:val="0"/>
          <w:numId w:val="15"/>
        </w:numPr>
        <w:tabs>
          <w:tab w:val="left" w:pos="1335"/>
        </w:tabs>
        <w:jc w:val="both"/>
        <w:rPr>
          <w:rFonts w:ascii="Cambria" w:hAnsi="Cambria"/>
          <w:sz w:val="24"/>
          <w:szCs w:val="24"/>
        </w:rPr>
      </w:pPr>
      <w:r w:rsidRPr="006C79DC">
        <w:rPr>
          <w:rFonts w:ascii="Cambria" w:hAnsi="Cambria"/>
          <w:sz w:val="24"/>
          <w:szCs w:val="24"/>
        </w:rPr>
        <w:t>Import/export synchronization profiles</w:t>
      </w:r>
    </w:p>
    <w:p w:rsidR="0041212C" w:rsidRPr="006C79DC" w:rsidRDefault="0041212C" w:rsidP="00A77545">
      <w:pPr>
        <w:pStyle w:val="ListParagraph"/>
        <w:numPr>
          <w:ilvl w:val="0"/>
          <w:numId w:val="15"/>
        </w:numPr>
        <w:tabs>
          <w:tab w:val="left" w:pos="1335"/>
        </w:tabs>
        <w:jc w:val="both"/>
        <w:rPr>
          <w:rFonts w:ascii="Cambria" w:hAnsi="Cambria"/>
          <w:sz w:val="24"/>
          <w:szCs w:val="24"/>
        </w:rPr>
      </w:pPr>
      <w:r w:rsidRPr="006C79DC">
        <w:rPr>
          <w:rFonts w:ascii="Cambria" w:hAnsi="Cambria"/>
          <w:sz w:val="24"/>
          <w:szCs w:val="24"/>
        </w:rPr>
        <w:t>Ability to use environment variables in folder paths</w:t>
      </w:r>
    </w:p>
    <w:p w:rsidR="0041212C" w:rsidRDefault="00DE1ABC" w:rsidP="00A77545">
      <w:pPr>
        <w:pStyle w:val="ListParagraph"/>
        <w:numPr>
          <w:ilvl w:val="0"/>
          <w:numId w:val="15"/>
        </w:numPr>
        <w:tabs>
          <w:tab w:val="left" w:pos="1335"/>
        </w:tabs>
        <w:jc w:val="both"/>
        <w:rPr>
          <w:rFonts w:ascii="Cambria" w:hAnsi="Cambria"/>
          <w:sz w:val="24"/>
          <w:szCs w:val="24"/>
        </w:rPr>
      </w:pPr>
      <w:r>
        <w:rPr>
          <w:rFonts w:ascii="Cambria" w:hAnsi="Cambria"/>
          <w:sz w:val="24"/>
          <w:szCs w:val="24"/>
        </w:rPr>
        <w:t xml:space="preserve">Configure </w:t>
      </w:r>
      <w:r w:rsidR="0041212C" w:rsidRPr="006C79DC">
        <w:rPr>
          <w:rFonts w:ascii="Cambria" w:hAnsi="Cambria"/>
          <w:sz w:val="24"/>
          <w:szCs w:val="24"/>
        </w:rPr>
        <w:t>settings</w:t>
      </w:r>
      <w:r>
        <w:rPr>
          <w:rFonts w:ascii="Cambria" w:hAnsi="Cambria"/>
          <w:sz w:val="24"/>
          <w:szCs w:val="24"/>
        </w:rPr>
        <w:t xml:space="preserve"> for file conflicts</w:t>
      </w:r>
    </w:p>
    <w:p w:rsidR="00A2196E" w:rsidRPr="006C79DC" w:rsidRDefault="00A2196E" w:rsidP="00A77545">
      <w:pPr>
        <w:pStyle w:val="ListParagraph"/>
        <w:numPr>
          <w:ilvl w:val="0"/>
          <w:numId w:val="15"/>
        </w:numPr>
        <w:tabs>
          <w:tab w:val="left" w:pos="1335"/>
        </w:tabs>
        <w:jc w:val="both"/>
        <w:rPr>
          <w:rFonts w:ascii="Cambria" w:hAnsi="Cambria"/>
          <w:sz w:val="24"/>
          <w:szCs w:val="24"/>
        </w:rPr>
      </w:pPr>
      <w:r>
        <w:rPr>
          <w:rFonts w:ascii="Cambria" w:hAnsi="Cambria"/>
          <w:sz w:val="24"/>
          <w:szCs w:val="24"/>
        </w:rPr>
        <w:t>Preview Synchronization tasks</w:t>
      </w:r>
    </w:p>
    <w:p w:rsidR="0041212C" w:rsidRPr="006C79DC" w:rsidRDefault="0041212C" w:rsidP="00A77545">
      <w:pPr>
        <w:pStyle w:val="ListParagraph"/>
        <w:numPr>
          <w:ilvl w:val="0"/>
          <w:numId w:val="15"/>
        </w:numPr>
        <w:tabs>
          <w:tab w:val="left" w:pos="1335"/>
        </w:tabs>
        <w:jc w:val="both"/>
        <w:rPr>
          <w:rFonts w:ascii="Cambria" w:hAnsi="Cambria"/>
          <w:sz w:val="24"/>
          <w:szCs w:val="24"/>
        </w:rPr>
      </w:pPr>
      <w:r w:rsidRPr="006C79DC">
        <w:rPr>
          <w:rFonts w:ascii="Cambria" w:hAnsi="Cambria"/>
          <w:sz w:val="24"/>
          <w:szCs w:val="24"/>
        </w:rPr>
        <w:t>Perform 2-way s</w:t>
      </w:r>
      <w:r w:rsidR="00DE1ABC">
        <w:rPr>
          <w:rFonts w:ascii="Cambria" w:hAnsi="Cambria"/>
          <w:sz w:val="24"/>
          <w:szCs w:val="24"/>
        </w:rPr>
        <w:t>ynchronization between source &amp; target folders</w:t>
      </w:r>
    </w:p>
    <w:p w:rsidR="0041212C" w:rsidRPr="006C79DC" w:rsidRDefault="0041212C" w:rsidP="00A77545">
      <w:pPr>
        <w:pStyle w:val="ListParagraph"/>
        <w:numPr>
          <w:ilvl w:val="0"/>
          <w:numId w:val="15"/>
        </w:numPr>
        <w:tabs>
          <w:tab w:val="left" w:pos="1335"/>
        </w:tabs>
        <w:jc w:val="both"/>
        <w:rPr>
          <w:rFonts w:ascii="Cambria" w:hAnsi="Cambria"/>
          <w:sz w:val="24"/>
          <w:szCs w:val="24"/>
        </w:rPr>
      </w:pPr>
      <w:r w:rsidRPr="006C79DC">
        <w:rPr>
          <w:rFonts w:ascii="Cambria" w:hAnsi="Cambria"/>
          <w:sz w:val="24"/>
          <w:szCs w:val="24"/>
        </w:rPr>
        <w:t>Set inclusion/exclusion filters</w:t>
      </w:r>
    </w:p>
    <w:p w:rsidR="0041212C" w:rsidRDefault="0041212C" w:rsidP="00A77545">
      <w:pPr>
        <w:pStyle w:val="ListParagraph"/>
        <w:numPr>
          <w:ilvl w:val="0"/>
          <w:numId w:val="15"/>
        </w:numPr>
        <w:tabs>
          <w:tab w:val="left" w:pos="1335"/>
        </w:tabs>
        <w:jc w:val="both"/>
        <w:rPr>
          <w:rFonts w:ascii="Cambria" w:hAnsi="Cambria"/>
          <w:sz w:val="24"/>
          <w:szCs w:val="24"/>
        </w:rPr>
      </w:pPr>
      <w:r w:rsidRPr="006C79DC">
        <w:rPr>
          <w:rFonts w:ascii="Cambria" w:hAnsi="Cambria"/>
          <w:sz w:val="24"/>
          <w:szCs w:val="24"/>
        </w:rPr>
        <w:t>Backup files</w:t>
      </w:r>
      <w:r w:rsidR="00FC03A1">
        <w:rPr>
          <w:rFonts w:ascii="Cambria" w:hAnsi="Cambria"/>
          <w:sz w:val="24"/>
          <w:szCs w:val="24"/>
        </w:rPr>
        <w:t xml:space="preserve"> in source </w:t>
      </w:r>
      <w:r w:rsidR="00DE1ABC">
        <w:rPr>
          <w:rFonts w:ascii="Cambria" w:hAnsi="Cambria"/>
          <w:sz w:val="24"/>
          <w:szCs w:val="24"/>
        </w:rPr>
        <w:t xml:space="preserve">folder </w:t>
      </w:r>
      <w:r w:rsidR="00FC03A1">
        <w:rPr>
          <w:rFonts w:ascii="Cambria" w:hAnsi="Cambria"/>
          <w:sz w:val="24"/>
          <w:szCs w:val="24"/>
        </w:rPr>
        <w:t>to target folder</w:t>
      </w:r>
    </w:p>
    <w:p w:rsidR="00A2196E" w:rsidRPr="006C79DC" w:rsidRDefault="00B41F01" w:rsidP="00A77545">
      <w:pPr>
        <w:pStyle w:val="ListParagraph"/>
        <w:numPr>
          <w:ilvl w:val="0"/>
          <w:numId w:val="15"/>
        </w:numPr>
        <w:tabs>
          <w:tab w:val="left" w:pos="1335"/>
        </w:tabs>
        <w:jc w:val="both"/>
        <w:rPr>
          <w:rFonts w:ascii="Cambria" w:hAnsi="Cambria"/>
          <w:sz w:val="24"/>
          <w:szCs w:val="24"/>
        </w:rPr>
      </w:pPr>
      <w:r>
        <w:rPr>
          <w:rFonts w:ascii="Cambria" w:hAnsi="Cambria"/>
          <w:sz w:val="24"/>
          <w:szCs w:val="24"/>
        </w:rPr>
        <w:t>Restore a previous</w:t>
      </w:r>
      <w:r w:rsidR="00A2196E">
        <w:rPr>
          <w:rFonts w:ascii="Cambria" w:hAnsi="Cambria"/>
          <w:sz w:val="24"/>
          <w:szCs w:val="24"/>
        </w:rPr>
        <w:t xml:space="preserve"> backup task</w:t>
      </w:r>
    </w:p>
    <w:p w:rsidR="0041212C" w:rsidRPr="006C79DC" w:rsidRDefault="0041212C" w:rsidP="00A77545">
      <w:pPr>
        <w:pStyle w:val="ListParagraph"/>
        <w:numPr>
          <w:ilvl w:val="0"/>
          <w:numId w:val="15"/>
        </w:numPr>
        <w:tabs>
          <w:tab w:val="left" w:pos="1335"/>
        </w:tabs>
        <w:jc w:val="both"/>
        <w:rPr>
          <w:rFonts w:ascii="Cambria" w:hAnsi="Cambria"/>
          <w:sz w:val="24"/>
          <w:szCs w:val="24"/>
        </w:rPr>
      </w:pPr>
      <w:r w:rsidRPr="006C79DC">
        <w:rPr>
          <w:rFonts w:ascii="Cambria" w:hAnsi="Cambria"/>
          <w:sz w:val="24"/>
          <w:szCs w:val="24"/>
        </w:rPr>
        <w:t>Generate log file after each synchronization operation</w:t>
      </w:r>
    </w:p>
    <w:p w:rsidR="009F4E7D" w:rsidRDefault="009F4E7D"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056140" w:rsidRDefault="00056140" w:rsidP="002F2D68">
      <w:pPr>
        <w:spacing w:after="0"/>
        <w:rPr>
          <w:rFonts w:ascii="Cambria" w:hAnsi="Cambria" w:cs="Times New Roman"/>
          <w:b/>
          <w:color w:val="244061" w:themeColor="accent1" w:themeShade="80"/>
          <w:sz w:val="28"/>
          <w:szCs w:val="28"/>
        </w:rPr>
      </w:pPr>
    </w:p>
    <w:p w:rsidR="00056140" w:rsidRDefault="00056140" w:rsidP="00056140">
      <w:pPr>
        <w:spacing w:after="0"/>
        <w:rPr>
          <w:rFonts w:ascii="Cambria" w:hAnsi="Cambria"/>
          <w:b/>
          <w:color w:val="244061" w:themeColor="accent1" w:themeShade="80"/>
          <w:sz w:val="24"/>
          <w:szCs w:val="24"/>
        </w:rPr>
      </w:pPr>
    </w:p>
    <w:p w:rsidR="009A3982" w:rsidRDefault="009A3982" w:rsidP="00056140">
      <w:pPr>
        <w:spacing w:after="0"/>
        <w:rPr>
          <w:rFonts w:ascii="Cambria" w:hAnsi="Cambria"/>
          <w:b/>
          <w:color w:val="244061" w:themeColor="accent1" w:themeShade="80"/>
          <w:sz w:val="24"/>
          <w:szCs w:val="24"/>
        </w:rPr>
      </w:pPr>
    </w:p>
    <w:p w:rsidR="007922CD" w:rsidRPr="00096269" w:rsidRDefault="00096269" w:rsidP="00096269">
      <w:pPr>
        <w:pStyle w:val="Heading2"/>
        <w:spacing w:before="0"/>
        <w:rPr>
          <w:rFonts w:ascii="Cambria" w:hAnsi="Cambria" w:cs="Times New Roman"/>
          <w:color w:val="244061" w:themeColor="accent1" w:themeShade="80"/>
        </w:rPr>
      </w:pPr>
      <w:bookmarkStart w:id="3" w:name="_Toc259112264"/>
      <w:r>
        <w:rPr>
          <w:rFonts w:ascii="Cambria" w:hAnsi="Cambria" w:cs="Times New Roman"/>
          <w:color w:val="244061" w:themeColor="accent1" w:themeShade="80"/>
        </w:rPr>
        <w:lastRenderedPageBreak/>
        <w:t xml:space="preserve">1.3   </w:t>
      </w:r>
      <w:r w:rsidR="00323A42" w:rsidRPr="00096269">
        <w:rPr>
          <w:rFonts w:ascii="Cambria" w:hAnsi="Cambria" w:cs="Times New Roman"/>
          <w:color w:val="244061" w:themeColor="accent1" w:themeShade="80"/>
        </w:rPr>
        <w:t>System Requirements</w:t>
      </w:r>
      <w:bookmarkEnd w:id="3"/>
    </w:p>
    <w:p w:rsidR="006B639B" w:rsidRPr="009A3982" w:rsidRDefault="006B639B" w:rsidP="000F4DFE">
      <w:pPr>
        <w:spacing w:after="0"/>
        <w:rPr>
          <w:rFonts w:ascii="Cambria" w:hAnsi="Cambria" w:cs="Times New Roman"/>
          <w:color w:val="002060"/>
          <w:sz w:val="24"/>
          <w:szCs w:val="24"/>
        </w:rPr>
      </w:pPr>
    </w:p>
    <w:p w:rsidR="000F4DFE" w:rsidRPr="000F4DFE" w:rsidRDefault="000F4DFE" w:rsidP="00A77545">
      <w:pPr>
        <w:pStyle w:val="ListParagraph"/>
        <w:numPr>
          <w:ilvl w:val="0"/>
          <w:numId w:val="16"/>
        </w:numPr>
        <w:tabs>
          <w:tab w:val="left" w:pos="1335"/>
        </w:tabs>
        <w:jc w:val="both"/>
        <w:rPr>
          <w:rFonts w:ascii="Cambria" w:hAnsi="Cambria"/>
          <w:b/>
          <w:sz w:val="24"/>
          <w:szCs w:val="24"/>
        </w:rPr>
      </w:pPr>
      <w:r w:rsidRPr="000F4DFE">
        <w:rPr>
          <w:rFonts w:ascii="Cambria" w:hAnsi="Cambria"/>
          <w:b/>
          <w:sz w:val="24"/>
          <w:szCs w:val="24"/>
        </w:rPr>
        <w:t>Operating System</w:t>
      </w:r>
      <w:r w:rsidR="00A003FF">
        <w:rPr>
          <w:rFonts w:ascii="Cambria" w:hAnsi="Cambria"/>
          <w:b/>
          <w:sz w:val="24"/>
          <w:szCs w:val="24"/>
        </w:rPr>
        <w:t>:</w:t>
      </w:r>
    </w:p>
    <w:p w:rsidR="000F4DFE" w:rsidRDefault="000F4DFE" w:rsidP="000F4DFE">
      <w:pPr>
        <w:tabs>
          <w:tab w:val="left" w:pos="1335"/>
        </w:tabs>
        <w:spacing w:after="0"/>
        <w:jc w:val="both"/>
        <w:rPr>
          <w:rFonts w:ascii="Cambria" w:hAnsi="Cambria"/>
          <w:sz w:val="24"/>
          <w:szCs w:val="24"/>
        </w:rPr>
      </w:pPr>
      <w:r w:rsidRPr="0065209A">
        <w:rPr>
          <w:rFonts w:ascii="Cambria" w:hAnsi="Cambria"/>
          <w:sz w:val="24"/>
          <w:szCs w:val="24"/>
        </w:rPr>
        <w:t>Windows 2000,</w:t>
      </w:r>
      <w:r>
        <w:rPr>
          <w:rFonts w:ascii="Cambria" w:hAnsi="Cambria"/>
          <w:sz w:val="24"/>
          <w:szCs w:val="24"/>
        </w:rPr>
        <w:t xml:space="preserve"> </w:t>
      </w:r>
      <w:r w:rsidRPr="0065209A">
        <w:rPr>
          <w:rFonts w:ascii="Cambria" w:hAnsi="Cambria"/>
          <w:sz w:val="24"/>
          <w:szCs w:val="24"/>
        </w:rPr>
        <w:t>Windows 2003,</w:t>
      </w:r>
      <w:r>
        <w:rPr>
          <w:rFonts w:ascii="Cambria" w:hAnsi="Cambria"/>
          <w:sz w:val="24"/>
          <w:szCs w:val="24"/>
        </w:rPr>
        <w:t xml:space="preserve"> </w:t>
      </w:r>
      <w:r w:rsidRPr="0065209A">
        <w:rPr>
          <w:rFonts w:ascii="Cambria" w:hAnsi="Cambria"/>
          <w:sz w:val="24"/>
          <w:szCs w:val="24"/>
        </w:rPr>
        <w:t>Windows XP</w:t>
      </w:r>
      <w:r w:rsidR="00C93BF6">
        <w:rPr>
          <w:rStyle w:val="FootnoteReference"/>
          <w:rFonts w:ascii="Cambria" w:hAnsi="Cambria"/>
          <w:sz w:val="24"/>
          <w:szCs w:val="24"/>
        </w:rPr>
        <w:footnoteReference w:id="1"/>
      </w:r>
      <w:r w:rsidRPr="0065209A">
        <w:rPr>
          <w:rFonts w:ascii="Cambria" w:hAnsi="Cambria"/>
          <w:sz w:val="24"/>
          <w:szCs w:val="24"/>
        </w:rPr>
        <w:t>,</w:t>
      </w:r>
      <w:r>
        <w:rPr>
          <w:rFonts w:ascii="Cambria" w:hAnsi="Cambria"/>
          <w:sz w:val="24"/>
          <w:szCs w:val="24"/>
        </w:rPr>
        <w:t xml:space="preserve"> </w:t>
      </w:r>
      <w:r w:rsidRPr="0065209A">
        <w:rPr>
          <w:rFonts w:ascii="Cambria" w:hAnsi="Cambria"/>
          <w:sz w:val="24"/>
          <w:szCs w:val="24"/>
        </w:rPr>
        <w:t>Windows Vista,</w:t>
      </w:r>
      <w:r>
        <w:rPr>
          <w:rFonts w:ascii="Cambria" w:hAnsi="Cambria"/>
          <w:sz w:val="24"/>
          <w:szCs w:val="24"/>
        </w:rPr>
        <w:t xml:space="preserve"> </w:t>
      </w:r>
      <w:r w:rsidRPr="0065209A">
        <w:rPr>
          <w:rFonts w:ascii="Cambria" w:hAnsi="Cambria"/>
          <w:sz w:val="24"/>
          <w:szCs w:val="24"/>
        </w:rPr>
        <w:t>Windows 7</w:t>
      </w:r>
      <w:r w:rsidRPr="0065209A">
        <w:rPr>
          <w:rStyle w:val="FootnoteReference"/>
          <w:rFonts w:ascii="Cambria" w:hAnsi="Cambria"/>
          <w:sz w:val="24"/>
          <w:szCs w:val="24"/>
        </w:rPr>
        <w:footnoteReference w:id="2"/>
      </w:r>
    </w:p>
    <w:p w:rsidR="000F4DFE" w:rsidRDefault="000F4DFE" w:rsidP="000F4DFE">
      <w:pPr>
        <w:tabs>
          <w:tab w:val="left" w:pos="1335"/>
        </w:tabs>
        <w:spacing w:after="0"/>
        <w:jc w:val="both"/>
        <w:rPr>
          <w:rFonts w:ascii="Cambria" w:hAnsi="Cambria"/>
          <w:sz w:val="24"/>
          <w:szCs w:val="24"/>
        </w:rPr>
      </w:pPr>
    </w:p>
    <w:p w:rsidR="000F4DFE" w:rsidRPr="000F4DFE" w:rsidRDefault="000F4DFE" w:rsidP="00A77545">
      <w:pPr>
        <w:pStyle w:val="ListParagraph"/>
        <w:numPr>
          <w:ilvl w:val="0"/>
          <w:numId w:val="16"/>
        </w:numPr>
        <w:tabs>
          <w:tab w:val="left" w:pos="1335"/>
        </w:tabs>
        <w:jc w:val="both"/>
        <w:rPr>
          <w:rFonts w:ascii="Cambria" w:hAnsi="Cambria"/>
          <w:b/>
          <w:sz w:val="24"/>
          <w:szCs w:val="24"/>
        </w:rPr>
      </w:pPr>
      <w:r w:rsidRPr="000F4DFE">
        <w:rPr>
          <w:rFonts w:ascii="Cambria" w:hAnsi="Cambria"/>
          <w:b/>
          <w:sz w:val="24"/>
          <w:szCs w:val="24"/>
        </w:rPr>
        <w:t>PC Configuration Requirement:</w:t>
      </w:r>
    </w:p>
    <w:p w:rsidR="000F4DFE" w:rsidRDefault="00F35BC8" w:rsidP="00BD2094">
      <w:pPr>
        <w:tabs>
          <w:tab w:val="left" w:pos="1335"/>
        </w:tabs>
        <w:spacing w:after="0"/>
        <w:jc w:val="both"/>
        <w:rPr>
          <w:rFonts w:ascii="Cambria" w:hAnsi="Cambria"/>
          <w:sz w:val="24"/>
          <w:szCs w:val="24"/>
        </w:rPr>
      </w:pPr>
      <w:r>
        <w:rPr>
          <w:rFonts w:ascii="Cambria" w:hAnsi="Cambria"/>
          <w:sz w:val="24"/>
          <w:szCs w:val="24"/>
        </w:rPr>
        <w:t xml:space="preserve">128 </w:t>
      </w:r>
      <w:r w:rsidR="009A53ED">
        <w:rPr>
          <w:rFonts w:ascii="Cambria" w:hAnsi="Cambria"/>
          <w:sz w:val="24"/>
          <w:szCs w:val="24"/>
        </w:rPr>
        <w:t xml:space="preserve">MB </w:t>
      </w:r>
      <w:r>
        <w:rPr>
          <w:rFonts w:ascii="Cambria" w:hAnsi="Cambria"/>
          <w:sz w:val="24"/>
          <w:szCs w:val="24"/>
        </w:rPr>
        <w:t>RAM or more</w:t>
      </w:r>
      <w:r w:rsidR="001316A2">
        <w:rPr>
          <w:rFonts w:ascii="Cambria" w:hAnsi="Cambria"/>
          <w:sz w:val="24"/>
          <w:szCs w:val="24"/>
        </w:rPr>
        <w:t>, 0.5</w:t>
      </w:r>
      <w:r w:rsidR="00CB2E5C">
        <w:rPr>
          <w:rFonts w:ascii="Cambria" w:hAnsi="Cambria"/>
          <w:sz w:val="24"/>
          <w:szCs w:val="24"/>
        </w:rPr>
        <w:t xml:space="preserve"> </w:t>
      </w:r>
      <w:r w:rsidR="001316A2">
        <w:rPr>
          <w:rFonts w:ascii="Cambria" w:hAnsi="Cambria"/>
          <w:sz w:val="24"/>
          <w:szCs w:val="24"/>
        </w:rPr>
        <w:t>M</w:t>
      </w:r>
      <w:r w:rsidR="007922CD">
        <w:rPr>
          <w:rFonts w:ascii="Cambria" w:hAnsi="Cambria"/>
          <w:sz w:val="24"/>
          <w:szCs w:val="24"/>
        </w:rPr>
        <w:t>B</w:t>
      </w:r>
      <w:r w:rsidR="000F4DFE">
        <w:rPr>
          <w:rFonts w:ascii="Cambria" w:hAnsi="Cambria"/>
          <w:sz w:val="24"/>
          <w:szCs w:val="24"/>
        </w:rPr>
        <w:t xml:space="preserve"> of hard disk space</w:t>
      </w:r>
    </w:p>
    <w:p w:rsidR="000F4DFE" w:rsidRPr="000F4DFE" w:rsidRDefault="000F4DFE" w:rsidP="000F4DFE">
      <w:pPr>
        <w:tabs>
          <w:tab w:val="left" w:pos="1335"/>
        </w:tabs>
        <w:spacing w:after="0"/>
        <w:jc w:val="both"/>
        <w:rPr>
          <w:rFonts w:ascii="Cambria" w:hAnsi="Cambria"/>
          <w:sz w:val="24"/>
          <w:szCs w:val="24"/>
        </w:rPr>
      </w:pPr>
    </w:p>
    <w:p w:rsidR="007922CD" w:rsidRPr="00096269" w:rsidRDefault="00096269" w:rsidP="00096269">
      <w:pPr>
        <w:spacing w:after="0"/>
        <w:rPr>
          <w:rFonts w:ascii="Cambria" w:hAnsi="Cambria"/>
          <w:b/>
          <w:color w:val="244061" w:themeColor="accent1" w:themeShade="80"/>
          <w:sz w:val="24"/>
          <w:szCs w:val="24"/>
        </w:rPr>
      </w:pPr>
      <w:r>
        <w:rPr>
          <w:rFonts w:ascii="Cambria" w:hAnsi="Cambria"/>
          <w:b/>
          <w:color w:val="244061" w:themeColor="accent1" w:themeShade="80"/>
          <w:sz w:val="24"/>
          <w:szCs w:val="24"/>
        </w:rPr>
        <w:t xml:space="preserve">1.4   </w:t>
      </w:r>
      <w:r w:rsidR="006B639B" w:rsidRPr="00096269">
        <w:rPr>
          <w:rFonts w:ascii="Cambria" w:hAnsi="Cambria"/>
          <w:b/>
          <w:color w:val="244061" w:themeColor="accent1" w:themeShade="80"/>
          <w:sz w:val="24"/>
          <w:szCs w:val="24"/>
        </w:rPr>
        <w:t>Support and Feedback</w:t>
      </w:r>
    </w:p>
    <w:p w:rsidR="002F2D68" w:rsidRPr="00BD2094" w:rsidRDefault="002F2D68" w:rsidP="00BD2094">
      <w:pPr>
        <w:tabs>
          <w:tab w:val="left" w:pos="1335"/>
        </w:tabs>
        <w:spacing w:after="0"/>
        <w:jc w:val="both"/>
        <w:rPr>
          <w:rFonts w:ascii="Cambria" w:hAnsi="Cambria"/>
          <w:sz w:val="24"/>
          <w:szCs w:val="24"/>
        </w:rPr>
      </w:pPr>
    </w:p>
    <w:p w:rsidR="006B639B" w:rsidRPr="002F2D68" w:rsidRDefault="006B639B" w:rsidP="00A77545">
      <w:pPr>
        <w:pStyle w:val="ListParagraph"/>
        <w:numPr>
          <w:ilvl w:val="0"/>
          <w:numId w:val="16"/>
        </w:numPr>
        <w:tabs>
          <w:tab w:val="left" w:pos="1335"/>
        </w:tabs>
        <w:jc w:val="both"/>
        <w:rPr>
          <w:rFonts w:ascii="Cambria" w:hAnsi="Cambria"/>
          <w:b/>
          <w:sz w:val="24"/>
          <w:szCs w:val="24"/>
        </w:rPr>
      </w:pPr>
      <w:r w:rsidRPr="002F2D68">
        <w:rPr>
          <w:rFonts w:ascii="Cambria" w:hAnsi="Cambria"/>
          <w:b/>
          <w:sz w:val="24"/>
          <w:szCs w:val="24"/>
        </w:rPr>
        <w:t xml:space="preserve">Technical support </w:t>
      </w:r>
    </w:p>
    <w:p w:rsidR="006B639B" w:rsidRDefault="006B639B" w:rsidP="00D84B33">
      <w:pPr>
        <w:tabs>
          <w:tab w:val="left" w:pos="1335"/>
        </w:tabs>
        <w:spacing w:after="0"/>
        <w:jc w:val="both"/>
        <w:rPr>
          <w:rFonts w:ascii="Cambria" w:hAnsi="Cambria"/>
          <w:sz w:val="24"/>
          <w:szCs w:val="24"/>
        </w:rPr>
      </w:pPr>
      <w:r w:rsidRPr="00835243">
        <w:rPr>
          <w:rFonts w:ascii="Cambria" w:hAnsi="Cambria"/>
          <w:sz w:val="24"/>
          <w:szCs w:val="24"/>
        </w:rPr>
        <w:t xml:space="preserve">For technical support, please contact us by email at </w:t>
      </w:r>
      <w:hyperlink r:id="rId9" w:history="1">
        <w:r w:rsidR="00BA3C91" w:rsidRPr="00766886">
          <w:rPr>
            <w:rStyle w:val="Hyperlink"/>
            <w:rFonts w:asciiTheme="majorHAnsi" w:hAnsiTheme="majorHAnsi"/>
            <w:sz w:val="24"/>
            <w:szCs w:val="24"/>
          </w:rPr>
          <w:t>syncsharp-feedback@googlegroups.com</w:t>
        </w:r>
      </w:hyperlink>
      <w:r w:rsidR="00BA3C91" w:rsidRPr="00BA3C91">
        <w:rPr>
          <w:rFonts w:asciiTheme="majorHAnsi" w:hAnsiTheme="majorHAnsi"/>
          <w:sz w:val="24"/>
          <w:szCs w:val="24"/>
        </w:rPr>
        <w:t xml:space="preserve"> </w:t>
      </w:r>
    </w:p>
    <w:p w:rsidR="002F2D68" w:rsidRPr="002F2D68" w:rsidRDefault="002F2D68" w:rsidP="002F2D68">
      <w:pPr>
        <w:tabs>
          <w:tab w:val="left" w:pos="1335"/>
        </w:tabs>
        <w:spacing w:after="0"/>
        <w:jc w:val="both"/>
        <w:rPr>
          <w:rFonts w:ascii="Cambria" w:hAnsi="Cambria"/>
          <w:sz w:val="24"/>
          <w:szCs w:val="24"/>
        </w:rPr>
      </w:pPr>
    </w:p>
    <w:p w:rsidR="006B639B" w:rsidRPr="002F2D68" w:rsidRDefault="006B639B" w:rsidP="00A77545">
      <w:pPr>
        <w:pStyle w:val="ListParagraph"/>
        <w:numPr>
          <w:ilvl w:val="0"/>
          <w:numId w:val="16"/>
        </w:numPr>
        <w:tabs>
          <w:tab w:val="left" w:pos="1335"/>
        </w:tabs>
        <w:jc w:val="both"/>
        <w:rPr>
          <w:rFonts w:ascii="Cambria" w:hAnsi="Cambria"/>
          <w:b/>
          <w:sz w:val="24"/>
          <w:szCs w:val="24"/>
        </w:rPr>
      </w:pPr>
      <w:r w:rsidRPr="002F2D68">
        <w:rPr>
          <w:rFonts w:ascii="Cambria" w:hAnsi="Cambria"/>
          <w:b/>
          <w:sz w:val="24"/>
          <w:szCs w:val="24"/>
        </w:rPr>
        <w:t>Feedback</w:t>
      </w:r>
    </w:p>
    <w:p w:rsidR="006B639B" w:rsidRDefault="006B639B" w:rsidP="002F2D68">
      <w:pPr>
        <w:tabs>
          <w:tab w:val="left" w:pos="1335"/>
        </w:tabs>
        <w:jc w:val="both"/>
        <w:rPr>
          <w:rFonts w:ascii="Cambria" w:hAnsi="Cambria"/>
          <w:sz w:val="24"/>
          <w:szCs w:val="24"/>
        </w:rPr>
      </w:pPr>
      <w:r w:rsidRPr="00835243">
        <w:rPr>
          <w:rFonts w:ascii="Cambria" w:hAnsi="Cambria"/>
          <w:sz w:val="24"/>
          <w:szCs w:val="24"/>
        </w:rPr>
        <w:t xml:space="preserve">If you have any comments or suggestions for the next release, please direct them to </w:t>
      </w:r>
      <w:hyperlink r:id="rId10" w:history="1">
        <w:r w:rsidR="00E51DB7" w:rsidRPr="00AE4C47">
          <w:rPr>
            <w:rStyle w:val="Hyperlink"/>
            <w:rFonts w:ascii="Cambria" w:hAnsi="Cambria"/>
            <w:sz w:val="24"/>
            <w:szCs w:val="24"/>
          </w:rPr>
          <w:t>http://groups.google.com/group/syncsharp-feedback</w:t>
        </w:r>
      </w:hyperlink>
      <w:r w:rsidR="00873080">
        <w:rPr>
          <w:rFonts w:ascii="Cambria" w:hAnsi="Cambria"/>
          <w:sz w:val="24"/>
          <w:szCs w:val="24"/>
        </w:rPr>
        <w:t>.</w:t>
      </w:r>
      <w:r w:rsidRPr="00835243">
        <w:rPr>
          <w:rFonts w:ascii="Cambria" w:hAnsi="Cambria"/>
          <w:sz w:val="24"/>
          <w:szCs w:val="24"/>
        </w:rPr>
        <w:t xml:space="preserve"> </w:t>
      </w:r>
      <w:r w:rsidR="00873080">
        <w:rPr>
          <w:rFonts w:ascii="Cambria" w:hAnsi="Cambria"/>
          <w:sz w:val="24"/>
          <w:szCs w:val="24"/>
        </w:rPr>
        <w:t xml:space="preserve"> </w:t>
      </w:r>
      <w:r w:rsidRPr="00835243">
        <w:rPr>
          <w:rFonts w:ascii="Cambria" w:hAnsi="Cambria"/>
          <w:sz w:val="24"/>
          <w:szCs w:val="24"/>
        </w:rPr>
        <w:t>Your feedback is highly important for us. In order to get idea of how to make SyncSharp a better product for you, the current release is highly influenced by comments from users.</w:t>
      </w:r>
      <w:r w:rsidR="00C93BF6">
        <w:rPr>
          <w:rFonts w:ascii="Cambria" w:hAnsi="Cambria"/>
          <w:sz w:val="24"/>
          <w:szCs w:val="24"/>
        </w:rPr>
        <w:t xml:space="preserve"> </w:t>
      </w:r>
    </w:p>
    <w:p w:rsidR="006B639B" w:rsidRPr="00BD2094" w:rsidRDefault="006B639B" w:rsidP="003C496C">
      <w:pPr>
        <w:rPr>
          <w:rFonts w:ascii="Cambria" w:hAnsi="Cambria" w:cs="Times New Roman"/>
          <w:color w:val="002060"/>
          <w:sz w:val="24"/>
          <w:szCs w:val="24"/>
        </w:rPr>
      </w:pPr>
    </w:p>
    <w:p w:rsidR="006B639B" w:rsidRPr="00BD2094" w:rsidRDefault="006B639B" w:rsidP="003C496C">
      <w:pPr>
        <w:rPr>
          <w:rFonts w:ascii="Cambria" w:hAnsi="Cambria" w:cs="Times New Roman"/>
          <w:color w:val="002060"/>
          <w:sz w:val="24"/>
          <w:szCs w:val="24"/>
        </w:rPr>
      </w:pPr>
    </w:p>
    <w:p w:rsidR="006B639B" w:rsidRPr="00BD2094" w:rsidRDefault="006B639B" w:rsidP="003C496C">
      <w:pPr>
        <w:rPr>
          <w:rFonts w:ascii="Cambria" w:hAnsi="Cambria" w:cs="Times New Roman"/>
          <w:color w:val="002060"/>
          <w:sz w:val="24"/>
          <w:szCs w:val="24"/>
        </w:rPr>
      </w:pPr>
    </w:p>
    <w:p w:rsidR="006B639B" w:rsidRPr="00BD2094" w:rsidRDefault="006B639B" w:rsidP="003C496C">
      <w:pPr>
        <w:rPr>
          <w:rFonts w:ascii="Cambria" w:hAnsi="Cambria" w:cs="Times New Roman"/>
          <w:color w:val="002060"/>
          <w:sz w:val="24"/>
          <w:szCs w:val="24"/>
        </w:rPr>
      </w:pPr>
    </w:p>
    <w:p w:rsidR="002F2D68" w:rsidRPr="00BD2094" w:rsidRDefault="002F2D68" w:rsidP="002F2D68">
      <w:pPr>
        <w:spacing w:after="0"/>
        <w:rPr>
          <w:rFonts w:ascii="Cambria" w:hAnsi="Cambria" w:cs="Times New Roman"/>
          <w:color w:val="002060"/>
          <w:sz w:val="24"/>
          <w:szCs w:val="24"/>
        </w:rPr>
      </w:pPr>
    </w:p>
    <w:p w:rsidR="00C342D4" w:rsidRPr="00BD2094" w:rsidRDefault="00C342D4" w:rsidP="002F2D68">
      <w:pPr>
        <w:spacing w:after="0"/>
        <w:rPr>
          <w:rFonts w:ascii="Cambria" w:hAnsi="Cambria" w:cs="Times New Roman"/>
          <w:color w:val="002060"/>
          <w:sz w:val="24"/>
          <w:szCs w:val="24"/>
        </w:rPr>
      </w:pPr>
    </w:p>
    <w:p w:rsidR="00C342D4" w:rsidRPr="00BD2094" w:rsidRDefault="00C342D4" w:rsidP="002F2D68">
      <w:pPr>
        <w:spacing w:after="0"/>
        <w:rPr>
          <w:rFonts w:ascii="Cambria" w:hAnsi="Cambria" w:cs="Times New Roman"/>
          <w:color w:val="002060"/>
          <w:sz w:val="24"/>
          <w:szCs w:val="24"/>
        </w:rPr>
      </w:pPr>
    </w:p>
    <w:p w:rsidR="00056140" w:rsidRPr="00BD2094" w:rsidRDefault="00056140" w:rsidP="002F2D68">
      <w:pPr>
        <w:spacing w:after="0"/>
        <w:rPr>
          <w:rFonts w:ascii="Cambria" w:hAnsi="Cambria" w:cs="Times New Roman"/>
          <w:color w:val="002060"/>
          <w:sz w:val="24"/>
          <w:szCs w:val="24"/>
        </w:rPr>
      </w:pPr>
    </w:p>
    <w:p w:rsidR="00BD2094" w:rsidRDefault="00BD2094">
      <w:pPr>
        <w:rPr>
          <w:rFonts w:ascii="Cambria" w:hAnsi="Cambria" w:cs="Times New Roman"/>
          <w:b/>
          <w:color w:val="002060"/>
          <w:sz w:val="32"/>
          <w:szCs w:val="32"/>
        </w:rPr>
      </w:pPr>
      <w:r>
        <w:rPr>
          <w:rFonts w:ascii="Cambria" w:hAnsi="Cambria" w:cs="Times New Roman"/>
          <w:b/>
          <w:color w:val="002060"/>
          <w:sz w:val="32"/>
          <w:szCs w:val="32"/>
        </w:rPr>
        <w:br w:type="page"/>
      </w:r>
    </w:p>
    <w:p w:rsidR="00F77936" w:rsidRPr="002778AD" w:rsidRDefault="00006488" w:rsidP="00BD2094">
      <w:pPr>
        <w:pStyle w:val="Heading1"/>
        <w:numPr>
          <w:ilvl w:val="0"/>
          <w:numId w:val="0"/>
        </w:numPr>
        <w:rPr>
          <w:rFonts w:ascii="Cambria" w:hAnsi="Cambria" w:cs="Times New Roman"/>
          <w:b w:val="0"/>
          <w:color w:val="002060"/>
          <w:sz w:val="32"/>
          <w:szCs w:val="32"/>
        </w:rPr>
      </w:pPr>
      <w:r w:rsidRPr="00006488">
        <w:rPr>
          <w:rFonts w:ascii="Cambria" w:hAnsi="Cambria" w:cs="Times New Roman"/>
          <w:b w:val="0"/>
          <w:noProof/>
          <w:color w:val="002060"/>
          <w:sz w:val="32"/>
          <w:szCs w:val="32"/>
        </w:rPr>
        <w:lastRenderedPageBreak/>
        <w:pict>
          <v:shape id="_x0000_s1125" type="#_x0000_t32" style="position:absolute;margin-left:1.5pt;margin-top:18.25pt;width:428.25pt;height:0;z-index:251713536" o:connectortype="straight" strokecolor="#243f60" strokeweight="2.25pt"/>
        </w:pict>
      </w:r>
      <w:bookmarkStart w:id="4" w:name="_Toc259112265"/>
      <w:r w:rsidR="002778AD" w:rsidRPr="002778AD">
        <w:rPr>
          <w:rFonts w:ascii="Cambria" w:hAnsi="Cambria" w:cs="Times New Roman"/>
          <w:color w:val="002060"/>
          <w:sz w:val="32"/>
          <w:szCs w:val="32"/>
        </w:rPr>
        <w:t xml:space="preserve">Chapter 2 </w:t>
      </w:r>
      <w:r w:rsidR="00E854B2">
        <w:rPr>
          <w:rFonts w:ascii="Cambria" w:hAnsi="Cambria" w:cs="Times New Roman"/>
          <w:color w:val="002060"/>
          <w:sz w:val="32"/>
          <w:szCs w:val="32"/>
        </w:rPr>
        <w:t>Developer</w:t>
      </w:r>
      <w:r w:rsidR="00CC11D8" w:rsidRPr="002778AD">
        <w:rPr>
          <w:rFonts w:ascii="Cambria" w:hAnsi="Cambria" w:cs="Times New Roman"/>
          <w:color w:val="002060"/>
          <w:sz w:val="32"/>
          <w:szCs w:val="32"/>
        </w:rPr>
        <w:t xml:space="preserve"> Guide</w:t>
      </w:r>
      <w:bookmarkEnd w:id="4"/>
    </w:p>
    <w:p w:rsidR="0091364F" w:rsidRDefault="0091364F" w:rsidP="00BD2094">
      <w:pPr>
        <w:spacing w:after="0"/>
        <w:rPr>
          <w:rFonts w:ascii="Cambria" w:hAnsi="Cambria" w:cs="Times New Roman"/>
          <w:b/>
          <w:color w:val="244061" w:themeColor="accent1" w:themeShade="80"/>
          <w:sz w:val="24"/>
          <w:szCs w:val="24"/>
        </w:rPr>
      </w:pPr>
    </w:p>
    <w:p w:rsidR="007F127C" w:rsidRPr="0091364F" w:rsidRDefault="0091364F" w:rsidP="00BD2094">
      <w:pPr>
        <w:pStyle w:val="Heading2"/>
        <w:spacing w:before="0"/>
        <w:rPr>
          <w:rFonts w:ascii="Cambria" w:hAnsi="Cambria" w:cs="Times New Roman"/>
          <w:b w:val="0"/>
          <w:color w:val="244061" w:themeColor="accent1" w:themeShade="80"/>
        </w:rPr>
      </w:pPr>
      <w:bookmarkStart w:id="5" w:name="_Toc259112266"/>
      <w:r w:rsidRPr="0091364F">
        <w:rPr>
          <w:rFonts w:ascii="Cambria" w:hAnsi="Cambria" w:cs="Times New Roman"/>
          <w:color w:val="244061" w:themeColor="accent1" w:themeShade="80"/>
        </w:rPr>
        <w:t>2.1</w:t>
      </w:r>
      <w:r w:rsidR="00096269">
        <w:rPr>
          <w:rFonts w:ascii="Cambria" w:hAnsi="Cambria" w:cs="Times New Roman"/>
          <w:color w:val="244061" w:themeColor="accent1" w:themeShade="80"/>
        </w:rPr>
        <w:t xml:space="preserve">   </w:t>
      </w:r>
      <w:r w:rsidR="00C41566" w:rsidRPr="0091364F">
        <w:rPr>
          <w:rFonts w:ascii="Cambria" w:hAnsi="Cambria" w:cs="Times New Roman"/>
          <w:color w:val="244061" w:themeColor="accent1" w:themeShade="80"/>
        </w:rPr>
        <w:t>System Architecture</w:t>
      </w:r>
      <w:bookmarkEnd w:id="5"/>
    </w:p>
    <w:p w:rsidR="004947D3" w:rsidRDefault="001032E7" w:rsidP="004947D3">
      <w:pPr>
        <w:jc w:val="center"/>
      </w:pPr>
      <w:r>
        <w:object w:dxaOrig="7266" w:dyaOrig="5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25pt;height:331.5pt" o:ole="">
            <v:imagedata r:id="rId11" o:title=""/>
          </v:shape>
          <o:OLEObject Type="Embed" ProgID="PowerPoint.Slide.12" ShapeID="_x0000_i1025" DrawAspect="Content" ObjectID="_1332854307" r:id="rId12"/>
        </w:object>
      </w: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056140" w:rsidRDefault="00056140" w:rsidP="004947D3">
      <w:pPr>
        <w:rPr>
          <w:rFonts w:ascii="Cambria" w:hAnsi="Cambria"/>
          <w:color w:val="000000" w:themeColor="text1"/>
          <w:sz w:val="24"/>
          <w:szCs w:val="24"/>
        </w:rPr>
      </w:pPr>
    </w:p>
    <w:p w:rsidR="00BD2094" w:rsidRDefault="00BD2094" w:rsidP="004947D3">
      <w:pPr>
        <w:rPr>
          <w:rFonts w:ascii="Cambria" w:hAnsi="Cambria"/>
          <w:color w:val="000000" w:themeColor="text1"/>
          <w:sz w:val="24"/>
          <w:szCs w:val="24"/>
        </w:rPr>
      </w:pPr>
    </w:p>
    <w:p w:rsidR="00D46CCF" w:rsidRDefault="0091364F" w:rsidP="00BD2094">
      <w:pPr>
        <w:pStyle w:val="Heading2"/>
        <w:rPr>
          <w:rFonts w:ascii="Cambria" w:hAnsi="Cambria" w:cs="Times New Roman"/>
          <w:b w:val="0"/>
          <w:color w:val="244061" w:themeColor="accent1" w:themeShade="80"/>
        </w:rPr>
      </w:pPr>
      <w:bookmarkStart w:id="6" w:name="_Toc259112267"/>
      <w:r w:rsidRPr="0091364F">
        <w:rPr>
          <w:rFonts w:ascii="Cambria" w:hAnsi="Cambria" w:cs="Times New Roman"/>
          <w:color w:val="244061" w:themeColor="accent1" w:themeShade="80"/>
        </w:rPr>
        <w:lastRenderedPageBreak/>
        <w:t xml:space="preserve">2.2 </w:t>
      </w:r>
      <w:r>
        <w:rPr>
          <w:rFonts w:ascii="Cambria" w:hAnsi="Cambria" w:cs="Times New Roman"/>
          <w:color w:val="244061" w:themeColor="accent1" w:themeShade="80"/>
        </w:rPr>
        <w:t xml:space="preserve">  </w:t>
      </w:r>
      <w:r w:rsidR="0026262D">
        <w:rPr>
          <w:rFonts w:ascii="Cambria" w:hAnsi="Cambria" w:cs="Times New Roman"/>
          <w:color w:val="244061" w:themeColor="accent1" w:themeShade="80"/>
        </w:rPr>
        <w:t xml:space="preserve">Overview </w:t>
      </w:r>
      <w:r w:rsidRPr="0091364F">
        <w:rPr>
          <w:rFonts w:ascii="Cambria" w:hAnsi="Cambria" w:cs="Times New Roman"/>
          <w:color w:val="244061" w:themeColor="accent1" w:themeShade="80"/>
        </w:rPr>
        <w:t>of System Component</w:t>
      </w:r>
      <w:r w:rsidR="0026262D">
        <w:rPr>
          <w:rFonts w:ascii="Cambria" w:hAnsi="Cambria" w:cs="Times New Roman"/>
          <w:color w:val="244061" w:themeColor="accent1" w:themeShade="80"/>
        </w:rPr>
        <w:t>s</w:t>
      </w:r>
      <w:bookmarkEnd w:id="6"/>
    </w:p>
    <w:p w:rsidR="0026262D" w:rsidRPr="00BD2094" w:rsidRDefault="0026262D" w:rsidP="00BD2094">
      <w:pPr>
        <w:spacing w:after="0"/>
        <w:rPr>
          <w:rFonts w:ascii="Cambria" w:hAnsi="Cambria" w:cs="Times New Roman"/>
          <w:color w:val="244061" w:themeColor="accent1" w:themeShade="80"/>
          <w:sz w:val="24"/>
          <w:szCs w:val="24"/>
        </w:rPr>
      </w:pPr>
    </w:p>
    <w:tbl>
      <w:tblPr>
        <w:tblStyle w:val="MediumShading1-Accent11"/>
        <w:tblW w:w="0" w:type="auto"/>
        <w:tblLook w:val="04A0"/>
      </w:tblPr>
      <w:tblGrid>
        <w:gridCol w:w="1998"/>
        <w:gridCol w:w="6858"/>
      </w:tblGrid>
      <w:tr w:rsidR="007F127C" w:rsidRPr="00AB3988" w:rsidTr="00857A51">
        <w:trPr>
          <w:cnfStyle w:val="100000000000"/>
          <w:trHeight w:val="520"/>
        </w:trPr>
        <w:tc>
          <w:tcPr>
            <w:cnfStyle w:val="001000000000"/>
            <w:tcW w:w="1998" w:type="dxa"/>
          </w:tcPr>
          <w:p w:rsidR="007F127C" w:rsidRPr="00AB3988" w:rsidRDefault="007F127C" w:rsidP="008D63CC">
            <w:pPr>
              <w:rPr>
                <w:rFonts w:asciiTheme="majorHAnsi" w:hAnsiTheme="majorHAnsi"/>
                <w:sz w:val="26"/>
                <w:szCs w:val="26"/>
              </w:rPr>
            </w:pPr>
            <w:r w:rsidRPr="00AB3988">
              <w:rPr>
                <w:rFonts w:asciiTheme="majorHAnsi" w:hAnsiTheme="majorHAnsi"/>
                <w:sz w:val="26"/>
                <w:szCs w:val="26"/>
              </w:rPr>
              <w:t xml:space="preserve">Component </w:t>
            </w:r>
          </w:p>
        </w:tc>
        <w:tc>
          <w:tcPr>
            <w:tcW w:w="6858" w:type="dxa"/>
          </w:tcPr>
          <w:p w:rsidR="007F127C" w:rsidRPr="00AB3988" w:rsidRDefault="007F127C" w:rsidP="008D63CC">
            <w:pPr>
              <w:jc w:val="both"/>
              <w:cnfStyle w:val="100000000000"/>
              <w:rPr>
                <w:rFonts w:asciiTheme="majorHAnsi" w:hAnsiTheme="majorHAnsi"/>
                <w:sz w:val="26"/>
                <w:szCs w:val="26"/>
              </w:rPr>
            </w:pPr>
            <w:r w:rsidRPr="00AB3988">
              <w:rPr>
                <w:rFonts w:asciiTheme="majorHAnsi" w:hAnsiTheme="majorHAnsi"/>
                <w:sz w:val="26"/>
                <w:szCs w:val="26"/>
              </w:rPr>
              <w:t>Description</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GUI </w:t>
            </w:r>
          </w:p>
        </w:tc>
        <w:tc>
          <w:tcPr>
            <w:tcW w:w="6858" w:type="dxa"/>
          </w:tcPr>
          <w:p w:rsidR="007F127C" w:rsidRPr="0091364F" w:rsidRDefault="007F127C" w:rsidP="008D63CC">
            <w:pPr>
              <w:jc w:val="both"/>
              <w:cnfStyle w:val="000000100000"/>
              <w:rPr>
                <w:rFonts w:asciiTheme="majorHAnsi" w:hAnsiTheme="majorHAnsi"/>
                <w:b/>
                <w:sz w:val="24"/>
                <w:szCs w:val="24"/>
              </w:rPr>
            </w:pPr>
            <w:r w:rsidRPr="0091364F">
              <w:rPr>
                <w:rFonts w:asciiTheme="majorHAnsi" w:hAnsiTheme="majorHAnsi"/>
                <w:sz w:val="24"/>
                <w:szCs w:val="24"/>
              </w:rPr>
              <w:t>Provides the interface between users and application.</w:t>
            </w:r>
          </w:p>
          <w:p w:rsidR="007F127C" w:rsidRPr="0091364F" w:rsidRDefault="007F127C" w:rsidP="008D63CC">
            <w:pPr>
              <w:jc w:val="both"/>
              <w:cnfStyle w:val="000000100000"/>
              <w:rPr>
                <w:rFonts w:asciiTheme="majorHAnsi" w:hAnsiTheme="majorHAnsi"/>
                <w:b/>
                <w:sz w:val="24"/>
                <w:szCs w:val="24"/>
              </w:rPr>
            </w:pP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ATD</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automated testing of the application functionalities during development.</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SyncSharp Logic</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Receives input from GUI component and initiat</w:t>
            </w:r>
            <w:r w:rsidR="0091364F">
              <w:rPr>
                <w:rFonts w:asciiTheme="majorHAnsi" w:hAnsiTheme="majorHAnsi"/>
                <w:sz w:val="24"/>
                <w:szCs w:val="24"/>
              </w:rPr>
              <w:t>es a response by making function</w:t>
            </w:r>
            <w:r w:rsidRPr="0091364F">
              <w:rPr>
                <w:rFonts w:asciiTheme="majorHAnsi" w:hAnsiTheme="majorHAnsi"/>
                <w:sz w:val="24"/>
                <w:szCs w:val="24"/>
              </w:rPr>
              <w:t xml:space="preserve"> calls to various sub-components.</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Detector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Evaluates the changes on the designated folders / files based on the last synchronization operation which stores a small amount of information (called metadata). Metadata captures a snapshot of every file and folders’ state. Detector then passes a list of files to the reconciler to perform synchronization. </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Reconciler</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Performs file synchronization on the list of files obtained from the Detector. The file synchronization operation is based on the analyzed results. In the rise of conflicting updates, pre-determined users’ preferences will be used to resolve the updating conflicts. The summary of the updates will be passed to the Logger. Reconciler then updates the metadata of the replica.</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Filter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 list of filter rules that will be used by Detector for files retrieval.</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 Profile</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 xml:space="preserve">Stores the machine identity and contains a list of SyncTask associated with the profile. </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SyncTask</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Defines the pair of folders to be used for synchronization </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TaskSettings</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Stores all the configuration settings for each SyncTask.</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Logger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Generates the summary of the file synchronization tasks.</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FileUnit </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Abstract representation of a file or folder.</w:t>
            </w:r>
          </w:p>
        </w:tc>
      </w:tr>
    </w:tbl>
    <w:p w:rsidR="00C41566" w:rsidRDefault="00C41566"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BD2094" w:rsidRDefault="00BD2094" w:rsidP="003C496C">
      <w:pPr>
        <w:rPr>
          <w:rFonts w:ascii="Cambria" w:hAnsi="Cambria" w:cs="Times New Roman"/>
          <w:b/>
          <w:color w:val="244061" w:themeColor="accent1" w:themeShade="80"/>
          <w:sz w:val="32"/>
          <w:szCs w:val="32"/>
        </w:rPr>
      </w:pPr>
    </w:p>
    <w:p w:rsidR="00E62C39" w:rsidRDefault="00697398" w:rsidP="00BD2094">
      <w:pPr>
        <w:pStyle w:val="Heading2"/>
        <w:rPr>
          <w:rFonts w:cs="Times New Roman"/>
          <w:b w:val="0"/>
          <w:color w:val="244061" w:themeColor="accent1" w:themeShade="80"/>
        </w:rPr>
      </w:pPr>
      <w:bookmarkStart w:id="7" w:name="_Toc259112268"/>
      <w:r w:rsidRPr="0091364F">
        <w:rPr>
          <w:rFonts w:cs="Times New Roman"/>
          <w:color w:val="244061" w:themeColor="accent1" w:themeShade="80"/>
        </w:rPr>
        <w:lastRenderedPageBreak/>
        <w:t>2.3</w:t>
      </w:r>
      <w:r w:rsidR="00E62C39" w:rsidRPr="0091364F">
        <w:rPr>
          <w:rFonts w:cs="Times New Roman"/>
          <w:color w:val="244061" w:themeColor="accent1" w:themeShade="80"/>
        </w:rPr>
        <w:t xml:space="preserve">    Domain Model Analysis</w:t>
      </w:r>
      <w:bookmarkEnd w:id="7"/>
    </w:p>
    <w:p w:rsidR="0026262D" w:rsidRPr="0091364F" w:rsidRDefault="0026262D" w:rsidP="003C496C">
      <w:pPr>
        <w:rPr>
          <w:rFonts w:asciiTheme="majorHAnsi" w:hAnsiTheme="majorHAnsi" w:cs="Times New Roman"/>
          <w:b/>
          <w:color w:val="244061" w:themeColor="accent1" w:themeShade="80"/>
          <w:sz w:val="26"/>
          <w:szCs w:val="26"/>
        </w:rPr>
      </w:pPr>
    </w:p>
    <w:p w:rsidR="00FD37B0" w:rsidRPr="00D46CCF" w:rsidRDefault="0011555C" w:rsidP="00D46CCF">
      <w:pPr>
        <w:jc w:val="center"/>
        <w:rPr>
          <w:sz w:val="40"/>
          <w:szCs w:val="40"/>
        </w:rPr>
        <w:sectPr w:rsidR="00FD37B0" w:rsidRPr="00D46CCF" w:rsidSect="003B1ABF">
          <w:headerReference w:type="default" r:id="rId13"/>
          <w:footerReference w:type="default" r:id="rId14"/>
          <w:pgSz w:w="12240" w:h="15840"/>
          <w:pgMar w:top="1440" w:right="1800" w:bottom="1440" w:left="1800" w:header="720" w:footer="720" w:gutter="0"/>
          <w:cols w:space="720"/>
          <w:titlePg/>
          <w:docGrid w:linePitch="360"/>
        </w:sectPr>
      </w:pPr>
      <w:r w:rsidRPr="004B7A0E">
        <w:object w:dxaOrig="5969" w:dyaOrig="4467">
          <v:shape id="_x0000_i1026" type="#_x0000_t75" style="width:454.5pt;height:330.75pt" o:ole="">
            <v:imagedata r:id="rId15" o:title="" cropbottom="3484f" cropleft="834f" cropright="939f"/>
          </v:shape>
          <o:OLEObject Type="Embed" ProgID="PowerPoint.Slide.12" ShapeID="_x0000_i1026" DrawAspect="Content" ObjectID="_1332854308" r:id="rId16"/>
        </w:object>
      </w:r>
    </w:p>
    <w:p w:rsidR="00FD37B0" w:rsidRDefault="00697398" w:rsidP="00BD2094">
      <w:pPr>
        <w:pStyle w:val="Heading2"/>
        <w:rPr>
          <w:rFonts w:cs="Times New Roman"/>
          <w:color w:val="244061" w:themeColor="accent1" w:themeShade="80"/>
        </w:rPr>
      </w:pPr>
      <w:bookmarkStart w:id="8" w:name="_Toc259112269"/>
      <w:r w:rsidRPr="0091364F">
        <w:rPr>
          <w:rFonts w:cs="Times New Roman"/>
          <w:color w:val="244061" w:themeColor="accent1" w:themeShade="80"/>
        </w:rPr>
        <w:lastRenderedPageBreak/>
        <w:t>2.4</w:t>
      </w:r>
      <w:r w:rsidR="00FD37B0" w:rsidRPr="0091364F">
        <w:rPr>
          <w:rFonts w:cs="Times New Roman"/>
          <w:color w:val="244061" w:themeColor="accent1" w:themeShade="80"/>
        </w:rPr>
        <w:t xml:space="preserve">   Sequence Diagram</w:t>
      </w:r>
      <w:bookmarkEnd w:id="8"/>
    </w:p>
    <w:p w:rsidR="00BD2094" w:rsidRPr="00BD2094" w:rsidRDefault="00BD2094" w:rsidP="00BD2094"/>
    <w:p w:rsidR="00D46CCF" w:rsidRDefault="00FD37B0">
      <w:pPr>
        <w:rPr>
          <w:rFonts w:eastAsiaTheme="minorHAnsi"/>
          <w:lang w:val="en-SG" w:eastAsia="en-US"/>
        </w:rPr>
      </w:pPr>
      <w:r w:rsidRPr="00656236">
        <w:rPr>
          <w:rFonts w:eastAsiaTheme="minorHAnsi"/>
          <w:lang w:val="en-SG" w:eastAsia="en-US"/>
        </w:rPr>
        <w:object w:dxaOrig="17329" w:dyaOrig="11762">
          <v:shape id="_x0000_i1027" type="#_x0000_t75" style="width:636pt;height:390pt" o:ole="">
            <v:imagedata r:id="rId17" o:title="" cropbottom="6318f"/>
          </v:shape>
          <o:OLEObject Type="Embed" ProgID="Visio.Drawing.11" ShapeID="_x0000_i1027" DrawAspect="Content" ObjectID="_1332854309" r:id="rId18"/>
        </w:object>
      </w:r>
      <w:r w:rsidR="00D46CCF">
        <w:rPr>
          <w:rFonts w:eastAsiaTheme="minorHAnsi"/>
          <w:lang w:val="en-SG" w:eastAsia="en-US"/>
        </w:rPr>
        <w:br w:type="page"/>
      </w:r>
    </w:p>
    <w:p w:rsidR="00FD37B0" w:rsidRDefault="00FD37B0" w:rsidP="00FD37B0">
      <w:pPr>
        <w:rPr>
          <w:rFonts w:ascii="Cambria" w:hAnsi="Cambria" w:cs="Times New Roman"/>
          <w:b/>
          <w:color w:val="244061" w:themeColor="accent1" w:themeShade="80"/>
          <w:sz w:val="32"/>
          <w:szCs w:val="32"/>
        </w:rPr>
        <w:sectPr w:rsidR="00FD37B0" w:rsidSect="00BD2094">
          <w:footerReference w:type="default" r:id="rId19"/>
          <w:pgSz w:w="15840" w:h="12240" w:orient="landscape"/>
          <w:pgMar w:top="1560" w:right="1440" w:bottom="1800" w:left="1440" w:header="720" w:footer="720" w:gutter="0"/>
          <w:cols w:space="720"/>
          <w:docGrid w:linePitch="360"/>
        </w:sectPr>
      </w:pPr>
    </w:p>
    <w:p w:rsidR="00330D20" w:rsidRPr="00D748B9" w:rsidRDefault="00A66155" w:rsidP="00D748B9">
      <w:pPr>
        <w:pStyle w:val="Heading2"/>
      </w:pPr>
      <w:bookmarkStart w:id="9" w:name="_Toc259112270"/>
      <w:r w:rsidRPr="0091364F">
        <w:rPr>
          <w:rFonts w:cs="Times New Roman"/>
          <w:color w:val="244061" w:themeColor="accent1" w:themeShade="80"/>
        </w:rPr>
        <w:lastRenderedPageBreak/>
        <w:t>2.5    Class Diagram</w:t>
      </w:r>
      <w:bookmarkEnd w:id="9"/>
    </w:p>
    <w:p w:rsidR="00341800" w:rsidRDefault="00D748B9" w:rsidP="00BD2094">
      <w:r>
        <w:object w:dxaOrig="11773" w:dyaOrig="12498">
          <v:shape id="_x0000_i1028" type="#_x0000_t75" style="width:444pt;height:471pt" o:ole="">
            <v:imagedata r:id="rId20" o:title=""/>
          </v:shape>
          <o:OLEObject Type="Embed" ProgID="Visio.Drawing.11" ShapeID="_x0000_i1028" DrawAspect="Content" ObjectID="_1332854310" r:id="rId21"/>
        </w:object>
      </w:r>
    </w:p>
    <w:p w:rsidR="00D748B9" w:rsidRDefault="00D748B9" w:rsidP="00BD2094"/>
    <w:p w:rsidR="00D748B9" w:rsidRDefault="00D748B9" w:rsidP="00BD2094"/>
    <w:p w:rsidR="00D748B9" w:rsidRDefault="00D748B9" w:rsidP="00BD2094">
      <w:pPr>
        <w:rPr>
          <w:rFonts w:ascii="Cambria" w:hAnsi="Cambria" w:cs="Times New Roman"/>
          <w:b/>
          <w:color w:val="244061" w:themeColor="accent1" w:themeShade="80"/>
          <w:sz w:val="32"/>
          <w:szCs w:val="32"/>
        </w:rPr>
      </w:pPr>
    </w:p>
    <w:p w:rsidR="00D748B9" w:rsidRDefault="00D748B9" w:rsidP="00BD2094">
      <w:pPr>
        <w:rPr>
          <w:rFonts w:ascii="Cambria" w:hAnsi="Cambria" w:cs="Times New Roman"/>
          <w:b/>
          <w:color w:val="244061" w:themeColor="accent1" w:themeShade="80"/>
          <w:sz w:val="32"/>
          <w:szCs w:val="32"/>
        </w:rPr>
      </w:pPr>
    </w:p>
    <w:p w:rsidR="00390293" w:rsidRPr="0091364F" w:rsidRDefault="00697398" w:rsidP="008141FB">
      <w:pPr>
        <w:pStyle w:val="Heading2"/>
        <w:rPr>
          <w:rFonts w:cs="Times New Roman"/>
          <w:b w:val="0"/>
          <w:color w:val="244061" w:themeColor="accent1" w:themeShade="80"/>
        </w:rPr>
      </w:pPr>
      <w:bookmarkStart w:id="10" w:name="_Toc259112271"/>
      <w:r w:rsidRPr="0091364F">
        <w:rPr>
          <w:rFonts w:cs="Times New Roman"/>
          <w:color w:val="244061" w:themeColor="accent1" w:themeShade="80"/>
        </w:rPr>
        <w:lastRenderedPageBreak/>
        <w:t>2.6</w:t>
      </w:r>
      <w:r w:rsidR="00390293" w:rsidRPr="0091364F">
        <w:rPr>
          <w:rFonts w:cs="Times New Roman"/>
          <w:color w:val="244061" w:themeColor="accent1" w:themeShade="80"/>
        </w:rPr>
        <w:t xml:space="preserve">    Use Cases</w:t>
      </w:r>
      <w:r w:rsidRPr="0091364F">
        <w:rPr>
          <w:rFonts w:cs="Times New Roman"/>
          <w:color w:val="244061" w:themeColor="accent1" w:themeShade="80"/>
        </w:rPr>
        <w:t xml:space="preserve"> Description</w:t>
      </w:r>
      <w:bookmarkEnd w:id="10"/>
    </w:p>
    <w:p w:rsidR="00A95107" w:rsidRPr="00A95107" w:rsidRDefault="00A95107" w:rsidP="00A95107">
      <w:pPr>
        <w:spacing w:after="0"/>
        <w:rPr>
          <w:rFonts w:ascii="Cambria" w:hAnsi="Cambria" w:cs="Times New Roman"/>
          <w:b/>
          <w:color w:val="244061" w:themeColor="accent1" w:themeShade="80"/>
          <w:sz w:val="28"/>
          <w:szCs w:val="28"/>
        </w:rPr>
      </w:pPr>
    </w:p>
    <w:p w:rsidR="00330D20" w:rsidRPr="0091364F" w:rsidRDefault="00330D20" w:rsidP="00330D20">
      <w:pPr>
        <w:tabs>
          <w:tab w:val="left" w:pos="1335"/>
        </w:tabs>
        <w:jc w:val="both"/>
        <w:rPr>
          <w:rFonts w:asciiTheme="majorHAnsi" w:hAnsiTheme="majorHAnsi"/>
          <w:sz w:val="24"/>
          <w:szCs w:val="24"/>
        </w:rPr>
      </w:pPr>
      <w:r w:rsidRPr="0091364F">
        <w:rPr>
          <w:rFonts w:asciiTheme="majorHAnsi" w:hAnsiTheme="majorHAnsi"/>
          <w:sz w:val="24"/>
          <w:szCs w:val="24"/>
        </w:rPr>
        <w:t>The following table is a summary of all use cases</w:t>
      </w:r>
    </w:p>
    <w:tbl>
      <w:tblPr>
        <w:tblStyle w:val="MediumShading1-Accent11"/>
        <w:tblW w:w="0" w:type="auto"/>
        <w:tblLook w:val="04A0"/>
      </w:tblPr>
      <w:tblGrid>
        <w:gridCol w:w="8779"/>
      </w:tblGrid>
      <w:tr w:rsidR="00330D20" w:rsidRPr="0091364F" w:rsidTr="0011555C">
        <w:trPr>
          <w:cnfStyle w:val="100000000000"/>
          <w:trHeight w:val="486"/>
        </w:trPr>
        <w:tc>
          <w:tcPr>
            <w:cnfStyle w:val="001000000000"/>
            <w:tcW w:w="8779"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sz w:val="24"/>
                <w:szCs w:val="24"/>
              </w:rPr>
              <w:t>No</w:t>
            </w:r>
            <w:r w:rsidRPr="0091364F">
              <w:rPr>
                <w:rFonts w:asciiTheme="majorHAnsi" w:hAnsiTheme="majorHAnsi"/>
                <w:b w:val="0"/>
                <w:sz w:val="24"/>
                <w:szCs w:val="24"/>
              </w:rPr>
              <w:t xml:space="preserve">         </w:t>
            </w:r>
            <w:r w:rsidRPr="0091364F">
              <w:rPr>
                <w:rFonts w:asciiTheme="majorHAnsi" w:hAnsiTheme="majorHAnsi"/>
                <w:sz w:val="24"/>
                <w:szCs w:val="24"/>
              </w:rPr>
              <w:t>User Case</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            Create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2            Edit Synchronization Tasks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3            Delete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4            Run PlugSync</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5            Compare Source and Target Directories</w:t>
            </w:r>
          </w:p>
        </w:tc>
      </w:tr>
      <w:tr w:rsidR="00330D20" w:rsidRPr="0091364F" w:rsidTr="0011555C">
        <w:trPr>
          <w:cnfStyle w:val="000000010000"/>
          <w:trHeight w:val="650"/>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6            Perform 2-way Synchronization Between Source and Target     </w:t>
            </w:r>
          </w:p>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              Directories</w:t>
            </w:r>
          </w:p>
        </w:tc>
      </w:tr>
      <w:tr w:rsidR="00330D20" w:rsidRPr="0091364F" w:rsidTr="0011555C">
        <w:trPr>
          <w:cnfStyle w:val="000000100000"/>
          <w:trHeight w:val="87"/>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7            Backup 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8            Restore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9            View Source/Target Folders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10          Export Synchronization Profiles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11          Import Synchronization Profiles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12          View Log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13          View Help Files</w:t>
            </w:r>
          </w:p>
        </w:tc>
      </w:tr>
    </w:tbl>
    <w:p w:rsidR="00336F66" w:rsidRDefault="00336F66" w:rsidP="00330D20">
      <w:pPr>
        <w:autoSpaceDE w:val="0"/>
        <w:autoSpaceDN w:val="0"/>
        <w:adjustRightInd w:val="0"/>
        <w:spacing w:after="0" w:line="240" w:lineRule="auto"/>
        <w:rPr>
          <w:rFonts w:eastAsia="Palatino-Black" w:cs="Palatino-Black"/>
          <w:b/>
          <w:bCs/>
          <w:color w:val="17365D" w:themeColor="text2" w:themeShade="BF"/>
          <w:sz w:val="24"/>
          <w:szCs w:val="24"/>
        </w:rPr>
      </w:pPr>
    </w:p>
    <w:p w:rsidR="00BD2094" w:rsidRPr="00A95107" w:rsidRDefault="00BD2094" w:rsidP="00330D20">
      <w:pPr>
        <w:autoSpaceDE w:val="0"/>
        <w:autoSpaceDN w:val="0"/>
        <w:adjustRightInd w:val="0"/>
        <w:spacing w:after="0" w:line="240" w:lineRule="auto"/>
        <w:rPr>
          <w:rFonts w:eastAsia="Palatino-Black" w:cs="Palatino-Black"/>
          <w:b/>
          <w:bCs/>
          <w:color w:val="17365D" w:themeColor="text2" w:themeShade="BF"/>
          <w:sz w:val="24"/>
          <w:szCs w:val="24"/>
        </w:rPr>
      </w:pPr>
    </w:p>
    <w:tbl>
      <w:tblPr>
        <w:tblStyle w:val="MediumShading1-Accent11"/>
        <w:tblW w:w="0" w:type="auto"/>
        <w:tblLook w:val="04A0"/>
      </w:tblPr>
      <w:tblGrid>
        <w:gridCol w:w="8856"/>
      </w:tblGrid>
      <w:tr w:rsidR="00330D20" w:rsidRPr="003D4B77" w:rsidTr="00A95107">
        <w:trPr>
          <w:cnfStyle w:val="100000000000"/>
        </w:trPr>
        <w:tc>
          <w:tcPr>
            <w:cnfStyle w:val="001000000000"/>
            <w:tcW w:w="8856" w:type="dxa"/>
          </w:tcPr>
          <w:p w:rsidR="00330D20" w:rsidRPr="0091364F" w:rsidRDefault="00330D20" w:rsidP="008D63CC">
            <w:pPr>
              <w:rPr>
                <w:rFonts w:asciiTheme="majorHAnsi" w:hAnsiTheme="majorHAnsi"/>
                <w:bCs w:val="0"/>
                <w:sz w:val="24"/>
                <w:szCs w:val="24"/>
              </w:rPr>
            </w:pPr>
            <w:r w:rsidRPr="0091364F">
              <w:rPr>
                <w:rFonts w:asciiTheme="majorHAnsi" w:hAnsiTheme="majorHAnsi"/>
                <w:bCs w:val="0"/>
                <w:sz w:val="24"/>
                <w:szCs w:val="24"/>
              </w:rPr>
              <w:t>Use Case Number: 1</w:t>
            </w:r>
          </w:p>
          <w:p w:rsidR="00330D20" w:rsidRPr="0091364F" w:rsidRDefault="00330D20" w:rsidP="008D63CC">
            <w:pPr>
              <w:rPr>
                <w:rFonts w:asciiTheme="majorHAnsi" w:hAnsiTheme="majorHAnsi"/>
                <w:b w:val="0"/>
                <w:bCs w:val="0"/>
                <w:sz w:val="24"/>
                <w:szCs w:val="24"/>
              </w:rPr>
            </w:pPr>
            <w:r w:rsidRPr="0091364F">
              <w:rPr>
                <w:rFonts w:asciiTheme="majorHAnsi" w:hAnsiTheme="majorHAnsi"/>
                <w:bCs w:val="0"/>
                <w:sz w:val="24"/>
                <w:szCs w:val="24"/>
              </w:rPr>
              <w:t>Use Case Name: Create Synchronization Tasks</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Pre-Conditions:  SyncSharp is running and at the main window</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Post-Conditions: System creates new Synchronization task and is displayed on the    </w:t>
            </w: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                               main window</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A77545">
            <w:pPr>
              <w:numPr>
                <w:ilvl w:val="0"/>
                <w:numId w:val="1"/>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clicks on “New”</w:t>
            </w:r>
          </w:p>
          <w:p w:rsidR="00330D20" w:rsidRPr="0091364F" w:rsidRDefault="00330D20" w:rsidP="00A77545">
            <w:pPr>
              <w:numPr>
                <w:ilvl w:val="0"/>
                <w:numId w:val="1"/>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new SyncTask setup wizard</w:t>
            </w:r>
          </w:p>
          <w:p w:rsidR="00330D20" w:rsidRPr="0091364F" w:rsidRDefault="00330D20" w:rsidP="00A77545">
            <w:pPr>
              <w:numPr>
                <w:ilvl w:val="0"/>
                <w:numId w:val="1"/>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name for SyncTask</w:t>
            </w:r>
          </w:p>
          <w:p w:rsidR="00330D20" w:rsidRPr="0091364F" w:rsidRDefault="00330D20" w:rsidP="00A77545">
            <w:pPr>
              <w:numPr>
                <w:ilvl w:val="0"/>
                <w:numId w:val="1"/>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for SyncTask type: ‘Synchronize’ or ‘Backup’</w:t>
            </w:r>
          </w:p>
          <w:p w:rsidR="00330D20" w:rsidRPr="0091364F" w:rsidRDefault="00330D20" w:rsidP="00A77545">
            <w:pPr>
              <w:numPr>
                <w:ilvl w:val="0"/>
                <w:numId w:val="1"/>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SyncTask type</w:t>
            </w:r>
          </w:p>
          <w:p w:rsidR="00330D20" w:rsidRPr="0091364F" w:rsidRDefault="00330D20" w:rsidP="00A77545">
            <w:pPr>
              <w:numPr>
                <w:ilvl w:val="0"/>
                <w:numId w:val="1"/>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path for Source and Target folder</w:t>
            </w:r>
          </w:p>
          <w:p w:rsidR="00330D20" w:rsidRPr="0091364F" w:rsidRDefault="00330D20" w:rsidP="00A77545">
            <w:pPr>
              <w:numPr>
                <w:ilvl w:val="0"/>
                <w:numId w:val="1"/>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path for Source and Target folder</w:t>
            </w:r>
          </w:p>
          <w:p w:rsidR="00330D20" w:rsidRPr="0091364F" w:rsidRDefault="00330D20" w:rsidP="00A77545">
            <w:pPr>
              <w:numPr>
                <w:ilvl w:val="0"/>
                <w:numId w:val="1"/>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creates new SyncTask and updates the main window</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enters a name that already exists for a SyncTask</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displays name already exist error</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lastRenderedPageBreak/>
              <w:t>Use case resumes from step 2.</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5a.</w:t>
            </w:r>
            <w:r w:rsidRPr="0091364F">
              <w:rPr>
                <w:rFonts w:asciiTheme="majorHAnsi" w:hAnsiTheme="majorHAnsi"/>
                <w:b w:val="0"/>
                <w:bCs w:val="0"/>
                <w:color w:val="000000"/>
                <w:sz w:val="24"/>
                <w:szCs w:val="24"/>
              </w:rPr>
              <w:tab/>
              <w:t>User did not select a SyncTask type before attempting to proceed</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5a1. System prompts user to select a SyncTask type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4.</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7a.</w:t>
            </w:r>
            <w:r w:rsidRPr="0091364F">
              <w:rPr>
                <w:rFonts w:asciiTheme="majorHAnsi" w:hAnsiTheme="majorHAnsi"/>
                <w:b w:val="0"/>
                <w:bCs w:val="0"/>
                <w:color w:val="000000"/>
                <w:sz w:val="24"/>
                <w:szCs w:val="24"/>
              </w:rPr>
              <w:tab/>
              <w:t>User enters non-existing/empty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7a1. System prompts user to enter a valid path name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6.</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7b.</w:t>
            </w:r>
            <w:r w:rsidRPr="0091364F">
              <w:rPr>
                <w:rFonts w:asciiTheme="majorHAnsi" w:hAnsiTheme="majorHAnsi"/>
                <w:b w:val="0"/>
                <w:bCs w:val="0"/>
                <w:color w:val="000000"/>
                <w:sz w:val="24"/>
                <w:szCs w:val="24"/>
              </w:rPr>
              <w:tab/>
              <w:t>User selects same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7b1. System displays error that Source/Target folders cannot be the same</w:t>
            </w:r>
          </w:p>
          <w:p w:rsidR="00330D20" w:rsidRPr="0091364F" w:rsidRDefault="00330D20" w:rsidP="0091364F">
            <w:pPr>
              <w:rPr>
                <w:rFonts w:asciiTheme="majorHAnsi" w:hAnsiTheme="majorHAnsi"/>
                <w:bCs w:val="0"/>
                <w:color w:val="000000"/>
                <w:sz w:val="24"/>
                <w:szCs w:val="24"/>
              </w:rPr>
            </w:pPr>
            <w:r w:rsidRPr="0091364F">
              <w:rPr>
                <w:rFonts w:asciiTheme="majorHAnsi" w:hAnsiTheme="majorHAnsi"/>
                <w:b w:val="0"/>
                <w:bCs w:val="0"/>
                <w:color w:val="000000"/>
                <w:sz w:val="24"/>
                <w:szCs w:val="24"/>
              </w:rPr>
              <w:t>Use case resumes from step 6.</w:t>
            </w:r>
          </w:p>
        </w:tc>
      </w:tr>
    </w:tbl>
    <w:p w:rsidR="00330D20" w:rsidRPr="003D4B77" w:rsidRDefault="00330D20" w:rsidP="00330D20">
      <w:pPr>
        <w:rPr>
          <w:color w:val="244061"/>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2</w:t>
            </w:r>
          </w:p>
          <w:p w:rsidR="00330D20" w:rsidRPr="0091364F" w:rsidRDefault="00330D20" w:rsidP="008D63CC">
            <w:pPr>
              <w:rPr>
                <w:rFonts w:asciiTheme="majorHAnsi" w:hAnsiTheme="majorHAnsi"/>
                <w:b w:val="0"/>
                <w:bCs w:val="0"/>
                <w:color w:val="244061"/>
                <w:sz w:val="24"/>
                <w:szCs w:val="24"/>
              </w:rPr>
            </w:pPr>
            <w:r w:rsidRPr="0091364F">
              <w:rPr>
                <w:rFonts w:asciiTheme="majorHAnsi" w:hAnsiTheme="majorHAnsi"/>
                <w:bCs w:val="0"/>
                <w:color w:val="FFFFFF"/>
                <w:sz w:val="24"/>
                <w:szCs w:val="24"/>
              </w:rPr>
              <w:t>User Case Name: Edit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Pre-Conditions: At least 1 SyncTask has already been created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Post-Conditions: SyncTask settings are updated and main window is updated to reflect any changes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A77545">
            <w:pPr>
              <w:numPr>
                <w:ilvl w:val="0"/>
                <w:numId w:val="2"/>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a SyncTask from the main window and clicks on “Modify”</w:t>
            </w:r>
          </w:p>
          <w:p w:rsidR="00330D20" w:rsidRPr="0091364F" w:rsidRDefault="00330D20" w:rsidP="00A77545">
            <w:pPr>
              <w:numPr>
                <w:ilvl w:val="0"/>
                <w:numId w:val="2"/>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the task setup window</w:t>
            </w:r>
          </w:p>
          <w:p w:rsidR="00330D20" w:rsidRPr="0091364F" w:rsidRDefault="00330D20" w:rsidP="00A77545">
            <w:pPr>
              <w:numPr>
                <w:ilvl w:val="0"/>
                <w:numId w:val="2"/>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modifies the SyncTask settings as desired</w:t>
            </w:r>
          </w:p>
          <w:p w:rsidR="00330D20" w:rsidRPr="0091364F" w:rsidRDefault="00330D20" w:rsidP="00A77545">
            <w:pPr>
              <w:numPr>
                <w:ilvl w:val="0"/>
                <w:numId w:val="2"/>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updates the SyncTask settings and updates the main window to reflect any changes</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provides some invalid settings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prompts user to correct any errors</w:t>
            </w:r>
          </w:p>
          <w:p w:rsidR="00330D20" w:rsidRPr="0091364F" w:rsidRDefault="00330D20" w:rsidP="0091364F">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Delete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already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Select SyncTask is deleted and removed from the main window</w:t>
            </w:r>
          </w:p>
        </w:tc>
      </w:tr>
      <w:tr w:rsidR="00330D20" w:rsidRPr="0091364F" w:rsidTr="00336F66">
        <w:trPr>
          <w:cnfStyle w:val="000000100000"/>
        </w:trPr>
        <w:tc>
          <w:tcPr>
            <w:cnfStyle w:val="001000000000"/>
            <w:tcW w:w="8856" w:type="dxa"/>
          </w:tcPr>
          <w:p w:rsidR="00330D20" w:rsidRPr="0091364F" w:rsidRDefault="00330D20" w:rsidP="008D63CC">
            <w:pPr>
              <w:tabs>
                <w:tab w:val="left" w:pos="2580"/>
              </w:tabs>
              <w:rPr>
                <w:rFonts w:asciiTheme="majorHAnsi" w:hAnsiTheme="majorHAnsi"/>
                <w:b w:val="0"/>
                <w:bCs w:val="0"/>
                <w:sz w:val="24"/>
                <w:szCs w:val="24"/>
              </w:rPr>
            </w:pPr>
            <w:r w:rsidRPr="0091364F">
              <w:rPr>
                <w:rFonts w:asciiTheme="majorHAnsi" w:hAnsiTheme="majorHAnsi"/>
                <w:b w:val="0"/>
                <w:bCs w:val="0"/>
                <w:sz w:val="24"/>
                <w:szCs w:val="24"/>
              </w:rPr>
              <w:t>Actors: User, System</w:t>
            </w:r>
            <w:r w:rsidRPr="0091364F">
              <w:rPr>
                <w:rFonts w:asciiTheme="majorHAnsi" w:hAnsiTheme="majorHAnsi"/>
                <w:b w:val="0"/>
                <w:bCs w:val="0"/>
                <w:sz w:val="24"/>
                <w:szCs w:val="24"/>
              </w:rPr>
              <w:tab/>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A77545">
            <w:pPr>
              <w:numPr>
                <w:ilvl w:val="0"/>
                <w:numId w:val="3"/>
              </w:numPr>
              <w:rPr>
                <w:rFonts w:asciiTheme="majorHAnsi" w:hAnsiTheme="majorHAnsi"/>
                <w:b w:val="0"/>
                <w:bCs w:val="0"/>
                <w:sz w:val="24"/>
                <w:szCs w:val="24"/>
              </w:rPr>
            </w:pPr>
            <w:r w:rsidRPr="0091364F">
              <w:rPr>
                <w:rFonts w:asciiTheme="majorHAnsi" w:hAnsiTheme="majorHAnsi"/>
                <w:b w:val="0"/>
                <w:bCs w:val="0"/>
                <w:sz w:val="24"/>
                <w:szCs w:val="24"/>
              </w:rPr>
              <w:t>User selects a SyncTask from the main window and clicks on “Delete”</w:t>
            </w:r>
          </w:p>
          <w:p w:rsidR="00330D20" w:rsidRPr="0091364F" w:rsidRDefault="00330D20" w:rsidP="00A77545">
            <w:pPr>
              <w:numPr>
                <w:ilvl w:val="0"/>
                <w:numId w:val="3"/>
              </w:numPr>
              <w:rPr>
                <w:rFonts w:asciiTheme="majorHAnsi" w:hAnsiTheme="majorHAnsi"/>
                <w:b w:val="0"/>
                <w:bCs w:val="0"/>
                <w:sz w:val="24"/>
                <w:szCs w:val="24"/>
              </w:rPr>
            </w:pPr>
            <w:r w:rsidRPr="0091364F">
              <w:rPr>
                <w:rFonts w:asciiTheme="majorHAnsi" w:hAnsiTheme="majorHAnsi"/>
                <w:b w:val="0"/>
                <w:bCs w:val="0"/>
                <w:sz w:val="24"/>
                <w:szCs w:val="24"/>
              </w:rPr>
              <w:t>System confirms with user to delete selected SyncTask</w:t>
            </w:r>
          </w:p>
          <w:p w:rsidR="00330D20" w:rsidRPr="0091364F" w:rsidRDefault="00330D20" w:rsidP="00A77545">
            <w:pPr>
              <w:numPr>
                <w:ilvl w:val="0"/>
                <w:numId w:val="3"/>
              </w:numPr>
              <w:rPr>
                <w:rFonts w:asciiTheme="majorHAnsi" w:hAnsiTheme="majorHAnsi"/>
                <w:b w:val="0"/>
                <w:bCs w:val="0"/>
                <w:sz w:val="24"/>
                <w:szCs w:val="24"/>
              </w:rPr>
            </w:pPr>
            <w:r w:rsidRPr="0091364F">
              <w:rPr>
                <w:rFonts w:asciiTheme="majorHAnsi" w:hAnsiTheme="majorHAnsi"/>
                <w:b w:val="0"/>
                <w:bCs w:val="0"/>
                <w:sz w:val="24"/>
                <w:szCs w:val="24"/>
              </w:rPr>
              <w:t>User selects ‘OK’</w:t>
            </w:r>
          </w:p>
          <w:p w:rsidR="00330D20" w:rsidRPr="0091364F" w:rsidRDefault="00330D20" w:rsidP="00A77545">
            <w:pPr>
              <w:numPr>
                <w:ilvl w:val="0"/>
                <w:numId w:val="3"/>
              </w:numPr>
              <w:rPr>
                <w:rFonts w:asciiTheme="majorHAnsi" w:hAnsiTheme="majorHAnsi"/>
                <w:b w:val="0"/>
                <w:bCs w:val="0"/>
                <w:sz w:val="24"/>
                <w:szCs w:val="24"/>
              </w:rPr>
            </w:pPr>
            <w:r w:rsidRPr="0091364F">
              <w:rPr>
                <w:rFonts w:asciiTheme="majorHAnsi" w:hAnsiTheme="majorHAnsi"/>
                <w:b w:val="0"/>
                <w:bCs w:val="0"/>
                <w:sz w:val="24"/>
                <w:szCs w:val="24"/>
              </w:rPr>
              <w:t>System deletes selected SyncTask and removes it from the main window</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3a.</w:t>
            </w:r>
            <w:r w:rsidRPr="0091364F">
              <w:rPr>
                <w:rFonts w:asciiTheme="majorHAnsi" w:hAnsiTheme="majorHAnsi"/>
                <w:b w:val="0"/>
                <w:bCs w:val="0"/>
                <w:sz w:val="24"/>
                <w:szCs w:val="24"/>
              </w:rPr>
              <w:tab/>
              <w:t>User selects ‘Cancel’</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lastRenderedPageBreak/>
              <w:t>Use case ends.</w:t>
            </w:r>
          </w:p>
        </w:tc>
      </w:tr>
    </w:tbl>
    <w:p w:rsidR="00330D20" w:rsidRPr="0091364F" w:rsidRDefault="00330D20" w:rsidP="00336F66">
      <w:pPr>
        <w:tabs>
          <w:tab w:val="left" w:pos="1965"/>
        </w:tabs>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4</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Run PlugSync</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and PlugSync is enabled for this SyncTask, SyncSharp is run from removable USB device, Computer’s AutoPlay is enabled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A77545">
            <w:pPr>
              <w:numPr>
                <w:ilvl w:val="0"/>
                <w:numId w:val="4"/>
              </w:numPr>
              <w:rPr>
                <w:rFonts w:asciiTheme="majorHAnsi" w:hAnsiTheme="majorHAnsi"/>
                <w:b w:val="0"/>
                <w:bCs w:val="0"/>
                <w:sz w:val="24"/>
                <w:szCs w:val="24"/>
              </w:rPr>
            </w:pPr>
            <w:r w:rsidRPr="0091364F">
              <w:rPr>
                <w:rFonts w:asciiTheme="majorHAnsi" w:hAnsiTheme="majorHAnsi"/>
                <w:b w:val="0"/>
                <w:bCs w:val="0"/>
                <w:sz w:val="24"/>
                <w:szCs w:val="24"/>
              </w:rPr>
              <w:t>User inserts removable USB device</w:t>
            </w:r>
          </w:p>
          <w:p w:rsidR="00330D20" w:rsidRPr="0091364F" w:rsidRDefault="00330D20" w:rsidP="00A77545">
            <w:pPr>
              <w:numPr>
                <w:ilvl w:val="0"/>
                <w:numId w:val="4"/>
              </w:numPr>
              <w:rPr>
                <w:rFonts w:asciiTheme="majorHAnsi" w:hAnsiTheme="majorHAnsi"/>
                <w:b w:val="0"/>
                <w:bCs w:val="0"/>
                <w:sz w:val="24"/>
                <w:szCs w:val="24"/>
              </w:rPr>
            </w:pPr>
            <w:r w:rsidRPr="0091364F">
              <w:rPr>
                <w:rFonts w:asciiTheme="majorHAnsi" w:hAnsiTheme="majorHAnsi"/>
                <w:b w:val="0"/>
                <w:bCs w:val="0"/>
                <w:sz w:val="24"/>
                <w:szCs w:val="24"/>
              </w:rPr>
              <w:t>System automatically initiates</w:t>
            </w:r>
          </w:p>
          <w:p w:rsidR="00330D20" w:rsidRPr="0091364F" w:rsidRDefault="00330D20" w:rsidP="00A77545">
            <w:pPr>
              <w:numPr>
                <w:ilvl w:val="0"/>
                <w:numId w:val="4"/>
              </w:numPr>
              <w:rPr>
                <w:rFonts w:asciiTheme="majorHAnsi" w:hAnsiTheme="majorHAnsi"/>
                <w:b w:val="0"/>
                <w:bCs w:val="0"/>
                <w:sz w:val="24"/>
                <w:szCs w:val="24"/>
              </w:rPr>
            </w:pPr>
            <w:r w:rsidRPr="0091364F">
              <w:rPr>
                <w:rFonts w:asciiTheme="majorHAnsi" w:hAnsiTheme="majorHAnsi"/>
                <w:b w:val="0"/>
                <w:bCs w:val="0"/>
                <w:sz w:val="24"/>
                <w:szCs w:val="24"/>
              </w:rPr>
              <w:t>System retrieves a list of SyncTasks from current profile that has PlugSync enabled</w:t>
            </w:r>
          </w:p>
          <w:p w:rsidR="00330D20" w:rsidRPr="0091364F" w:rsidRDefault="00330D20" w:rsidP="00A77545">
            <w:pPr>
              <w:numPr>
                <w:ilvl w:val="0"/>
                <w:numId w:val="4"/>
              </w:numPr>
              <w:rPr>
                <w:rFonts w:asciiTheme="majorHAnsi" w:hAnsiTheme="majorHAnsi"/>
                <w:b w:val="0"/>
                <w:bCs w:val="0"/>
                <w:sz w:val="24"/>
                <w:szCs w:val="24"/>
              </w:rPr>
            </w:pPr>
            <w:r w:rsidRPr="0091364F">
              <w:rPr>
                <w:rFonts w:asciiTheme="majorHAnsi" w:hAnsiTheme="majorHAnsi"/>
                <w:b w:val="0"/>
                <w:bCs w:val="0"/>
                <w:sz w:val="24"/>
                <w:szCs w:val="24"/>
              </w:rPr>
              <w:t>System displays countdown that PlugSync is about to start</w:t>
            </w:r>
          </w:p>
          <w:p w:rsidR="00330D20" w:rsidRPr="0091364F" w:rsidRDefault="00330D20" w:rsidP="00A77545">
            <w:pPr>
              <w:numPr>
                <w:ilvl w:val="0"/>
                <w:numId w:val="4"/>
              </w:numPr>
              <w:rPr>
                <w:rFonts w:asciiTheme="majorHAnsi" w:hAnsiTheme="majorHAnsi"/>
                <w:b w:val="0"/>
                <w:bCs w:val="0"/>
                <w:sz w:val="24"/>
                <w:szCs w:val="24"/>
              </w:rPr>
            </w:pPr>
            <w:r w:rsidRPr="0091364F">
              <w:rPr>
                <w:rFonts w:asciiTheme="majorHAnsi" w:hAnsiTheme="majorHAnsi"/>
                <w:b w:val="0"/>
                <w:bCs w:val="0"/>
                <w:sz w:val="24"/>
                <w:szCs w:val="24"/>
              </w:rPr>
              <w:t>User waits for countdown period to end</w:t>
            </w:r>
          </w:p>
          <w:p w:rsidR="00330D20" w:rsidRPr="0091364F" w:rsidRDefault="00330D20" w:rsidP="00A77545">
            <w:pPr>
              <w:numPr>
                <w:ilvl w:val="0"/>
                <w:numId w:val="4"/>
              </w:numPr>
              <w:rPr>
                <w:rFonts w:asciiTheme="majorHAnsi" w:hAnsiTheme="majorHAnsi"/>
                <w:b w:val="0"/>
                <w:bCs w:val="0"/>
                <w:sz w:val="24"/>
                <w:szCs w:val="24"/>
              </w:rPr>
            </w:pPr>
            <w:r w:rsidRPr="0091364F">
              <w:rPr>
                <w:rFonts w:asciiTheme="majorHAnsi" w:hAnsiTheme="majorHAnsi"/>
                <w:b w:val="0"/>
                <w:bCs w:val="0"/>
                <w:sz w:val="24"/>
                <w:szCs w:val="24"/>
              </w:rPr>
              <w:t>System performs synchronization</w:t>
            </w:r>
          </w:p>
          <w:p w:rsidR="00330D20" w:rsidRPr="0091364F" w:rsidRDefault="00330D20" w:rsidP="00A77545">
            <w:pPr>
              <w:numPr>
                <w:ilvl w:val="0"/>
                <w:numId w:val="4"/>
              </w:numPr>
              <w:rPr>
                <w:rFonts w:asciiTheme="majorHAnsi" w:hAnsiTheme="majorHAnsi"/>
                <w:b w:val="0"/>
                <w:bCs w:val="0"/>
                <w:sz w:val="24"/>
                <w:szCs w:val="24"/>
              </w:rPr>
            </w:pPr>
            <w:r w:rsidRPr="0091364F">
              <w:rPr>
                <w:rFonts w:asciiTheme="majorHAnsi" w:hAnsiTheme="majorHAnsi"/>
                <w:b w:val="0"/>
                <w:bCs w:val="0"/>
                <w:sz w:val="24"/>
                <w:szCs w:val="24"/>
              </w:rPr>
              <w:t>System returns back to main window.  Normal usage continues</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5a.</w:t>
            </w:r>
            <w:r w:rsidRPr="0091364F">
              <w:rPr>
                <w:rFonts w:asciiTheme="majorHAnsi" w:hAnsiTheme="majorHAnsi"/>
                <w:b w:val="0"/>
                <w:bCs w:val="0"/>
                <w:sz w:val="24"/>
                <w:szCs w:val="24"/>
              </w:rPr>
              <w:tab/>
              <w:t>User cancels PlugSync by clicking on “Back to Main”</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Use case resumes from step 7</w:t>
            </w:r>
          </w:p>
        </w:tc>
      </w:tr>
    </w:tbl>
    <w:p w:rsidR="00330D20" w:rsidRPr="0091364F" w:rsidRDefault="00330D20" w:rsidP="00330D20">
      <w:pPr>
        <w:rPr>
          <w:rFonts w:asciiTheme="majorHAnsi" w:hAnsiTheme="majorHAnsi"/>
          <w:sz w:val="24"/>
          <w:szCs w:val="24"/>
        </w:rPr>
      </w:pPr>
    </w:p>
    <w:tbl>
      <w:tblPr>
        <w:tblStyle w:val="MediumShading1-Accent11"/>
        <w:tblW w:w="8838" w:type="dxa"/>
        <w:tblLook w:val="04A0"/>
      </w:tblPr>
      <w:tblGrid>
        <w:gridCol w:w="8838"/>
      </w:tblGrid>
      <w:tr w:rsidR="00330D20" w:rsidRPr="0091364F" w:rsidTr="00336F66">
        <w:trPr>
          <w:cnfStyle w:val="100000000000"/>
        </w:trPr>
        <w:tc>
          <w:tcPr>
            <w:cnfStyle w:val="001000000000"/>
            <w:tcW w:w="883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5</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Compare Source and Target Directories</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38" w:type="dxa"/>
          </w:tcPr>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Post-Conditions: A window is displayed to the user that shows all the differences an</w:t>
            </w:r>
            <w:r w:rsidR="0091364F">
              <w:rPr>
                <w:rFonts w:asciiTheme="majorHAnsi" w:hAnsiTheme="majorHAnsi"/>
                <w:b w:val="0"/>
                <w:bCs w:val="0"/>
                <w:sz w:val="24"/>
                <w:szCs w:val="24"/>
              </w:rPr>
              <w:t xml:space="preserve">d </w:t>
            </w:r>
            <w:r w:rsidRPr="0091364F">
              <w:rPr>
                <w:rFonts w:asciiTheme="majorHAnsi" w:hAnsiTheme="majorHAnsi"/>
                <w:b w:val="0"/>
                <w:bCs w:val="0"/>
                <w:sz w:val="24"/>
                <w:szCs w:val="24"/>
              </w:rPr>
              <w:t>SyncActions that would be performed by synchronization</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A77545">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‘Analyze’</w:t>
            </w:r>
          </w:p>
          <w:p w:rsidR="00330D20" w:rsidRPr="0091364F" w:rsidRDefault="00330D20" w:rsidP="00A77545">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compares Source/Target folders and displays results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determines that Source/Target folders are already synchronized, and displays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User case ends</w:t>
            </w:r>
          </w:p>
        </w:tc>
      </w:tr>
    </w:tbl>
    <w:p w:rsidR="00336F66" w:rsidRDefault="00336F66" w:rsidP="00330D20">
      <w:pPr>
        <w:rPr>
          <w:rFonts w:asciiTheme="majorHAnsi" w:hAnsiTheme="majorHAnsi"/>
          <w:sz w:val="24"/>
          <w:szCs w:val="24"/>
        </w:rPr>
      </w:pPr>
    </w:p>
    <w:p w:rsidR="0026262D" w:rsidRDefault="0026262D" w:rsidP="00330D20">
      <w:pPr>
        <w:rPr>
          <w:rFonts w:asciiTheme="majorHAnsi" w:hAnsiTheme="majorHAnsi"/>
          <w:sz w:val="24"/>
          <w:szCs w:val="24"/>
        </w:rPr>
      </w:pPr>
    </w:p>
    <w:p w:rsidR="0026262D" w:rsidRDefault="0026262D"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lastRenderedPageBreak/>
              <w:t>Use Case Number: 6</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Perform 2-way Synchronization Between Source and Target Directories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‘Synchronization’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A77545">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‘Synchronize’</w:t>
            </w:r>
          </w:p>
          <w:p w:rsidR="00330D20" w:rsidRPr="0091364F" w:rsidRDefault="00330D20" w:rsidP="00A77545">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proceeds to synchronize the Source/Target folders</w:t>
            </w:r>
          </w:p>
          <w:p w:rsidR="00330D20" w:rsidRPr="0091364F" w:rsidRDefault="00330D20" w:rsidP="00A77545">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synchronization</w:t>
            </w:r>
          </w:p>
          <w:p w:rsidR="00330D20" w:rsidRPr="0091364F" w:rsidRDefault="0091364F" w:rsidP="0091364F">
            <w:pPr>
              <w:ind w:left="360"/>
              <w:rPr>
                <w:rFonts w:asciiTheme="majorHAnsi" w:hAnsiTheme="majorHAnsi"/>
                <w:b w:val="0"/>
                <w:bCs w:val="0"/>
                <w:sz w:val="24"/>
                <w:szCs w:val="24"/>
              </w:rPr>
            </w:pPr>
            <w:r>
              <w:rPr>
                <w:rFonts w:asciiTheme="majorHAnsi" w:hAnsiTheme="majorHAnsi"/>
                <w:b w:val="0"/>
                <w:bCs w:val="0"/>
                <w:sz w:val="24"/>
                <w:szCs w:val="24"/>
              </w:rPr>
              <w:tab/>
              <w:t xml:space="preserve">2a1. </w:t>
            </w:r>
            <w:r w:rsidR="00330D20" w:rsidRPr="0091364F">
              <w:rPr>
                <w:rFonts w:asciiTheme="majorHAnsi" w:hAnsiTheme="majorHAnsi"/>
                <w:b w:val="0"/>
                <w:bCs w:val="0"/>
                <w:sz w:val="24"/>
                <w:szCs w:val="24"/>
              </w:rPr>
              <w:t>System updates “Unsuccessful”, and last ru</w:t>
            </w:r>
            <w:r>
              <w:rPr>
                <w:rFonts w:asciiTheme="majorHAnsi" w:hAnsiTheme="majorHAnsi"/>
                <w:b w:val="0"/>
                <w:bCs w:val="0"/>
                <w:sz w:val="24"/>
                <w:szCs w:val="24"/>
              </w:rPr>
              <w:t xml:space="preserve">n time in the main window for </w:t>
            </w:r>
            <w:r w:rsidR="00330D20" w:rsidRPr="0091364F">
              <w:rPr>
                <w:rFonts w:asciiTheme="majorHAnsi" w:hAnsiTheme="majorHAnsi"/>
                <w:b w:val="0"/>
                <w:bCs w:val="0"/>
                <w:sz w:val="24"/>
                <w:szCs w:val="24"/>
              </w:rPr>
              <w:t>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9000" w:type="dxa"/>
        <w:tblLook w:val="04A0"/>
      </w:tblPr>
      <w:tblGrid>
        <w:gridCol w:w="9000"/>
      </w:tblGrid>
      <w:tr w:rsidR="00330D20" w:rsidRPr="0091364F" w:rsidTr="00336F66">
        <w:trPr>
          <w:cnfStyle w:val="100000000000"/>
        </w:trPr>
        <w:tc>
          <w:tcPr>
            <w:cnfStyle w:val="001000000000"/>
            <w:tcW w:w="9000"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7</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Backup Files</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Any changes made to files/folders on Source directory will be updated on Target directory</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A77545">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‘Backup’</w:t>
            </w:r>
          </w:p>
          <w:p w:rsidR="00330D20" w:rsidRPr="0091364F" w:rsidRDefault="00330D20" w:rsidP="00A77545">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System proceeds to backup the Source folder to the Target folder</w:t>
            </w:r>
          </w:p>
          <w:p w:rsidR="00330D20" w:rsidRPr="0091364F" w:rsidRDefault="00330D20" w:rsidP="00A77545">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backup</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8</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Restore Files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Files/folders on the Target directory will be copied to the Source Directory</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A77545">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lastRenderedPageBreak/>
              <w:t>User selects SyncTask and clicks on ‘Restore’</w:t>
            </w:r>
          </w:p>
          <w:p w:rsidR="00330D20" w:rsidRPr="0091364F" w:rsidRDefault="00330D20" w:rsidP="00A77545">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proceeds to restore the Target folder to the Source folder</w:t>
            </w:r>
          </w:p>
          <w:p w:rsidR="00330D20" w:rsidRPr="0091364F" w:rsidRDefault="00330D20" w:rsidP="00A77545">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restore</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9</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Source/Target Folders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Source/Target folders are opened and displayed to the user using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windows explorer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A77545">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‘Action-&gt; Open Source/Target Folder’</w:t>
            </w:r>
          </w:p>
          <w:p w:rsidR="00330D20" w:rsidRPr="0091364F" w:rsidRDefault="00330D20" w:rsidP="00A77545">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opens and displays Source/Target folders in windows explorer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Source/Target folder does not exist.</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displays error that Source/Target path cannot be found</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10</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Export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All SyncTasks for profile are exported to a *.profile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A77545">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User selects ‘Export Task’ from main menu</w:t>
            </w:r>
          </w:p>
          <w:p w:rsidR="00330D20" w:rsidRPr="0091364F" w:rsidRDefault="00330D20" w:rsidP="00A77545">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System requests from user location and filename for exported file</w:t>
            </w:r>
          </w:p>
          <w:p w:rsidR="00330D20" w:rsidRPr="0091364F" w:rsidRDefault="00330D20" w:rsidP="00A77545">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User selects location and enters filename for exported file</w:t>
            </w:r>
          </w:p>
          <w:p w:rsidR="00330D20" w:rsidRPr="0091364F" w:rsidRDefault="00330D20" w:rsidP="00A77545">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System exports all SyncTasks for current profile into location with filename selected by user</w:t>
            </w:r>
          </w:p>
        </w:tc>
      </w:tr>
    </w:tbl>
    <w:p w:rsidR="00336F66" w:rsidRDefault="00336F66" w:rsidP="00330D20">
      <w:pPr>
        <w:rPr>
          <w:rFonts w:asciiTheme="majorHAnsi" w:hAnsiTheme="majorHAnsi"/>
          <w:sz w:val="24"/>
          <w:szCs w:val="24"/>
        </w:rPr>
      </w:pPr>
    </w:p>
    <w:p w:rsidR="0026262D" w:rsidRDefault="0026262D" w:rsidP="00330D20">
      <w:pPr>
        <w:rPr>
          <w:rFonts w:asciiTheme="majorHAnsi" w:hAnsiTheme="majorHAnsi"/>
          <w:sz w:val="24"/>
          <w:szCs w:val="24"/>
        </w:rPr>
      </w:pPr>
    </w:p>
    <w:p w:rsidR="0026262D" w:rsidRPr="0091364F" w:rsidRDefault="0026262D"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lastRenderedPageBreak/>
              <w:t>Use Case Number: 11</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Import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 SyncProfile has been previously exported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SyncTasks from exported profile will be imported and added into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current profile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A77545">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User selects ‘Import Task’ from main menu</w:t>
            </w:r>
          </w:p>
          <w:p w:rsidR="00330D20" w:rsidRPr="0091364F" w:rsidRDefault="00330D20" w:rsidP="00A77545">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System request from user location of file to import</w:t>
            </w:r>
          </w:p>
          <w:p w:rsidR="00330D20" w:rsidRPr="0091364F" w:rsidRDefault="00330D20" w:rsidP="00A77545">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User selects file to import</w:t>
            </w:r>
          </w:p>
          <w:p w:rsidR="00330D20" w:rsidRPr="0091364F" w:rsidRDefault="00330D20" w:rsidP="00A77545">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System imports all SyncTasks from the export file into the current profile</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4a.</w:t>
            </w:r>
            <w:r w:rsidRPr="0091364F">
              <w:rPr>
                <w:rFonts w:asciiTheme="majorHAnsi" w:hAnsiTheme="majorHAnsi"/>
                <w:b w:val="0"/>
                <w:bCs w:val="0"/>
                <w:sz w:val="24"/>
                <w:szCs w:val="24"/>
              </w:rPr>
              <w:tab/>
              <w:t>System determines that user selected file to import is not valid</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4a1.</w:t>
            </w:r>
            <w:r w:rsidRPr="0091364F">
              <w:rPr>
                <w:rFonts w:asciiTheme="majorHAnsi" w:hAnsiTheme="majorHAnsi"/>
                <w:b w:val="0"/>
                <w:bCs w:val="0"/>
                <w:sz w:val="24"/>
                <w:szCs w:val="24"/>
              </w:rPr>
              <w:tab/>
              <w:t>System displays error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Number:12</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Log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System displays log file to the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A77545">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 -&gt; View Log’</w:t>
            </w:r>
          </w:p>
          <w:p w:rsidR="00330D20" w:rsidRPr="0091364F" w:rsidRDefault="00330D20" w:rsidP="00A77545">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displays log file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cannot find log file associated with selected SyncTask</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informs user that no log file exists for select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Help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Help file is displayed to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A77545">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clicks on ‘Help’ on the main menu</w:t>
            </w:r>
          </w:p>
          <w:p w:rsidR="00330D20" w:rsidRPr="0091364F" w:rsidRDefault="00330D20" w:rsidP="00A77545">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displays help file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End of User case</w:t>
            </w:r>
          </w:p>
        </w:tc>
      </w:tr>
    </w:tbl>
    <w:p w:rsidR="0011555C" w:rsidRDefault="0011555C"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390293" w:rsidRPr="00C32D0E" w:rsidRDefault="00697398" w:rsidP="00BD2094">
      <w:pPr>
        <w:pStyle w:val="Heading2"/>
        <w:rPr>
          <w:rFonts w:cs="Times New Roman"/>
          <w:b w:val="0"/>
          <w:color w:val="244061" w:themeColor="accent1" w:themeShade="80"/>
        </w:rPr>
      </w:pPr>
      <w:bookmarkStart w:id="11" w:name="_Toc259112272"/>
      <w:r w:rsidRPr="00C32D0E">
        <w:rPr>
          <w:rFonts w:cs="Times New Roman"/>
          <w:color w:val="244061" w:themeColor="accent1" w:themeShade="80"/>
        </w:rPr>
        <w:lastRenderedPageBreak/>
        <w:t>2.7</w:t>
      </w:r>
      <w:r w:rsidR="00632A79" w:rsidRPr="00C32D0E">
        <w:rPr>
          <w:rFonts w:cs="Times New Roman"/>
          <w:color w:val="244061" w:themeColor="accent1" w:themeShade="80"/>
        </w:rPr>
        <w:t xml:space="preserve">   </w:t>
      </w:r>
      <w:r w:rsidR="006F2504" w:rsidRPr="00C32D0E">
        <w:rPr>
          <w:rFonts w:cs="Times New Roman"/>
          <w:color w:val="244061" w:themeColor="accent1" w:themeShade="80"/>
        </w:rPr>
        <w:t>Algorithm Description</w:t>
      </w:r>
      <w:bookmarkEnd w:id="11"/>
    </w:p>
    <w:p w:rsidR="00AB3988" w:rsidRDefault="00AB3988" w:rsidP="00336F66">
      <w:pPr>
        <w:spacing w:after="0"/>
        <w:rPr>
          <w:rFonts w:ascii="Cambria" w:hAnsi="Cambria" w:cs="Times New Roman"/>
          <w:color w:val="244061" w:themeColor="accent1" w:themeShade="80"/>
          <w:sz w:val="24"/>
          <w:szCs w:val="24"/>
        </w:rPr>
      </w:pPr>
    </w:p>
    <w:p w:rsidR="003501F0" w:rsidRPr="003501F0" w:rsidRDefault="003501F0" w:rsidP="00336F66">
      <w:pPr>
        <w:spacing w:after="0"/>
        <w:rPr>
          <w:rFonts w:ascii="Cambria" w:hAnsi="Cambria" w:cs="Times New Roman"/>
          <w:color w:val="244061" w:themeColor="accent1" w:themeShade="80"/>
          <w:sz w:val="24"/>
          <w:szCs w:val="24"/>
        </w:rPr>
      </w:pPr>
      <w:r w:rsidRPr="003501F0">
        <w:rPr>
          <w:rFonts w:ascii="Cambria" w:hAnsi="Cambria" w:cs="Times New Roman"/>
          <w:sz w:val="24"/>
          <w:szCs w:val="24"/>
        </w:rPr>
        <w:t xml:space="preserve">Note: Please refer to </w:t>
      </w:r>
      <w:r w:rsidRPr="00876B26">
        <w:rPr>
          <w:rFonts w:ascii="Cambria" w:hAnsi="Cambria" w:cs="Times New Roman"/>
          <w:i/>
          <w:sz w:val="24"/>
          <w:szCs w:val="24"/>
        </w:rPr>
        <w:t>Appendix A</w:t>
      </w:r>
      <w:r w:rsidRPr="003501F0">
        <w:rPr>
          <w:rFonts w:ascii="Cambria" w:hAnsi="Cambria" w:cs="Times New Roman"/>
          <w:sz w:val="24"/>
          <w:szCs w:val="24"/>
        </w:rPr>
        <w:t xml:space="preserve"> for full SyncSharp’s API.</w:t>
      </w:r>
    </w:p>
    <w:p w:rsidR="003501F0" w:rsidRDefault="003501F0" w:rsidP="00BD2094">
      <w:pPr>
        <w:pStyle w:val="Heading3"/>
        <w:spacing w:before="0" w:beforeAutospacing="0" w:after="0" w:afterAutospacing="0"/>
        <w:rPr>
          <w:rFonts w:asciiTheme="majorHAnsi" w:hAnsiTheme="majorHAnsi"/>
          <w:color w:val="244061" w:themeColor="accent1" w:themeShade="80"/>
          <w:sz w:val="26"/>
          <w:szCs w:val="26"/>
        </w:rPr>
      </w:pPr>
    </w:p>
    <w:p w:rsidR="00C342D4" w:rsidRPr="00C32D0E" w:rsidRDefault="00697398" w:rsidP="00BD2094">
      <w:pPr>
        <w:pStyle w:val="Heading3"/>
        <w:spacing w:before="0" w:beforeAutospacing="0" w:after="0" w:afterAutospacing="0"/>
        <w:rPr>
          <w:rFonts w:asciiTheme="majorHAnsi" w:hAnsiTheme="majorHAnsi"/>
          <w:b w:val="0"/>
          <w:color w:val="244061" w:themeColor="accent1" w:themeShade="80"/>
          <w:sz w:val="26"/>
          <w:szCs w:val="26"/>
        </w:rPr>
      </w:pPr>
      <w:bookmarkStart w:id="12" w:name="_Toc259112273"/>
      <w:r w:rsidRPr="00C32D0E">
        <w:rPr>
          <w:rFonts w:asciiTheme="majorHAnsi" w:hAnsiTheme="majorHAnsi"/>
          <w:color w:val="244061" w:themeColor="accent1" w:themeShade="80"/>
          <w:sz w:val="26"/>
          <w:szCs w:val="26"/>
        </w:rPr>
        <w:t>2.7.1</w:t>
      </w:r>
      <w:r w:rsidR="004C6E74">
        <w:rPr>
          <w:rFonts w:asciiTheme="majorHAnsi" w:hAnsiTheme="majorHAnsi"/>
          <w:color w:val="244061" w:themeColor="accent1" w:themeShade="80"/>
          <w:sz w:val="26"/>
          <w:szCs w:val="26"/>
        </w:rPr>
        <w:t xml:space="preserve">    </w:t>
      </w:r>
      <w:r w:rsidR="00AB3988">
        <w:rPr>
          <w:rFonts w:asciiTheme="majorHAnsi" w:hAnsiTheme="majorHAnsi"/>
          <w:color w:val="244061" w:themeColor="accent1" w:themeShade="80"/>
          <w:sz w:val="26"/>
          <w:szCs w:val="26"/>
        </w:rPr>
        <w:t>MetaD</w:t>
      </w:r>
      <w:r w:rsidR="006F2504" w:rsidRPr="00C32D0E">
        <w:rPr>
          <w:rFonts w:asciiTheme="majorHAnsi" w:hAnsiTheme="majorHAnsi"/>
          <w:color w:val="244061" w:themeColor="accent1" w:themeShade="80"/>
          <w:sz w:val="26"/>
          <w:szCs w:val="26"/>
        </w:rPr>
        <w:t>ata</w:t>
      </w:r>
      <w:bookmarkEnd w:id="12"/>
      <w:r w:rsidR="006F2504" w:rsidRPr="00C32D0E">
        <w:rPr>
          <w:rFonts w:asciiTheme="majorHAnsi" w:hAnsiTheme="majorHAnsi"/>
          <w:color w:val="244061" w:themeColor="accent1" w:themeShade="80"/>
          <w:sz w:val="26"/>
          <w:szCs w:val="26"/>
        </w:rPr>
        <w:t xml:space="preserve"> </w:t>
      </w:r>
    </w:p>
    <w:p w:rsidR="00697398" w:rsidRDefault="00697398" w:rsidP="00C342D4">
      <w:pPr>
        <w:spacing w:after="0"/>
        <w:rPr>
          <w:rFonts w:ascii="Cambria" w:hAnsi="Cambria" w:cs="Times New Roman"/>
          <w:b/>
          <w:color w:val="244061" w:themeColor="accent1" w:themeShade="80"/>
          <w:sz w:val="24"/>
          <w:szCs w:val="24"/>
        </w:rPr>
      </w:pPr>
    </w:p>
    <w:p w:rsidR="00F568B2" w:rsidRDefault="00697398" w:rsidP="00F568B2">
      <w:pPr>
        <w:spacing w:after="0"/>
        <w:rPr>
          <w:rFonts w:ascii="Cambria" w:hAnsi="Cambria" w:cs="Times New Roman"/>
          <w:b/>
          <w:i/>
          <w:color w:val="244061" w:themeColor="accent1" w:themeShade="80"/>
          <w:sz w:val="24"/>
          <w:szCs w:val="24"/>
          <w:u w:val="single"/>
        </w:rPr>
      </w:pPr>
      <w:r w:rsidRPr="00F568B2">
        <w:rPr>
          <w:rFonts w:ascii="Cambria" w:hAnsi="Cambria" w:cs="Times New Roman"/>
          <w:b/>
          <w:i/>
          <w:color w:val="244061" w:themeColor="accent1" w:themeShade="80"/>
          <w:sz w:val="24"/>
          <w:szCs w:val="24"/>
          <w:u w:val="single"/>
        </w:rPr>
        <w:t>Custom</w:t>
      </w:r>
      <w:r w:rsidR="002F6675" w:rsidRPr="00F568B2">
        <w:rPr>
          <w:rFonts w:ascii="Cambria" w:hAnsi="Cambria" w:cs="Times New Roman"/>
          <w:b/>
          <w:i/>
          <w:color w:val="244061" w:themeColor="accent1" w:themeShade="80"/>
          <w:sz w:val="24"/>
          <w:szCs w:val="24"/>
          <w:u w:val="single"/>
        </w:rPr>
        <w:t xml:space="preserve"> </w:t>
      </w:r>
      <w:r w:rsidRPr="00F568B2">
        <w:rPr>
          <w:rFonts w:ascii="Cambria" w:hAnsi="Cambria" w:cs="Times New Roman"/>
          <w:b/>
          <w:i/>
          <w:color w:val="244061" w:themeColor="accent1" w:themeShade="80"/>
          <w:sz w:val="24"/>
          <w:szCs w:val="24"/>
          <w:u w:val="single"/>
        </w:rPr>
        <w:t>Diction</w:t>
      </w:r>
      <w:r w:rsidR="002F6675" w:rsidRPr="00F568B2">
        <w:rPr>
          <w:rFonts w:ascii="Cambria" w:hAnsi="Cambria" w:cs="Times New Roman"/>
          <w:b/>
          <w:i/>
          <w:color w:val="244061" w:themeColor="accent1" w:themeShade="80"/>
          <w:sz w:val="24"/>
          <w:szCs w:val="24"/>
          <w:u w:val="single"/>
        </w:rPr>
        <w:t xml:space="preserve">ary </w:t>
      </w:r>
    </w:p>
    <w:p w:rsidR="00135ED1" w:rsidRPr="00F568B2" w:rsidRDefault="00135ED1" w:rsidP="00F568B2">
      <w:pPr>
        <w:spacing w:after="0"/>
        <w:rPr>
          <w:rFonts w:ascii="Cambria" w:hAnsi="Cambria" w:cs="Times New Roman"/>
          <w:b/>
          <w:i/>
          <w:color w:val="244061" w:themeColor="accent1" w:themeShade="80"/>
          <w:sz w:val="24"/>
          <w:szCs w:val="24"/>
          <w:u w:val="single"/>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SyncSharp uses a CustomDictiona</w:t>
      </w:r>
      <w:r w:rsidR="00014601">
        <w:rPr>
          <w:rFonts w:ascii="Cambria" w:hAnsi="Cambria" w:cs="Times New Roman"/>
          <w:sz w:val="24"/>
          <w:szCs w:val="24"/>
        </w:rPr>
        <w:t xml:space="preserve">ry class for storing metadata. </w:t>
      </w:r>
      <w:r w:rsidRPr="0058196E">
        <w:rPr>
          <w:rFonts w:ascii="Cambria" w:hAnsi="Cambria" w:cs="Times New Roman"/>
          <w:sz w:val="24"/>
          <w:szCs w:val="24"/>
        </w:rPr>
        <w:t xml:space="preserve">The concept is similar to a Dictionary object where a key is used to reference a value.  The purpose of coding </w:t>
      </w:r>
      <w:r w:rsidR="002D5453">
        <w:rPr>
          <w:rFonts w:ascii="Cambria" w:hAnsi="Cambria" w:cs="Times New Roman"/>
          <w:sz w:val="24"/>
          <w:szCs w:val="24"/>
        </w:rPr>
        <w:t>a CustomDictionary is to allow two</w:t>
      </w:r>
      <w:r w:rsidRPr="0058196E">
        <w:rPr>
          <w:rFonts w:ascii="Cambria" w:hAnsi="Cambria" w:cs="Times New Roman"/>
          <w:sz w:val="24"/>
          <w:szCs w:val="24"/>
        </w:rPr>
        <w:t xml:space="preserve"> different keys (called the primary and secondary key) to be associated with the same value, which allows us to quickly and easily detect file and folder renames.</w:t>
      </w:r>
    </w:p>
    <w:p w:rsidR="00B73237" w:rsidRPr="0058196E" w:rsidRDefault="00B73237" w:rsidP="00B73237">
      <w:pPr>
        <w:spacing w:after="0"/>
        <w:jc w:val="both"/>
        <w:rPr>
          <w:rFonts w:ascii="Cambria" w:hAnsi="Cambria" w:cs="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This concept is based heavily on the “C# multi-key generic diction</w:t>
      </w:r>
      <w:r w:rsidR="00770C71" w:rsidRPr="0058196E">
        <w:rPr>
          <w:rFonts w:ascii="Cambria" w:hAnsi="Cambria" w:cs="Times New Roman"/>
          <w:sz w:val="24"/>
          <w:szCs w:val="24"/>
        </w:rPr>
        <w:t>ary” described by Aron Weiler</w:t>
      </w:r>
      <w:r w:rsidR="00770C71" w:rsidRPr="00481D1A">
        <w:rPr>
          <w:rFonts w:ascii="Cambria" w:hAnsi="Cambria" w:cs="Times New Roman"/>
          <w:sz w:val="24"/>
          <w:szCs w:val="24"/>
        </w:rPr>
        <w:footnoteReference w:id="3"/>
      </w:r>
      <w:r w:rsidRPr="0058196E">
        <w:rPr>
          <w:rFonts w:ascii="Cambria" w:hAnsi="Cambria" w:cs="Times New Roman"/>
          <w:sz w:val="24"/>
          <w:szCs w:val="24"/>
        </w:rPr>
        <w:t xml:space="preserve"> with some modifications to be compatible with SyncSharp needs.</w:t>
      </w:r>
    </w:p>
    <w:p w:rsidR="00B73237" w:rsidRPr="0058196E" w:rsidRDefault="00B73237" w:rsidP="00B73237">
      <w:pPr>
        <w:spacing w:after="0"/>
        <w:jc w:val="both"/>
        <w:rPr>
          <w:rFonts w:ascii="Cambria" w:hAnsi="Cambria" w:cs="Times New Roman"/>
          <w:sz w:val="24"/>
          <w:szCs w:val="24"/>
        </w:rPr>
      </w:pPr>
    </w:p>
    <w:p w:rsidR="006F2504" w:rsidRPr="00B73237" w:rsidRDefault="006F2504" w:rsidP="00A77545">
      <w:pPr>
        <w:pStyle w:val="ListParagraph"/>
        <w:numPr>
          <w:ilvl w:val="0"/>
          <w:numId w:val="16"/>
        </w:numPr>
        <w:spacing w:after="0"/>
        <w:jc w:val="both"/>
        <w:rPr>
          <w:rFonts w:ascii="Cambria" w:hAnsi="Cambria" w:cs="Times New Roman"/>
          <w:sz w:val="24"/>
          <w:szCs w:val="24"/>
        </w:rPr>
      </w:pPr>
      <w:r w:rsidRPr="00B73237">
        <w:rPr>
          <w:rFonts w:ascii="Cambria" w:hAnsi="Cambria" w:cs="Times New Roman"/>
          <w:sz w:val="24"/>
          <w:szCs w:val="24"/>
        </w:rPr>
        <w:t>Secondary key can be the same type as Primary key (original implementation not allowed)</w:t>
      </w:r>
    </w:p>
    <w:p w:rsidR="006F2504" w:rsidRPr="00B73237" w:rsidRDefault="006F2504" w:rsidP="00A77545">
      <w:pPr>
        <w:pStyle w:val="ListParagraph"/>
        <w:numPr>
          <w:ilvl w:val="0"/>
          <w:numId w:val="16"/>
        </w:numPr>
        <w:spacing w:after="0"/>
        <w:jc w:val="both"/>
        <w:rPr>
          <w:rFonts w:ascii="Cambria" w:hAnsi="Cambria" w:cs="Times New Roman"/>
          <w:sz w:val="24"/>
          <w:szCs w:val="24"/>
        </w:rPr>
      </w:pPr>
      <w:r w:rsidRPr="00B73237">
        <w:rPr>
          <w:rFonts w:ascii="Cambria" w:hAnsi="Cambria" w:cs="Times New Roman"/>
          <w:sz w:val="24"/>
          <w:szCs w:val="24"/>
        </w:rPr>
        <w:t>Secondary key need</w:t>
      </w:r>
      <w:r w:rsidR="002B0330">
        <w:rPr>
          <w:rFonts w:ascii="Cambria" w:hAnsi="Cambria" w:cs="Times New Roman"/>
          <w:sz w:val="24"/>
          <w:szCs w:val="24"/>
        </w:rPr>
        <w:t>s</w:t>
      </w:r>
      <w:r w:rsidRPr="00B73237">
        <w:rPr>
          <w:rFonts w:ascii="Cambria" w:hAnsi="Cambria" w:cs="Times New Roman"/>
          <w:sz w:val="24"/>
          <w:szCs w:val="24"/>
        </w:rPr>
        <w:t xml:space="preserve"> not be unique (original implementation must be unique)</w:t>
      </w:r>
    </w:p>
    <w:p w:rsidR="00B73237" w:rsidRDefault="00B73237" w:rsidP="00B73237">
      <w:pPr>
        <w:spacing w:after="0"/>
        <w:jc w:val="both"/>
        <w:rPr>
          <w:rFonts w:ascii="Cambria" w:hAnsi="Cambria" w:cs="Times New Roman"/>
          <w:sz w:val="24"/>
          <w:szCs w:val="24"/>
        </w:rPr>
      </w:pPr>
    </w:p>
    <w:p w:rsidR="006F2504" w:rsidRPr="00B73237" w:rsidRDefault="006F2504" w:rsidP="00B73237">
      <w:pPr>
        <w:spacing w:after="0"/>
        <w:jc w:val="both"/>
        <w:rPr>
          <w:rFonts w:ascii="Cambria" w:hAnsi="Cambria" w:cs="Times New Roman"/>
          <w:sz w:val="24"/>
          <w:szCs w:val="24"/>
        </w:rPr>
      </w:pPr>
      <w:r w:rsidRPr="00B73237">
        <w:rPr>
          <w:rFonts w:ascii="Cambria" w:hAnsi="Cambria" w:cs="Times New Roman"/>
          <w:sz w:val="24"/>
          <w:szCs w:val="24"/>
        </w:rPr>
        <w:t>The C</w:t>
      </w:r>
      <w:r w:rsidR="00770C71" w:rsidRPr="00B73237">
        <w:rPr>
          <w:rFonts w:ascii="Cambria" w:hAnsi="Cambria" w:cs="Times New Roman"/>
          <w:sz w:val="24"/>
          <w:szCs w:val="24"/>
        </w:rPr>
        <w:t>ustomDictionary is as follows:</w:t>
      </w:r>
    </w:p>
    <w:p w:rsidR="00E3325E" w:rsidRDefault="00006488" w:rsidP="00770C71">
      <w:pPr>
        <w:spacing w:line="240" w:lineRule="auto"/>
        <w:rPr>
          <w:rFonts w:ascii="Times New Roman" w:hAnsi="Times New Roman"/>
          <w:sz w:val="24"/>
          <w:szCs w:val="24"/>
        </w:rPr>
      </w:pPr>
      <w:r w:rsidRPr="00006488">
        <w:rPr>
          <w:rFonts w:ascii="Times New Roman" w:hAnsi="Times New Roman"/>
          <w:noProof/>
          <w:sz w:val="24"/>
          <w:szCs w:val="24"/>
          <w:lang w:eastAsia="zh-TW"/>
        </w:rPr>
        <w:pict>
          <v:shapetype id="_x0000_t202" coordsize="21600,21600" o:spt="202" path="m,l,21600r21600,l21600,xe">
            <v:stroke joinstyle="miter"/>
            <v:path gradientshapeok="t" o:connecttype="rect"/>
          </v:shapetype>
          <v:shape id="_x0000_s1137" type="#_x0000_t202" style="position:absolute;margin-left:1.5pt;margin-top:8.8pt;width:423pt;height:27pt;z-index:251715584;mso-width-relative:margin;mso-height-relative:margin" strokecolor="black [3213]">
            <v:textbox>
              <w:txbxContent>
                <w:p w:rsidR="003501F0" w:rsidRPr="00770C71" w:rsidRDefault="003501F0" w:rsidP="00E3325E">
                  <w:pPr>
                    <w:rPr>
                      <w:rFonts w:asciiTheme="majorHAnsi" w:hAnsiTheme="majorHAnsi"/>
                      <w:noProof/>
                      <w:sz w:val="24"/>
                      <w:szCs w:val="24"/>
                    </w:rPr>
                  </w:pPr>
                  <w:r>
                    <w:rPr>
                      <w:rFonts w:asciiTheme="majorHAnsi" w:hAnsiTheme="majorHAnsi"/>
                      <w:noProof/>
                      <w:color w:val="0000FF"/>
                      <w:sz w:val="24"/>
                      <w:szCs w:val="24"/>
                    </w:rPr>
                    <w:t xml:space="preserve">   </w:t>
                  </w:r>
                  <w:r w:rsidRPr="00770C71">
                    <w:rPr>
                      <w:rFonts w:asciiTheme="majorHAnsi" w:hAnsiTheme="majorHAnsi"/>
                      <w:noProof/>
                      <w:color w:val="0000FF"/>
                      <w:sz w:val="24"/>
                      <w:szCs w:val="24"/>
                    </w:rPr>
                    <w:t>public</w:t>
                  </w:r>
                  <w:r w:rsidRPr="00770C71">
                    <w:rPr>
                      <w:rFonts w:asciiTheme="majorHAnsi" w:hAnsiTheme="majorHAnsi"/>
                      <w:noProof/>
                      <w:sz w:val="24"/>
                      <w:szCs w:val="24"/>
                    </w:rPr>
                    <w:t xml:space="preserve"> </w:t>
                  </w:r>
                  <w:r w:rsidRPr="00770C71">
                    <w:rPr>
                      <w:rFonts w:asciiTheme="majorHAnsi" w:hAnsiTheme="majorHAnsi"/>
                      <w:noProof/>
                      <w:color w:val="0000FF"/>
                      <w:sz w:val="24"/>
                      <w:szCs w:val="24"/>
                    </w:rPr>
                    <w:t>class</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CustomDictionary</w:t>
                  </w:r>
                  <w:r w:rsidRPr="00770C71">
                    <w:rPr>
                      <w:rFonts w:asciiTheme="majorHAnsi" w:hAnsiTheme="majorHAnsi"/>
                      <w:noProof/>
                      <w:sz w:val="24"/>
                      <w:szCs w:val="24"/>
                    </w:rPr>
                    <w:t>&lt;K1, K2, V&gt;</w:t>
                  </w:r>
                </w:p>
                <w:p w:rsidR="003501F0" w:rsidRDefault="003501F0"/>
              </w:txbxContent>
            </v:textbox>
          </v:shape>
        </w:pict>
      </w:r>
    </w:p>
    <w:p w:rsidR="00E3325E" w:rsidRPr="006F2504" w:rsidRDefault="00E3325E" w:rsidP="00770C71">
      <w:pPr>
        <w:spacing w:line="240" w:lineRule="auto"/>
        <w:rPr>
          <w:rFonts w:ascii="Times New Roman" w:hAnsi="Times New Roman"/>
          <w:sz w:val="24"/>
          <w:szCs w:val="24"/>
        </w:rPr>
      </w:pPr>
      <w:r>
        <w:rPr>
          <w:rFonts w:ascii="Times New Roman" w:hAnsi="Times New Roman"/>
          <w:sz w:val="24"/>
          <w:szCs w:val="24"/>
        </w:rPr>
        <w:tab/>
      </w:r>
    </w:p>
    <w:p w:rsidR="006F2504" w:rsidRPr="00B73237" w:rsidRDefault="00012A2D" w:rsidP="00B73237">
      <w:pPr>
        <w:spacing w:after="0"/>
        <w:jc w:val="both"/>
        <w:rPr>
          <w:rFonts w:ascii="Cambria" w:hAnsi="Cambria" w:cs="Times New Roman"/>
          <w:sz w:val="24"/>
          <w:szCs w:val="24"/>
        </w:rPr>
      </w:pPr>
      <w:r>
        <w:rPr>
          <w:rFonts w:ascii="Cambria" w:hAnsi="Cambria" w:cs="Times New Roman"/>
          <w:sz w:val="24"/>
          <w:szCs w:val="24"/>
        </w:rPr>
        <w:t>It</w:t>
      </w:r>
      <w:r w:rsidR="00E249CA">
        <w:rPr>
          <w:rFonts w:ascii="Cambria" w:hAnsi="Cambria" w:cs="Times New Roman"/>
          <w:sz w:val="24"/>
          <w:szCs w:val="24"/>
        </w:rPr>
        <w:t xml:space="preserve"> contains three</w:t>
      </w:r>
      <w:r w:rsidR="006F2504" w:rsidRPr="00B73237">
        <w:rPr>
          <w:rFonts w:ascii="Cambria" w:hAnsi="Cambria" w:cs="Times New Roman"/>
          <w:sz w:val="24"/>
          <w:szCs w:val="24"/>
        </w:rPr>
        <w:t xml:space="preserve"> dictionaries within the class as private data members:</w:t>
      </w:r>
    </w:p>
    <w:p w:rsidR="00E3325E" w:rsidRPr="00B73237" w:rsidRDefault="00006488" w:rsidP="00B73237">
      <w:pPr>
        <w:spacing w:after="0"/>
        <w:jc w:val="both"/>
        <w:rPr>
          <w:rFonts w:ascii="Cambria" w:hAnsi="Cambria" w:cs="Times New Roman"/>
          <w:sz w:val="24"/>
          <w:szCs w:val="24"/>
        </w:rPr>
      </w:pPr>
      <w:r w:rsidRPr="00006488">
        <w:rPr>
          <w:rFonts w:ascii="Cambria" w:hAnsi="Cambria" w:cs="Times New Roman"/>
          <w:sz w:val="24"/>
          <w:szCs w:val="24"/>
        </w:rPr>
        <w:pict>
          <v:shape id="_x0000_s1138" type="#_x0000_t202" style="position:absolute;left:0;text-align:left;margin-left:0;margin-top:8.25pt;width:424.5pt;height:75pt;z-index:251716608;mso-width-relative:margin;mso-height-relative:margin" strokecolor="black [3213]">
            <v:textbox>
              <w:txbxContent>
                <w:p w:rsidR="003501F0" w:rsidRPr="00B73237" w:rsidRDefault="003501F0" w:rsidP="006A5AB7">
                  <w:pPr>
                    <w:autoSpaceDE w:val="0"/>
                    <w:autoSpaceDN w:val="0"/>
                    <w:adjustRightInd w:val="0"/>
                    <w:spacing w:line="240" w:lineRule="auto"/>
                    <w:rPr>
                      <w:rFonts w:ascii="Cambria" w:hAnsi="Cambria"/>
                      <w:noProof/>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&lt;K1, V&gt; primary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&lt;K1, V&gt;();</w:t>
                  </w:r>
                </w:p>
                <w:p w:rsidR="003501F0" w:rsidRPr="00B73237" w:rsidRDefault="003501F0" w:rsidP="006A5AB7">
                  <w:pPr>
                    <w:autoSpaceDE w:val="0"/>
                    <w:autoSpaceDN w:val="0"/>
                    <w:adjustRightInd w:val="0"/>
                    <w:spacing w:line="240" w:lineRule="auto"/>
                    <w:rPr>
                      <w:rFonts w:ascii="Cambria" w:hAnsi="Cambria"/>
                      <w:noProof/>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&lt;K1, K2&gt; priSub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&lt;K1, K2&gt;();</w:t>
                  </w:r>
                </w:p>
                <w:p w:rsidR="003501F0" w:rsidRPr="00B73237" w:rsidRDefault="003501F0" w:rsidP="006A5AB7">
                  <w:pPr>
                    <w:spacing w:line="240" w:lineRule="auto"/>
                    <w:rPr>
                      <w:rFonts w:ascii="Cambria" w:hAnsi="Cambria"/>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&lt;K2, </w:t>
                  </w:r>
                  <w:r w:rsidRPr="00B73237">
                    <w:rPr>
                      <w:rFonts w:ascii="Cambria" w:hAnsi="Cambria"/>
                      <w:noProof/>
                      <w:color w:val="2B91AF"/>
                      <w:sz w:val="24"/>
                      <w:szCs w:val="24"/>
                    </w:rPr>
                    <w:t>List</w:t>
                  </w:r>
                  <w:r w:rsidRPr="00B73237">
                    <w:rPr>
                      <w:rFonts w:ascii="Cambria" w:hAnsi="Cambria"/>
                      <w:noProof/>
                      <w:sz w:val="24"/>
                      <w:szCs w:val="24"/>
                    </w:rPr>
                    <w:t xml:space="preserve">&lt;K1&gt;&gt; subPri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&lt;K2, </w:t>
                  </w:r>
                  <w:r w:rsidRPr="00B73237">
                    <w:rPr>
                      <w:rFonts w:ascii="Cambria" w:hAnsi="Cambria"/>
                      <w:noProof/>
                      <w:color w:val="2B91AF"/>
                      <w:sz w:val="24"/>
                      <w:szCs w:val="24"/>
                    </w:rPr>
                    <w:t>List</w:t>
                  </w:r>
                  <w:r w:rsidRPr="00B73237">
                    <w:rPr>
                      <w:rFonts w:ascii="Cambria" w:hAnsi="Cambria"/>
                      <w:noProof/>
                      <w:sz w:val="24"/>
                      <w:szCs w:val="24"/>
                    </w:rPr>
                    <w:t>&lt;K1&gt;&gt;();</w:t>
                  </w:r>
                </w:p>
                <w:p w:rsidR="003501F0" w:rsidRDefault="003501F0" w:rsidP="00E3325E"/>
              </w:txbxContent>
            </v:textbox>
          </v:shape>
        </w:pict>
      </w:r>
    </w:p>
    <w:p w:rsidR="00E3325E" w:rsidRPr="006F2504" w:rsidRDefault="00E3325E" w:rsidP="006F2504">
      <w:pPr>
        <w:rPr>
          <w:rFonts w:ascii="Times New Roman" w:hAnsi="Times New Roman"/>
          <w:sz w:val="24"/>
          <w:szCs w:val="24"/>
        </w:rPr>
      </w:pPr>
    </w:p>
    <w:p w:rsidR="00770C71" w:rsidRDefault="00770C71" w:rsidP="00770C71">
      <w:pPr>
        <w:spacing w:line="240" w:lineRule="auto"/>
        <w:rPr>
          <w:rFonts w:ascii="Times New Roman" w:hAnsi="Times New Roman"/>
          <w:sz w:val="24"/>
          <w:szCs w:val="24"/>
        </w:rPr>
      </w:pPr>
    </w:p>
    <w:p w:rsidR="00E3325E" w:rsidRPr="006F2504" w:rsidRDefault="00E3325E" w:rsidP="00770C71">
      <w:pPr>
        <w:spacing w:line="240" w:lineRule="auto"/>
        <w:rPr>
          <w:rFonts w:ascii="Times New Roman" w:hAnsi="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For SyncSharp’s usage, K1 and K2 are both Strings, where K1 is the file/folder relative path, K2 is the corresponding file/folders tag/hashcode and V is our FileUnit obj</w:t>
      </w:r>
      <w:r w:rsidR="00770C71" w:rsidRPr="0058196E">
        <w:rPr>
          <w:rFonts w:ascii="Cambria" w:hAnsi="Cambria" w:cs="Times New Roman"/>
          <w:sz w:val="24"/>
          <w:szCs w:val="24"/>
        </w:rPr>
        <w:t xml:space="preserve">ect. </w:t>
      </w:r>
    </w:p>
    <w:p w:rsidR="00B73237" w:rsidRPr="0058196E" w:rsidRDefault="00B73237" w:rsidP="00B73237">
      <w:pPr>
        <w:spacing w:after="0"/>
        <w:jc w:val="both"/>
        <w:rPr>
          <w:rFonts w:ascii="Cambria" w:hAnsi="Cambria" w:cs="Times New Roman"/>
          <w:sz w:val="24"/>
          <w:szCs w:val="24"/>
        </w:rPr>
      </w:pPr>
    </w:p>
    <w:p w:rsidR="006F2504" w:rsidRDefault="006F2504" w:rsidP="00AB3988">
      <w:pPr>
        <w:spacing w:after="0"/>
        <w:jc w:val="both"/>
        <w:rPr>
          <w:rFonts w:ascii="Cambria" w:hAnsi="Cambria" w:cs="Times New Roman"/>
          <w:sz w:val="24"/>
          <w:szCs w:val="24"/>
        </w:rPr>
      </w:pPr>
      <w:r w:rsidRPr="00763BB2">
        <w:rPr>
          <w:rFonts w:ascii="Cambria" w:hAnsi="Cambria" w:cs="Times New Roman"/>
          <w:sz w:val="24"/>
          <w:szCs w:val="24"/>
        </w:rPr>
        <w:t>The primary dictionary stores th</w:t>
      </w:r>
      <w:r w:rsidR="00F568B2" w:rsidRPr="00763BB2">
        <w:rPr>
          <w:rFonts w:ascii="Cambria" w:hAnsi="Cambria" w:cs="Times New Roman"/>
          <w:sz w:val="24"/>
          <w:szCs w:val="24"/>
        </w:rPr>
        <w:t>e relative path as the key and FileU</w:t>
      </w:r>
      <w:r w:rsidRPr="00763BB2">
        <w:rPr>
          <w:rFonts w:ascii="Cambria" w:hAnsi="Cambria" w:cs="Times New Roman"/>
          <w:sz w:val="24"/>
          <w:szCs w:val="24"/>
        </w:rPr>
        <w:t>nit as the value.  The priSub dictionary stores relative path as the key and tag/hashcode as value.  The subPri dictionary stores tag/hashcode as</w:t>
      </w:r>
      <w:r w:rsidRPr="0058196E">
        <w:rPr>
          <w:rFonts w:ascii="Cambria" w:hAnsi="Cambria" w:cs="Times New Roman"/>
          <w:sz w:val="24"/>
          <w:szCs w:val="24"/>
        </w:rPr>
        <w:t xml:space="preserve"> the key and relative path as value.  Since the </w:t>
      </w:r>
      <w:r w:rsidRPr="0058196E">
        <w:rPr>
          <w:rFonts w:ascii="Cambria" w:hAnsi="Cambria" w:cs="Times New Roman"/>
          <w:sz w:val="24"/>
          <w:szCs w:val="24"/>
        </w:rPr>
        <w:lastRenderedPageBreak/>
        <w:t>secondary key K2 in this case may not always be unique, all relative paths are instead stored as a list.</w:t>
      </w:r>
    </w:p>
    <w:p w:rsidR="003501F0" w:rsidRDefault="003501F0" w:rsidP="003501F0">
      <w:pPr>
        <w:spacing w:after="0" w:line="360" w:lineRule="auto"/>
        <w:rPr>
          <w:rFonts w:asciiTheme="majorHAnsi" w:hAnsiTheme="majorHAnsi"/>
          <w:b/>
          <w:i/>
          <w:color w:val="17365D" w:themeColor="text2" w:themeShade="BF"/>
          <w:sz w:val="24"/>
          <w:szCs w:val="24"/>
          <w:u w:val="single"/>
        </w:rPr>
      </w:pPr>
    </w:p>
    <w:p w:rsidR="006F2504" w:rsidRPr="00F568B2" w:rsidRDefault="006F2504" w:rsidP="00770C71">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Usage of metadata by the Detector/Reconciler to detect file/folder renames</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The lists populated by the detector, are lists of CustomDictionary objects.  The “C-“, “M-“ and “D-“ tags are concatenated with the files hash code to form the secondary key.  For example, some entries with primary,</w:t>
      </w:r>
      <w:r w:rsidR="00770C71">
        <w:rPr>
          <w:rFonts w:ascii="Cambria" w:hAnsi="Cambria" w:cs="Times New Roman"/>
          <w:sz w:val="24"/>
          <w:szCs w:val="24"/>
        </w:rPr>
        <w:t xml:space="preserve"> </w:t>
      </w:r>
      <w:r w:rsidRPr="00770C71">
        <w:rPr>
          <w:rFonts w:ascii="Cambria" w:hAnsi="Cambria" w:cs="Times New Roman"/>
          <w:sz w:val="24"/>
          <w:szCs w:val="24"/>
        </w:rPr>
        <w:t>secondary,</w:t>
      </w:r>
      <w:r w:rsidR="0058196E">
        <w:rPr>
          <w:rFonts w:ascii="Cambria" w:hAnsi="Cambria" w:cs="Times New Roman"/>
          <w:sz w:val="24"/>
          <w:szCs w:val="24"/>
        </w:rPr>
        <w:t xml:space="preserve"> </w:t>
      </w:r>
      <w:r w:rsidRPr="00770C71">
        <w:rPr>
          <w:rFonts w:ascii="Cambria" w:hAnsi="Cambria" w:cs="Times New Roman"/>
          <w:sz w:val="24"/>
          <w:szCs w:val="24"/>
        </w:rPr>
        <w:t>value:</w:t>
      </w:r>
    </w:p>
    <w:p w:rsidR="006F2504" w:rsidRPr="00770C71" w:rsidRDefault="005D5455" w:rsidP="00770C71">
      <w:pPr>
        <w:spacing w:line="240" w:lineRule="auto"/>
        <w:rPr>
          <w:rFonts w:ascii="Cambria" w:hAnsi="Cambria" w:cs="Times New Roman"/>
          <w:sz w:val="24"/>
          <w:szCs w:val="24"/>
        </w:rPr>
      </w:pPr>
      <w:r>
        <w:rPr>
          <w:rFonts w:ascii="Cambria" w:hAnsi="Cambria" w:cs="Times New Roman"/>
          <w:sz w:val="24"/>
          <w:szCs w:val="24"/>
        </w:rPr>
        <w:t>(“</w:t>
      </w:r>
      <w:r w:rsidR="006F2504" w:rsidRPr="00770C71">
        <w:rPr>
          <w:rFonts w:ascii="Cambria" w:hAnsi="Cambria" w:cs="Times New Roman"/>
          <w:sz w:val="24"/>
          <w:szCs w:val="24"/>
        </w:rPr>
        <w:t>fileA.txt”, “D-XYZ123”, &lt;FileUnit&gt;) //\fileA.txt with hash XYZ123 is deleted</w:t>
      </w:r>
    </w:p>
    <w:p w:rsidR="0058196E" w:rsidRPr="00770C71" w:rsidRDefault="005D5455" w:rsidP="00770C71">
      <w:pPr>
        <w:spacing w:line="240" w:lineRule="auto"/>
        <w:rPr>
          <w:rFonts w:ascii="Cambria" w:hAnsi="Cambria" w:cs="Times New Roman"/>
          <w:sz w:val="24"/>
          <w:szCs w:val="24"/>
        </w:rPr>
      </w:pPr>
      <w:r>
        <w:rPr>
          <w:rFonts w:ascii="Cambria" w:hAnsi="Cambria" w:cs="Times New Roman"/>
          <w:sz w:val="24"/>
          <w:szCs w:val="24"/>
        </w:rPr>
        <w:t>(“</w:t>
      </w:r>
      <w:r w:rsidR="006F2504" w:rsidRPr="00770C71">
        <w:rPr>
          <w:rFonts w:ascii="Cambria" w:hAnsi="Cambria" w:cs="Times New Roman"/>
          <w:sz w:val="24"/>
          <w:szCs w:val="24"/>
        </w:rPr>
        <w:t>fileB.txt”, “C-XYZ123”, &lt;FileUnit&gt;) //\fileB.txt with hash XYZ123 is created</w:t>
      </w:r>
    </w:p>
    <w:p w:rsidR="006F2504" w:rsidRPr="00770C71" w:rsidRDefault="006F2504" w:rsidP="0058196E">
      <w:pPr>
        <w:jc w:val="both"/>
        <w:rPr>
          <w:rFonts w:ascii="Cambria" w:hAnsi="Cambria" w:cs="Times New Roman"/>
          <w:sz w:val="24"/>
          <w:szCs w:val="24"/>
        </w:rPr>
      </w:pPr>
      <w:r w:rsidRPr="00770C71">
        <w:rPr>
          <w:rFonts w:ascii="Cambria" w:hAnsi="Cambria" w:cs="Times New Roman"/>
          <w:sz w:val="24"/>
          <w:szCs w:val="24"/>
        </w:rPr>
        <w:t xml:space="preserve">The reconciler can search for potential renames as it iterates through this list.  Taking \fileA.txt, we know from the secondary key that is has been deleted and contains hash code XYZ123.  If a search for a corresponding secondary key; create with same hash code i.e. “C-XYZ123” returns true, we know that \fileA.txt has been renamed to \fileB.txt.  </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Since we cannot hash folders, the detector will append the tag with the primary key to form</w:t>
      </w:r>
      <w:r w:rsidR="0058196E">
        <w:rPr>
          <w:rFonts w:ascii="Cambria" w:hAnsi="Cambria" w:cs="Times New Roman"/>
          <w:sz w:val="24"/>
          <w:szCs w:val="24"/>
        </w:rPr>
        <w:t xml:space="preserve"> the secondary key for folders.</w:t>
      </w:r>
    </w:p>
    <w:p w:rsidR="008C0FA2" w:rsidRPr="00D739A5" w:rsidRDefault="006F2504" w:rsidP="00D739A5">
      <w:pPr>
        <w:rPr>
          <w:rFonts w:ascii="Cambria" w:hAnsi="Cambria" w:cs="Times New Roman"/>
          <w:sz w:val="24"/>
          <w:szCs w:val="24"/>
        </w:rPr>
      </w:pPr>
      <w:r w:rsidRPr="00770C71">
        <w:rPr>
          <w:rFonts w:ascii="Cambria" w:hAnsi="Cambria" w:cs="Times New Roman"/>
          <w:sz w:val="24"/>
          <w:szCs w:val="24"/>
        </w:rPr>
        <w:t>The advantage of using such a rename detection technique is that it automatically handles folder renames, as well as file/folder moves, as detection is done through each individual file’s hash</w:t>
      </w:r>
      <w:r w:rsidR="008C0FA2">
        <w:rPr>
          <w:rFonts w:ascii="Cambria" w:hAnsi="Cambria" w:cs="Times New Roman"/>
          <w:sz w:val="24"/>
          <w:szCs w:val="24"/>
        </w:rPr>
        <w:t xml:space="preserve"> </w:t>
      </w:r>
      <w:r w:rsidRPr="00770C71">
        <w:rPr>
          <w:rFonts w:ascii="Cambria" w:hAnsi="Cambria" w:cs="Times New Roman"/>
          <w:sz w:val="24"/>
          <w:szCs w:val="24"/>
        </w:rPr>
        <w:t>code and its corresponding “C-“/”D-</w:t>
      </w:r>
      <w:r w:rsidR="0058196E" w:rsidRPr="00770C71">
        <w:rPr>
          <w:rFonts w:ascii="Cambria" w:hAnsi="Cambria" w:cs="Times New Roman"/>
          <w:sz w:val="24"/>
          <w:szCs w:val="24"/>
        </w:rPr>
        <w:t>“tags</w:t>
      </w:r>
      <w:r w:rsidRPr="00770C71">
        <w:rPr>
          <w:rFonts w:ascii="Cambria" w:hAnsi="Cambria" w:cs="Times New Roman"/>
          <w:sz w:val="24"/>
          <w:szCs w:val="24"/>
        </w:rPr>
        <w:t>.</w:t>
      </w:r>
    </w:p>
    <w:p w:rsidR="003462FB" w:rsidRPr="00F54A9C" w:rsidRDefault="003462FB" w:rsidP="003462FB">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t>CustomDictionary</w:t>
      </w:r>
      <w:r w:rsidRPr="00F54A9C">
        <w:rPr>
          <w:rFonts w:asciiTheme="majorHAnsi" w:hAnsiTheme="majorHAnsi"/>
          <w:b/>
          <w:i/>
          <w:color w:val="17365D" w:themeColor="text2" w:themeShade="BF"/>
          <w:sz w:val="24"/>
          <w:szCs w:val="24"/>
          <w:u w:val="single"/>
          <w:lang w:val="en-SG"/>
        </w:rPr>
        <w:t>’s APIs Description</w:t>
      </w: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Pr>
                <w:rFonts w:asciiTheme="majorHAnsi" w:hAnsiTheme="majorHAnsi"/>
                <w:noProof/>
                <w:sz w:val="24"/>
                <w:szCs w:val="24"/>
              </w:rPr>
              <w:t xml:space="preserve"> </w:t>
            </w:r>
            <w:r w:rsidR="005D5455">
              <w:rPr>
                <w:rFonts w:asciiTheme="majorHAnsi" w:hAnsiTheme="majorHAnsi"/>
                <w:noProof/>
                <w:sz w:val="24"/>
                <w:szCs w:val="24"/>
              </w:rPr>
              <w:t>A</w:t>
            </w:r>
            <w:r w:rsidRPr="00602961">
              <w:rPr>
                <w:rFonts w:asciiTheme="majorHAnsi" w:hAnsiTheme="majorHAnsi"/>
                <w:noProof/>
                <w:sz w:val="24"/>
                <w:szCs w:val="24"/>
              </w:rPr>
              <w:t>dd(K1 primaryKey, V value)</w:t>
            </w:r>
          </w:p>
        </w:tc>
      </w:tr>
      <w:tr w:rsidR="00602961" w:rsidRPr="00E86633" w:rsidTr="008C0FA2">
        <w:trPr>
          <w:cnfStyle w:val="000000100000"/>
        </w:trPr>
        <w:tc>
          <w:tcPr>
            <w:cnfStyle w:val="001000000000"/>
            <w:tcW w:w="8856" w:type="dxa"/>
          </w:tcPr>
          <w:p w:rsidR="00602961" w:rsidRPr="008A3816" w:rsidRDefault="00602961" w:rsidP="008C0FA2">
            <w:pPr>
              <w:rPr>
                <w:rFonts w:ascii="Cambria" w:hAnsi="Cambria"/>
                <w:color w:val="auto"/>
                <w:sz w:val="24"/>
                <w:szCs w:val="24"/>
              </w:rPr>
            </w:pPr>
            <w:r w:rsidRPr="008A3816">
              <w:rPr>
                <w:rFonts w:ascii="Cambria" w:hAnsi="Cambria"/>
                <w:color w:val="auto"/>
                <w:sz w:val="24"/>
                <w:szCs w:val="24"/>
              </w:rPr>
              <w:t>Description:</w:t>
            </w:r>
          </w:p>
          <w:p w:rsidR="00602961" w:rsidRPr="008A3816" w:rsidRDefault="00602961" w:rsidP="008C0FA2">
            <w:pPr>
              <w:rPr>
                <w:rFonts w:ascii="Cambria" w:hAnsi="Cambria"/>
                <w:b w:val="0"/>
                <w:color w:val="auto"/>
                <w:sz w:val="24"/>
                <w:szCs w:val="24"/>
              </w:rPr>
            </w:pPr>
            <w:r w:rsidRPr="008A3816">
              <w:rPr>
                <w:rFonts w:ascii="Cambria" w:hAnsi="Cambria"/>
                <w:b w:val="0"/>
                <w:color w:val="auto"/>
                <w:sz w:val="24"/>
                <w:szCs w:val="24"/>
              </w:rPr>
              <w:t>In the case that a secondary key is not needed.  This method will add a primary key, value pair to the CustomDictionary object.  This information will be entered into the primary dictionary.</w:t>
            </w:r>
          </w:p>
        </w:tc>
      </w:tr>
    </w:tbl>
    <w:p w:rsidR="00A05D2A" w:rsidRPr="00336F66" w:rsidRDefault="00A05D2A" w:rsidP="00602961">
      <w:pPr>
        <w:rPr>
          <w:rFonts w:ascii="Cambria" w:hAnsi="Cambria"/>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005D5455">
              <w:rPr>
                <w:rFonts w:asciiTheme="majorHAnsi" w:hAnsiTheme="majorHAnsi"/>
                <w:noProof/>
                <w:sz w:val="24"/>
                <w:szCs w:val="24"/>
              </w:rPr>
              <w:t>A</w:t>
            </w:r>
            <w:r w:rsidR="005D5455" w:rsidRPr="00602961">
              <w:rPr>
                <w:rFonts w:asciiTheme="majorHAnsi" w:hAnsiTheme="majorHAnsi"/>
                <w:noProof/>
                <w:sz w:val="24"/>
                <w:szCs w:val="24"/>
              </w:rPr>
              <w:t>dd</w:t>
            </w:r>
            <w:r w:rsidRPr="00602961">
              <w:rPr>
                <w:rFonts w:asciiTheme="majorHAnsi" w:hAnsiTheme="majorHAnsi"/>
                <w:noProof/>
                <w:sz w:val="24"/>
                <w:szCs w:val="24"/>
              </w:rPr>
              <w:t>(K1 primaryKey, K2 secondaryKey, V value)</w:t>
            </w:r>
          </w:p>
        </w:tc>
      </w:tr>
      <w:tr w:rsidR="00602961" w:rsidRPr="00E86633" w:rsidTr="008C0FA2">
        <w:trPr>
          <w:cnfStyle w:val="000000100000"/>
        </w:trPr>
        <w:tc>
          <w:tcPr>
            <w:cnfStyle w:val="001000000000"/>
            <w:tcW w:w="8856" w:type="dxa"/>
          </w:tcPr>
          <w:p w:rsidR="00602961" w:rsidRPr="008A3816" w:rsidRDefault="00602961" w:rsidP="008C0FA2">
            <w:pPr>
              <w:rPr>
                <w:rFonts w:ascii="Cambria" w:hAnsi="Cambria"/>
                <w:color w:val="auto"/>
                <w:sz w:val="24"/>
                <w:szCs w:val="24"/>
              </w:rPr>
            </w:pPr>
            <w:r w:rsidRPr="008A3816">
              <w:rPr>
                <w:rFonts w:ascii="Cambria" w:hAnsi="Cambria"/>
                <w:color w:val="auto"/>
                <w:sz w:val="24"/>
                <w:szCs w:val="24"/>
              </w:rPr>
              <w:t>Description:</w:t>
            </w:r>
          </w:p>
          <w:p w:rsidR="00602961" w:rsidRPr="008A3816" w:rsidRDefault="00602961" w:rsidP="008C0FA2">
            <w:pPr>
              <w:rPr>
                <w:rFonts w:ascii="Adobe Garamond Pro" w:hAnsi="Adobe Garamond Pro"/>
                <w:b w:val="0"/>
                <w:color w:val="auto"/>
                <w:sz w:val="24"/>
                <w:szCs w:val="24"/>
              </w:rPr>
            </w:pPr>
            <w:r w:rsidRPr="008A3816">
              <w:rPr>
                <w:rFonts w:ascii="Cambria" w:hAnsi="Cambria"/>
                <w:b w:val="0"/>
                <w:color w:val="auto"/>
                <w:sz w:val="24"/>
                <w:szCs w:val="24"/>
              </w:rPr>
              <w:t>Adds a primary key, value pair with corresponding secondary key into the CustomDictionary object.  This information will be automatically entered into the primary, priSub and subPri dictionaries.</w:t>
            </w:r>
          </w:p>
        </w:tc>
      </w:tr>
    </w:tbl>
    <w:p w:rsidR="00AB3988" w:rsidRDefault="00AB3988" w:rsidP="00602961">
      <w:pPr>
        <w:rPr>
          <w:rFonts w:ascii="Cambria" w:hAnsi="Cambria"/>
          <w:sz w:val="28"/>
          <w:szCs w:val="28"/>
        </w:rPr>
      </w:pPr>
    </w:p>
    <w:p w:rsidR="00522342" w:rsidRDefault="00522342"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DD33D9" w:rsidP="008C0FA2">
            <w:pPr>
              <w:rPr>
                <w:rFonts w:asciiTheme="majorHAnsi" w:hAnsiTheme="majorHAnsi"/>
                <w:sz w:val="24"/>
                <w:szCs w:val="24"/>
              </w:rPr>
            </w:pPr>
            <w:r>
              <w:rPr>
                <w:rFonts w:asciiTheme="majorHAnsi" w:hAnsiTheme="majorHAnsi"/>
                <w:noProof/>
                <w:color w:val="0000FF"/>
                <w:sz w:val="24"/>
                <w:szCs w:val="24"/>
              </w:rPr>
              <w:lastRenderedPageBreak/>
              <w:t>p</w:t>
            </w:r>
            <w:r w:rsidR="00602961">
              <w:rPr>
                <w:rFonts w:asciiTheme="majorHAnsi" w:hAnsiTheme="majorHAnsi"/>
                <w:noProof/>
                <w:color w:val="0000FF"/>
                <w:sz w:val="24"/>
                <w:szCs w:val="24"/>
              </w:rPr>
              <w:t>ublic</w:t>
            </w:r>
            <w:r w:rsidR="00602961" w:rsidRPr="004F4A28">
              <w:rPr>
                <w:rFonts w:asciiTheme="majorHAnsi" w:hAnsiTheme="majorHAnsi"/>
                <w:noProof/>
                <w:sz w:val="24"/>
                <w:szCs w:val="24"/>
              </w:rPr>
              <w:t xml:space="preserve"> </w:t>
            </w:r>
            <w:r w:rsidR="00602961" w:rsidRPr="004F4A28">
              <w:rPr>
                <w:rFonts w:asciiTheme="majorHAnsi" w:hAnsiTheme="majorHAnsi"/>
                <w:noProof/>
                <w:color w:val="0000FF"/>
                <w:sz w:val="24"/>
                <w:szCs w:val="24"/>
              </w:rPr>
              <w:t>void</w:t>
            </w:r>
            <w:r w:rsidR="00602961" w:rsidRPr="004F4A28">
              <w:rPr>
                <w:rFonts w:asciiTheme="majorHAnsi" w:hAnsiTheme="majorHAnsi"/>
                <w:noProof/>
                <w:sz w:val="24"/>
                <w:szCs w:val="24"/>
              </w:rPr>
              <w:t xml:space="preserve"> </w:t>
            </w:r>
            <w:r w:rsidR="005D5455">
              <w:rPr>
                <w:rFonts w:asciiTheme="majorHAnsi" w:hAnsiTheme="majorHAnsi"/>
                <w:noProof/>
                <w:sz w:val="24"/>
                <w:szCs w:val="24"/>
              </w:rPr>
              <w:t>R</w:t>
            </w:r>
            <w:r w:rsidR="00602961" w:rsidRPr="00602961">
              <w:rPr>
                <w:rFonts w:asciiTheme="majorHAnsi" w:hAnsiTheme="majorHAnsi"/>
                <w:noProof/>
                <w:sz w:val="24"/>
                <w:szCs w:val="24"/>
              </w:rPr>
              <w:t>emoveByPrimary(K1 primaryKey)</w:t>
            </w:r>
          </w:p>
        </w:tc>
      </w:tr>
      <w:tr w:rsidR="00602961" w:rsidRPr="00E86633" w:rsidTr="008C0FA2">
        <w:trPr>
          <w:cnfStyle w:val="000000100000"/>
        </w:trPr>
        <w:tc>
          <w:tcPr>
            <w:cnfStyle w:val="001000000000"/>
            <w:tcW w:w="8856" w:type="dxa"/>
          </w:tcPr>
          <w:p w:rsidR="00602961" w:rsidRPr="008A3816" w:rsidRDefault="00602961"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602961" w:rsidRPr="008A3816" w:rsidRDefault="00602961" w:rsidP="008C0FA2">
            <w:pPr>
              <w:rPr>
                <w:rFonts w:asciiTheme="majorHAnsi" w:hAnsiTheme="majorHAnsi"/>
                <w:b w:val="0"/>
                <w:color w:val="auto"/>
                <w:sz w:val="24"/>
                <w:szCs w:val="24"/>
              </w:rPr>
            </w:pPr>
            <w:r w:rsidRPr="008A3816">
              <w:rPr>
                <w:rFonts w:asciiTheme="majorHAnsi" w:hAnsiTheme="majorHAnsi"/>
                <w:b w:val="0"/>
                <w:color w:val="auto"/>
                <w:sz w:val="24"/>
                <w:szCs w:val="24"/>
              </w:rPr>
              <w:t>Automatically removes all entries with corresponding primary key in primary, priSub and subPri dictionaries.</w:t>
            </w:r>
          </w:p>
        </w:tc>
      </w:tr>
    </w:tbl>
    <w:p w:rsidR="00A05D2A" w:rsidRPr="00E86633"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005D5455">
              <w:rPr>
                <w:rFonts w:asciiTheme="majorHAnsi" w:hAnsiTheme="majorHAnsi"/>
                <w:noProof/>
                <w:sz w:val="24"/>
                <w:szCs w:val="24"/>
              </w:rPr>
              <w:t>G</w:t>
            </w:r>
            <w:r w:rsidRPr="00602961">
              <w:rPr>
                <w:rFonts w:asciiTheme="majorHAnsi" w:hAnsiTheme="majorHAnsi"/>
                <w:noProof/>
                <w:sz w:val="24"/>
                <w:szCs w:val="24"/>
              </w:rPr>
              <w:t>etByPrimary(K1 primaryKey)</w:t>
            </w:r>
          </w:p>
        </w:tc>
      </w:tr>
      <w:tr w:rsidR="00602961" w:rsidRPr="00E86633" w:rsidTr="008C0FA2">
        <w:trPr>
          <w:cnfStyle w:val="000000100000"/>
        </w:trPr>
        <w:tc>
          <w:tcPr>
            <w:cnfStyle w:val="001000000000"/>
            <w:tcW w:w="8856" w:type="dxa"/>
          </w:tcPr>
          <w:p w:rsidR="00602961" w:rsidRPr="008A3816" w:rsidRDefault="00602961"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602961" w:rsidRPr="008A3816" w:rsidRDefault="00602961" w:rsidP="008C0FA2">
            <w:pPr>
              <w:rPr>
                <w:rFonts w:asciiTheme="majorHAnsi" w:hAnsiTheme="majorHAnsi"/>
                <w:b w:val="0"/>
                <w:color w:val="auto"/>
                <w:sz w:val="24"/>
                <w:szCs w:val="24"/>
              </w:rPr>
            </w:pPr>
            <w:r w:rsidRPr="008A3816">
              <w:rPr>
                <w:rFonts w:asciiTheme="majorHAnsi" w:hAnsiTheme="majorHAnsi"/>
                <w:b w:val="0"/>
                <w:color w:val="auto"/>
                <w:sz w:val="24"/>
                <w:szCs w:val="24"/>
              </w:rPr>
              <w:t>Returns the value object with corresponding primary key.</w:t>
            </w:r>
          </w:p>
        </w:tc>
      </w:tr>
    </w:tbl>
    <w:p w:rsidR="00A05D2A" w:rsidRPr="00E86633"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List&lt;K1&gt; </w:t>
            </w:r>
            <w:r w:rsidR="005D5455">
              <w:rPr>
                <w:rFonts w:asciiTheme="majorHAnsi" w:hAnsiTheme="majorHAnsi"/>
                <w:noProof/>
                <w:sz w:val="24"/>
                <w:szCs w:val="24"/>
              </w:rPr>
              <w:t>G</w:t>
            </w:r>
            <w:r w:rsidRPr="00602961">
              <w:rPr>
                <w:rFonts w:asciiTheme="majorHAnsi" w:hAnsiTheme="majorHAnsi"/>
                <w:noProof/>
                <w:sz w:val="24"/>
                <w:szCs w:val="24"/>
              </w:rPr>
              <w:t>etBySecondary(K2 secondaryKey)</w:t>
            </w:r>
          </w:p>
        </w:tc>
      </w:tr>
      <w:tr w:rsidR="00602961" w:rsidRPr="00E86633" w:rsidTr="008C0FA2">
        <w:trPr>
          <w:cnfStyle w:val="000000100000"/>
        </w:trPr>
        <w:tc>
          <w:tcPr>
            <w:cnfStyle w:val="001000000000"/>
            <w:tcW w:w="8856" w:type="dxa"/>
          </w:tcPr>
          <w:p w:rsidR="00602961" w:rsidRPr="008A3816" w:rsidRDefault="00602961"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602961" w:rsidRPr="008A3816" w:rsidRDefault="00602961" w:rsidP="008C0FA2">
            <w:pPr>
              <w:rPr>
                <w:rFonts w:asciiTheme="majorHAnsi" w:hAnsiTheme="majorHAnsi"/>
                <w:b w:val="0"/>
                <w:color w:val="auto"/>
                <w:sz w:val="24"/>
                <w:szCs w:val="24"/>
              </w:rPr>
            </w:pPr>
            <w:r w:rsidRPr="008A3816">
              <w:rPr>
                <w:rFonts w:asciiTheme="majorHAnsi" w:hAnsiTheme="majorHAnsi"/>
                <w:b w:val="0"/>
                <w:color w:val="auto"/>
                <w:sz w:val="24"/>
                <w:szCs w:val="24"/>
              </w:rPr>
              <w:t>Returns the list of all primary keys, with the corresponding secondary key.</w:t>
            </w:r>
          </w:p>
        </w:tc>
      </w:tr>
    </w:tbl>
    <w:p w:rsidR="00A05D2A"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005D5455">
              <w:rPr>
                <w:rFonts w:asciiTheme="majorHAnsi" w:hAnsiTheme="majorHAnsi"/>
                <w:noProof/>
                <w:sz w:val="24"/>
                <w:szCs w:val="24"/>
              </w:rPr>
              <w:t>C</w:t>
            </w:r>
            <w:r w:rsidRPr="00602961">
              <w:rPr>
                <w:rFonts w:asciiTheme="majorHAnsi" w:hAnsiTheme="majorHAnsi"/>
                <w:noProof/>
                <w:sz w:val="24"/>
                <w:szCs w:val="24"/>
              </w:rPr>
              <w:t>ontainsPriKey(K1 primaryKey)</w:t>
            </w:r>
          </w:p>
        </w:tc>
      </w:tr>
      <w:tr w:rsidR="00602961" w:rsidRPr="00E86633" w:rsidTr="008C0FA2">
        <w:trPr>
          <w:cnfStyle w:val="000000100000"/>
        </w:trPr>
        <w:tc>
          <w:tcPr>
            <w:cnfStyle w:val="001000000000"/>
            <w:tcW w:w="8856" w:type="dxa"/>
          </w:tcPr>
          <w:p w:rsidR="00602961" w:rsidRPr="008A3816" w:rsidRDefault="00602961"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602961" w:rsidRPr="008A3816" w:rsidRDefault="00602961" w:rsidP="00602961">
            <w:pPr>
              <w:rPr>
                <w:rFonts w:asciiTheme="majorHAnsi" w:hAnsiTheme="majorHAnsi"/>
                <w:b w:val="0"/>
                <w:color w:val="auto"/>
                <w:sz w:val="24"/>
                <w:szCs w:val="24"/>
              </w:rPr>
            </w:pPr>
            <w:r w:rsidRPr="008A3816">
              <w:rPr>
                <w:rFonts w:asciiTheme="majorHAnsi" w:hAnsiTheme="majorHAnsi"/>
                <w:b w:val="0"/>
                <w:color w:val="auto"/>
                <w:sz w:val="24"/>
                <w:szCs w:val="24"/>
              </w:rPr>
              <w:t>Retur</w:t>
            </w:r>
            <w:r w:rsidRPr="008A3816">
              <w:rPr>
                <w:rFonts w:asciiTheme="majorHAnsi" w:hAnsiTheme="majorHAnsi"/>
                <w:b w:val="0"/>
                <w:color w:val="auto"/>
              </w:rPr>
              <w:t xml:space="preserve"> </w:t>
            </w:r>
            <w:r w:rsidRPr="008A3816">
              <w:rPr>
                <w:rFonts w:asciiTheme="majorHAnsi" w:hAnsiTheme="majorHAnsi"/>
                <w:b w:val="0"/>
                <w:color w:val="auto"/>
                <w:sz w:val="24"/>
                <w:szCs w:val="24"/>
              </w:rPr>
              <w:t>Returns true, if the CustomDictionary object contains an entry with primary key.</w:t>
            </w:r>
          </w:p>
        </w:tc>
      </w:tr>
    </w:tbl>
    <w:p w:rsidR="00A05D2A" w:rsidRDefault="00A05D2A"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005D5455">
              <w:rPr>
                <w:rFonts w:asciiTheme="majorHAnsi" w:hAnsiTheme="majorHAnsi"/>
                <w:noProof/>
                <w:sz w:val="24"/>
                <w:szCs w:val="24"/>
              </w:rPr>
              <w:t>C</w:t>
            </w:r>
            <w:r w:rsidRPr="00602961">
              <w:rPr>
                <w:rFonts w:asciiTheme="majorHAnsi" w:hAnsiTheme="majorHAnsi"/>
                <w:noProof/>
                <w:sz w:val="24"/>
                <w:szCs w:val="24"/>
              </w:rPr>
              <w:t>ontainsSecKey(K2 secondaryKey)</w:t>
            </w:r>
          </w:p>
        </w:tc>
      </w:tr>
      <w:tr w:rsidR="00602961" w:rsidRPr="00E86633" w:rsidTr="008C0FA2">
        <w:trPr>
          <w:cnfStyle w:val="000000100000"/>
        </w:trPr>
        <w:tc>
          <w:tcPr>
            <w:cnfStyle w:val="001000000000"/>
            <w:tcW w:w="8856" w:type="dxa"/>
          </w:tcPr>
          <w:p w:rsidR="00602961" w:rsidRPr="008A3816" w:rsidRDefault="00602961"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602961" w:rsidRPr="008A3816" w:rsidRDefault="00602961" w:rsidP="008C0FA2">
            <w:pPr>
              <w:rPr>
                <w:rFonts w:asciiTheme="majorHAnsi" w:hAnsiTheme="majorHAnsi"/>
                <w:b w:val="0"/>
                <w:color w:val="auto"/>
                <w:sz w:val="24"/>
                <w:szCs w:val="24"/>
              </w:rPr>
            </w:pPr>
            <w:r w:rsidRPr="008A3816">
              <w:rPr>
                <w:rFonts w:asciiTheme="majorHAnsi" w:hAnsiTheme="majorHAnsi"/>
                <w:b w:val="0"/>
                <w:color w:val="auto"/>
                <w:sz w:val="24"/>
                <w:szCs w:val="24"/>
              </w:rPr>
              <w:t>Returns true, if the CustomDictionary object contains an entry with secondary key.</w:t>
            </w:r>
          </w:p>
        </w:tc>
      </w:tr>
    </w:tbl>
    <w:p w:rsidR="008C0FA2" w:rsidRDefault="008C0FA2" w:rsidP="008C0FA2">
      <w:pPr>
        <w:rPr>
          <w:rFonts w:ascii="Cambria" w:hAnsi="Cambria" w:cs="Times New Roman"/>
          <w:sz w:val="24"/>
          <w:szCs w:val="24"/>
        </w:rPr>
      </w:pPr>
    </w:p>
    <w:p w:rsidR="00522342" w:rsidRDefault="00522342">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8C0FA2" w:rsidRPr="00F568B2" w:rsidRDefault="008C0FA2" w:rsidP="008C0FA2">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Writing and Reading the MetaData to/from disc</w:t>
      </w:r>
    </w:p>
    <w:p w:rsidR="008C0FA2" w:rsidRPr="008C0FA2" w:rsidRDefault="008C0FA2" w:rsidP="00481D1A">
      <w:pPr>
        <w:spacing w:after="0"/>
        <w:jc w:val="both"/>
        <w:rPr>
          <w:rFonts w:ascii="Cambria" w:hAnsi="Cambria" w:cs="Times New Roman"/>
          <w:sz w:val="24"/>
          <w:szCs w:val="24"/>
        </w:rPr>
      </w:pPr>
      <w:r w:rsidRPr="008C0FA2">
        <w:rPr>
          <w:rFonts w:ascii="Cambria" w:hAnsi="Cambria" w:cs="Times New Roman"/>
          <w:sz w:val="24"/>
          <w:szCs w:val="24"/>
        </w:rPr>
        <w:t>The SyncMetaData class</w:t>
      </w:r>
      <w:r w:rsidR="00F568B2">
        <w:rPr>
          <w:rFonts w:ascii="Cambria" w:hAnsi="Cambria" w:cs="Times New Roman"/>
          <w:sz w:val="24"/>
          <w:szCs w:val="24"/>
        </w:rPr>
        <w:t xml:space="preserve"> is used to write/read the meta</w:t>
      </w:r>
      <w:r w:rsidRPr="008C0FA2">
        <w:rPr>
          <w:rFonts w:ascii="Cambria" w:hAnsi="Cambria" w:cs="Times New Roman"/>
          <w:sz w:val="24"/>
          <w:szCs w:val="24"/>
        </w:rPr>
        <w:t>data to/from disc.  At the end of the syncronization process, the reconciler will contain the updated metadata for both the source and target folders.</w:t>
      </w:r>
    </w:p>
    <w:p w:rsidR="00481D1A" w:rsidRDefault="00481D1A" w:rsidP="00481D1A">
      <w:pPr>
        <w:spacing w:after="0"/>
        <w:rPr>
          <w:rFonts w:ascii="Cambria" w:hAnsi="Cambria" w:cs="Times New Roman"/>
          <w:sz w:val="24"/>
          <w:szCs w:val="24"/>
        </w:rPr>
      </w:pPr>
    </w:p>
    <w:p w:rsidR="00522342" w:rsidRPr="00F54A9C" w:rsidRDefault="00522342" w:rsidP="00522342">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t>SyncMetaData</w:t>
      </w:r>
      <w:r w:rsidRPr="00F54A9C">
        <w:rPr>
          <w:rFonts w:asciiTheme="majorHAnsi" w:hAnsiTheme="majorHAnsi"/>
          <w:b/>
          <w:i/>
          <w:color w:val="17365D" w:themeColor="text2" w:themeShade="BF"/>
          <w:sz w:val="24"/>
          <w:szCs w:val="24"/>
          <w:u w:val="single"/>
          <w:lang w:val="en-SG"/>
        </w:rPr>
        <w:t>’s APIs Description</w:t>
      </w: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8C0FA2" w:rsidP="008C0FA2">
            <w:pPr>
              <w:rPr>
                <w:rFonts w:asciiTheme="majorHAnsi" w:hAnsiTheme="majorHAnsi"/>
                <w:noProof/>
                <w:sz w:val="24"/>
                <w:szCs w:val="24"/>
              </w:rPr>
            </w:pPr>
            <w:r w:rsidRPr="00BF1298">
              <w:rPr>
                <w:rFonts w:asciiTheme="majorHAnsi" w:hAnsiTheme="majorHAnsi"/>
                <w:noProof/>
                <w:color w:val="0000FF"/>
                <w:sz w:val="24"/>
                <w:szCs w:val="24"/>
              </w:rPr>
              <w:t>public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static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void</w:t>
            </w:r>
            <w:r w:rsidRPr="00BF1298">
              <w:rPr>
                <w:rFonts w:asciiTheme="majorHAnsi" w:hAnsiTheme="majorHAnsi"/>
                <w:noProof/>
                <w:sz w:val="24"/>
                <w:szCs w:val="24"/>
              </w:rPr>
              <w:t xml:space="preserve"> WriteMetaData(</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path, </w:t>
            </w:r>
            <w:r w:rsidRPr="00BF1298">
              <w:rPr>
                <w:rFonts w:asciiTheme="majorHAnsi" w:hAnsiTheme="majorHAnsi"/>
                <w:noProof/>
                <w:color w:val="2B91AF"/>
                <w:sz w:val="24"/>
                <w:szCs w:val="24"/>
              </w:rPr>
              <w:t>CustomDictionary</w:t>
            </w:r>
            <w:r w:rsidRPr="00BF1298">
              <w:rPr>
                <w:rFonts w:asciiTheme="majorHAnsi" w:hAnsiTheme="majorHAnsi"/>
                <w:noProof/>
                <w:sz w:val="24"/>
                <w:szCs w:val="24"/>
              </w:rPr>
              <w:t>&lt;</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2B91AF"/>
                <w:sz w:val="24"/>
                <w:szCs w:val="24"/>
              </w:rPr>
              <w:t>FileUnit</w:t>
            </w:r>
            <w:r w:rsidRPr="00BF1298">
              <w:rPr>
                <w:rFonts w:asciiTheme="majorHAnsi" w:hAnsiTheme="majorHAnsi"/>
                <w:noProof/>
                <w:sz w:val="24"/>
                <w:szCs w:val="24"/>
              </w:rPr>
              <w:t>&gt; metadata)</w:t>
            </w:r>
          </w:p>
        </w:tc>
      </w:tr>
      <w:tr w:rsidR="008C0FA2" w:rsidRPr="00E86633" w:rsidTr="008C0FA2">
        <w:trPr>
          <w:cnfStyle w:val="000000100000"/>
        </w:trPr>
        <w:tc>
          <w:tcPr>
            <w:cnfStyle w:val="001000000000"/>
            <w:tcW w:w="8856" w:type="dxa"/>
          </w:tcPr>
          <w:p w:rsidR="008C0FA2" w:rsidRPr="008A3816" w:rsidRDefault="008C0FA2"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8C0FA2" w:rsidRPr="00E86633" w:rsidRDefault="008C0FA2" w:rsidP="008C0FA2">
            <w:pPr>
              <w:rPr>
                <w:rFonts w:ascii="Adobe Garamond Pro" w:hAnsi="Adobe Garamond Pro"/>
                <w:sz w:val="24"/>
                <w:szCs w:val="24"/>
              </w:rPr>
            </w:pPr>
            <w:r w:rsidRPr="008A3816">
              <w:rPr>
                <w:rFonts w:asciiTheme="majorHAnsi" w:hAnsiTheme="majorHAnsi"/>
                <w:b w:val="0"/>
                <w:color w:val="auto"/>
                <w:sz w:val="24"/>
                <w:szCs w:val="24"/>
              </w:rPr>
              <w:t>Parameter path is the location (including full file name) on disc where the meta object is to be serialized to.  By default SyncSharp stores all its meta data into one centralized location: ‘“.\Profiles\ + ID + “\”’, where ID is the unique ID of the computer that SyncSharp is currently operating on.  SyncSharp’s convention for meta data naming is ‘TaskName’.meta where TaskName is the name of the task without quotes.</w:t>
            </w:r>
          </w:p>
        </w:tc>
      </w:tr>
    </w:tbl>
    <w:p w:rsidR="008C0FA2" w:rsidRDefault="008C0FA2" w:rsidP="008C0FA2">
      <w:pPr>
        <w:rPr>
          <w:rFonts w:ascii="Cambria" w:hAnsi="Cambria"/>
          <w:sz w:val="28"/>
          <w:szCs w:val="28"/>
        </w:rPr>
      </w:pP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BF1298" w:rsidP="008C0FA2">
            <w:pPr>
              <w:rPr>
                <w:rFonts w:asciiTheme="majorHAnsi" w:hAnsiTheme="majorHAnsi"/>
                <w:noProof/>
                <w:sz w:val="24"/>
                <w:szCs w:val="24"/>
              </w:rPr>
            </w:pPr>
            <w:r w:rsidRPr="00BF1298">
              <w:rPr>
                <w:rFonts w:ascii="Cambria" w:eastAsia="SimSun" w:hAnsi="Cambria" w:cs="Times New Roman"/>
                <w:noProof/>
                <w:color w:val="0000FF"/>
                <w:sz w:val="24"/>
                <w:szCs w:val="24"/>
              </w:rPr>
              <w:t>public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static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CustomDictionary</w:t>
            </w:r>
            <w:r w:rsidRPr="00BF1298">
              <w:rPr>
                <w:rFonts w:ascii="Cambria" w:eastAsia="SimSun" w:hAnsi="Cambria" w:cs="Times New Roman"/>
                <w:noProof/>
                <w:color w:val="31849B"/>
                <w:sz w:val="24"/>
                <w:szCs w:val="24"/>
              </w:rPr>
              <w:t>&lt;</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FileUnit</w:t>
            </w:r>
            <w:r w:rsidRPr="00BF1298">
              <w:rPr>
                <w:rFonts w:ascii="Cambria" w:eastAsia="SimSun" w:hAnsi="Cambria" w:cs="Times New Roman"/>
                <w:noProof/>
                <w:color w:val="31849B"/>
                <w:sz w:val="24"/>
                <w:szCs w:val="24"/>
              </w:rPr>
              <w:t>&gt; ReadMetaData(</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path)</w:t>
            </w:r>
          </w:p>
        </w:tc>
      </w:tr>
      <w:tr w:rsidR="008C0FA2" w:rsidRPr="00E86633" w:rsidTr="008C0FA2">
        <w:trPr>
          <w:cnfStyle w:val="000000100000"/>
        </w:trPr>
        <w:tc>
          <w:tcPr>
            <w:cnfStyle w:val="001000000000"/>
            <w:tcW w:w="8856" w:type="dxa"/>
          </w:tcPr>
          <w:p w:rsidR="008C0FA2" w:rsidRPr="008A3816" w:rsidRDefault="008C0FA2"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8C0FA2" w:rsidRPr="008A3816" w:rsidRDefault="00BF1298" w:rsidP="008C0FA2">
            <w:pPr>
              <w:rPr>
                <w:rFonts w:asciiTheme="majorHAnsi" w:hAnsiTheme="majorHAnsi"/>
                <w:b w:val="0"/>
                <w:color w:val="auto"/>
                <w:sz w:val="24"/>
                <w:szCs w:val="24"/>
              </w:rPr>
            </w:pPr>
            <w:r w:rsidRPr="008A3816">
              <w:rPr>
                <w:rFonts w:asciiTheme="majorHAnsi" w:hAnsiTheme="majorHAnsi"/>
                <w:b w:val="0"/>
                <w:color w:val="auto"/>
                <w:sz w:val="24"/>
                <w:szCs w:val="24"/>
              </w:rPr>
              <w:t>This method returns the metadata as a CustomDictionary object.  The parameter path is the location (including full file name) on disc where the meta object is to be retrieved from.  If the meta data currently does not exist, a null value is returned instead.</w:t>
            </w:r>
          </w:p>
        </w:tc>
      </w:tr>
    </w:tbl>
    <w:p w:rsidR="008C0FA2" w:rsidRDefault="008C0FA2" w:rsidP="00632A79">
      <w:pPr>
        <w:rPr>
          <w:b/>
          <w:color w:val="244061" w:themeColor="accent1" w:themeShade="80"/>
          <w:sz w:val="28"/>
          <w:szCs w:val="28"/>
        </w:rPr>
      </w:pPr>
    </w:p>
    <w:p w:rsidR="001F778C" w:rsidRPr="00935CCF" w:rsidRDefault="004C6E74" w:rsidP="00935CCF">
      <w:pPr>
        <w:pStyle w:val="Heading3"/>
        <w:spacing w:before="0" w:beforeAutospacing="0" w:after="0" w:afterAutospacing="0"/>
        <w:rPr>
          <w:rFonts w:asciiTheme="majorHAnsi" w:hAnsiTheme="majorHAnsi"/>
          <w:color w:val="244061" w:themeColor="accent1" w:themeShade="80"/>
          <w:sz w:val="26"/>
          <w:szCs w:val="26"/>
        </w:rPr>
      </w:pPr>
      <w:bookmarkStart w:id="13" w:name="_Toc259112274"/>
      <w:r w:rsidRPr="00935CCF">
        <w:rPr>
          <w:rFonts w:asciiTheme="majorHAnsi" w:hAnsiTheme="majorHAnsi"/>
          <w:color w:val="244061" w:themeColor="accent1" w:themeShade="80"/>
          <w:sz w:val="26"/>
          <w:szCs w:val="26"/>
        </w:rPr>
        <w:t xml:space="preserve">2.7.2    </w:t>
      </w:r>
      <w:r w:rsidR="001F778C" w:rsidRPr="00935CCF">
        <w:rPr>
          <w:rFonts w:asciiTheme="majorHAnsi" w:hAnsiTheme="majorHAnsi"/>
          <w:color w:val="244061" w:themeColor="accent1" w:themeShade="80"/>
          <w:sz w:val="26"/>
          <w:szCs w:val="26"/>
        </w:rPr>
        <w:t>Detector</w:t>
      </w:r>
      <w:bookmarkEnd w:id="13"/>
      <w:r w:rsidR="00632A79" w:rsidRPr="00935CCF">
        <w:rPr>
          <w:rFonts w:asciiTheme="majorHAnsi" w:hAnsiTheme="majorHAnsi"/>
          <w:color w:val="244061" w:themeColor="accent1" w:themeShade="80"/>
          <w:sz w:val="26"/>
          <w:szCs w:val="26"/>
        </w:rPr>
        <w:t xml:space="preserve"> </w:t>
      </w:r>
    </w:p>
    <w:p w:rsidR="00935CCF" w:rsidRDefault="00935CCF" w:rsidP="00481D1A">
      <w:pPr>
        <w:tabs>
          <w:tab w:val="left" w:pos="7260"/>
        </w:tabs>
        <w:spacing w:after="0"/>
        <w:jc w:val="both"/>
        <w:rPr>
          <w:rFonts w:ascii="Cambria" w:hAnsi="Cambria"/>
          <w:sz w:val="24"/>
          <w:szCs w:val="24"/>
        </w:rPr>
      </w:pPr>
    </w:p>
    <w:p w:rsidR="00BF1298" w:rsidRPr="00481D1A" w:rsidRDefault="00BF1298" w:rsidP="00481D1A">
      <w:pPr>
        <w:tabs>
          <w:tab w:val="left" w:pos="7260"/>
        </w:tabs>
        <w:spacing w:after="0"/>
        <w:jc w:val="both"/>
        <w:rPr>
          <w:rFonts w:ascii="Cambria" w:hAnsi="Cambria"/>
          <w:sz w:val="24"/>
          <w:szCs w:val="24"/>
        </w:rPr>
      </w:pPr>
      <w:r w:rsidRPr="00481D1A">
        <w:rPr>
          <w:rFonts w:ascii="Cambria" w:hAnsi="Cambria"/>
          <w:sz w:val="24"/>
          <w:szCs w:val="24"/>
        </w:rPr>
        <w:t>The purpose of the detector component is to go through the source and target folders specified by a sync task, and compare their current state with the metadata state.  The information collected by the Detector will be passed to the Reconciler for sync</w:t>
      </w:r>
      <w:r w:rsidR="00A05D2A">
        <w:rPr>
          <w:rFonts w:ascii="Cambria" w:hAnsi="Cambria"/>
          <w:sz w:val="24"/>
          <w:szCs w:val="24"/>
        </w:rPr>
        <w:t>hronization.  This consists of eight different lists, and they</w:t>
      </w:r>
      <w:r w:rsidRPr="00481D1A">
        <w:rPr>
          <w:rFonts w:ascii="Cambria" w:hAnsi="Cambria"/>
          <w:sz w:val="24"/>
          <w:szCs w:val="24"/>
        </w:rPr>
        <w:t xml:space="preserve"> are:</w:t>
      </w:r>
    </w:p>
    <w:p w:rsidR="00BF1298" w:rsidRPr="00481D1A" w:rsidRDefault="00BF1298" w:rsidP="00481D1A">
      <w:pPr>
        <w:tabs>
          <w:tab w:val="left" w:pos="7260"/>
        </w:tabs>
        <w:spacing w:after="0"/>
        <w:rPr>
          <w:rFonts w:ascii="Cambria" w:hAnsi="Cambria"/>
          <w:sz w:val="24"/>
          <w:szCs w:val="24"/>
        </w:rPr>
      </w:pP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t>Information regarding the source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_tDirtyFiles</w:t>
      </w: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lastRenderedPageBreak/>
        <w:t>Information regarding the target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_tCleanDirs</w:t>
      </w:r>
    </w:p>
    <w:p w:rsidR="00BF1298" w:rsidRDefault="00BF1298" w:rsidP="0065080F">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_tDirtyDirs</w:t>
      </w:r>
    </w:p>
    <w:p w:rsidR="0065080F" w:rsidRPr="0065080F" w:rsidRDefault="0065080F" w:rsidP="0065080F">
      <w:pPr>
        <w:tabs>
          <w:tab w:val="left" w:pos="7260"/>
        </w:tabs>
        <w:spacing w:line="200" w:lineRule="exact"/>
        <w:rPr>
          <w:rFonts w:ascii="Cambria" w:hAnsi="Cambria" w:cs="Courier New"/>
          <w:sz w:val="24"/>
          <w:szCs w:val="24"/>
        </w:rPr>
      </w:pPr>
    </w:p>
    <w:p w:rsidR="00BF1298" w:rsidRDefault="00BF1298" w:rsidP="00BF1298">
      <w:pPr>
        <w:rPr>
          <w:rFonts w:ascii="Cambria" w:hAnsi="Cambria"/>
          <w:sz w:val="24"/>
          <w:szCs w:val="24"/>
        </w:rPr>
      </w:pPr>
      <w:r w:rsidRPr="00481D1A">
        <w:rPr>
          <w:rFonts w:ascii="Cambria" w:hAnsi="Cambria"/>
          <w:sz w:val="24"/>
          <w:szCs w:val="24"/>
        </w:rPr>
        <w:t>The constructor for the Detector component is as follows:</w:t>
      </w:r>
    </w:p>
    <w:p w:rsidR="0065080F" w:rsidRDefault="00006488" w:rsidP="00BF1298">
      <w:pPr>
        <w:rPr>
          <w:rFonts w:ascii="Cambria" w:hAnsi="Cambria"/>
          <w:noProof/>
          <w:color w:val="0000FF"/>
          <w:sz w:val="24"/>
          <w:szCs w:val="24"/>
        </w:rPr>
      </w:pPr>
      <w:r w:rsidRPr="00006488">
        <w:rPr>
          <w:rFonts w:ascii="Cambria" w:hAnsi="Cambria"/>
          <w:noProof/>
          <w:color w:val="0000FF"/>
          <w:sz w:val="24"/>
          <w:szCs w:val="24"/>
        </w:rPr>
        <w:pict>
          <v:shape id="_x0000_s1153" type="#_x0000_t202" style="position:absolute;margin-left:-.75pt;margin-top:6.65pt;width:423pt;height:27pt;z-index:251717632;mso-width-relative:margin;mso-height-relative:margin" strokecolor="black [3213]">
            <v:textbox>
              <w:txbxContent>
                <w:p w:rsidR="003501F0" w:rsidRPr="00BF1298" w:rsidRDefault="003501F0" w:rsidP="0065080F">
                  <w:pPr>
                    <w:rPr>
                      <w:rFonts w:ascii="Cambria" w:eastAsia="SimSun" w:hAnsi="Cambria" w:cs="Times New Roman"/>
                      <w:noProof/>
                      <w:sz w:val="24"/>
                      <w:szCs w:val="24"/>
                    </w:rPr>
                  </w:pPr>
                  <w:r>
                    <w:rPr>
                      <w:rFonts w:ascii="Cambria" w:eastAsia="SimSun" w:hAnsi="Cambria" w:cs="Times New Roman"/>
                      <w:noProof/>
                      <w:color w:val="0000FF"/>
                      <w:sz w:val="24"/>
                      <w:szCs w:val="24"/>
                    </w:rPr>
                    <w:t xml:space="preserve">    </w:t>
                  </w:r>
                  <w:r w:rsidRPr="00BF1298">
                    <w:rPr>
                      <w:rFonts w:ascii="Cambria" w:eastAsia="SimSun" w:hAnsi="Cambria" w:cs="Times New Roman"/>
                      <w:noProof/>
                      <w:color w:val="0000FF"/>
                      <w:sz w:val="24"/>
                      <w:szCs w:val="24"/>
                    </w:rPr>
                    <w:t>public</w:t>
                  </w:r>
                  <w:r w:rsidRPr="00BF1298">
                    <w:rPr>
                      <w:rFonts w:ascii="Cambria" w:eastAsia="SimSun" w:hAnsi="Cambria" w:cs="Times New Roman"/>
                      <w:noProof/>
                      <w:sz w:val="24"/>
                      <w:szCs w:val="24"/>
                    </w:rPr>
                    <w:t xml:space="preserve"> Detector(</w:t>
                  </w:r>
                  <w:r w:rsidRPr="00BF1298">
                    <w:rPr>
                      <w:rFonts w:ascii="Cambria" w:eastAsia="SimSun" w:hAnsi="Cambria" w:cs="Times New Roman"/>
                      <w:noProof/>
                      <w:color w:val="2B91AF"/>
                      <w:sz w:val="24"/>
                      <w:szCs w:val="24"/>
                    </w:rPr>
                    <w:t>String</w:t>
                  </w:r>
                  <w:r w:rsidRPr="00BF1298">
                    <w:rPr>
                      <w:rFonts w:ascii="Cambria" w:eastAsia="SimSun" w:hAnsi="Cambria" w:cs="Times New Roman"/>
                      <w:noProof/>
                      <w:sz w:val="24"/>
                      <w:szCs w:val="24"/>
                    </w:rPr>
                    <w:t xml:space="preserve"> metaDataDir, </w:t>
                  </w:r>
                  <w:r w:rsidRPr="00BF1298">
                    <w:rPr>
                      <w:rFonts w:ascii="Cambria" w:eastAsia="SimSun" w:hAnsi="Cambria" w:cs="Times New Roman"/>
                      <w:noProof/>
                      <w:color w:val="2B91AF"/>
                      <w:sz w:val="24"/>
                      <w:szCs w:val="24"/>
                    </w:rPr>
                    <w:t>SyncTask</w:t>
                  </w:r>
                  <w:r w:rsidRPr="00BF1298">
                    <w:rPr>
                      <w:rFonts w:ascii="Cambria" w:eastAsia="SimSun" w:hAnsi="Cambria" w:cs="Times New Roman"/>
                      <w:noProof/>
                      <w:sz w:val="24"/>
                      <w:szCs w:val="24"/>
                    </w:rPr>
                    <w:t xml:space="preserve"> syncTask)</w:t>
                  </w:r>
                </w:p>
                <w:p w:rsidR="003501F0" w:rsidRDefault="003501F0" w:rsidP="0065080F"/>
              </w:txbxContent>
            </v:textbox>
          </v:shape>
        </w:pict>
      </w:r>
    </w:p>
    <w:p w:rsidR="0065080F" w:rsidRPr="00481D1A" w:rsidRDefault="0065080F" w:rsidP="00BF1298">
      <w:pPr>
        <w:rPr>
          <w:rFonts w:ascii="Cambria" w:hAnsi="Cambria"/>
          <w:noProof/>
          <w:color w:val="0000FF"/>
          <w:sz w:val="24"/>
          <w:szCs w:val="24"/>
        </w:rPr>
      </w:pPr>
    </w:p>
    <w:p w:rsidR="00BF1298" w:rsidRPr="00BF1298" w:rsidRDefault="00BF1298" w:rsidP="00481D1A">
      <w:pPr>
        <w:tabs>
          <w:tab w:val="left" w:pos="7260"/>
        </w:tabs>
        <w:spacing w:after="0"/>
        <w:jc w:val="both"/>
        <w:rPr>
          <w:rFonts w:asciiTheme="majorHAnsi" w:hAnsiTheme="majorHAnsi"/>
          <w:sz w:val="24"/>
          <w:szCs w:val="24"/>
        </w:rPr>
      </w:pPr>
      <w:r w:rsidRPr="00BF1298">
        <w:rPr>
          <w:rFonts w:ascii="Cambria" w:eastAsia="SimSun" w:hAnsi="Cambria" w:cs="Times New Roman"/>
          <w:noProof/>
          <w:sz w:val="24"/>
          <w:szCs w:val="24"/>
        </w:rPr>
        <w:t>The string parameter metaDataDir states the location where the metadata for the SyncTask is stored.  By default, this is set to the location ‘”.\Profiles\” + ID’, where ID is the unique ID of the computer that SyncSharp is currently operating on.  The SyncTask object refers to the synchronization task that is to be performed.</w:t>
      </w:r>
    </w:p>
    <w:p w:rsidR="00BF1298" w:rsidRDefault="00BF1298" w:rsidP="00481D1A">
      <w:pPr>
        <w:tabs>
          <w:tab w:val="left" w:pos="7260"/>
        </w:tabs>
        <w:spacing w:after="0"/>
        <w:rPr>
          <w:rFonts w:ascii="Times New Roman" w:hAnsi="Times New Roman"/>
          <w:sz w:val="24"/>
          <w:szCs w:val="24"/>
        </w:rPr>
      </w:pPr>
    </w:p>
    <w:p w:rsidR="00BF1298" w:rsidRDefault="00BF1298" w:rsidP="00BF1298">
      <w:pPr>
        <w:tabs>
          <w:tab w:val="left" w:pos="7260"/>
        </w:tabs>
        <w:rPr>
          <w:rFonts w:asciiTheme="majorHAnsi" w:eastAsia="SimSun" w:hAnsiTheme="majorHAnsi" w:cs="Times New Roman"/>
          <w:b/>
          <w:i/>
          <w:color w:val="17365D" w:themeColor="text2" w:themeShade="BF"/>
          <w:sz w:val="24"/>
          <w:szCs w:val="24"/>
          <w:u w:val="single"/>
          <w:lang w:val="en-SG"/>
        </w:rPr>
      </w:pPr>
      <w:r w:rsidRPr="00F568B2">
        <w:rPr>
          <w:rFonts w:asciiTheme="majorHAnsi" w:eastAsia="SimSun" w:hAnsiTheme="majorHAnsi" w:cs="Times New Roman"/>
          <w:b/>
          <w:i/>
          <w:color w:val="17365D" w:themeColor="text2" w:themeShade="BF"/>
          <w:sz w:val="24"/>
          <w:szCs w:val="24"/>
          <w:u w:val="single"/>
          <w:lang w:val="en-SG"/>
        </w:rPr>
        <w:t>Determining flags for Directories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For each directory currently on the source/target folder, the following comparison will be made to determine the appropriate flag:</w:t>
      </w:r>
    </w:p>
    <w:p w:rsidR="00BF1298" w:rsidRPr="00E04C95" w:rsidRDefault="00BF1298" w:rsidP="00A77545">
      <w:pPr>
        <w:numPr>
          <w:ilvl w:val="0"/>
          <w:numId w:val="1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directory does not exist in the metadata, then it is a newly created directory since the latest synchronization.  The FileUnit will be added to the DirtyDirs list, with a created flag, “C-“, and the metadata is removed from the list.</w:t>
      </w:r>
    </w:p>
    <w:p w:rsidR="00BF1298" w:rsidRPr="00E04C95" w:rsidRDefault="00BF1298" w:rsidP="00A77545">
      <w:pPr>
        <w:numPr>
          <w:ilvl w:val="0"/>
          <w:numId w:val="1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directories on the current source/target folder has been looped through.  Any metadata remaining will be added to the DirtyDirs list and tagged with a deleted flag, “D-“.</w:t>
      </w:r>
    </w:p>
    <w:p w:rsidR="00BF1298" w:rsidRPr="00E04C95" w:rsidRDefault="00F568B2" w:rsidP="00481D1A">
      <w:pPr>
        <w:tabs>
          <w:tab w:val="left" w:pos="7260"/>
        </w:tabs>
        <w:spacing w:after="0"/>
        <w:rPr>
          <w:rFonts w:ascii="Cambria" w:eastAsia="SimSun" w:hAnsi="Cambria" w:cs="Times New Roman"/>
          <w:sz w:val="24"/>
          <w:szCs w:val="24"/>
          <w:lang w:val="en-SG"/>
        </w:rPr>
      </w:pPr>
      <w:r>
        <w:rPr>
          <w:rFonts w:ascii="Cambria" w:eastAsia="SimSun" w:hAnsi="Cambria" w:cs="Times New Roman"/>
          <w:sz w:val="24"/>
          <w:szCs w:val="24"/>
          <w:lang w:val="en-SG"/>
        </w:rPr>
        <w:t>If there is no meta</w:t>
      </w:r>
      <w:r w:rsidR="00BF1298" w:rsidRPr="00E04C95">
        <w:rPr>
          <w:rFonts w:ascii="Cambria" w:eastAsia="SimSun" w:hAnsi="Cambria" w:cs="Times New Roman"/>
          <w:sz w:val="24"/>
          <w:szCs w:val="24"/>
          <w:lang w:val="en-SG"/>
        </w:rPr>
        <w:t>data object on disc, then all directories will be tagged with a created flag, “C-“.</w:t>
      </w:r>
    </w:p>
    <w:p w:rsidR="00BF1298" w:rsidRPr="00E04C95" w:rsidRDefault="00BF1298" w:rsidP="00481D1A">
      <w:pPr>
        <w:tabs>
          <w:tab w:val="left" w:pos="7260"/>
        </w:tabs>
        <w:spacing w:after="0"/>
        <w:rPr>
          <w:rFonts w:asciiTheme="majorHAnsi" w:hAnsiTheme="majorHAnsi"/>
          <w:sz w:val="24"/>
          <w:szCs w:val="24"/>
          <w:u w:val="single"/>
          <w:lang w:val="en-SG"/>
        </w:rPr>
      </w:pPr>
    </w:p>
    <w:p w:rsidR="004A58A1" w:rsidRDefault="004A58A1">
      <w:pPr>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br w:type="page"/>
      </w:r>
    </w:p>
    <w:p w:rsidR="00BF1298" w:rsidRPr="00F568B2" w:rsidRDefault="00BF1298" w:rsidP="00BF1298">
      <w:pPr>
        <w:tabs>
          <w:tab w:val="left" w:pos="7260"/>
        </w:tabs>
        <w:rPr>
          <w:rFonts w:ascii="Cambria" w:eastAsia="SimSun" w:hAnsi="Cambria" w:cs="Times New Roman"/>
          <w:b/>
          <w:i/>
          <w:color w:val="17365D" w:themeColor="text2" w:themeShade="BF"/>
          <w:sz w:val="24"/>
          <w:szCs w:val="24"/>
          <w:u w:val="single"/>
          <w:lang w:val="en-SG"/>
        </w:rPr>
      </w:pPr>
      <w:r w:rsidRPr="00F568B2">
        <w:rPr>
          <w:rFonts w:asciiTheme="majorHAnsi" w:hAnsiTheme="majorHAnsi"/>
          <w:b/>
          <w:i/>
          <w:color w:val="17365D" w:themeColor="text2" w:themeShade="BF"/>
          <w:sz w:val="24"/>
          <w:szCs w:val="24"/>
          <w:u w:val="single"/>
          <w:lang w:val="en-SG"/>
        </w:rPr>
        <w:lastRenderedPageBreak/>
        <w:t>Determine</w:t>
      </w:r>
      <w:r w:rsidRPr="00F568B2">
        <w:rPr>
          <w:rFonts w:ascii="Cambria" w:eastAsia="SimSun" w:hAnsi="Cambria" w:cs="Times New Roman"/>
          <w:b/>
          <w:i/>
          <w:color w:val="17365D" w:themeColor="text2" w:themeShade="BF"/>
          <w:sz w:val="24"/>
          <w:szCs w:val="24"/>
          <w:u w:val="single"/>
          <w:lang w:val="en-SG"/>
        </w:rPr>
        <w:t xml:space="preserve"> flags for Files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 xml:space="preserve">For each file currently on the source/target </w:t>
      </w:r>
      <w:r w:rsidR="00E04C95" w:rsidRPr="00E04C95">
        <w:rPr>
          <w:rFonts w:asciiTheme="majorHAnsi" w:hAnsiTheme="majorHAnsi"/>
          <w:sz w:val="24"/>
          <w:szCs w:val="24"/>
          <w:lang w:val="en-SG"/>
        </w:rPr>
        <w:t>folder</w:t>
      </w:r>
      <w:r w:rsidR="00E04C95">
        <w:rPr>
          <w:rFonts w:asciiTheme="majorHAnsi" w:hAnsiTheme="majorHAnsi"/>
          <w:sz w:val="24"/>
          <w:szCs w:val="24"/>
          <w:lang w:val="en-SG"/>
        </w:rPr>
        <w:t>,</w:t>
      </w:r>
      <w:r w:rsidRPr="00E04C95">
        <w:rPr>
          <w:rFonts w:ascii="Cambria" w:eastAsia="SimSun" w:hAnsi="Cambria" w:cs="Times New Roman"/>
          <w:sz w:val="24"/>
          <w:szCs w:val="24"/>
          <w:lang w:val="en-SG"/>
        </w:rPr>
        <w:t xml:space="preserve"> </w:t>
      </w:r>
      <w:r w:rsidR="00E04C95">
        <w:rPr>
          <w:rFonts w:asciiTheme="majorHAnsi" w:hAnsiTheme="majorHAnsi"/>
          <w:sz w:val="24"/>
          <w:szCs w:val="24"/>
          <w:lang w:val="en-SG"/>
        </w:rPr>
        <w:t>t</w:t>
      </w:r>
      <w:r w:rsidRPr="00E04C95">
        <w:rPr>
          <w:rFonts w:ascii="Cambria" w:eastAsia="SimSun" w:hAnsi="Cambria" w:cs="Times New Roman"/>
          <w:sz w:val="24"/>
          <w:szCs w:val="24"/>
          <w:lang w:val="en-SG"/>
        </w:rPr>
        <w:t>he following comparison</w:t>
      </w:r>
      <w:r w:rsidR="001F0145">
        <w:rPr>
          <w:rFonts w:ascii="Cambria" w:eastAsia="SimSun" w:hAnsi="Cambria" w:cs="Times New Roman"/>
          <w:sz w:val="24"/>
          <w:szCs w:val="24"/>
          <w:lang w:val="en-SG"/>
        </w:rPr>
        <w:t>s</w:t>
      </w:r>
      <w:r w:rsidRPr="00E04C95">
        <w:rPr>
          <w:rFonts w:ascii="Cambria" w:eastAsia="SimSun" w:hAnsi="Cambria" w:cs="Times New Roman"/>
          <w:sz w:val="24"/>
          <w:szCs w:val="24"/>
          <w:lang w:val="en-SG"/>
        </w:rPr>
        <w:t xml:space="preserve"> will be made to </w:t>
      </w:r>
      <w:r w:rsidR="00E04C95" w:rsidRPr="00E04C95">
        <w:rPr>
          <w:rFonts w:asciiTheme="majorHAnsi" w:hAnsiTheme="majorHAnsi"/>
          <w:sz w:val="24"/>
          <w:szCs w:val="24"/>
          <w:lang w:val="en-SG"/>
        </w:rPr>
        <w:t>determine</w:t>
      </w:r>
      <w:r w:rsidRPr="00E04C95">
        <w:rPr>
          <w:rFonts w:ascii="Cambria" w:eastAsia="SimSun" w:hAnsi="Cambria" w:cs="Times New Roman"/>
          <w:sz w:val="24"/>
          <w:szCs w:val="24"/>
          <w:lang w:val="en-SG"/>
        </w:rPr>
        <w:t xml:space="preserve"> the </w:t>
      </w:r>
      <w:r w:rsidR="00E04C95" w:rsidRPr="00E04C95">
        <w:rPr>
          <w:rFonts w:asciiTheme="majorHAnsi" w:hAnsiTheme="majorHAnsi"/>
          <w:sz w:val="24"/>
          <w:szCs w:val="24"/>
          <w:lang w:val="en-SG"/>
        </w:rPr>
        <w:t>appropriate</w:t>
      </w:r>
      <w:r w:rsidRPr="00E04C95">
        <w:rPr>
          <w:rFonts w:ascii="Cambria" w:eastAsia="SimSun" w:hAnsi="Cambria" w:cs="Times New Roman"/>
          <w:sz w:val="24"/>
          <w:szCs w:val="24"/>
          <w:lang w:val="en-SG"/>
        </w:rPr>
        <w:t xml:space="preserve"> flag:</w:t>
      </w:r>
    </w:p>
    <w:p w:rsidR="00BF1298" w:rsidRPr="00E04C95" w:rsidRDefault="00BF1298" w:rsidP="00A77545">
      <w:pPr>
        <w:numPr>
          <w:ilvl w:val="0"/>
          <w:numId w:val="18"/>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file does not exist in the metadata, then i</w:t>
      </w:r>
      <w:r w:rsidR="00E04C95">
        <w:rPr>
          <w:rFonts w:asciiTheme="majorHAnsi" w:hAnsiTheme="majorHAnsi"/>
          <w:sz w:val="24"/>
          <w:szCs w:val="24"/>
          <w:lang w:val="en-SG"/>
        </w:rPr>
        <w:t xml:space="preserve">t is a newly created file since </w:t>
      </w:r>
      <w:r w:rsidRPr="00E04C95">
        <w:rPr>
          <w:rFonts w:ascii="Cambria" w:eastAsia="SimSun" w:hAnsi="Cambria" w:cs="Times New Roman"/>
          <w:sz w:val="24"/>
          <w:szCs w:val="24"/>
          <w:lang w:val="en-SG"/>
        </w:rPr>
        <w:t xml:space="preserve">the </w:t>
      </w:r>
      <w:r w:rsidR="00E04C95" w:rsidRPr="00E04C95">
        <w:rPr>
          <w:rFonts w:asciiTheme="majorHAnsi" w:hAnsiTheme="majorHAnsi"/>
          <w:sz w:val="24"/>
          <w:szCs w:val="24"/>
          <w:lang w:val="en-SG"/>
        </w:rPr>
        <w:t>latest</w:t>
      </w:r>
      <w:r w:rsidRPr="00E04C95">
        <w:rPr>
          <w:rFonts w:ascii="Cambria" w:eastAsia="SimSun" w:hAnsi="Cambria" w:cs="Times New Roman"/>
          <w:sz w:val="24"/>
          <w:szCs w:val="24"/>
          <w:lang w:val="en-SG"/>
        </w:rPr>
        <w:t xml:space="preserve"> synchronization.  The FileUnit will be added to the DirtyFiles list, with a created flag, “C-“, and the metadata is removed from the list.</w:t>
      </w:r>
    </w:p>
    <w:p w:rsidR="00BF1298" w:rsidRPr="00E04C95" w:rsidRDefault="00BF1298" w:rsidP="00A77545">
      <w:pPr>
        <w:numPr>
          <w:ilvl w:val="0"/>
          <w:numId w:val="18"/>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Else the following check is done to determine if a file is modified or clean:</w:t>
      </w:r>
    </w:p>
    <w:p w:rsidR="00BF1298" w:rsidRPr="00E04C95" w:rsidRDefault="00BF1298" w:rsidP="00A77545">
      <w:pPr>
        <w:numPr>
          <w:ilvl w:val="1"/>
          <w:numId w:val="18"/>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difference in last modified time is &lt;= x seconds (as determined by the user defined</w:t>
      </w:r>
      <w:r w:rsidR="00E04C95">
        <w:rPr>
          <w:rFonts w:asciiTheme="majorHAnsi" w:hAnsiTheme="majorHAnsi"/>
          <w:sz w:val="24"/>
          <w:szCs w:val="24"/>
          <w:lang w:val="en-SG"/>
        </w:rPr>
        <w:t xml:space="preserve"> settings) or if the hash code </w:t>
      </w:r>
      <w:r w:rsidRPr="00E04C95">
        <w:rPr>
          <w:rFonts w:ascii="Cambria" w:eastAsia="SimSun" w:hAnsi="Cambria" w:cs="Times New Roman"/>
          <w:sz w:val="24"/>
          <w:szCs w:val="24"/>
          <w:lang w:val="en-SG"/>
        </w:rPr>
        <w:t>of the current file and the metadata is the same, then we treat the file as clean.  It will be added to the CleanFiles list with no flag, and the metadata is removed from the list.</w:t>
      </w:r>
    </w:p>
    <w:p w:rsidR="00BF1298" w:rsidRPr="00E04C95" w:rsidRDefault="00BF1298" w:rsidP="00A77545">
      <w:pPr>
        <w:numPr>
          <w:ilvl w:val="1"/>
          <w:numId w:val="18"/>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Else the file has been modified in some way since the last synchronization.  It will be added to the DirtyFiles list with a modified flag, “M-“, and the metadata is removed from the list.</w:t>
      </w:r>
    </w:p>
    <w:p w:rsidR="00F568B2" w:rsidRPr="00481D1A" w:rsidRDefault="00BF1298" w:rsidP="00A77545">
      <w:pPr>
        <w:numPr>
          <w:ilvl w:val="1"/>
          <w:numId w:val="18"/>
        </w:numPr>
        <w:tabs>
          <w:tab w:val="clear" w:pos="1440"/>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files on the current source/target folder has been looped through.  Any metadata remaining will be added to the DirtyFiles list and tagged with a deleted flag, “D-“</w:t>
      </w:r>
    </w:p>
    <w:p w:rsidR="00481D1A" w:rsidRDefault="00481D1A">
      <w:pPr>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br w:type="page"/>
      </w:r>
    </w:p>
    <w:p w:rsidR="00F568B2" w:rsidRPr="00F568B2" w:rsidRDefault="00481D1A" w:rsidP="00BF1298">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Detector’s </w:t>
      </w:r>
      <w:r w:rsidR="00F568B2" w:rsidRPr="00F568B2">
        <w:rPr>
          <w:rFonts w:asciiTheme="majorHAnsi" w:hAnsiTheme="majorHAnsi"/>
          <w:b/>
          <w:i/>
          <w:color w:val="17365D" w:themeColor="text2" w:themeShade="BF"/>
          <w:sz w:val="24"/>
          <w:szCs w:val="24"/>
          <w:u w:val="single"/>
          <w:lang w:val="en-SG"/>
        </w:rPr>
        <w:t>Activity Diagram</w:t>
      </w:r>
    </w:p>
    <w:p w:rsidR="00A55310" w:rsidRDefault="00306ADE" w:rsidP="00BF1298">
      <w:pPr>
        <w:tabs>
          <w:tab w:val="left" w:pos="7260"/>
        </w:tabs>
        <w:rPr>
          <w:rFonts w:ascii="Times New Roman" w:hAnsi="Times New Roman"/>
          <w:sz w:val="24"/>
          <w:szCs w:val="24"/>
          <w:lang w:val="en-SG"/>
        </w:rPr>
      </w:pPr>
      <w:r>
        <w:object w:dxaOrig="10883" w:dyaOrig="13205">
          <v:shape id="_x0000_i1029" type="#_x0000_t75" style="width:443.25pt;height:537.75pt" o:ole="">
            <v:imagedata r:id="rId22" o:title=""/>
          </v:shape>
          <o:OLEObject Type="Embed" ProgID="Visio.Drawing.11" ShapeID="_x0000_i1029" DrawAspect="Content" ObjectID="_1332854311" r:id="rId23"/>
        </w:object>
      </w:r>
    </w:p>
    <w:p w:rsidR="00F568B2" w:rsidRDefault="00F568B2" w:rsidP="00BF1298">
      <w:pPr>
        <w:tabs>
          <w:tab w:val="left" w:pos="7260"/>
        </w:tabs>
        <w:rPr>
          <w:rFonts w:asciiTheme="majorHAnsi" w:hAnsiTheme="majorHAnsi"/>
          <w:b/>
          <w:i/>
          <w:sz w:val="24"/>
          <w:szCs w:val="24"/>
          <w:u w:val="single"/>
          <w:lang w:val="en-SG"/>
        </w:rPr>
      </w:pPr>
    </w:p>
    <w:p w:rsidR="00F568B2" w:rsidRDefault="00F568B2" w:rsidP="00BF1298">
      <w:pPr>
        <w:tabs>
          <w:tab w:val="left" w:pos="7260"/>
        </w:tabs>
        <w:rPr>
          <w:rFonts w:asciiTheme="majorHAnsi" w:hAnsiTheme="majorHAnsi"/>
          <w:b/>
          <w:i/>
          <w:sz w:val="24"/>
          <w:szCs w:val="24"/>
          <w:u w:val="single"/>
          <w:lang w:val="en-SG"/>
        </w:rPr>
      </w:pPr>
    </w:p>
    <w:p w:rsidR="00E04C95" w:rsidRPr="00F54A9C" w:rsidRDefault="00D42154" w:rsidP="00BF1298">
      <w:pPr>
        <w:tabs>
          <w:tab w:val="left" w:pos="7260"/>
        </w:tabs>
        <w:rPr>
          <w:rFonts w:asciiTheme="majorHAnsi" w:hAnsiTheme="majorHAnsi"/>
          <w:b/>
          <w:i/>
          <w:color w:val="17365D" w:themeColor="text2" w:themeShade="BF"/>
          <w:sz w:val="24"/>
          <w:szCs w:val="24"/>
          <w:u w:val="single"/>
          <w:lang w:val="en-SG"/>
        </w:rPr>
      </w:pPr>
      <w:r w:rsidRPr="00F54A9C">
        <w:rPr>
          <w:rFonts w:asciiTheme="majorHAnsi" w:hAnsiTheme="majorHAnsi"/>
          <w:b/>
          <w:i/>
          <w:color w:val="17365D" w:themeColor="text2" w:themeShade="BF"/>
          <w:sz w:val="24"/>
          <w:szCs w:val="24"/>
          <w:u w:val="single"/>
          <w:lang w:val="en-SG"/>
        </w:rPr>
        <w:lastRenderedPageBreak/>
        <w:t>Detector’s APIs</w:t>
      </w:r>
      <w:r w:rsidR="00E04C95" w:rsidRPr="00F54A9C">
        <w:rPr>
          <w:rFonts w:asciiTheme="majorHAnsi" w:hAnsiTheme="majorHAnsi"/>
          <w:b/>
          <w:i/>
          <w:color w:val="17365D" w:themeColor="text2" w:themeShade="BF"/>
          <w:sz w:val="24"/>
          <w:szCs w:val="24"/>
          <w:u w:val="single"/>
          <w:lang w:val="en-SG"/>
        </w:rPr>
        <w:t xml:space="preserve"> Description</w:t>
      </w:r>
    </w:p>
    <w:p w:rsidR="00336F66" w:rsidRPr="00336F66" w:rsidRDefault="00336F66" w:rsidP="00BF1298">
      <w:pPr>
        <w:tabs>
          <w:tab w:val="left" w:pos="7260"/>
        </w:tabs>
        <w:rPr>
          <w:rFonts w:ascii="Cambria" w:hAnsi="Cambria"/>
          <w:b/>
          <w:color w:val="244061"/>
          <w:sz w:val="24"/>
          <w:szCs w:val="24"/>
        </w:rPr>
      </w:pPr>
      <w:r w:rsidRPr="00336F66">
        <w:rPr>
          <w:rFonts w:ascii="Cambria" w:hAnsi="Cambria"/>
          <w:b/>
          <w:color w:val="244061"/>
          <w:sz w:val="24"/>
          <w:szCs w:val="24"/>
        </w:rPr>
        <w:t>Activity 1: Compare folders</w:t>
      </w:r>
      <w:r w:rsidRPr="00336F66">
        <w:rPr>
          <w:rFonts w:ascii="Cambria" w:hAnsi="Cambria"/>
          <w:b/>
          <w:color w:val="244061"/>
          <w:sz w:val="24"/>
          <w:szCs w:val="24"/>
        </w:rPr>
        <w:tab/>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CompareFolders()</w:t>
            </w:r>
          </w:p>
        </w:tc>
      </w:tr>
      <w:tr w:rsidR="00336F66" w:rsidRPr="00E86633" w:rsidTr="00B42B7A">
        <w:trPr>
          <w:cnfStyle w:val="000000100000"/>
        </w:trPr>
        <w:tc>
          <w:tcPr>
            <w:cnfStyle w:val="001000000000"/>
            <w:tcW w:w="8856" w:type="dxa"/>
          </w:tcPr>
          <w:p w:rsidR="00336F66" w:rsidRPr="008A3816" w:rsidRDefault="00336F66" w:rsidP="00B42B7A">
            <w:pPr>
              <w:rPr>
                <w:rFonts w:ascii="Cambria" w:hAnsi="Cambria"/>
                <w:b w:val="0"/>
                <w:color w:val="auto"/>
                <w:sz w:val="24"/>
                <w:szCs w:val="24"/>
              </w:rPr>
            </w:pPr>
            <w:r w:rsidRPr="008A3816">
              <w:rPr>
                <w:rFonts w:ascii="Cambria" w:hAnsi="Cambria"/>
                <w:color w:val="auto"/>
                <w:sz w:val="24"/>
                <w:szCs w:val="24"/>
              </w:rPr>
              <w:t>Description</w:t>
            </w:r>
            <w:r w:rsidRPr="008A3816">
              <w:rPr>
                <w:rFonts w:ascii="Cambria" w:hAnsi="Cambria"/>
                <w:b w:val="0"/>
                <w:color w:val="auto"/>
                <w:sz w:val="24"/>
                <w:szCs w:val="24"/>
              </w:rPr>
              <w:t>:</w:t>
            </w:r>
          </w:p>
          <w:p w:rsidR="00336F66" w:rsidRPr="008A3816" w:rsidRDefault="00336F66" w:rsidP="00B42B7A">
            <w:pPr>
              <w:rPr>
                <w:rFonts w:ascii="Cambria" w:hAnsi="Cambria"/>
                <w:b w:val="0"/>
                <w:color w:val="auto"/>
                <w:sz w:val="24"/>
                <w:szCs w:val="24"/>
              </w:rPr>
            </w:pPr>
            <w:r w:rsidRPr="008A3816">
              <w:rPr>
                <w:rFonts w:ascii="Cambria" w:hAnsi="Cambria"/>
                <w:b w:val="0"/>
                <w:color w:val="auto"/>
                <w:sz w:val="24"/>
                <w:szCs w:val="24"/>
              </w:rPr>
              <w:t>Detect file/folder changes on both source and target folders based on folders’ current states and its metadata.</w:t>
            </w:r>
          </w:p>
        </w:tc>
      </w:tr>
    </w:tbl>
    <w:p w:rsidR="00336F66" w:rsidRPr="00481D1A" w:rsidRDefault="00336F66" w:rsidP="00481D1A">
      <w:pPr>
        <w:tabs>
          <w:tab w:val="left" w:pos="7260"/>
        </w:tabs>
        <w:spacing w:after="0"/>
        <w:rPr>
          <w:rFonts w:ascii="Cambria" w:hAnsi="Cambria"/>
          <w:b/>
          <w:color w:val="244061"/>
          <w:sz w:val="24"/>
          <w:szCs w:val="24"/>
        </w:rPr>
      </w:pPr>
    </w:p>
    <w:p w:rsidR="00336F66" w:rsidRPr="00336F66" w:rsidRDefault="00336F66" w:rsidP="00481D1A">
      <w:pPr>
        <w:tabs>
          <w:tab w:val="left" w:pos="7260"/>
        </w:tabs>
        <w:rPr>
          <w:rFonts w:ascii="Cambria" w:hAnsi="Cambria"/>
          <w:b/>
          <w:color w:val="244061"/>
          <w:sz w:val="24"/>
          <w:szCs w:val="24"/>
        </w:rPr>
      </w:pPr>
      <w:r w:rsidRPr="00336F66">
        <w:rPr>
          <w:rFonts w:ascii="Cambria" w:hAnsi="Cambria"/>
          <w:b/>
          <w:color w:val="244061"/>
          <w:sz w:val="24"/>
          <w:szCs w:val="24"/>
        </w:rPr>
        <w:t>Activity</w:t>
      </w:r>
      <w:r w:rsidR="004F4A28">
        <w:rPr>
          <w:rFonts w:ascii="Cambria" w:hAnsi="Cambria"/>
          <w:b/>
          <w:color w:val="244061"/>
          <w:sz w:val="24"/>
          <w:szCs w:val="24"/>
        </w:rPr>
        <w:t xml:space="preserve"> 2: Get current source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GetCurrentSrcInfo(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8A3816" w:rsidRDefault="00336F66" w:rsidP="00B42B7A">
            <w:pPr>
              <w:rPr>
                <w:rFonts w:ascii="Cambria" w:hAnsi="Cambria"/>
                <w:color w:val="auto"/>
                <w:sz w:val="24"/>
                <w:szCs w:val="24"/>
              </w:rPr>
            </w:pPr>
            <w:r w:rsidRPr="008A3816">
              <w:rPr>
                <w:rFonts w:ascii="Cambria" w:hAnsi="Cambria"/>
                <w:color w:val="auto"/>
                <w:sz w:val="24"/>
                <w:szCs w:val="24"/>
              </w:rPr>
              <w:t>Description:</w:t>
            </w:r>
          </w:p>
          <w:p w:rsidR="00336F66" w:rsidRPr="008A3816" w:rsidRDefault="004F4A28" w:rsidP="00B42B7A">
            <w:pPr>
              <w:rPr>
                <w:rFonts w:ascii="Adobe Garamond Pro" w:hAnsi="Adobe Garamond Pro"/>
                <w:b w:val="0"/>
                <w:color w:val="auto"/>
                <w:sz w:val="24"/>
                <w:szCs w:val="24"/>
              </w:rPr>
            </w:pPr>
            <w:r w:rsidRPr="008A3816">
              <w:rPr>
                <w:rFonts w:ascii="Cambria" w:hAnsi="Cambria"/>
                <w:b w:val="0"/>
                <w:color w:val="auto"/>
                <w:sz w:val="24"/>
                <w:szCs w:val="24"/>
              </w:rPr>
              <w:t>Gets information (name, size, hash code, last modified date, etc. when applicable) for all files/folders and stores them into a list.</w:t>
            </w:r>
          </w:p>
        </w:tc>
      </w:tr>
    </w:tbl>
    <w:p w:rsidR="00336F66" w:rsidRPr="00336F66" w:rsidRDefault="00336F66" w:rsidP="00481D1A">
      <w:pPr>
        <w:spacing w:after="0"/>
        <w:rPr>
          <w:rFonts w:ascii="Cambria" w:hAnsi="Cambria"/>
          <w:sz w:val="28"/>
          <w:szCs w:val="28"/>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Activity</w:t>
      </w:r>
      <w:r w:rsidR="004F4A28">
        <w:rPr>
          <w:rFonts w:ascii="Adobe Garamond Pro" w:hAnsi="Adobe Garamond Pro"/>
          <w:b/>
          <w:color w:val="244061"/>
          <w:sz w:val="24"/>
          <w:szCs w:val="24"/>
        </w:rPr>
        <w:t xml:space="preserve"> 3: Get current target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GetCurrentTgtInfo(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destFiles,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8A3816" w:rsidRDefault="00336F66" w:rsidP="00B42B7A">
            <w:pPr>
              <w:rPr>
                <w:rFonts w:asciiTheme="majorHAnsi" w:hAnsiTheme="majorHAnsi"/>
                <w:color w:val="auto"/>
                <w:sz w:val="24"/>
                <w:szCs w:val="24"/>
              </w:rPr>
            </w:pPr>
            <w:r w:rsidRPr="008A3816">
              <w:rPr>
                <w:rFonts w:asciiTheme="majorHAnsi" w:hAnsiTheme="majorHAnsi"/>
                <w:color w:val="auto"/>
                <w:sz w:val="24"/>
                <w:szCs w:val="24"/>
              </w:rPr>
              <w:t>Description:</w:t>
            </w:r>
          </w:p>
          <w:p w:rsidR="00336F66" w:rsidRPr="008A3816" w:rsidRDefault="004F4A28" w:rsidP="00B42B7A">
            <w:pPr>
              <w:rPr>
                <w:rFonts w:asciiTheme="majorHAnsi" w:hAnsiTheme="majorHAnsi"/>
                <w:b w:val="0"/>
                <w:color w:val="auto"/>
                <w:sz w:val="24"/>
                <w:szCs w:val="24"/>
              </w:rPr>
            </w:pPr>
            <w:r w:rsidRPr="008A3816">
              <w:rPr>
                <w:rFonts w:asciiTheme="majorHAnsi" w:hAnsiTheme="majorHAnsi"/>
                <w:b w:val="0"/>
                <w:color w:val="auto"/>
                <w:sz w:val="24"/>
                <w:szCs w:val="24"/>
              </w:rPr>
              <w:t>Gets information (name, size, hash code, last modified date, etc. when applicable) for all files/folders and stores them into a list.</w:t>
            </w:r>
          </w:p>
        </w:tc>
      </w:tr>
    </w:tbl>
    <w:p w:rsidR="00336F66" w:rsidRPr="00481D1A" w:rsidRDefault="00336F66" w:rsidP="00481D1A">
      <w:pPr>
        <w:tabs>
          <w:tab w:val="left" w:pos="7260"/>
        </w:tabs>
        <w:spacing w:after="0"/>
        <w:rPr>
          <w:rFonts w:ascii="Cambria" w:hAnsi="Cambria"/>
          <w:b/>
          <w:color w:val="244061"/>
          <w:sz w:val="24"/>
          <w:szCs w:val="24"/>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 xml:space="preserve">Activity 4: </w:t>
      </w:r>
      <w:r w:rsidR="004F4A28">
        <w:rPr>
          <w:rFonts w:ascii="Adobe Garamond Pro" w:hAnsi="Adobe Garamond Pro"/>
          <w:b/>
          <w:color w:val="244061"/>
          <w:sz w:val="24"/>
          <w:szCs w:val="24"/>
        </w:rPr>
        <w:t>Remove excluded files/folders (based on filter settings)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RemoveExclusions(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tRevPathLen)</w:t>
            </w:r>
          </w:p>
        </w:tc>
      </w:tr>
      <w:tr w:rsidR="00336F66" w:rsidRPr="00E86633" w:rsidTr="00B42B7A">
        <w:trPr>
          <w:cnfStyle w:val="000000100000"/>
        </w:trPr>
        <w:tc>
          <w:tcPr>
            <w:cnfStyle w:val="001000000000"/>
            <w:tcW w:w="8856" w:type="dxa"/>
          </w:tcPr>
          <w:p w:rsidR="00336F66" w:rsidRPr="008A3816" w:rsidRDefault="00336F66" w:rsidP="00B42B7A">
            <w:pPr>
              <w:rPr>
                <w:rFonts w:asciiTheme="majorHAnsi" w:hAnsiTheme="majorHAnsi"/>
                <w:color w:val="auto"/>
                <w:sz w:val="24"/>
                <w:szCs w:val="24"/>
              </w:rPr>
            </w:pPr>
            <w:r w:rsidRPr="008A3816">
              <w:rPr>
                <w:rFonts w:asciiTheme="majorHAnsi" w:hAnsiTheme="majorHAnsi"/>
                <w:color w:val="auto"/>
                <w:sz w:val="24"/>
                <w:szCs w:val="24"/>
              </w:rPr>
              <w:t>Description:</w:t>
            </w:r>
          </w:p>
          <w:p w:rsidR="00336F66" w:rsidRPr="008A3816" w:rsidRDefault="004F4A28" w:rsidP="00B42B7A">
            <w:pPr>
              <w:rPr>
                <w:rFonts w:asciiTheme="majorHAnsi" w:hAnsiTheme="majorHAnsi"/>
                <w:b w:val="0"/>
                <w:color w:val="auto"/>
                <w:sz w:val="24"/>
                <w:szCs w:val="24"/>
              </w:rPr>
            </w:pPr>
            <w:r w:rsidRPr="008A3816">
              <w:rPr>
                <w:rFonts w:asciiTheme="majorHAnsi" w:hAnsiTheme="majorHAnsi"/>
                <w:b w:val="0"/>
                <w:color w:val="auto"/>
                <w:sz w:val="24"/>
                <w:szCs w:val="24"/>
              </w:rPr>
              <w:t>Iterates through the list of source/target files/folders and removes those that are determined to be excluded based on user’s filter settings.</w:t>
            </w:r>
          </w:p>
        </w:tc>
      </w:tr>
    </w:tbl>
    <w:p w:rsidR="004F4A28" w:rsidRPr="00481D1A" w:rsidRDefault="004F4A28" w:rsidP="00481D1A">
      <w:pPr>
        <w:tabs>
          <w:tab w:val="left" w:pos="7260"/>
        </w:tabs>
        <w:spacing w:after="0"/>
        <w:rPr>
          <w:rFonts w:ascii="Cambria" w:hAnsi="Cambria"/>
          <w:b/>
          <w:color w:val="244061"/>
          <w:sz w:val="24"/>
          <w:szCs w:val="24"/>
        </w:rPr>
      </w:pPr>
    </w:p>
    <w:p w:rsidR="004F4A28" w:rsidRPr="00E86633" w:rsidRDefault="004F4A28" w:rsidP="004F4A28">
      <w:pPr>
        <w:rPr>
          <w:rFonts w:ascii="Adobe Garamond Pro" w:hAnsi="Adobe Garamond Pro"/>
          <w:b/>
          <w:color w:val="244061"/>
          <w:sz w:val="24"/>
          <w:szCs w:val="24"/>
        </w:rPr>
      </w:pPr>
      <w:r>
        <w:rPr>
          <w:rFonts w:ascii="Adobe Garamond Pro" w:hAnsi="Adobe Garamond Pro"/>
          <w:b/>
          <w:color w:val="244061"/>
          <w:sz w:val="24"/>
          <w:szCs w:val="24"/>
        </w:rPr>
        <w:t>Activity 5</w:t>
      </w:r>
      <w:r w:rsidRPr="00E86633">
        <w:rPr>
          <w:rFonts w:ascii="Adobe Garamond Pro" w:hAnsi="Adobe Garamond Pro"/>
          <w:b/>
          <w:color w:val="244061"/>
          <w:sz w:val="24"/>
          <w:szCs w:val="24"/>
        </w:rPr>
        <w:t xml:space="preserve">: Compare source </w:t>
      </w:r>
      <w:r>
        <w:rPr>
          <w:rFonts w:ascii="Adobe Garamond Pro" w:hAnsi="Adobe Garamond Pro"/>
          <w:b/>
          <w:color w:val="244061"/>
          <w:sz w:val="24"/>
          <w:szCs w:val="24"/>
        </w:rPr>
        <w:t>file unites</w:t>
      </w:r>
    </w:p>
    <w:tbl>
      <w:tblPr>
        <w:tblStyle w:val="LightShading-Accent5"/>
        <w:tblW w:w="0" w:type="auto"/>
        <w:tblLook w:val="04A0"/>
      </w:tblPr>
      <w:tblGrid>
        <w:gridCol w:w="8856"/>
      </w:tblGrid>
      <w:tr w:rsidR="004F4A28" w:rsidRPr="00E86633" w:rsidTr="004F4A28">
        <w:trPr>
          <w:cnfStyle w:val="100000000000"/>
        </w:trPr>
        <w:tc>
          <w:tcPr>
            <w:cnfStyle w:val="001000000000"/>
            <w:tcW w:w="8856" w:type="dxa"/>
          </w:tcPr>
          <w:p w:rsidR="004F4A28"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CompareSrcFileUnits(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&gt; destFiles)</w:t>
            </w:r>
          </w:p>
        </w:tc>
      </w:tr>
      <w:tr w:rsidR="004F4A28" w:rsidRPr="00E86633" w:rsidTr="004F4A28">
        <w:trPr>
          <w:cnfStyle w:val="000000100000"/>
        </w:trPr>
        <w:tc>
          <w:tcPr>
            <w:cnfStyle w:val="001000000000"/>
            <w:tcW w:w="8856" w:type="dxa"/>
          </w:tcPr>
          <w:p w:rsidR="004F4A28" w:rsidRPr="008A3816" w:rsidRDefault="004F4A28" w:rsidP="004F4A28">
            <w:pPr>
              <w:rPr>
                <w:rFonts w:asciiTheme="majorHAnsi" w:hAnsiTheme="majorHAnsi"/>
                <w:color w:val="auto"/>
                <w:sz w:val="24"/>
                <w:szCs w:val="24"/>
              </w:rPr>
            </w:pPr>
            <w:r w:rsidRPr="008A3816">
              <w:rPr>
                <w:rFonts w:asciiTheme="majorHAnsi" w:hAnsiTheme="majorHAnsi"/>
                <w:color w:val="auto"/>
                <w:sz w:val="24"/>
                <w:szCs w:val="24"/>
              </w:rPr>
              <w:t>Description:</w:t>
            </w:r>
          </w:p>
          <w:p w:rsidR="004F4A28" w:rsidRPr="008A3816" w:rsidRDefault="00CF54D1" w:rsidP="004F4A28">
            <w:pPr>
              <w:rPr>
                <w:rFonts w:asciiTheme="majorHAnsi" w:hAnsiTheme="majorHAnsi"/>
                <w:b w:val="0"/>
                <w:color w:val="auto"/>
                <w:sz w:val="24"/>
                <w:szCs w:val="24"/>
              </w:rPr>
            </w:pPr>
            <w:r w:rsidRPr="008A3816">
              <w:rPr>
                <w:rFonts w:asciiTheme="majorHAnsi" w:hAnsiTheme="majorHAnsi"/>
                <w:b w:val="0"/>
                <w:color w:val="auto"/>
                <w:sz w:val="24"/>
                <w:szCs w:val="24"/>
              </w:rPr>
              <w:t>Iterating through the source file list, this method will pass the file units to specific methods depending if the file units correspond to a folder or file</w:t>
            </w:r>
          </w:p>
        </w:tc>
      </w:tr>
    </w:tbl>
    <w:p w:rsidR="004F4A28" w:rsidRPr="00481D1A" w:rsidRDefault="004F4A28" w:rsidP="00481D1A">
      <w:pPr>
        <w:tabs>
          <w:tab w:val="left" w:pos="7260"/>
        </w:tabs>
        <w:spacing w:after="0"/>
        <w:rPr>
          <w:rFonts w:ascii="Cambria" w:hAnsi="Cambria"/>
          <w:b/>
          <w:color w:val="244061"/>
          <w:sz w:val="24"/>
          <w:szCs w:val="24"/>
        </w:rPr>
      </w:pPr>
    </w:p>
    <w:p w:rsidR="00336F66" w:rsidRPr="00E86633" w:rsidRDefault="00CF54D1" w:rsidP="00336F66">
      <w:pPr>
        <w:rPr>
          <w:rFonts w:ascii="Adobe Garamond Pro" w:hAnsi="Adobe Garamond Pro"/>
          <w:b/>
          <w:color w:val="244061"/>
          <w:sz w:val="24"/>
          <w:szCs w:val="24"/>
        </w:rPr>
      </w:pPr>
      <w:r>
        <w:rPr>
          <w:rFonts w:ascii="Adobe Garamond Pro" w:hAnsi="Adobe Garamond Pro"/>
          <w:b/>
          <w:color w:val="244061"/>
          <w:sz w:val="24"/>
          <w:szCs w:val="24"/>
        </w:rPr>
        <w:t>Activity 6</w:t>
      </w:r>
      <w:r w:rsidR="00336F66" w:rsidRPr="00E86633">
        <w:rPr>
          <w:rFonts w:ascii="Adobe Garamond Pro" w:hAnsi="Adobe Garamond Pro"/>
          <w:b/>
          <w:color w:val="244061"/>
          <w:sz w:val="24"/>
          <w:szCs w:val="24"/>
        </w:rPr>
        <w:t xml:space="preserve">: Compare source </w:t>
      </w:r>
      <w:r w:rsidR="00336F66">
        <w:rPr>
          <w:rFonts w:ascii="Adobe Garamond Pro" w:hAnsi="Adobe Garamond Pro"/>
          <w:b/>
          <w:color w:val="244061"/>
          <w:sz w:val="24"/>
          <w:szCs w:val="24"/>
        </w:rPr>
        <w:t>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E86633" w:rsidTr="00B42B7A">
        <w:trPr>
          <w:cnfStyle w:val="000000100000"/>
        </w:trPr>
        <w:tc>
          <w:tcPr>
            <w:cnfStyle w:val="001000000000"/>
            <w:tcW w:w="8856" w:type="dxa"/>
          </w:tcPr>
          <w:p w:rsidR="00336F66" w:rsidRPr="008A3816" w:rsidRDefault="00336F66" w:rsidP="00B42B7A">
            <w:pPr>
              <w:rPr>
                <w:rFonts w:asciiTheme="majorHAnsi" w:hAnsiTheme="majorHAnsi"/>
                <w:color w:val="auto"/>
                <w:sz w:val="24"/>
                <w:szCs w:val="24"/>
              </w:rPr>
            </w:pPr>
            <w:r w:rsidRPr="008A3816">
              <w:rPr>
                <w:rFonts w:asciiTheme="majorHAnsi" w:hAnsiTheme="majorHAnsi"/>
                <w:color w:val="auto"/>
                <w:sz w:val="24"/>
                <w:szCs w:val="24"/>
              </w:rPr>
              <w:t>Description:</w:t>
            </w:r>
          </w:p>
          <w:p w:rsidR="00336F66" w:rsidRPr="008A3816" w:rsidRDefault="00CF54D1" w:rsidP="00B42B7A">
            <w:pPr>
              <w:rPr>
                <w:rFonts w:ascii="Adobe Garamond Pro" w:hAnsi="Adobe Garamond Pro"/>
                <w:b w:val="0"/>
                <w:color w:val="auto"/>
                <w:sz w:val="24"/>
                <w:szCs w:val="24"/>
              </w:rPr>
            </w:pPr>
            <w:r w:rsidRPr="008A3816">
              <w:rPr>
                <w:rFonts w:asciiTheme="majorHAnsi" w:hAnsiTheme="majorHAnsi"/>
                <w:b w:val="0"/>
                <w:color w:val="auto"/>
                <w:sz w:val="24"/>
                <w:szCs w:val="24"/>
              </w:rPr>
              <w:t xml:space="preserve">Performs comparison of folders between current sate and meta data state.  Iterating through the current state, if a folder exists in the meta data, it is clean, and is added </w:t>
            </w:r>
            <w:r w:rsidRPr="008A3816">
              <w:rPr>
                <w:rFonts w:asciiTheme="majorHAnsi" w:hAnsiTheme="majorHAnsi"/>
                <w:b w:val="0"/>
                <w:color w:val="auto"/>
                <w:sz w:val="24"/>
                <w:szCs w:val="24"/>
              </w:rPr>
              <w:lastRenderedPageBreak/>
              <w:t>to the source clean directories list (_sCleanDirs), and its corresponding meta data removed, else it is a new creation and added to the source dirty directories list (_sDirtyDirs), with a created tag “C-“.</w:t>
            </w:r>
          </w:p>
        </w:tc>
      </w:tr>
    </w:tbl>
    <w:p w:rsidR="00DE1ABC" w:rsidRDefault="00DE1ABC"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7</w:t>
      </w:r>
      <w:r w:rsidR="00336F66" w:rsidRPr="00336F66">
        <w:rPr>
          <w:rFonts w:ascii="Cambria" w:hAnsi="Cambria"/>
          <w:b/>
          <w:color w:val="244061"/>
          <w:sz w:val="24"/>
          <w:szCs w:val="24"/>
        </w:rPr>
        <w:t xml:space="preserve">: Compare </w:t>
      </w:r>
      <w:r>
        <w:rPr>
          <w:rFonts w:ascii="Cambria" w:hAnsi="Cambria"/>
          <w:b/>
          <w:color w:val="244061"/>
          <w:sz w:val="24"/>
          <w:szCs w:val="24"/>
        </w:rPr>
        <w:t>source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E86633" w:rsidTr="00B42B7A">
        <w:trPr>
          <w:cnfStyle w:val="000000100000"/>
        </w:trPr>
        <w:tc>
          <w:tcPr>
            <w:cnfStyle w:val="001000000000"/>
            <w:tcW w:w="8856" w:type="dxa"/>
          </w:tcPr>
          <w:p w:rsidR="00336F66" w:rsidRPr="008A3816" w:rsidRDefault="00336F66" w:rsidP="00B42B7A">
            <w:pPr>
              <w:rPr>
                <w:rFonts w:ascii="Cambria" w:hAnsi="Cambria"/>
                <w:color w:val="auto"/>
                <w:sz w:val="24"/>
                <w:szCs w:val="24"/>
              </w:rPr>
            </w:pPr>
            <w:r w:rsidRPr="008A3816">
              <w:rPr>
                <w:rFonts w:ascii="Cambria" w:hAnsi="Cambria"/>
                <w:color w:val="auto"/>
                <w:sz w:val="24"/>
                <w:szCs w:val="24"/>
              </w:rPr>
              <w:t>Description:</w:t>
            </w:r>
          </w:p>
          <w:p w:rsidR="00336F66" w:rsidRPr="008A3816" w:rsidRDefault="00CF54D1" w:rsidP="00B42B7A">
            <w:pPr>
              <w:rPr>
                <w:rFonts w:ascii="Adobe Garamond Pro" w:hAnsi="Adobe Garamond Pro"/>
                <w:b w:val="0"/>
                <w:color w:val="auto"/>
                <w:sz w:val="24"/>
                <w:szCs w:val="24"/>
              </w:rPr>
            </w:pPr>
            <w:r w:rsidRPr="008A3816">
              <w:rPr>
                <w:rFonts w:ascii="Cambria" w:hAnsi="Cambria"/>
                <w:b w:val="0"/>
                <w:color w:val="auto"/>
                <w:sz w:val="24"/>
                <w:szCs w:val="24"/>
              </w:rPr>
              <w:t>Performs comparison of files between current state and meta data state.  Iterating through the current state, if a file exists in the meta data, checks will be done to determine if it has been modified.  A clean file will be added to the source clean files list (_sCleanFiles), a dirty file will be added to the source dirty files list (_sDirtyFiles) with a modified tag “M-“, and its corresponding meta data removed.  For files that do not contain meta data, it is a new creation and added to the source dirty files list with a created tag “C-“.</w:t>
            </w:r>
          </w:p>
        </w:tc>
      </w:tr>
    </w:tbl>
    <w:p w:rsidR="00336F66" w:rsidRPr="00481D1A" w:rsidRDefault="00336F66" w:rsidP="00481D1A">
      <w:pPr>
        <w:spacing w:after="0"/>
        <w:rPr>
          <w:rFonts w:ascii="Cambria" w:hAnsi="Cambria"/>
          <w:b/>
          <w:color w:val="244061"/>
          <w:sz w:val="24"/>
          <w:szCs w:val="24"/>
        </w:rPr>
      </w:pPr>
    </w:p>
    <w:p w:rsidR="00336F66" w:rsidRPr="00336F66" w:rsidRDefault="00336F66" w:rsidP="00336F66">
      <w:pPr>
        <w:rPr>
          <w:rFonts w:ascii="Cambria" w:hAnsi="Cambria"/>
          <w:b/>
          <w:color w:val="244061"/>
          <w:sz w:val="24"/>
          <w:szCs w:val="24"/>
        </w:rPr>
      </w:pPr>
      <w:r w:rsidRPr="00336F66">
        <w:rPr>
          <w:rFonts w:ascii="Cambria" w:hAnsi="Cambria"/>
          <w:b/>
          <w:color w:val="244061"/>
          <w:sz w:val="24"/>
          <w:szCs w:val="24"/>
        </w:rPr>
        <w:t>Activ</w:t>
      </w:r>
      <w:r w:rsidR="00CF54D1">
        <w:rPr>
          <w:rFonts w:ascii="Cambria" w:hAnsi="Cambria"/>
          <w:b/>
          <w:color w:val="244061"/>
          <w:sz w:val="24"/>
          <w:szCs w:val="24"/>
        </w:rPr>
        <w:t>ity 8</w:t>
      </w:r>
      <w:r w:rsidRPr="00336F66">
        <w:rPr>
          <w:rFonts w:ascii="Cambria" w:hAnsi="Cambria"/>
          <w:b/>
          <w:color w:val="244061"/>
          <w:sz w:val="24"/>
          <w:szCs w:val="24"/>
        </w:rPr>
        <w:t xml:space="preserve">: Compare target </w:t>
      </w:r>
      <w:r w:rsidR="00CF54D1">
        <w:rPr>
          <w:rFonts w:ascii="Cambria" w:hAnsi="Cambria"/>
          <w:b/>
          <w:color w:val="244061"/>
          <w:sz w:val="24"/>
          <w:szCs w:val="24"/>
        </w:rPr>
        <w:t>file units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CompareTgtFileUnits(</w:t>
            </w:r>
            <w:r w:rsidRPr="00CF54D1">
              <w:rPr>
                <w:rFonts w:asciiTheme="majorHAnsi" w:hAnsiTheme="majorHAnsi"/>
                <w:noProof/>
                <w:color w:val="0000FF"/>
                <w:sz w:val="24"/>
                <w:szCs w:val="24"/>
              </w:rPr>
              <w:t>int</w:t>
            </w:r>
            <w:r w:rsidRPr="00CF54D1">
              <w:rPr>
                <w:rFonts w:asciiTheme="majorHAnsi" w:hAnsiTheme="majorHAnsi"/>
                <w:noProof/>
                <w:sz w:val="24"/>
                <w:szCs w:val="24"/>
              </w:rPr>
              <w:t xml:space="preserve"> tRevPathLen,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&gt; destFiles,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&gt; srcFiles)</w:t>
            </w:r>
          </w:p>
        </w:tc>
      </w:tr>
      <w:tr w:rsidR="00336F66" w:rsidRPr="00336F66" w:rsidTr="00B42B7A">
        <w:trPr>
          <w:cnfStyle w:val="000000100000"/>
        </w:trPr>
        <w:tc>
          <w:tcPr>
            <w:cnfStyle w:val="001000000000"/>
            <w:tcW w:w="8856" w:type="dxa"/>
          </w:tcPr>
          <w:p w:rsidR="00336F66" w:rsidRPr="008A3816" w:rsidRDefault="00336F66" w:rsidP="00B42B7A">
            <w:pPr>
              <w:rPr>
                <w:rFonts w:ascii="Cambria" w:hAnsi="Cambria"/>
                <w:color w:val="auto"/>
                <w:sz w:val="24"/>
                <w:szCs w:val="24"/>
              </w:rPr>
            </w:pPr>
            <w:r w:rsidRPr="008A3816">
              <w:rPr>
                <w:rFonts w:ascii="Cambria" w:hAnsi="Cambria"/>
                <w:color w:val="auto"/>
                <w:sz w:val="24"/>
                <w:szCs w:val="24"/>
              </w:rPr>
              <w:t>Description:</w:t>
            </w:r>
          </w:p>
          <w:p w:rsidR="00336F66" w:rsidRPr="008A3816" w:rsidRDefault="00CF54D1" w:rsidP="00B42B7A">
            <w:pPr>
              <w:rPr>
                <w:rFonts w:ascii="Cambria" w:hAnsi="Cambria"/>
                <w:b w:val="0"/>
                <w:color w:val="auto"/>
                <w:sz w:val="24"/>
                <w:szCs w:val="24"/>
              </w:rPr>
            </w:pPr>
            <w:r w:rsidRPr="008A3816">
              <w:rPr>
                <w:rFonts w:ascii="Cambria" w:hAnsi="Cambria"/>
                <w:b w:val="0"/>
                <w:color w:val="auto"/>
                <w:sz w:val="24"/>
                <w:szCs w:val="24"/>
              </w:rPr>
              <w:t>Similar to compare source file units, except repeated for the target file list.</w:t>
            </w:r>
          </w:p>
        </w:tc>
      </w:tr>
    </w:tbl>
    <w:p w:rsidR="00336F66" w:rsidRPr="00481D1A" w:rsidRDefault="00336F66"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9: Compare target 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B42B7A">
            <w:pPr>
              <w:rPr>
                <w:rFonts w:asciiTheme="majorHAnsi" w:hAnsiTheme="majorHAnsi"/>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336F66" w:rsidTr="00B42B7A">
        <w:trPr>
          <w:cnfStyle w:val="000000100000"/>
        </w:trPr>
        <w:tc>
          <w:tcPr>
            <w:cnfStyle w:val="001000000000"/>
            <w:tcW w:w="8856" w:type="dxa"/>
          </w:tcPr>
          <w:p w:rsidR="00336F66" w:rsidRPr="008A3816" w:rsidRDefault="00336F66" w:rsidP="00B42B7A">
            <w:pPr>
              <w:rPr>
                <w:rFonts w:ascii="Cambria" w:hAnsi="Cambria"/>
                <w:color w:val="auto"/>
                <w:sz w:val="24"/>
                <w:szCs w:val="24"/>
              </w:rPr>
            </w:pPr>
            <w:r w:rsidRPr="008A3816">
              <w:rPr>
                <w:rFonts w:ascii="Cambria" w:hAnsi="Cambria"/>
                <w:color w:val="auto"/>
                <w:sz w:val="24"/>
                <w:szCs w:val="24"/>
              </w:rPr>
              <w:t>Description:</w:t>
            </w:r>
          </w:p>
          <w:p w:rsidR="00336F66" w:rsidRPr="008A3816" w:rsidRDefault="00CF54D1" w:rsidP="00B42B7A">
            <w:pPr>
              <w:rPr>
                <w:rFonts w:ascii="Cambria" w:hAnsi="Cambria"/>
                <w:b w:val="0"/>
                <w:color w:val="auto"/>
                <w:sz w:val="24"/>
                <w:szCs w:val="24"/>
              </w:rPr>
            </w:pPr>
            <w:r w:rsidRPr="008A3816">
              <w:rPr>
                <w:rFonts w:ascii="Cambria" w:hAnsi="Cambria"/>
                <w:b w:val="0"/>
                <w:color w:val="auto"/>
                <w:sz w:val="24"/>
                <w:szCs w:val="24"/>
              </w:rPr>
              <w:t xml:space="preserve">Similar to compare source </w:t>
            </w:r>
            <w:r w:rsidR="008A3816" w:rsidRPr="008A3816">
              <w:rPr>
                <w:rFonts w:ascii="Cambria" w:hAnsi="Cambria"/>
                <w:b w:val="0"/>
                <w:color w:val="auto"/>
                <w:sz w:val="24"/>
                <w:szCs w:val="24"/>
              </w:rPr>
              <w:t>directories</w:t>
            </w:r>
            <w:r w:rsidRPr="008A3816">
              <w:rPr>
                <w:rFonts w:ascii="Cambria" w:hAnsi="Cambria"/>
                <w:b w:val="0"/>
                <w:color w:val="auto"/>
                <w:sz w:val="24"/>
                <w:szCs w:val="24"/>
              </w:rPr>
              <w:t>, except repeated for the target directories.</w:t>
            </w:r>
          </w:p>
        </w:tc>
      </w:tr>
    </w:tbl>
    <w:p w:rsidR="00336F66" w:rsidRPr="00481D1A" w:rsidRDefault="00336F66" w:rsidP="00481D1A">
      <w:pPr>
        <w:spacing w:after="0"/>
        <w:rPr>
          <w:rFonts w:ascii="Cambria" w:hAnsi="Cambria"/>
          <w:b/>
          <w:color w:val="244061"/>
          <w:sz w:val="24"/>
          <w:szCs w:val="24"/>
        </w:rPr>
      </w:pPr>
      <w:r w:rsidRPr="00481D1A">
        <w:rPr>
          <w:rFonts w:ascii="Cambria" w:hAnsi="Cambria"/>
          <w:b/>
          <w:color w:val="244061"/>
          <w:sz w:val="24"/>
          <w:szCs w:val="24"/>
        </w:rPr>
        <w:tab/>
      </w:r>
    </w:p>
    <w:p w:rsidR="00336F66" w:rsidRPr="00510959" w:rsidRDefault="00CF54D1" w:rsidP="00336F66">
      <w:pPr>
        <w:rPr>
          <w:rFonts w:ascii="Cambria" w:hAnsi="Cambria"/>
          <w:b/>
          <w:color w:val="244061"/>
          <w:sz w:val="24"/>
          <w:szCs w:val="24"/>
        </w:rPr>
      </w:pPr>
      <w:r>
        <w:rPr>
          <w:rFonts w:ascii="Cambria" w:hAnsi="Cambria"/>
          <w:b/>
          <w:color w:val="244061"/>
          <w:sz w:val="24"/>
          <w:szCs w:val="24"/>
        </w:rPr>
        <w:t>Activity 10: Compare target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510959" w:rsidTr="00B42B7A">
        <w:trPr>
          <w:cnfStyle w:val="000000100000"/>
        </w:trPr>
        <w:tc>
          <w:tcPr>
            <w:cnfStyle w:val="001000000000"/>
            <w:tcW w:w="8856" w:type="dxa"/>
          </w:tcPr>
          <w:p w:rsidR="00336F66" w:rsidRPr="008A3816" w:rsidRDefault="00336F66" w:rsidP="00B42B7A">
            <w:pPr>
              <w:rPr>
                <w:rFonts w:ascii="Cambria" w:hAnsi="Cambria"/>
                <w:color w:val="auto"/>
                <w:sz w:val="24"/>
                <w:szCs w:val="24"/>
              </w:rPr>
            </w:pPr>
            <w:r w:rsidRPr="008A3816">
              <w:rPr>
                <w:rFonts w:ascii="Cambria" w:hAnsi="Cambria"/>
                <w:color w:val="auto"/>
                <w:sz w:val="24"/>
                <w:szCs w:val="24"/>
              </w:rPr>
              <w:t>Description:</w:t>
            </w:r>
          </w:p>
          <w:p w:rsidR="00336F66" w:rsidRPr="008A3816" w:rsidRDefault="00CF54D1" w:rsidP="00B42B7A">
            <w:pPr>
              <w:rPr>
                <w:rFonts w:ascii="Cambria" w:hAnsi="Cambria"/>
                <w:b w:val="0"/>
                <w:color w:val="auto"/>
                <w:sz w:val="24"/>
                <w:szCs w:val="24"/>
              </w:rPr>
            </w:pPr>
            <w:r w:rsidRPr="008A3816">
              <w:rPr>
                <w:rFonts w:ascii="Cambria" w:hAnsi="Cambria"/>
                <w:b w:val="0"/>
                <w:color w:val="auto"/>
                <w:sz w:val="24"/>
                <w:szCs w:val="24"/>
              </w:rPr>
              <w:t>Similar to compare source files, except repeated for the target files.</w:t>
            </w:r>
          </w:p>
        </w:tc>
      </w:tr>
    </w:tbl>
    <w:p w:rsidR="00392198" w:rsidRDefault="00392198" w:rsidP="00481D1A">
      <w:pPr>
        <w:spacing w:after="0"/>
        <w:rPr>
          <w:rFonts w:ascii="Cambria" w:hAnsi="Cambria" w:cs="Times New Roman"/>
          <w:color w:val="244061" w:themeColor="accent1" w:themeShade="80"/>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Activity 11: Add source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CF54D1">
            <w:pPr>
              <w:spacing w:after="200" w:line="276" w:lineRule="auto"/>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AddSrcDeletionToList()</w:t>
            </w:r>
          </w:p>
        </w:tc>
      </w:tr>
      <w:tr w:rsidR="00CF54D1" w:rsidRPr="00510959" w:rsidTr="008C0FA2">
        <w:trPr>
          <w:cnfStyle w:val="000000100000"/>
        </w:trPr>
        <w:tc>
          <w:tcPr>
            <w:cnfStyle w:val="001000000000"/>
            <w:tcW w:w="8856" w:type="dxa"/>
          </w:tcPr>
          <w:p w:rsidR="00CF54D1" w:rsidRPr="008A3816" w:rsidRDefault="00CF54D1" w:rsidP="008C0FA2">
            <w:pPr>
              <w:rPr>
                <w:rFonts w:ascii="Cambria" w:hAnsi="Cambria"/>
                <w:color w:val="auto"/>
                <w:sz w:val="24"/>
                <w:szCs w:val="24"/>
              </w:rPr>
            </w:pPr>
            <w:r w:rsidRPr="008A3816">
              <w:rPr>
                <w:rFonts w:ascii="Cambria" w:hAnsi="Cambria"/>
                <w:color w:val="auto"/>
                <w:sz w:val="24"/>
                <w:szCs w:val="24"/>
              </w:rPr>
              <w:t>Description:</w:t>
            </w:r>
          </w:p>
          <w:p w:rsidR="00CF54D1" w:rsidRPr="008A3816" w:rsidRDefault="006F2504" w:rsidP="008C0FA2">
            <w:pPr>
              <w:rPr>
                <w:rFonts w:ascii="Cambria" w:hAnsi="Cambria"/>
                <w:b w:val="0"/>
                <w:color w:val="auto"/>
                <w:sz w:val="24"/>
                <w:szCs w:val="24"/>
              </w:rPr>
            </w:pPr>
            <w:r w:rsidRPr="008A3816">
              <w:rPr>
                <w:rFonts w:ascii="Cambria" w:hAnsi="Cambria"/>
                <w:b w:val="0"/>
                <w:color w:val="auto"/>
                <w:sz w:val="24"/>
                <w:szCs w:val="24"/>
              </w:rPr>
              <w:t>For any source meta data remaining at this point, they will be added to the source dirty files/folders list as deleted files/folders, with the deleted tag “D-“.</w:t>
            </w:r>
          </w:p>
        </w:tc>
      </w:tr>
    </w:tbl>
    <w:p w:rsidR="00CF54D1" w:rsidRDefault="00CF54D1" w:rsidP="008C13C2">
      <w:pPr>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lastRenderedPageBreak/>
        <w:t xml:space="preserve">Activity </w:t>
      </w:r>
      <w:r w:rsidR="006F2504">
        <w:rPr>
          <w:rFonts w:ascii="Cambria" w:hAnsi="Cambria"/>
          <w:b/>
          <w:color w:val="244061"/>
          <w:sz w:val="24"/>
          <w:szCs w:val="24"/>
        </w:rPr>
        <w:t>12</w:t>
      </w:r>
      <w:r>
        <w:rPr>
          <w:rFonts w:ascii="Cambria" w:hAnsi="Cambria"/>
          <w:b/>
          <w:color w:val="244061"/>
          <w:sz w:val="24"/>
          <w:szCs w:val="24"/>
        </w:rPr>
        <w:t xml:space="preserve">: </w:t>
      </w:r>
      <w:r w:rsidR="006F2504">
        <w:rPr>
          <w:rFonts w:ascii="Cambria" w:hAnsi="Cambria"/>
          <w:b/>
          <w:color w:val="244061"/>
          <w:sz w:val="24"/>
          <w:szCs w:val="24"/>
        </w:rPr>
        <w:t>Add target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8C0FA2">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sidRPr="006F2504">
              <w:rPr>
                <w:rFonts w:asciiTheme="majorHAnsi" w:hAnsiTheme="majorHAnsi"/>
                <w:noProof/>
                <w:sz w:val="24"/>
                <w:szCs w:val="24"/>
              </w:rPr>
              <w:t>AddTgtDeletionToList()</w:t>
            </w:r>
          </w:p>
        </w:tc>
      </w:tr>
      <w:tr w:rsidR="00CF54D1" w:rsidRPr="00510959" w:rsidTr="008C0FA2">
        <w:trPr>
          <w:cnfStyle w:val="000000100000"/>
        </w:trPr>
        <w:tc>
          <w:tcPr>
            <w:cnfStyle w:val="001000000000"/>
            <w:tcW w:w="8856" w:type="dxa"/>
          </w:tcPr>
          <w:p w:rsidR="00CF54D1" w:rsidRPr="008A3816" w:rsidRDefault="00CF54D1" w:rsidP="008C0FA2">
            <w:pPr>
              <w:rPr>
                <w:rFonts w:ascii="Cambria" w:hAnsi="Cambria"/>
                <w:b w:val="0"/>
                <w:color w:val="auto"/>
                <w:sz w:val="24"/>
                <w:szCs w:val="24"/>
              </w:rPr>
            </w:pPr>
            <w:r w:rsidRPr="008A3816">
              <w:rPr>
                <w:rFonts w:ascii="Cambria" w:hAnsi="Cambria"/>
                <w:color w:val="auto"/>
                <w:sz w:val="24"/>
                <w:szCs w:val="24"/>
              </w:rPr>
              <w:t>Description</w:t>
            </w:r>
            <w:r w:rsidRPr="008A3816">
              <w:rPr>
                <w:rFonts w:ascii="Cambria" w:hAnsi="Cambria"/>
                <w:b w:val="0"/>
                <w:color w:val="auto"/>
                <w:sz w:val="24"/>
                <w:szCs w:val="24"/>
              </w:rPr>
              <w:t>:</w:t>
            </w:r>
          </w:p>
          <w:p w:rsidR="00CF54D1" w:rsidRPr="008A3816" w:rsidRDefault="006F2504" w:rsidP="008C0FA2">
            <w:pPr>
              <w:rPr>
                <w:rFonts w:ascii="Cambria" w:hAnsi="Cambria"/>
                <w:b w:val="0"/>
                <w:color w:val="auto"/>
                <w:sz w:val="24"/>
                <w:szCs w:val="24"/>
              </w:rPr>
            </w:pPr>
            <w:r w:rsidRPr="008A3816">
              <w:rPr>
                <w:rFonts w:ascii="Cambria" w:hAnsi="Cambria"/>
                <w:b w:val="0"/>
                <w:color w:val="auto"/>
                <w:sz w:val="24"/>
                <w:szCs w:val="24"/>
              </w:rPr>
              <w:t>Similar to add source deletions to list, except repeated for target files.</w:t>
            </w:r>
          </w:p>
        </w:tc>
      </w:tr>
    </w:tbl>
    <w:p w:rsidR="00CF54D1" w:rsidRDefault="00CF54D1" w:rsidP="00481D1A">
      <w:pPr>
        <w:spacing w:after="0"/>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 xml:space="preserve">Activity </w:t>
      </w:r>
      <w:r w:rsidR="006F2504">
        <w:rPr>
          <w:rFonts w:ascii="Cambria" w:hAnsi="Cambria"/>
          <w:b/>
          <w:color w:val="244061"/>
          <w:sz w:val="24"/>
          <w:szCs w:val="24"/>
        </w:rPr>
        <w:t>13</w:t>
      </w:r>
      <w:r>
        <w:rPr>
          <w:rFonts w:ascii="Cambria" w:hAnsi="Cambria"/>
          <w:b/>
          <w:color w:val="244061"/>
          <w:sz w:val="24"/>
          <w:szCs w:val="24"/>
        </w:rPr>
        <w:t xml:space="preserve">: </w:t>
      </w:r>
      <w:r w:rsidR="006F2504">
        <w:rPr>
          <w:rFonts w:ascii="Cambria" w:hAnsi="Cambria"/>
          <w:b/>
          <w:color w:val="244061"/>
          <w:sz w:val="24"/>
          <w:szCs w:val="24"/>
        </w:rPr>
        <w:t>Create file lists</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6F2504">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Pr>
                <w:rFonts w:asciiTheme="majorHAnsi" w:hAnsiTheme="majorHAnsi"/>
                <w:noProof/>
                <w:sz w:val="24"/>
                <w:szCs w:val="24"/>
              </w:rPr>
              <w:t>CreateFileLists()</w:t>
            </w:r>
          </w:p>
        </w:tc>
      </w:tr>
      <w:tr w:rsidR="00CF54D1" w:rsidRPr="00510959" w:rsidTr="008C0FA2">
        <w:trPr>
          <w:cnfStyle w:val="000000100000"/>
        </w:trPr>
        <w:tc>
          <w:tcPr>
            <w:cnfStyle w:val="001000000000"/>
            <w:tcW w:w="8856" w:type="dxa"/>
          </w:tcPr>
          <w:p w:rsidR="00CF54D1" w:rsidRPr="008A3816" w:rsidRDefault="00CF54D1" w:rsidP="008C0FA2">
            <w:pPr>
              <w:rPr>
                <w:rFonts w:ascii="Cambria" w:hAnsi="Cambria"/>
                <w:color w:val="auto"/>
                <w:sz w:val="24"/>
                <w:szCs w:val="24"/>
              </w:rPr>
            </w:pPr>
            <w:r w:rsidRPr="008A3816">
              <w:rPr>
                <w:rFonts w:ascii="Cambria" w:hAnsi="Cambria"/>
                <w:color w:val="auto"/>
                <w:sz w:val="24"/>
                <w:szCs w:val="24"/>
              </w:rPr>
              <w:t>Description:</w:t>
            </w:r>
          </w:p>
          <w:p w:rsidR="00CF54D1" w:rsidRPr="008A3816" w:rsidRDefault="006F2504" w:rsidP="008C0FA2">
            <w:pPr>
              <w:rPr>
                <w:rFonts w:ascii="Cambria" w:hAnsi="Cambria"/>
                <w:b w:val="0"/>
                <w:color w:val="auto"/>
                <w:sz w:val="24"/>
                <w:szCs w:val="24"/>
              </w:rPr>
            </w:pPr>
            <w:r w:rsidRPr="008A3816">
              <w:rPr>
                <w:rFonts w:ascii="Cambria" w:hAnsi="Cambria"/>
                <w:b w:val="0"/>
                <w:color w:val="auto"/>
                <w:sz w:val="24"/>
                <w:szCs w:val="24"/>
              </w:rPr>
              <w:t>All the corresponding source/target dirty/clean files/folders lists are wrapped into a source and target FileList object, for the reconciler to process for synchronization.</w:t>
            </w:r>
          </w:p>
        </w:tc>
      </w:tr>
    </w:tbl>
    <w:p w:rsidR="001D4759" w:rsidRDefault="001D4759" w:rsidP="008C13C2">
      <w:pPr>
        <w:rPr>
          <w:rFonts w:ascii="Cambria" w:hAnsi="Cambria"/>
          <w:b/>
          <w:color w:val="244061"/>
          <w:sz w:val="24"/>
          <w:szCs w:val="24"/>
        </w:rPr>
      </w:pPr>
    </w:p>
    <w:p w:rsidR="008C13C2" w:rsidRPr="00F568B2" w:rsidRDefault="00481D1A" w:rsidP="008C13C2">
      <w:pPr>
        <w:rPr>
          <w:rFonts w:ascii="Cambria" w:hAnsi="Cambria"/>
          <w:b/>
          <w:i/>
          <w:color w:val="17365D" w:themeColor="text2" w:themeShade="BF"/>
          <w:sz w:val="24"/>
          <w:szCs w:val="24"/>
          <w:u w:val="single"/>
        </w:rPr>
      </w:pPr>
      <w:r>
        <w:rPr>
          <w:rFonts w:ascii="Cambria" w:hAnsi="Cambria"/>
          <w:b/>
          <w:i/>
          <w:color w:val="17365D" w:themeColor="text2" w:themeShade="BF"/>
          <w:sz w:val="24"/>
          <w:szCs w:val="24"/>
          <w:u w:val="single"/>
        </w:rPr>
        <w:t>Overview of Metadata format</w:t>
      </w:r>
    </w:p>
    <w:p w:rsidR="008C13C2" w:rsidRDefault="00510959" w:rsidP="008C13C2">
      <w:pPr>
        <w:rPr>
          <w:sz w:val="40"/>
          <w:szCs w:val="40"/>
        </w:rPr>
      </w:pPr>
      <w:r w:rsidRPr="00510959">
        <w:rPr>
          <w:noProof/>
          <w:sz w:val="40"/>
          <w:szCs w:val="40"/>
          <w:lang w:val="en-SG" w:eastAsia="en-SG"/>
        </w:rPr>
        <w:drawing>
          <wp:inline distT="0" distB="0" distL="0" distR="0">
            <wp:extent cx="5486400" cy="3787140"/>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5943600"/>
                      <a:chOff x="304800" y="457200"/>
                      <a:chExt cx="8610600" cy="5943600"/>
                    </a:xfrm>
                  </a:grpSpPr>
                  <a:sp>
                    <a:nvSpPr>
                      <a:cNvPr id="49" name="Rounded Rectangle 48"/>
                      <a:cNvSpPr/>
                    </a:nvSpPr>
                    <a:spPr>
                      <a:xfrm>
                        <a:off x="5410200" y="457200"/>
                        <a:ext cx="3505200" cy="59436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304800" y="838200"/>
                        <a:ext cx="2514600" cy="48768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52" name="table"/>
                      <a:cNvPicPr>
                        <a:picLocks noChangeAspect="1"/>
                      </a:cNvPicPr>
                    </a:nvPicPr>
                    <a:blipFill>
                      <a:blip r:embed="rId24"/>
                      <a:stretch>
                        <a:fillRect/>
                      </a:stretch>
                    </a:blipFill>
                    <a:spPr>
                      <a:xfrm>
                        <a:off x="609600" y="1524000"/>
                        <a:ext cx="755970" cy="1749704"/>
                      </a:xfrm>
                      <a:prstGeom prst="rect">
                        <a:avLst/>
                      </a:prstGeom>
                    </a:spPr>
                  </a:pic>
                  <a:pic>
                    <a:nvPicPr>
                      <a:cNvPr id="54" name="table"/>
                      <a:cNvPicPr>
                        <a:picLocks noChangeAspect="1"/>
                      </a:cNvPicPr>
                    </a:nvPicPr>
                    <a:blipFill>
                      <a:blip r:embed="rId25"/>
                      <a:stretch>
                        <a:fillRect/>
                      </a:stretch>
                    </a:blipFill>
                    <a:spPr>
                      <a:xfrm>
                        <a:off x="3657600" y="2326640"/>
                        <a:ext cx="1213209" cy="2773920"/>
                      </a:xfrm>
                      <a:prstGeom prst="rect">
                        <a:avLst/>
                      </a:prstGeom>
                    </a:spPr>
                  </a:pic>
                  <a:sp>
                    <a:nvSpPr>
                      <a:cNvPr id="9" name="Left-Right Arrow 8"/>
                      <a:cNvSpPr/>
                    </a:nvSpPr>
                    <a:spPr>
                      <a:xfrm>
                        <a:off x="2895600" y="3276600"/>
                        <a:ext cx="609600" cy="228600"/>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ight Arrow 9"/>
                      <a:cNvSpPr/>
                    </a:nvSpPr>
                    <a:spPr>
                      <a:xfrm rot="19570189">
                        <a:off x="4811148" y="2504196"/>
                        <a:ext cx="641243" cy="232898"/>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ight Arrow 10"/>
                      <a:cNvSpPr/>
                    </a:nvSpPr>
                    <a:spPr>
                      <a:xfrm rot="2383598">
                        <a:off x="4801275" y="3938724"/>
                        <a:ext cx="612742" cy="223476"/>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TextBox 12"/>
                      <a:cNvSpPr txBox="1"/>
                    </a:nvSpPr>
                    <a:spPr>
                      <a:xfrm>
                        <a:off x="3581400" y="1688068"/>
                        <a:ext cx="114871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Meta data</a:t>
                          </a:r>
                          <a:endParaRPr lang="en-US" dirty="0"/>
                        </a:p>
                      </a:txBody>
                      <a:useSpRect/>
                    </a:txSp>
                  </a:sp>
                  <a:pic>
                    <a:nvPicPr>
                      <a:cNvPr id="55" name="table"/>
                      <a:cNvPicPr>
                        <a:picLocks noChangeAspect="1"/>
                      </a:cNvPicPr>
                    </a:nvPicPr>
                    <a:blipFill>
                      <a:blip r:embed="rId26"/>
                      <a:stretch>
                        <a:fillRect/>
                      </a:stretch>
                    </a:blipFill>
                    <a:spPr>
                      <a:xfrm>
                        <a:off x="1905000" y="1524000"/>
                        <a:ext cx="755970" cy="1749704"/>
                      </a:xfrm>
                      <a:prstGeom prst="rect">
                        <a:avLst/>
                      </a:prstGeom>
                    </a:spPr>
                  </a:pic>
                  <a:pic>
                    <a:nvPicPr>
                      <a:cNvPr id="56" name="table"/>
                      <a:cNvPicPr>
                        <a:picLocks noChangeAspect="1"/>
                      </a:cNvPicPr>
                    </a:nvPicPr>
                    <a:blipFill>
                      <a:blip r:embed="rId27"/>
                      <a:stretch>
                        <a:fillRect/>
                      </a:stretch>
                    </a:blipFill>
                    <a:spPr>
                      <a:xfrm>
                        <a:off x="609600" y="3429000"/>
                        <a:ext cx="755970" cy="1743607"/>
                      </a:xfrm>
                      <a:prstGeom prst="rect">
                        <a:avLst/>
                      </a:prstGeom>
                    </a:spPr>
                  </a:pic>
                  <a:pic>
                    <a:nvPicPr>
                      <a:cNvPr id="57" name="table"/>
                      <a:cNvPicPr>
                        <a:picLocks noChangeAspect="1"/>
                      </a:cNvPicPr>
                    </a:nvPicPr>
                    <a:blipFill>
                      <a:blip r:embed="rId28"/>
                      <a:stretch>
                        <a:fillRect/>
                      </a:stretch>
                    </a:blipFill>
                    <a:spPr>
                      <a:xfrm>
                        <a:off x="1905000" y="3429000"/>
                        <a:ext cx="755970" cy="1743607"/>
                      </a:xfrm>
                      <a:prstGeom prst="rect">
                        <a:avLst/>
                      </a:prstGeom>
                    </a:spPr>
                  </a:pic>
                  <a:pic>
                    <a:nvPicPr>
                      <a:cNvPr id="59" name="table"/>
                      <a:cNvPicPr>
                        <a:picLocks noChangeAspect="1"/>
                      </a:cNvPicPr>
                    </a:nvPicPr>
                    <a:blipFill>
                      <a:blip r:embed="rId29"/>
                      <a:stretch>
                        <a:fillRect/>
                      </a:stretch>
                    </a:blipFill>
                    <a:spPr>
                      <a:xfrm>
                        <a:off x="5638800" y="1270000"/>
                        <a:ext cx="682811" cy="1975275"/>
                      </a:xfrm>
                      <a:prstGeom prst="rect">
                        <a:avLst/>
                      </a:prstGeom>
                    </a:spPr>
                  </a:pic>
                  <a:sp>
                    <a:nvSpPr>
                      <a:cNvPr id="28" name="TextBox 27"/>
                      <a:cNvSpPr txBox="1"/>
                    </a:nvSpPr>
                    <a:spPr>
                      <a:xfrm>
                        <a:off x="533400" y="923836"/>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source directory</a:t>
                          </a:r>
                          <a:endParaRPr lang="en-US" sz="1100" dirty="0"/>
                        </a:p>
                      </a:txBody>
                      <a:useSpRect/>
                    </a:txSp>
                  </a:sp>
                  <a:sp>
                    <a:nvSpPr>
                      <a:cNvPr id="29" name="TextBox 28"/>
                      <a:cNvSpPr txBox="1"/>
                    </a:nvSpPr>
                    <a:spPr>
                      <a:xfrm>
                        <a:off x="1828800" y="914400"/>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source directory</a:t>
                          </a:r>
                          <a:endParaRPr lang="en-US" sz="1100" dirty="0"/>
                        </a:p>
                      </a:txBody>
                      <a:useSpRect/>
                    </a:txSp>
                  </a:sp>
                  <a:sp>
                    <a:nvSpPr>
                      <a:cNvPr id="30" name="TextBox 29"/>
                      <a:cNvSpPr txBox="1"/>
                    </a:nvSpPr>
                    <a:spPr>
                      <a:xfrm>
                        <a:off x="533400" y="5038636"/>
                        <a:ext cx="8382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target directory</a:t>
                          </a:r>
                          <a:endParaRPr lang="en-US" sz="1100" dirty="0"/>
                        </a:p>
                      </a:txBody>
                      <a:useSpRect/>
                    </a:txSp>
                  </a:sp>
                  <a:sp>
                    <a:nvSpPr>
                      <a:cNvPr id="31" name="TextBox 30"/>
                      <a:cNvSpPr txBox="1"/>
                    </a:nvSpPr>
                    <a:spPr>
                      <a:xfrm>
                        <a:off x="1828800" y="5029200"/>
                        <a:ext cx="9144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target directory</a:t>
                          </a:r>
                          <a:endParaRPr lang="en-US" sz="1100" dirty="0"/>
                        </a:p>
                      </a:txBody>
                      <a:useSpRect/>
                    </a:txSp>
                  </a:sp>
                  <a:sp>
                    <a:nvSpPr>
                      <a:cNvPr id="32" name="TextBox 31"/>
                      <a:cNvSpPr txBox="1"/>
                    </a:nvSpPr>
                    <a:spPr>
                      <a:xfrm>
                        <a:off x="5562600" y="9575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pic>
                    <a:nvPicPr>
                      <a:cNvPr id="60" name="table"/>
                      <a:cNvPicPr>
                        <a:picLocks noChangeAspect="1"/>
                      </a:cNvPicPr>
                    </a:nvPicPr>
                    <a:blipFill>
                      <a:blip r:embed="rId30"/>
                      <a:stretch>
                        <a:fillRect/>
                      </a:stretch>
                    </a:blipFill>
                    <a:spPr>
                      <a:xfrm>
                        <a:off x="6477000" y="1295400"/>
                        <a:ext cx="676715" cy="1975275"/>
                      </a:xfrm>
                      <a:prstGeom prst="rect">
                        <a:avLst/>
                      </a:prstGeom>
                    </a:spPr>
                  </a:pic>
                  <a:pic>
                    <a:nvPicPr>
                      <a:cNvPr id="61" name="table"/>
                      <a:cNvPicPr>
                        <a:picLocks noChangeAspect="1"/>
                      </a:cNvPicPr>
                    </a:nvPicPr>
                    <a:blipFill>
                      <a:blip r:embed="rId31"/>
                      <a:stretch>
                        <a:fillRect/>
                      </a:stretch>
                    </a:blipFill>
                    <a:spPr>
                      <a:xfrm>
                        <a:off x="7315200" y="1295400"/>
                        <a:ext cx="682811" cy="1975275"/>
                      </a:xfrm>
                      <a:prstGeom prst="rect">
                        <a:avLst/>
                      </a:prstGeom>
                    </a:spPr>
                  </a:pic>
                  <a:pic>
                    <a:nvPicPr>
                      <a:cNvPr id="62" name="table"/>
                      <a:cNvPicPr>
                        <a:picLocks noChangeAspect="1"/>
                      </a:cNvPicPr>
                    </a:nvPicPr>
                    <a:blipFill>
                      <a:blip r:embed="rId30"/>
                      <a:stretch>
                        <a:fillRect/>
                      </a:stretch>
                    </a:blipFill>
                    <a:spPr>
                      <a:xfrm>
                        <a:off x="8153400" y="1295400"/>
                        <a:ext cx="676715" cy="1975275"/>
                      </a:xfrm>
                      <a:prstGeom prst="rect">
                        <a:avLst/>
                      </a:prstGeom>
                    </a:spPr>
                  </a:pic>
                  <a:pic>
                    <a:nvPicPr>
                      <a:cNvPr id="63" name="table"/>
                      <a:cNvPicPr>
                        <a:picLocks noChangeAspect="1"/>
                      </a:cNvPicPr>
                    </a:nvPicPr>
                    <a:blipFill>
                      <a:blip r:embed="rId32"/>
                      <a:stretch>
                        <a:fillRect/>
                      </a:stretch>
                    </a:blipFill>
                    <a:spPr>
                      <a:xfrm>
                        <a:off x="5638800" y="3505200"/>
                        <a:ext cx="682811" cy="1975275"/>
                      </a:xfrm>
                      <a:prstGeom prst="rect">
                        <a:avLst/>
                      </a:prstGeom>
                    </a:spPr>
                  </a:pic>
                  <a:pic>
                    <a:nvPicPr>
                      <a:cNvPr id="64" name="table"/>
                      <a:cNvPicPr>
                        <a:picLocks noChangeAspect="1"/>
                      </a:cNvPicPr>
                    </a:nvPicPr>
                    <a:blipFill>
                      <a:blip r:embed="rId33"/>
                      <a:stretch>
                        <a:fillRect/>
                      </a:stretch>
                    </a:blipFill>
                    <a:spPr>
                      <a:xfrm>
                        <a:off x="6477000" y="3530600"/>
                        <a:ext cx="676715" cy="1975275"/>
                      </a:xfrm>
                      <a:prstGeom prst="rect">
                        <a:avLst/>
                      </a:prstGeom>
                    </a:spPr>
                  </a:pic>
                  <a:pic>
                    <a:nvPicPr>
                      <a:cNvPr id="65" name="table"/>
                      <a:cNvPicPr>
                        <a:picLocks noChangeAspect="1"/>
                      </a:cNvPicPr>
                    </a:nvPicPr>
                    <a:blipFill>
                      <a:blip r:embed="rId34"/>
                      <a:stretch>
                        <a:fillRect/>
                      </a:stretch>
                    </a:blipFill>
                    <a:spPr>
                      <a:xfrm>
                        <a:off x="7315200" y="3530600"/>
                        <a:ext cx="682811" cy="1975275"/>
                      </a:xfrm>
                      <a:prstGeom prst="rect">
                        <a:avLst/>
                      </a:prstGeom>
                    </a:spPr>
                  </a:pic>
                  <a:pic>
                    <a:nvPicPr>
                      <a:cNvPr id="66" name="table"/>
                      <a:cNvPicPr>
                        <a:picLocks noChangeAspect="1"/>
                      </a:cNvPicPr>
                    </a:nvPicPr>
                    <a:blipFill>
                      <a:blip r:embed="rId33"/>
                      <a:stretch>
                        <a:fillRect/>
                      </a:stretch>
                    </a:blipFill>
                    <a:spPr>
                      <a:xfrm>
                        <a:off x="8153400" y="3530600"/>
                        <a:ext cx="676715" cy="1975275"/>
                      </a:xfrm>
                      <a:prstGeom prst="rect">
                        <a:avLst/>
                      </a:prstGeom>
                    </a:spPr>
                  </a:pic>
                  <a:sp>
                    <a:nvSpPr>
                      <a:cNvPr id="42" name="TextBox 41"/>
                      <a:cNvSpPr txBox="1"/>
                    </a:nvSpPr>
                    <a:spPr>
                      <a:xfrm>
                        <a:off x="6324600" y="957590"/>
                        <a:ext cx="8382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3" name="TextBox 42"/>
                      <a:cNvSpPr txBox="1"/>
                    </a:nvSpPr>
                    <a:spPr>
                      <a:xfrm>
                        <a:off x="7086600" y="9575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4" name="TextBox 43"/>
                      <a:cNvSpPr txBox="1"/>
                    </a:nvSpPr>
                    <a:spPr>
                      <a:xfrm>
                        <a:off x="7924800" y="95759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45" name="TextBox 44"/>
                      <a:cNvSpPr txBox="1"/>
                    </a:nvSpPr>
                    <a:spPr>
                      <a:xfrm>
                        <a:off x="54864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sp>
                    <a:nvSpPr>
                      <a:cNvPr id="46" name="TextBox 45"/>
                      <a:cNvSpPr txBox="1"/>
                    </a:nvSpPr>
                    <a:spPr>
                      <a:xfrm>
                        <a:off x="63246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7" name="TextBox 46"/>
                      <a:cNvSpPr txBox="1"/>
                    </a:nvSpPr>
                    <a:spPr>
                      <a:xfrm>
                        <a:off x="7086600" y="54533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8" name="TextBox 47"/>
                      <a:cNvSpPr txBox="1"/>
                    </a:nvSpPr>
                    <a:spPr>
                      <a:xfrm>
                        <a:off x="7924800" y="548640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50" name="TextBox 49"/>
                      <a:cNvSpPr txBox="1"/>
                    </a:nvSpPr>
                    <a:spPr>
                      <a:xfrm>
                        <a:off x="6172200" y="6096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Source directory</a:t>
                          </a:r>
                          <a:endParaRPr lang="en-US" b="1" dirty="0"/>
                        </a:p>
                      </a:txBody>
                      <a:useSpRect/>
                    </a:txSp>
                  </a:sp>
                  <a:sp>
                    <a:nvSpPr>
                      <a:cNvPr id="51" name="TextBox 50"/>
                      <a:cNvSpPr txBox="1"/>
                    </a:nvSpPr>
                    <a:spPr>
                      <a:xfrm>
                        <a:off x="6248400" y="58674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Target directory</a:t>
                          </a:r>
                          <a:endParaRPr lang="en-US" b="1" dirty="0"/>
                        </a:p>
                      </a:txBody>
                      <a:useSpRect/>
                    </a:txSp>
                  </a:sp>
                  <a:cxnSp>
                    <a:nvCxnSpPr>
                      <a:cNvPr id="53" name="Straight Connector 52"/>
                      <a:cNvCxnSpPr/>
                    </a:nvCxnSpPr>
                    <a:spPr>
                      <a:xfrm>
                        <a:off x="5486400" y="3352800"/>
                        <a:ext cx="35052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58" name="Straight Connector 57"/>
                      <a:cNvCxnSpPr>
                        <a:stCxn id="26" idx="1"/>
                        <a:endCxn id="26" idx="3"/>
                      </a:cNvCxnSpPr>
                    </a:nvCxnSpPr>
                    <a:spPr>
                      <a:xfrm rot="10800000" flipH="1">
                        <a:off x="304800" y="3276600"/>
                        <a:ext cx="2514600" cy="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B7056" w:rsidRDefault="002B7056" w:rsidP="008C13C2">
      <w:pPr>
        <w:rPr>
          <w:sz w:val="40"/>
          <w:szCs w:val="40"/>
        </w:rPr>
      </w:pPr>
    </w:p>
    <w:p w:rsidR="008C13C2" w:rsidRDefault="008C13C2" w:rsidP="008C13C2">
      <w:pPr>
        <w:rPr>
          <w:sz w:val="40"/>
          <w:szCs w:val="40"/>
        </w:rPr>
      </w:pPr>
      <w:r w:rsidRPr="00BB32A6">
        <w:rPr>
          <w:noProof/>
          <w:sz w:val="40"/>
          <w:szCs w:val="40"/>
          <w:lang w:val="en-SG" w:eastAsia="en-SG"/>
        </w:rPr>
        <w:lastRenderedPageBreak/>
        <w:drawing>
          <wp:inline distT="0" distB="0" distL="0" distR="0">
            <wp:extent cx="5486400" cy="1475105"/>
            <wp:effectExtent l="19050" t="0" r="0" b="0"/>
            <wp:docPr id="1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86600" cy="1905000"/>
                      <a:chOff x="1295400" y="1524000"/>
                      <a:chExt cx="7086600" cy="1905000"/>
                    </a:xfrm>
                  </a:grpSpPr>
                  <a:sp>
                    <a:nvSpPr>
                      <a:cNvPr id="5" name="Rounded Rectangle 4"/>
                      <a:cNvSpPr/>
                    </a:nvSpPr>
                    <a:spPr>
                      <a:xfrm>
                        <a:off x="1295400" y="1524000"/>
                        <a:ext cx="7086600" cy="1905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t>Compare the current file/folder status with its corresponding metadata. If the current file/folder has been modified, deleted or created,  mark it as “M-”, “D-”, and “C-” respectively and then put it into the dirty source file/folder list. Otherwise, we put it into clean source file/folder list. We do the same comparison on destination directory. </a:t>
                          </a:r>
                          <a:endParaRPr lang="en-US" dirty="0"/>
                        </a:p>
                      </a:txBody>
                      <a:useSpRect/>
                    </a:txSp>
                    <a:style>
                      <a:lnRef idx="3">
                        <a:schemeClr val="lt1"/>
                      </a:lnRef>
                      <a:fillRef idx="1">
                        <a:schemeClr val="accent5"/>
                      </a:fillRef>
                      <a:effectRef idx="1">
                        <a:schemeClr val="accent5"/>
                      </a:effectRef>
                      <a:fontRef idx="minor">
                        <a:schemeClr val="lt1"/>
                      </a:fontRef>
                    </a:style>
                  </a:sp>
                </lc:lockedCanvas>
              </a:graphicData>
            </a:graphic>
          </wp:inline>
        </w:drawing>
      </w:r>
    </w:p>
    <w:p w:rsidR="00481D1A" w:rsidRDefault="00481D1A" w:rsidP="00510959">
      <w:pPr>
        <w:rPr>
          <w:rFonts w:ascii="Cambria" w:hAnsi="Cambria" w:cs="Times New Roman"/>
          <w:b/>
          <w:color w:val="244061" w:themeColor="accent1" w:themeShade="80"/>
          <w:sz w:val="24"/>
          <w:szCs w:val="24"/>
        </w:rPr>
      </w:pPr>
    </w:p>
    <w:p w:rsidR="00510959" w:rsidRPr="00935CCF" w:rsidRDefault="00184218" w:rsidP="00D748B9">
      <w:pPr>
        <w:pStyle w:val="Heading3"/>
        <w:spacing w:before="0" w:beforeAutospacing="0" w:after="0" w:afterAutospacing="0"/>
        <w:rPr>
          <w:rFonts w:asciiTheme="majorHAnsi" w:hAnsiTheme="majorHAnsi"/>
          <w:color w:val="244061" w:themeColor="accent1" w:themeShade="80"/>
          <w:sz w:val="26"/>
          <w:szCs w:val="26"/>
        </w:rPr>
      </w:pPr>
      <w:bookmarkStart w:id="14" w:name="_Toc259112275"/>
      <w:r w:rsidRPr="00935CCF">
        <w:rPr>
          <w:rFonts w:asciiTheme="majorHAnsi" w:hAnsiTheme="majorHAnsi"/>
          <w:color w:val="244061" w:themeColor="accent1" w:themeShade="80"/>
          <w:sz w:val="26"/>
          <w:szCs w:val="26"/>
        </w:rPr>
        <w:t>2.7.3</w:t>
      </w:r>
      <w:r w:rsidR="004C6E74" w:rsidRPr="00935CCF">
        <w:rPr>
          <w:rFonts w:asciiTheme="majorHAnsi" w:hAnsiTheme="majorHAnsi"/>
          <w:color w:val="244061" w:themeColor="accent1" w:themeShade="80"/>
          <w:sz w:val="26"/>
          <w:szCs w:val="26"/>
        </w:rPr>
        <w:t xml:space="preserve">   </w:t>
      </w:r>
      <w:r w:rsidR="002B7056" w:rsidRPr="00935CCF">
        <w:rPr>
          <w:rFonts w:asciiTheme="majorHAnsi" w:hAnsiTheme="majorHAnsi"/>
          <w:color w:val="244061" w:themeColor="accent1" w:themeShade="80"/>
          <w:sz w:val="26"/>
          <w:szCs w:val="26"/>
        </w:rPr>
        <w:t xml:space="preserve"> </w:t>
      </w:r>
      <w:r w:rsidR="003C496C" w:rsidRPr="00935CCF">
        <w:rPr>
          <w:rFonts w:asciiTheme="majorHAnsi" w:hAnsiTheme="majorHAnsi"/>
          <w:color w:val="244061" w:themeColor="accent1" w:themeShade="80"/>
          <w:sz w:val="26"/>
          <w:szCs w:val="26"/>
        </w:rPr>
        <w:t>Reconciler</w:t>
      </w:r>
      <w:bookmarkEnd w:id="14"/>
      <w:r w:rsidR="002B7056" w:rsidRPr="00935CCF">
        <w:rPr>
          <w:rFonts w:asciiTheme="majorHAnsi" w:hAnsiTheme="majorHAnsi"/>
          <w:color w:val="244061" w:themeColor="accent1" w:themeShade="80"/>
          <w:sz w:val="26"/>
          <w:szCs w:val="26"/>
        </w:rPr>
        <w:t xml:space="preserve"> </w:t>
      </w:r>
    </w:p>
    <w:p w:rsidR="00935CCF" w:rsidRDefault="00935CCF" w:rsidP="00935CCF">
      <w:pPr>
        <w:spacing w:after="0"/>
        <w:jc w:val="both"/>
        <w:rPr>
          <w:rFonts w:asciiTheme="majorHAnsi" w:hAnsiTheme="majorHAnsi"/>
          <w:sz w:val="24"/>
          <w:szCs w:val="24"/>
        </w:rPr>
      </w:pP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reconciler is designed to perform files and folders synchronization between the two replicas. Based on the previous and current states of the replicas, the reconciler attempts to reconcile the conflicts between the replicas in the best possible way. In general, the reconciler conflict resolution follows the two key principles:</w:t>
      </w:r>
    </w:p>
    <w:p w:rsidR="00B966A4" w:rsidRPr="00B966A4" w:rsidRDefault="00B966A4" w:rsidP="00A77545">
      <w:pPr>
        <w:pStyle w:val="ListParagraph"/>
        <w:numPr>
          <w:ilvl w:val="0"/>
          <w:numId w:val="24"/>
        </w:numPr>
        <w:jc w:val="both"/>
        <w:rPr>
          <w:rFonts w:asciiTheme="majorHAnsi" w:hAnsiTheme="majorHAnsi"/>
          <w:sz w:val="24"/>
          <w:szCs w:val="24"/>
        </w:rPr>
      </w:pPr>
      <w:r w:rsidRPr="00B966A4">
        <w:rPr>
          <w:rFonts w:asciiTheme="majorHAnsi" w:hAnsiTheme="majorHAnsi"/>
          <w:sz w:val="24"/>
          <w:szCs w:val="24"/>
        </w:rPr>
        <w:t>If changes occurred only on one replica, propagate the changes directly to another replica.</w:t>
      </w:r>
    </w:p>
    <w:p w:rsidR="00B966A4" w:rsidRPr="00B966A4" w:rsidRDefault="00B966A4" w:rsidP="00A77545">
      <w:pPr>
        <w:pStyle w:val="ListParagraph"/>
        <w:numPr>
          <w:ilvl w:val="0"/>
          <w:numId w:val="24"/>
        </w:numPr>
        <w:jc w:val="both"/>
        <w:rPr>
          <w:rFonts w:asciiTheme="majorHAnsi" w:hAnsiTheme="majorHAnsi"/>
          <w:sz w:val="24"/>
          <w:szCs w:val="24"/>
        </w:rPr>
      </w:pPr>
      <w:r w:rsidRPr="00B966A4">
        <w:rPr>
          <w:rFonts w:asciiTheme="majorHAnsi" w:hAnsiTheme="majorHAnsi"/>
          <w:sz w:val="24"/>
          <w:szCs w:val="24"/>
        </w:rPr>
        <w:t xml:space="preserve">If changes occurred on both replicas, handle the conflicts using the pre-defined user settings and conflict resolution policy.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For each replica, detector generates four different lists:</w:t>
      </w:r>
    </w:p>
    <w:p w:rsidR="00B966A4" w:rsidRPr="00B966A4" w:rsidRDefault="00B966A4" w:rsidP="00A77545">
      <w:pPr>
        <w:pStyle w:val="ListParagraph"/>
        <w:numPr>
          <w:ilvl w:val="0"/>
          <w:numId w:val="25"/>
        </w:numPr>
        <w:jc w:val="both"/>
        <w:rPr>
          <w:rFonts w:asciiTheme="majorHAnsi" w:hAnsiTheme="majorHAnsi"/>
          <w:sz w:val="24"/>
          <w:szCs w:val="24"/>
        </w:rPr>
      </w:pPr>
      <w:r w:rsidRPr="00B966A4">
        <w:rPr>
          <w:rFonts w:asciiTheme="majorHAnsi" w:hAnsiTheme="majorHAnsi"/>
          <w:sz w:val="24"/>
          <w:szCs w:val="24"/>
        </w:rPr>
        <w:t>List of files that have changes need to propagate over to another replica.</w:t>
      </w:r>
    </w:p>
    <w:p w:rsidR="00B966A4" w:rsidRPr="00B966A4" w:rsidRDefault="00B966A4" w:rsidP="00A77545">
      <w:pPr>
        <w:pStyle w:val="ListParagraph"/>
        <w:numPr>
          <w:ilvl w:val="0"/>
          <w:numId w:val="25"/>
        </w:numPr>
        <w:jc w:val="both"/>
        <w:rPr>
          <w:rFonts w:asciiTheme="majorHAnsi" w:hAnsiTheme="majorHAnsi"/>
          <w:sz w:val="24"/>
          <w:szCs w:val="24"/>
        </w:rPr>
      </w:pPr>
      <w:r w:rsidRPr="00B966A4">
        <w:rPr>
          <w:rFonts w:asciiTheme="majorHAnsi" w:hAnsiTheme="majorHAnsi"/>
          <w:sz w:val="24"/>
          <w:szCs w:val="24"/>
        </w:rPr>
        <w:t xml:space="preserve">List of files that don’t have changes. </w:t>
      </w:r>
    </w:p>
    <w:p w:rsidR="00B966A4" w:rsidRPr="00B966A4" w:rsidRDefault="00B966A4" w:rsidP="00A77545">
      <w:pPr>
        <w:pStyle w:val="ListParagraph"/>
        <w:numPr>
          <w:ilvl w:val="0"/>
          <w:numId w:val="25"/>
        </w:numPr>
        <w:jc w:val="both"/>
        <w:rPr>
          <w:rFonts w:asciiTheme="majorHAnsi" w:hAnsiTheme="majorHAnsi"/>
          <w:sz w:val="24"/>
          <w:szCs w:val="24"/>
        </w:rPr>
      </w:pPr>
      <w:r w:rsidRPr="00B966A4">
        <w:rPr>
          <w:rFonts w:asciiTheme="majorHAnsi" w:hAnsiTheme="majorHAnsi"/>
          <w:sz w:val="24"/>
          <w:szCs w:val="24"/>
        </w:rPr>
        <w:t>List of folders that have changes need to propagate over to another replica.</w:t>
      </w:r>
    </w:p>
    <w:p w:rsidR="00B966A4" w:rsidRPr="00B966A4" w:rsidRDefault="00B966A4" w:rsidP="00A77545">
      <w:pPr>
        <w:pStyle w:val="ListParagraph"/>
        <w:numPr>
          <w:ilvl w:val="0"/>
          <w:numId w:val="25"/>
        </w:numPr>
        <w:jc w:val="both"/>
        <w:rPr>
          <w:rFonts w:asciiTheme="majorHAnsi" w:hAnsiTheme="majorHAnsi"/>
          <w:sz w:val="24"/>
          <w:szCs w:val="24"/>
        </w:rPr>
      </w:pPr>
      <w:r w:rsidRPr="00B966A4">
        <w:rPr>
          <w:rFonts w:asciiTheme="majorHAnsi" w:hAnsiTheme="majorHAnsi"/>
          <w:sz w:val="24"/>
          <w:szCs w:val="24"/>
        </w:rPr>
        <w:t>List of folders that don’t have changes.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Types of changes on each replica:</w:t>
      </w:r>
    </w:p>
    <w:p w:rsidR="00B966A4" w:rsidRPr="00B966A4" w:rsidRDefault="00B966A4" w:rsidP="00A77545">
      <w:pPr>
        <w:pStyle w:val="ListParagraph"/>
        <w:numPr>
          <w:ilvl w:val="0"/>
          <w:numId w:val="26"/>
        </w:numPr>
        <w:jc w:val="both"/>
        <w:rPr>
          <w:rFonts w:asciiTheme="majorHAnsi" w:hAnsiTheme="majorHAnsi"/>
          <w:sz w:val="24"/>
          <w:szCs w:val="24"/>
        </w:rPr>
      </w:pPr>
      <w:r w:rsidRPr="00B966A4">
        <w:rPr>
          <w:rFonts w:asciiTheme="majorHAnsi" w:hAnsiTheme="majorHAnsi"/>
          <w:sz w:val="24"/>
          <w:szCs w:val="24"/>
        </w:rPr>
        <w:t>Creation of files and folders</w:t>
      </w:r>
    </w:p>
    <w:p w:rsidR="00B966A4" w:rsidRPr="00B966A4" w:rsidRDefault="00B966A4" w:rsidP="00A77545">
      <w:pPr>
        <w:pStyle w:val="ListParagraph"/>
        <w:numPr>
          <w:ilvl w:val="0"/>
          <w:numId w:val="26"/>
        </w:numPr>
        <w:jc w:val="both"/>
        <w:rPr>
          <w:rFonts w:asciiTheme="majorHAnsi" w:hAnsiTheme="majorHAnsi"/>
          <w:sz w:val="24"/>
          <w:szCs w:val="24"/>
        </w:rPr>
      </w:pPr>
      <w:r w:rsidRPr="00B966A4">
        <w:rPr>
          <w:rFonts w:asciiTheme="majorHAnsi" w:hAnsiTheme="majorHAnsi"/>
          <w:sz w:val="24"/>
          <w:szCs w:val="24"/>
        </w:rPr>
        <w:t>Deletion of files and folders.</w:t>
      </w:r>
    </w:p>
    <w:p w:rsidR="00B966A4" w:rsidRPr="00B966A4" w:rsidRDefault="00B966A4" w:rsidP="00A77545">
      <w:pPr>
        <w:pStyle w:val="ListParagraph"/>
        <w:numPr>
          <w:ilvl w:val="0"/>
          <w:numId w:val="26"/>
        </w:numPr>
        <w:jc w:val="both"/>
        <w:rPr>
          <w:rFonts w:asciiTheme="majorHAnsi" w:hAnsiTheme="majorHAnsi"/>
          <w:sz w:val="24"/>
          <w:szCs w:val="24"/>
        </w:rPr>
      </w:pPr>
      <w:r w:rsidRPr="00B966A4">
        <w:rPr>
          <w:rFonts w:asciiTheme="majorHAnsi" w:hAnsiTheme="majorHAnsi"/>
          <w:sz w:val="24"/>
          <w:szCs w:val="24"/>
        </w:rPr>
        <w:t>Modification of files.</w:t>
      </w:r>
    </w:p>
    <w:p w:rsidR="00B966A4" w:rsidRPr="00B966A4" w:rsidRDefault="00B966A4" w:rsidP="00A77545">
      <w:pPr>
        <w:pStyle w:val="ListParagraph"/>
        <w:numPr>
          <w:ilvl w:val="0"/>
          <w:numId w:val="26"/>
        </w:numPr>
        <w:jc w:val="both"/>
        <w:rPr>
          <w:rFonts w:asciiTheme="majorHAnsi" w:hAnsiTheme="majorHAnsi"/>
          <w:sz w:val="24"/>
          <w:szCs w:val="24"/>
        </w:rPr>
      </w:pPr>
      <w:r w:rsidRPr="00B966A4">
        <w:rPr>
          <w:rFonts w:asciiTheme="majorHAnsi" w:hAnsiTheme="majorHAnsi"/>
          <w:sz w:val="24"/>
          <w:szCs w:val="24"/>
        </w:rPr>
        <w:t>Renaming of files.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 xml:space="preserve">For each synchronization task, the reconciler receives eight lists (four lists for each replica) from the detector and will determine the changes to be propagated between the replicas. The following describes how the algorithm performs the conflict resolution.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lastRenderedPageBreak/>
        <w:t xml:space="preserve">Note: For ease of explanation, we name the first replica as </w:t>
      </w:r>
      <w:r w:rsidRPr="00B966A4">
        <w:rPr>
          <w:rFonts w:asciiTheme="majorHAnsi" w:hAnsiTheme="majorHAnsi"/>
          <w:i/>
          <w:sz w:val="24"/>
          <w:szCs w:val="24"/>
        </w:rPr>
        <w:t>source</w:t>
      </w:r>
      <w:r w:rsidRPr="00B966A4">
        <w:rPr>
          <w:rFonts w:asciiTheme="majorHAnsi" w:hAnsiTheme="majorHAnsi"/>
          <w:sz w:val="24"/>
          <w:szCs w:val="24"/>
        </w:rPr>
        <w:t xml:space="preserve"> and second as </w:t>
      </w:r>
      <w:r w:rsidRPr="00B966A4">
        <w:rPr>
          <w:rFonts w:asciiTheme="majorHAnsi" w:hAnsiTheme="majorHAnsi"/>
          <w:i/>
          <w:sz w:val="24"/>
          <w:szCs w:val="24"/>
        </w:rPr>
        <w:t>target</w:t>
      </w:r>
      <w:r w:rsidRPr="00B966A4">
        <w:rPr>
          <w:rFonts w:asciiTheme="majorHAnsi" w:hAnsiTheme="majorHAnsi"/>
          <w:sz w:val="24"/>
          <w:szCs w:val="24"/>
        </w:rPr>
        <w:t xml:space="preserve"> and the four lists as following:</w:t>
      </w:r>
    </w:p>
    <w:p w:rsidR="00B966A4" w:rsidRPr="00B966A4" w:rsidRDefault="00B966A4" w:rsidP="00A77545">
      <w:pPr>
        <w:pStyle w:val="ListParagraph"/>
        <w:numPr>
          <w:ilvl w:val="0"/>
          <w:numId w:val="29"/>
        </w:numPr>
        <w:jc w:val="both"/>
        <w:rPr>
          <w:rFonts w:asciiTheme="majorHAnsi" w:hAnsiTheme="majorHAnsi"/>
          <w:sz w:val="24"/>
          <w:szCs w:val="24"/>
        </w:rPr>
      </w:pPr>
      <w:r w:rsidRPr="00B966A4">
        <w:rPr>
          <w:rFonts w:asciiTheme="majorHAnsi" w:hAnsiTheme="majorHAnsi"/>
          <w:b/>
          <w:i/>
          <w:sz w:val="24"/>
          <w:szCs w:val="24"/>
          <w:u w:val="single"/>
        </w:rPr>
        <w:t>DirtyFilesList</w:t>
      </w:r>
      <w:r w:rsidRPr="00B966A4">
        <w:rPr>
          <w:rFonts w:asciiTheme="majorHAnsi" w:hAnsiTheme="majorHAnsi"/>
          <w:sz w:val="24"/>
          <w:szCs w:val="24"/>
        </w:rPr>
        <w:t xml:space="preserve"> - List of files that have changes.</w:t>
      </w:r>
    </w:p>
    <w:p w:rsidR="00B966A4" w:rsidRPr="00B966A4" w:rsidRDefault="00B966A4" w:rsidP="00A77545">
      <w:pPr>
        <w:pStyle w:val="ListParagraph"/>
        <w:numPr>
          <w:ilvl w:val="0"/>
          <w:numId w:val="29"/>
        </w:numPr>
        <w:jc w:val="both"/>
        <w:rPr>
          <w:rFonts w:asciiTheme="majorHAnsi" w:hAnsiTheme="majorHAnsi"/>
          <w:sz w:val="24"/>
          <w:szCs w:val="24"/>
        </w:rPr>
      </w:pPr>
      <w:r w:rsidRPr="00B966A4">
        <w:rPr>
          <w:rFonts w:asciiTheme="majorHAnsi" w:hAnsiTheme="majorHAnsi"/>
          <w:b/>
          <w:i/>
          <w:sz w:val="24"/>
          <w:szCs w:val="24"/>
          <w:u w:val="single"/>
        </w:rPr>
        <w:t>CleanFilesList</w:t>
      </w:r>
      <w:r w:rsidRPr="00B966A4">
        <w:rPr>
          <w:rFonts w:asciiTheme="majorHAnsi" w:hAnsiTheme="majorHAnsi"/>
          <w:i/>
          <w:sz w:val="24"/>
          <w:szCs w:val="24"/>
        </w:rPr>
        <w:t xml:space="preserve"> </w:t>
      </w:r>
      <w:r w:rsidRPr="00B966A4">
        <w:rPr>
          <w:rFonts w:asciiTheme="majorHAnsi" w:hAnsiTheme="majorHAnsi"/>
          <w:sz w:val="24"/>
          <w:szCs w:val="24"/>
        </w:rPr>
        <w:t>– List of files don’t have changes.</w:t>
      </w:r>
    </w:p>
    <w:p w:rsidR="00B966A4" w:rsidRPr="00B966A4" w:rsidRDefault="00B966A4" w:rsidP="00A77545">
      <w:pPr>
        <w:pStyle w:val="ListParagraph"/>
        <w:numPr>
          <w:ilvl w:val="0"/>
          <w:numId w:val="29"/>
        </w:numPr>
        <w:jc w:val="both"/>
        <w:rPr>
          <w:rFonts w:asciiTheme="majorHAnsi" w:hAnsiTheme="majorHAnsi"/>
          <w:sz w:val="24"/>
          <w:szCs w:val="24"/>
        </w:rPr>
      </w:pPr>
      <w:r w:rsidRPr="00021DEA">
        <w:rPr>
          <w:rFonts w:asciiTheme="majorHAnsi" w:hAnsiTheme="majorHAnsi"/>
          <w:b/>
          <w:i/>
          <w:sz w:val="24"/>
          <w:szCs w:val="24"/>
          <w:u w:val="single"/>
        </w:rPr>
        <w:t>DirtyFoldersLis</w:t>
      </w:r>
      <w:r w:rsidRPr="00021DEA">
        <w:rPr>
          <w:rFonts w:asciiTheme="majorHAnsi" w:hAnsiTheme="majorHAnsi"/>
          <w:b/>
          <w:i/>
          <w:sz w:val="24"/>
          <w:szCs w:val="24"/>
        </w:rPr>
        <w:t xml:space="preserve">t </w:t>
      </w:r>
      <w:r w:rsidRPr="00B966A4">
        <w:rPr>
          <w:rFonts w:asciiTheme="majorHAnsi" w:hAnsiTheme="majorHAnsi"/>
          <w:sz w:val="24"/>
          <w:szCs w:val="24"/>
        </w:rPr>
        <w:t>– List of folders that have changes.</w:t>
      </w:r>
    </w:p>
    <w:p w:rsidR="001D4759" w:rsidRPr="00522342" w:rsidRDefault="00B966A4" w:rsidP="00A77545">
      <w:pPr>
        <w:pStyle w:val="ListParagraph"/>
        <w:numPr>
          <w:ilvl w:val="0"/>
          <w:numId w:val="29"/>
        </w:numPr>
        <w:jc w:val="both"/>
        <w:rPr>
          <w:rFonts w:asciiTheme="majorHAnsi" w:hAnsiTheme="majorHAnsi"/>
          <w:sz w:val="24"/>
          <w:szCs w:val="24"/>
        </w:rPr>
      </w:pPr>
      <w:r w:rsidRPr="00B966A4">
        <w:rPr>
          <w:rFonts w:asciiTheme="majorHAnsi" w:hAnsiTheme="majorHAnsi"/>
          <w:b/>
          <w:i/>
          <w:sz w:val="24"/>
          <w:szCs w:val="24"/>
          <w:u w:val="single"/>
        </w:rPr>
        <w:t>CleanFoldersList</w:t>
      </w:r>
      <w:r w:rsidRPr="00B966A4">
        <w:rPr>
          <w:rFonts w:asciiTheme="majorHAnsi" w:hAnsiTheme="majorHAnsi"/>
          <w:i/>
          <w:sz w:val="24"/>
          <w:szCs w:val="24"/>
        </w:rPr>
        <w:t xml:space="preserve"> </w:t>
      </w:r>
      <w:r w:rsidRPr="00B966A4">
        <w:rPr>
          <w:rFonts w:asciiTheme="majorHAnsi" w:hAnsiTheme="majorHAnsi"/>
          <w:sz w:val="24"/>
          <w:szCs w:val="24"/>
        </w:rPr>
        <w:t>– List of folders don’t have changes.</w:t>
      </w: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 xml:space="preserve">Algorithm </w:t>
      </w:r>
      <w:r w:rsidR="00F568B2" w:rsidRPr="00F568B2">
        <w:rPr>
          <w:rFonts w:asciiTheme="majorHAnsi" w:hAnsiTheme="majorHAnsi"/>
          <w:b/>
          <w:i/>
          <w:color w:val="17365D" w:themeColor="text2" w:themeShade="BF"/>
          <w:sz w:val="24"/>
          <w:szCs w:val="24"/>
          <w:u w:val="single"/>
        </w:rPr>
        <w:t>for files</w:t>
      </w:r>
    </w:p>
    <w:p w:rsidR="00B966A4" w:rsidRPr="00B966A4" w:rsidRDefault="00B966A4" w:rsidP="00A77545">
      <w:pPr>
        <w:pStyle w:val="ListParagraph"/>
        <w:numPr>
          <w:ilvl w:val="0"/>
          <w:numId w:val="27"/>
        </w:numPr>
        <w:jc w:val="both"/>
        <w:rPr>
          <w:rFonts w:asciiTheme="majorHAnsi" w:hAnsiTheme="majorHAnsi"/>
          <w:sz w:val="24"/>
          <w:szCs w:val="24"/>
        </w:rPr>
      </w:pPr>
      <w:r w:rsidRPr="00B966A4">
        <w:rPr>
          <w:rFonts w:asciiTheme="majorHAnsi" w:hAnsiTheme="majorHAnsi"/>
          <w:sz w:val="24"/>
          <w:szCs w:val="24"/>
        </w:rPr>
        <w:t xml:space="preserve">Check </w:t>
      </w:r>
      <w:r w:rsidRPr="00A55310">
        <w:rPr>
          <w:rFonts w:asciiTheme="majorHAnsi" w:hAnsiTheme="majorHAnsi"/>
          <w:b/>
          <w:i/>
          <w:sz w:val="24"/>
          <w:szCs w:val="24"/>
        </w:rPr>
        <w:t>DirtyFilesList</w:t>
      </w:r>
      <w:r w:rsidRPr="00B966A4">
        <w:rPr>
          <w:rFonts w:asciiTheme="majorHAnsi" w:hAnsiTheme="majorHAnsi"/>
          <w:sz w:val="24"/>
          <w:szCs w:val="24"/>
        </w:rPr>
        <w:t xml:space="preserve"> on each replica for renamed files.</w:t>
      </w:r>
    </w:p>
    <w:p w:rsidR="00B966A4" w:rsidRPr="00B966A4" w:rsidRDefault="00B966A4" w:rsidP="00A77545">
      <w:pPr>
        <w:pStyle w:val="ListParagraph"/>
        <w:numPr>
          <w:ilvl w:val="1"/>
          <w:numId w:val="2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A55310">
        <w:rPr>
          <w:rFonts w:asciiTheme="majorHAnsi" w:hAnsiTheme="majorHAnsi"/>
          <w:b/>
          <w:sz w:val="24"/>
          <w:szCs w:val="24"/>
        </w:rPr>
        <w:t>.</w:t>
      </w:r>
    </w:p>
    <w:p w:rsidR="00B966A4" w:rsidRPr="00B966A4" w:rsidRDefault="00B966A4" w:rsidP="00A77545">
      <w:pPr>
        <w:pStyle w:val="ListParagraph"/>
        <w:numPr>
          <w:ilvl w:val="2"/>
          <w:numId w:val="27"/>
        </w:numPr>
        <w:jc w:val="both"/>
        <w:rPr>
          <w:rFonts w:asciiTheme="majorHAnsi" w:hAnsiTheme="majorHAnsi"/>
          <w:sz w:val="24"/>
          <w:szCs w:val="24"/>
        </w:rPr>
      </w:pPr>
      <w:r w:rsidRPr="00B966A4">
        <w:rPr>
          <w:rFonts w:asciiTheme="majorHAnsi" w:hAnsiTheme="majorHAnsi"/>
          <w:sz w:val="24"/>
          <w:szCs w:val="24"/>
        </w:rPr>
        <w:t>Check the entry relative path, flag and hash code.</w:t>
      </w:r>
    </w:p>
    <w:p w:rsidR="00B966A4" w:rsidRPr="00B966A4" w:rsidRDefault="00B966A4" w:rsidP="00A77545">
      <w:pPr>
        <w:pStyle w:val="ListParagraph"/>
        <w:numPr>
          <w:ilvl w:val="2"/>
          <w:numId w:val="27"/>
        </w:numPr>
        <w:jc w:val="both"/>
        <w:rPr>
          <w:rFonts w:asciiTheme="majorHAnsi" w:hAnsiTheme="majorHAnsi"/>
          <w:sz w:val="24"/>
          <w:szCs w:val="24"/>
        </w:rPr>
      </w:pPr>
      <w:r w:rsidRPr="00B966A4">
        <w:rPr>
          <w:rFonts w:asciiTheme="majorHAnsi" w:hAnsiTheme="majorHAnsi"/>
          <w:sz w:val="24"/>
          <w:szCs w:val="24"/>
        </w:rPr>
        <w:t>If the entry with a “CREATE” flag has another corresponding entry (same hash code but different relative path) with a “DELETE” flag, we consider this is a rename file.</w:t>
      </w:r>
    </w:p>
    <w:p w:rsidR="00B966A4" w:rsidRPr="00B966A4" w:rsidRDefault="00B966A4" w:rsidP="00A77545">
      <w:pPr>
        <w:pStyle w:val="ListParagraph"/>
        <w:numPr>
          <w:ilvl w:val="0"/>
          <w:numId w:val="27"/>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 to perform reconciling.</w:t>
      </w:r>
    </w:p>
    <w:p w:rsidR="00B966A4" w:rsidRPr="00B966A4" w:rsidRDefault="00B966A4" w:rsidP="00A77545">
      <w:pPr>
        <w:pStyle w:val="ListParagraph"/>
        <w:numPr>
          <w:ilvl w:val="1"/>
          <w:numId w:val="2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A77545">
      <w:pPr>
        <w:pStyle w:val="ListParagraph"/>
        <w:numPr>
          <w:ilvl w:val="2"/>
          <w:numId w:val="27"/>
        </w:numPr>
        <w:jc w:val="both"/>
        <w:rPr>
          <w:rFonts w:asciiTheme="majorHAnsi" w:hAnsiTheme="majorHAnsi"/>
          <w:sz w:val="24"/>
          <w:szCs w:val="24"/>
        </w:rPr>
      </w:pPr>
      <w:r w:rsidRPr="00B966A4">
        <w:rPr>
          <w:rFonts w:asciiTheme="majorHAnsi" w:hAnsiTheme="majorHAnsi"/>
          <w:sz w:val="24"/>
          <w:szCs w:val="24"/>
        </w:rPr>
        <w:t xml:space="preserve">Check any similar changes on the </w:t>
      </w:r>
      <w:r w:rsidRPr="00A55310">
        <w:rPr>
          <w:rFonts w:asciiTheme="majorHAnsi" w:hAnsiTheme="majorHAnsi"/>
          <w:b/>
          <w:i/>
          <w:sz w:val="24"/>
          <w:szCs w:val="24"/>
        </w:rPr>
        <w:t>targe</w:t>
      </w:r>
      <w:r w:rsidRPr="00B966A4">
        <w:rPr>
          <w:rFonts w:asciiTheme="majorHAnsi" w:hAnsiTheme="majorHAnsi"/>
          <w:i/>
          <w:sz w:val="24"/>
          <w:szCs w:val="24"/>
        </w:rPr>
        <w:t>t</w:t>
      </w:r>
      <w:r w:rsidRPr="00B966A4">
        <w:rPr>
          <w:rFonts w:asciiTheme="majorHAnsi" w:hAnsiTheme="majorHAnsi"/>
          <w:sz w:val="24"/>
          <w:szCs w:val="24"/>
        </w:rPr>
        <w:t xml:space="preserve"> replica.</w:t>
      </w:r>
    </w:p>
    <w:p w:rsidR="00B966A4" w:rsidRPr="00B966A4" w:rsidRDefault="00B966A4" w:rsidP="00A77545">
      <w:pPr>
        <w:pStyle w:val="ListParagraph"/>
        <w:numPr>
          <w:ilvl w:val="2"/>
          <w:numId w:val="27"/>
        </w:numPr>
        <w:jc w:val="both"/>
        <w:rPr>
          <w:rFonts w:asciiTheme="majorHAnsi" w:hAnsiTheme="majorHAnsi"/>
          <w:sz w:val="24"/>
          <w:szCs w:val="24"/>
        </w:rPr>
      </w:pPr>
      <w:r w:rsidRPr="00B966A4">
        <w:rPr>
          <w:rFonts w:asciiTheme="majorHAnsi" w:hAnsiTheme="majorHAnsi"/>
          <w:sz w:val="24"/>
          <w:szCs w:val="24"/>
        </w:rPr>
        <w:t xml:space="preserve">If no changes made on the </w:t>
      </w:r>
      <w:r w:rsidRPr="00B966A4">
        <w:rPr>
          <w:rFonts w:asciiTheme="majorHAnsi" w:hAnsiTheme="majorHAnsi"/>
          <w:i/>
          <w:sz w:val="24"/>
          <w:szCs w:val="24"/>
        </w:rPr>
        <w:t>target</w:t>
      </w:r>
      <w:r w:rsidRPr="00B966A4">
        <w:rPr>
          <w:rFonts w:asciiTheme="majorHAnsi" w:hAnsiTheme="majorHAnsi"/>
          <w:sz w:val="24"/>
          <w:szCs w:val="24"/>
        </w:rPr>
        <w:t xml:space="preserve"> 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CleanFilesList</w:t>
      </w:r>
      <w:r w:rsidRPr="00B966A4">
        <w:rPr>
          <w:rFonts w:asciiTheme="majorHAnsi" w:hAnsiTheme="majorHAnsi"/>
          <w:i/>
          <w:sz w:val="24"/>
          <w:szCs w:val="24"/>
        </w:rPr>
        <w:t>)</w:t>
      </w:r>
      <w:r w:rsidRPr="00B966A4">
        <w:rPr>
          <w:rFonts w:asciiTheme="majorHAnsi" w:hAnsiTheme="majorHAnsi"/>
          <w:sz w:val="24"/>
          <w:szCs w:val="24"/>
        </w:rPr>
        <w:t xml:space="preserve">, propagate changes from </w:t>
      </w:r>
      <w:r w:rsidRPr="00B966A4">
        <w:rPr>
          <w:rFonts w:asciiTheme="majorHAnsi" w:hAnsiTheme="majorHAnsi"/>
          <w:i/>
          <w:sz w:val="24"/>
          <w:szCs w:val="24"/>
        </w:rPr>
        <w:t>source</w:t>
      </w:r>
      <w:r w:rsidRPr="00B966A4">
        <w:rPr>
          <w:rFonts w:asciiTheme="majorHAnsi" w:hAnsiTheme="majorHAnsi"/>
          <w:sz w:val="24"/>
          <w:szCs w:val="24"/>
        </w:rPr>
        <w:t xml:space="preserve"> to the </w:t>
      </w:r>
      <w:r w:rsidRPr="00B966A4">
        <w:rPr>
          <w:rFonts w:asciiTheme="majorHAnsi" w:hAnsiTheme="majorHAnsi"/>
          <w:i/>
          <w:sz w:val="24"/>
          <w:szCs w:val="24"/>
        </w:rPr>
        <w:t>target</w:t>
      </w:r>
      <w:r w:rsidRPr="00B966A4">
        <w:rPr>
          <w:rFonts w:asciiTheme="majorHAnsi" w:hAnsiTheme="majorHAnsi"/>
          <w:sz w:val="24"/>
          <w:szCs w:val="24"/>
        </w:rPr>
        <w:t xml:space="preserve"> replica.</w:t>
      </w:r>
    </w:p>
    <w:p w:rsidR="00B966A4" w:rsidRPr="00B966A4" w:rsidRDefault="00B966A4" w:rsidP="00A77545">
      <w:pPr>
        <w:pStyle w:val="ListParagraph"/>
        <w:numPr>
          <w:ilvl w:val="2"/>
          <w:numId w:val="27"/>
        </w:numPr>
        <w:jc w:val="both"/>
        <w:rPr>
          <w:rFonts w:asciiTheme="majorHAnsi" w:hAnsiTheme="majorHAnsi"/>
          <w:sz w:val="24"/>
          <w:szCs w:val="24"/>
        </w:rPr>
      </w:pPr>
      <w:r w:rsidRPr="00B966A4">
        <w:rPr>
          <w:rFonts w:asciiTheme="majorHAnsi" w:hAnsiTheme="majorHAnsi"/>
          <w:sz w:val="24"/>
          <w:szCs w:val="24"/>
        </w:rPr>
        <w:t xml:space="preserve">If changes made on the </w:t>
      </w:r>
      <w:r w:rsidRPr="00B966A4">
        <w:rPr>
          <w:rFonts w:asciiTheme="majorHAnsi" w:hAnsiTheme="majorHAnsi"/>
          <w:i/>
          <w:sz w:val="24"/>
          <w:szCs w:val="24"/>
        </w:rPr>
        <w:t xml:space="preserve">target </w:t>
      </w:r>
      <w:r w:rsidRPr="00B966A4">
        <w:rPr>
          <w:rFonts w:asciiTheme="majorHAnsi" w:hAnsiTheme="majorHAnsi"/>
          <w:sz w:val="24"/>
          <w:szCs w:val="24"/>
        </w:rPr>
        <w:t xml:space="preserve">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this is consider a conflict and the action taken is based on by the user pre-defined setting and the conflict resolution policy.</w:t>
      </w:r>
    </w:p>
    <w:p w:rsidR="00B966A4" w:rsidRPr="00B966A4" w:rsidRDefault="00B966A4" w:rsidP="00A77545">
      <w:pPr>
        <w:pStyle w:val="ListParagraph"/>
        <w:numPr>
          <w:ilvl w:val="0"/>
          <w:numId w:val="27"/>
        </w:numPr>
        <w:jc w:val="both"/>
        <w:rPr>
          <w:rFonts w:asciiTheme="majorHAnsi" w:hAnsiTheme="majorHAnsi"/>
          <w:sz w:val="24"/>
          <w:szCs w:val="24"/>
        </w:rPr>
      </w:pPr>
      <w:r w:rsidRPr="00B966A4">
        <w:rPr>
          <w:rFonts w:asciiTheme="majorHAnsi" w:hAnsiTheme="majorHAnsi"/>
          <w:sz w:val="24"/>
          <w:szCs w:val="24"/>
        </w:rPr>
        <w:t xml:space="preserve">Traverse through the </w:t>
      </w:r>
      <w:r w:rsidRPr="00A55310">
        <w:rPr>
          <w:rFonts w:asciiTheme="majorHAnsi" w:hAnsiTheme="majorHAnsi"/>
          <w:b/>
          <w:i/>
          <w:sz w:val="24"/>
          <w:szCs w:val="24"/>
        </w:rPr>
        <w:t>DirtyFilesLis</w:t>
      </w:r>
      <w:r w:rsidRPr="00B966A4">
        <w:rPr>
          <w:rFonts w:asciiTheme="majorHAnsi" w:hAnsiTheme="majorHAnsi"/>
          <w:i/>
          <w:sz w:val="24"/>
          <w:szCs w:val="24"/>
        </w:rPr>
        <w:t>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A77545">
      <w:pPr>
        <w:pStyle w:val="ListParagraph"/>
        <w:numPr>
          <w:ilvl w:val="1"/>
          <w:numId w:val="2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A77545">
      <w:pPr>
        <w:pStyle w:val="ListParagraph"/>
        <w:numPr>
          <w:ilvl w:val="2"/>
          <w:numId w:val="27"/>
        </w:numPr>
        <w:jc w:val="both"/>
        <w:rPr>
          <w:rFonts w:asciiTheme="majorHAnsi" w:hAnsiTheme="majorHAnsi"/>
          <w:sz w:val="24"/>
          <w:szCs w:val="24"/>
        </w:rPr>
      </w:pPr>
      <w:r w:rsidRPr="00B966A4">
        <w:rPr>
          <w:rFonts w:asciiTheme="majorHAnsi" w:hAnsiTheme="majorHAnsi"/>
          <w:sz w:val="24"/>
          <w:szCs w:val="24"/>
        </w:rPr>
        <w:t xml:space="preserve">Propagate the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the </w:t>
      </w:r>
      <w:r w:rsidRPr="00A55310">
        <w:rPr>
          <w:rFonts w:asciiTheme="majorHAnsi" w:hAnsiTheme="majorHAnsi"/>
          <w:b/>
          <w:i/>
          <w:sz w:val="24"/>
          <w:szCs w:val="24"/>
        </w:rPr>
        <w:t>source</w:t>
      </w:r>
      <w:r w:rsidRPr="00B966A4">
        <w:rPr>
          <w:rFonts w:asciiTheme="majorHAnsi" w:hAnsiTheme="majorHAnsi"/>
          <w:sz w:val="24"/>
          <w:szCs w:val="24"/>
        </w:rPr>
        <w:t xml:space="preserve"> replica. Note: Only need to propagate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w:t>
      </w:r>
      <w:r w:rsidRPr="00A55310">
        <w:rPr>
          <w:rFonts w:asciiTheme="majorHAnsi" w:hAnsiTheme="majorHAnsi"/>
          <w:b/>
          <w:i/>
          <w:sz w:val="24"/>
          <w:szCs w:val="24"/>
        </w:rPr>
        <w:t>source</w:t>
      </w:r>
      <w:r w:rsidRPr="00B966A4">
        <w:rPr>
          <w:rFonts w:asciiTheme="majorHAnsi" w:hAnsiTheme="majorHAnsi"/>
          <w:sz w:val="24"/>
          <w:szCs w:val="24"/>
        </w:rPr>
        <w:t xml:space="preserve">, since the above function has already handled all conflicting changes between </w:t>
      </w:r>
      <w:r w:rsidRPr="00A55310">
        <w:rPr>
          <w:rFonts w:asciiTheme="majorHAnsi" w:hAnsiTheme="majorHAnsi"/>
          <w:b/>
          <w:i/>
          <w:sz w:val="24"/>
          <w:szCs w:val="24"/>
        </w:rPr>
        <w:t>source</w:t>
      </w:r>
      <w:r w:rsidRPr="00B966A4">
        <w:rPr>
          <w:rFonts w:asciiTheme="majorHAnsi" w:hAnsiTheme="majorHAnsi"/>
          <w:sz w:val="24"/>
          <w:szCs w:val="24"/>
        </w:rPr>
        <w:t xml:space="preserve"> and </w:t>
      </w:r>
      <w:r w:rsidRPr="00A55310">
        <w:rPr>
          <w:rFonts w:asciiTheme="majorHAnsi" w:hAnsiTheme="majorHAnsi"/>
          <w:b/>
          <w:i/>
          <w:sz w:val="24"/>
          <w:szCs w:val="24"/>
        </w:rPr>
        <w:t>target</w:t>
      </w:r>
      <w:r w:rsidRPr="00B966A4">
        <w:rPr>
          <w:rFonts w:asciiTheme="majorHAnsi" w:hAnsiTheme="majorHAnsi"/>
          <w:sz w:val="24"/>
          <w:szCs w:val="24"/>
        </w:rPr>
        <w:t>.</w:t>
      </w:r>
    </w:p>
    <w:p w:rsidR="00B966A4" w:rsidRPr="00B966A4" w:rsidRDefault="00B966A4" w:rsidP="00BE5B4F">
      <w:pPr>
        <w:spacing w:after="0"/>
        <w:jc w:val="both"/>
        <w:rPr>
          <w:rFonts w:asciiTheme="majorHAnsi" w:hAnsiTheme="majorHAnsi"/>
          <w:sz w:val="24"/>
          <w:szCs w:val="24"/>
        </w:rPr>
      </w:pPr>
      <w:r w:rsidRPr="00B966A4">
        <w:rPr>
          <w:rFonts w:asciiTheme="majorHAnsi" w:hAnsiTheme="majorHAnsi"/>
          <w:sz w:val="24"/>
          <w:szCs w:val="24"/>
        </w:rPr>
        <w:t>Once the files-level synchronization is done, the reconciler will perform folder cleanup process. The reconciler detects and performs folder creation, renaming and moving through the file level. Each entry in the file list contains the relative path which has the folder information. The file operation performs will create all required folders during the synchronization. The following describes how the algorithm performs the folder cleanup.</w:t>
      </w:r>
    </w:p>
    <w:p w:rsidR="001D4759" w:rsidRDefault="001D4759" w:rsidP="00BE5B4F">
      <w:pPr>
        <w:spacing w:after="0"/>
        <w:jc w:val="both"/>
        <w:rPr>
          <w:rFonts w:asciiTheme="majorHAnsi" w:hAnsiTheme="majorHAnsi"/>
          <w:b/>
          <w:i/>
          <w:color w:val="17365D" w:themeColor="text2" w:themeShade="BF"/>
          <w:sz w:val="24"/>
          <w:szCs w:val="24"/>
          <w:u w:val="single"/>
        </w:rPr>
      </w:pPr>
    </w:p>
    <w:p w:rsidR="00B966A4" w:rsidRPr="00F568B2" w:rsidRDefault="00F568B2"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Algorithm for folder</w:t>
      </w:r>
      <w:r w:rsidR="00B966A4" w:rsidRPr="00F568B2">
        <w:rPr>
          <w:rFonts w:asciiTheme="majorHAnsi" w:hAnsiTheme="majorHAnsi"/>
          <w:b/>
          <w:i/>
          <w:color w:val="17365D" w:themeColor="text2" w:themeShade="BF"/>
          <w:sz w:val="24"/>
          <w:szCs w:val="24"/>
          <w:u w:val="single"/>
        </w:rPr>
        <w:t>:</w:t>
      </w:r>
    </w:p>
    <w:p w:rsidR="00B966A4" w:rsidRPr="00B966A4" w:rsidRDefault="00B966A4" w:rsidP="00A77545">
      <w:pPr>
        <w:pStyle w:val="ListParagraph"/>
        <w:numPr>
          <w:ilvl w:val="0"/>
          <w:numId w:val="28"/>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w:t>
      </w:r>
    </w:p>
    <w:p w:rsidR="00B966A4" w:rsidRPr="00B966A4" w:rsidRDefault="00B966A4" w:rsidP="00A77545">
      <w:pPr>
        <w:pStyle w:val="ListParagraph"/>
        <w:numPr>
          <w:ilvl w:val="1"/>
          <w:numId w:val="28"/>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sz w:val="24"/>
          <w:szCs w:val="24"/>
        </w:rPr>
        <w:t>.</w:t>
      </w:r>
    </w:p>
    <w:p w:rsidR="00B966A4" w:rsidRPr="00B966A4" w:rsidRDefault="00B966A4" w:rsidP="00A77545">
      <w:pPr>
        <w:pStyle w:val="ListParagraph"/>
        <w:numPr>
          <w:ilvl w:val="2"/>
          <w:numId w:val="28"/>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target</w:t>
      </w:r>
      <w:r w:rsidRPr="00B966A4">
        <w:rPr>
          <w:rFonts w:asciiTheme="majorHAnsi" w:hAnsiTheme="majorHAnsi"/>
          <w:i/>
          <w:sz w:val="24"/>
          <w:szCs w:val="24"/>
        </w:rPr>
        <w:t>.</w:t>
      </w:r>
    </w:p>
    <w:p w:rsidR="00B966A4" w:rsidRPr="00B966A4" w:rsidRDefault="00B966A4" w:rsidP="00A77545">
      <w:pPr>
        <w:pStyle w:val="ListParagraph"/>
        <w:numPr>
          <w:ilvl w:val="2"/>
          <w:numId w:val="28"/>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DirtyFoldersList</w:t>
      </w:r>
      <w:r w:rsidRPr="00B966A4">
        <w:rPr>
          <w:rFonts w:asciiTheme="majorHAnsi" w:hAnsiTheme="majorHAnsi"/>
          <w:sz w:val="24"/>
          <w:szCs w:val="24"/>
        </w:rPr>
        <w:t>, propagate changes to the target.</w:t>
      </w:r>
    </w:p>
    <w:p w:rsidR="00B966A4" w:rsidRPr="00B966A4" w:rsidRDefault="00B966A4" w:rsidP="00A77545">
      <w:pPr>
        <w:pStyle w:val="ListParagraph"/>
        <w:numPr>
          <w:ilvl w:val="2"/>
          <w:numId w:val="28"/>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target</w:t>
      </w:r>
      <w:r w:rsidRPr="00B966A4">
        <w:rPr>
          <w:rFonts w:asciiTheme="majorHAnsi" w:hAnsiTheme="majorHAnsi"/>
          <w:sz w:val="24"/>
          <w:szCs w:val="24"/>
        </w:rPr>
        <w:t xml:space="preserve"> if the </w:t>
      </w:r>
      <w:r w:rsidRPr="00A55310">
        <w:rPr>
          <w:rFonts w:asciiTheme="majorHAnsi" w:hAnsiTheme="majorHAnsi"/>
          <w:b/>
          <w:i/>
          <w:sz w:val="24"/>
          <w:szCs w:val="24"/>
        </w:rPr>
        <w:t>source</w:t>
      </w:r>
      <w:r w:rsidRPr="00B966A4">
        <w:rPr>
          <w:rFonts w:asciiTheme="majorHAnsi" w:hAnsiTheme="majorHAnsi"/>
          <w:sz w:val="24"/>
          <w:szCs w:val="24"/>
        </w:rPr>
        <w:t xml:space="preserve"> doesn’t have the folder.</w:t>
      </w:r>
    </w:p>
    <w:p w:rsidR="00B966A4" w:rsidRPr="00B966A4" w:rsidRDefault="00B966A4" w:rsidP="00A77545">
      <w:pPr>
        <w:pStyle w:val="ListParagraph"/>
        <w:numPr>
          <w:ilvl w:val="0"/>
          <w:numId w:val="28"/>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A77545">
      <w:pPr>
        <w:pStyle w:val="ListParagraph"/>
        <w:numPr>
          <w:ilvl w:val="1"/>
          <w:numId w:val="28"/>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i/>
          <w:sz w:val="24"/>
          <w:szCs w:val="24"/>
        </w:rPr>
        <w:t>.</w:t>
      </w:r>
    </w:p>
    <w:p w:rsidR="00B966A4" w:rsidRPr="00B966A4" w:rsidRDefault="00B966A4" w:rsidP="00A77545">
      <w:pPr>
        <w:pStyle w:val="ListParagraph"/>
        <w:numPr>
          <w:ilvl w:val="2"/>
          <w:numId w:val="28"/>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source</w:t>
      </w:r>
      <w:r w:rsidRPr="00B966A4">
        <w:rPr>
          <w:rFonts w:asciiTheme="majorHAnsi" w:hAnsiTheme="majorHAnsi"/>
          <w:i/>
          <w:sz w:val="24"/>
          <w:szCs w:val="24"/>
        </w:rPr>
        <w:t>.</w:t>
      </w:r>
    </w:p>
    <w:p w:rsidR="00B966A4" w:rsidRPr="00B966A4" w:rsidRDefault="00B966A4" w:rsidP="00A77545">
      <w:pPr>
        <w:pStyle w:val="ListParagraph"/>
        <w:numPr>
          <w:ilvl w:val="2"/>
          <w:numId w:val="28"/>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source</w:t>
      </w:r>
      <w:r w:rsidRPr="00B966A4">
        <w:rPr>
          <w:rFonts w:asciiTheme="majorHAnsi" w:hAnsiTheme="majorHAnsi"/>
          <w:sz w:val="24"/>
          <w:szCs w:val="24"/>
        </w:rPr>
        <w:t xml:space="preserve"> if the </w:t>
      </w:r>
      <w:r w:rsidRPr="00A55310">
        <w:rPr>
          <w:rFonts w:asciiTheme="majorHAnsi" w:hAnsiTheme="majorHAnsi"/>
          <w:b/>
          <w:i/>
          <w:sz w:val="24"/>
          <w:szCs w:val="24"/>
        </w:rPr>
        <w:t>target</w:t>
      </w:r>
      <w:r w:rsidRPr="00B966A4">
        <w:rPr>
          <w:rFonts w:asciiTheme="majorHAnsi" w:hAnsiTheme="majorHAnsi"/>
          <w:sz w:val="24"/>
          <w:szCs w:val="24"/>
        </w:rPr>
        <w:t xml:space="preserve"> doesn’t have the folder.</w:t>
      </w:r>
    </w:p>
    <w:p w:rsidR="00B966A4" w:rsidRPr="00B966A4" w:rsidRDefault="00B966A4" w:rsidP="00B966A4">
      <w:pPr>
        <w:pStyle w:val="ListParagraph"/>
        <w:ind w:left="2520"/>
        <w:jc w:val="both"/>
        <w:rPr>
          <w:rFonts w:asciiTheme="majorHAnsi" w:hAnsiTheme="majorHAnsi"/>
          <w:sz w:val="24"/>
          <w:szCs w:val="24"/>
        </w:rPr>
      </w:pPr>
    </w:p>
    <w:p w:rsidR="00BE5B4F" w:rsidRDefault="00BE5B4F">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Conflict Reso</w:t>
      </w:r>
      <w:r w:rsidR="00021DEA">
        <w:rPr>
          <w:rFonts w:asciiTheme="majorHAnsi" w:hAnsiTheme="majorHAnsi"/>
          <w:b/>
          <w:i/>
          <w:color w:val="17365D" w:themeColor="text2" w:themeShade="BF"/>
          <w:sz w:val="24"/>
          <w:szCs w:val="24"/>
          <w:u w:val="single"/>
        </w:rPr>
        <w:t>lution Policies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following policy is used by the reconciler to automatically handle reconciling conflicting changes:</w:t>
      </w:r>
    </w:p>
    <w:p w:rsidR="00B966A4" w:rsidRPr="00B966A4" w:rsidRDefault="00B966A4" w:rsidP="00A77545">
      <w:pPr>
        <w:pStyle w:val="ListParagraph"/>
        <w:numPr>
          <w:ilvl w:val="0"/>
          <w:numId w:val="24"/>
        </w:numPr>
        <w:jc w:val="both"/>
        <w:rPr>
          <w:rFonts w:asciiTheme="majorHAnsi" w:hAnsiTheme="majorHAnsi"/>
          <w:sz w:val="24"/>
          <w:szCs w:val="24"/>
        </w:rPr>
      </w:pPr>
      <w:r w:rsidRPr="00A55310">
        <w:rPr>
          <w:rFonts w:asciiTheme="majorHAnsi" w:hAnsiTheme="majorHAnsi"/>
          <w:i/>
          <w:sz w:val="24"/>
          <w:szCs w:val="24"/>
          <w:u w:val="single"/>
        </w:rPr>
        <w:t>Concurrent modified conflict:</w:t>
      </w:r>
      <w:r w:rsidRPr="00B966A4">
        <w:rPr>
          <w:rFonts w:asciiTheme="majorHAnsi" w:hAnsiTheme="majorHAnsi"/>
          <w:sz w:val="24"/>
          <w:szCs w:val="24"/>
        </w:rPr>
        <w:t xml:space="preserve"> If existing file is modified independently on each replica, the reconciler prefers to keep both copies and rename both files to prevent name collision, but user can change this default action through the user setting.</w:t>
      </w:r>
    </w:p>
    <w:p w:rsidR="00B966A4" w:rsidRPr="00B966A4" w:rsidRDefault="00B966A4" w:rsidP="00A77545">
      <w:pPr>
        <w:pStyle w:val="ListParagraph"/>
        <w:numPr>
          <w:ilvl w:val="0"/>
          <w:numId w:val="24"/>
        </w:numPr>
        <w:jc w:val="both"/>
        <w:rPr>
          <w:rFonts w:asciiTheme="majorHAnsi" w:hAnsiTheme="majorHAnsi"/>
          <w:sz w:val="24"/>
          <w:szCs w:val="24"/>
        </w:rPr>
      </w:pPr>
      <w:r w:rsidRPr="00A55310">
        <w:rPr>
          <w:rFonts w:asciiTheme="majorHAnsi" w:hAnsiTheme="majorHAnsi"/>
          <w:i/>
          <w:sz w:val="24"/>
          <w:szCs w:val="24"/>
          <w:u w:val="single"/>
        </w:rPr>
        <w:t>Concurrent modified-delete conflict:</w:t>
      </w:r>
      <w:r w:rsidRPr="00B966A4">
        <w:rPr>
          <w:rFonts w:asciiTheme="majorHAnsi" w:hAnsiTheme="majorHAnsi"/>
          <w:sz w:val="24"/>
          <w:szCs w:val="24"/>
        </w:rPr>
        <w:t xml:space="preserve"> If existing file is modified on one replica, and the same file is deleted on another replica. The reconciler prefers to keep the modified file to prevent loss of date. User can change this default action through the user setting.</w:t>
      </w:r>
    </w:p>
    <w:p w:rsidR="00B966A4" w:rsidRDefault="00B966A4" w:rsidP="00A77545">
      <w:pPr>
        <w:pStyle w:val="ListParagraph"/>
        <w:numPr>
          <w:ilvl w:val="0"/>
          <w:numId w:val="24"/>
        </w:numPr>
        <w:jc w:val="both"/>
        <w:rPr>
          <w:rFonts w:asciiTheme="majorHAnsi" w:hAnsiTheme="majorHAnsi"/>
          <w:sz w:val="24"/>
          <w:szCs w:val="24"/>
        </w:rPr>
      </w:pPr>
      <w:r w:rsidRPr="00A55310">
        <w:rPr>
          <w:rFonts w:asciiTheme="majorHAnsi" w:hAnsiTheme="majorHAnsi"/>
          <w:i/>
          <w:sz w:val="24"/>
          <w:szCs w:val="24"/>
          <w:u w:val="single"/>
        </w:rPr>
        <w:t>Name collision - concurrent create conflict:</w:t>
      </w:r>
      <w:r w:rsidRPr="00B966A4">
        <w:rPr>
          <w:rFonts w:asciiTheme="majorHAnsi" w:hAnsiTheme="majorHAnsi"/>
          <w:sz w:val="24"/>
          <w:szCs w:val="24"/>
        </w:rPr>
        <w:t xml:space="preserve"> If files with same name are created on replicas, the files’ last write time and hash code is used to determine whether the content is similar. If the content is similar, no propagation is needed. </w:t>
      </w:r>
    </w:p>
    <w:p w:rsidR="00B966A4" w:rsidRPr="00B966A4" w:rsidRDefault="00B966A4" w:rsidP="00A77545">
      <w:pPr>
        <w:pStyle w:val="ListParagraph"/>
        <w:numPr>
          <w:ilvl w:val="0"/>
          <w:numId w:val="24"/>
        </w:numPr>
        <w:jc w:val="both"/>
        <w:rPr>
          <w:rFonts w:asciiTheme="majorHAnsi" w:hAnsiTheme="majorHAnsi"/>
          <w:sz w:val="24"/>
          <w:szCs w:val="24"/>
        </w:rPr>
      </w:pPr>
      <w:r w:rsidRPr="00A55310">
        <w:rPr>
          <w:rFonts w:asciiTheme="majorHAnsi" w:hAnsiTheme="majorHAnsi"/>
          <w:i/>
          <w:sz w:val="24"/>
          <w:szCs w:val="24"/>
          <w:u w:val="single"/>
        </w:rPr>
        <w:t>Name collision - concurrent create-rename conflict:</w:t>
      </w:r>
      <w:r w:rsidRPr="00B966A4">
        <w:rPr>
          <w:rFonts w:asciiTheme="majorHAnsi" w:hAnsiTheme="majorHAnsi"/>
          <w:sz w:val="24"/>
          <w:szCs w:val="24"/>
        </w:rPr>
        <w:t xml:space="preserve"> If the rename of an existing file collides with the creation of another file on another replica. The reconciler prefers to keep both copies and rename both files to prevent name collision but user can change this default action through the user setting.</w:t>
      </w:r>
    </w:p>
    <w:p w:rsidR="00B966A4" w:rsidRPr="00B966A4" w:rsidRDefault="00B966A4" w:rsidP="00A77545">
      <w:pPr>
        <w:pStyle w:val="ListParagraph"/>
        <w:numPr>
          <w:ilvl w:val="0"/>
          <w:numId w:val="24"/>
        </w:numPr>
        <w:jc w:val="both"/>
        <w:rPr>
          <w:rFonts w:asciiTheme="majorHAnsi" w:hAnsiTheme="majorHAnsi"/>
          <w:sz w:val="24"/>
          <w:szCs w:val="24"/>
        </w:rPr>
      </w:pPr>
      <w:r w:rsidRPr="00A55310">
        <w:rPr>
          <w:rFonts w:asciiTheme="majorHAnsi" w:hAnsiTheme="majorHAnsi"/>
          <w:i/>
          <w:sz w:val="24"/>
          <w:szCs w:val="24"/>
          <w:u w:val="single"/>
        </w:rPr>
        <w:t>Name collision – concurrent rename-rename conflict:</w:t>
      </w:r>
      <w:r w:rsidRPr="00B966A4">
        <w:rPr>
          <w:rFonts w:asciiTheme="majorHAnsi" w:hAnsiTheme="majorHAnsi"/>
          <w:sz w:val="24"/>
          <w:szCs w:val="24"/>
        </w:rPr>
        <w:t xml:space="preserve"> If different files on the replicas are renamed to the same name. The reconciler prefers to keep both copies and rename both files to prevent name collision but user can change this default action through the user setting.</w:t>
      </w:r>
    </w:p>
    <w:p w:rsidR="00B966A4" w:rsidRDefault="00B966A4" w:rsidP="00A77545">
      <w:pPr>
        <w:pStyle w:val="ListParagraph"/>
        <w:numPr>
          <w:ilvl w:val="0"/>
          <w:numId w:val="24"/>
        </w:numPr>
        <w:jc w:val="both"/>
        <w:rPr>
          <w:rFonts w:asciiTheme="majorHAnsi" w:hAnsiTheme="majorHAnsi"/>
          <w:sz w:val="24"/>
          <w:szCs w:val="24"/>
        </w:rPr>
      </w:pPr>
      <w:r w:rsidRPr="00A55310">
        <w:rPr>
          <w:rFonts w:asciiTheme="majorHAnsi" w:hAnsiTheme="majorHAnsi"/>
          <w:i/>
          <w:sz w:val="24"/>
          <w:szCs w:val="24"/>
          <w:u w:val="single"/>
        </w:rPr>
        <w:t>Folders rename/move:</w:t>
      </w:r>
      <w:r w:rsidRPr="00B966A4">
        <w:rPr>
          <w:rFonts w:asciiTheme="majorHAnsi" w:hAnsiTheme="majorHAnsi"/>
          <w:sz w:val="24"/>
          <w:szCs w:val="24"/>
        </w:rPr>
        <w:t xml:space="preserve"> The existing folders on both replicas are renamed to different name. The reconciler is able to detect the folder renaming through the file level and change both folders to the same name.</w:t>
      </w:r>
    </w:p>
    <w:p w:rsidR="00481D1A" w:rsidRDefault="00481D1A">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91364F" w:rsidRPr="0091364F" w:rsidRDefault="004C6E74" w:rsidP="0091364F">
      <w:pPr>
        <w:jc w:val="both"/>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lastRenderedPageBreak/>
        <w:t>Synchronization Action</w:t>
      </w:r>
      <w:r w:rsidR="00481D1A">
        <w:rPr>
          <w:rFonts w:asciiTheme="majorHAnsi" w:hAnsiTheme="majorHAnsi"/>
          <w:b/>
          <w:i/>
          <w:color w:val="17365D" w:themeColor="text2" w:themeShade="BF"/>
          <w:sz w:val="24"/>
          <w:szCs w:val="24"/>
          <w:u w:val="single"/>
        </w:rPr>
        <w:t xml:space="preserve"> </w:t>
      </w:r>
      <w:r w:rsidR="0091364F" w:rsidRPr="0091364F">
        <w:rPr>
          <w:rFonts w:asciiTheme="majorHAnsi" w:hAnsiTheme="majorHAnsi"/>
          <w:b/>
          <w:i/>
          <w:color w:val="17365D" w:themeColor="text2" w:themeShade="BF"/>
          <w:sz w:val="24"/>
          <w:szCs w:val="24"/>
          <w:u w:val="single"/>
        </w:rPr>
        <w:t>Activity Diagram</w:t>
      </w:r>
    </w:p>
    <w:p w:rsidR="00912F75" w:rsidRPr="004A58A1" w:rsidRDefault="00812095" w:rsidP="00935CCF">
      <w:pPr>
        <w:ind w:left="-142"/>
        <w:rPr>
          <w:rFonts w:asciiTheme="majorHAnsi" w:hAnsiTheme="majorHAnsi"/>
          <w:sz w:val="24"/>
          <w:szCs w:val="24"/>
        </w:rPr>
      </w:pPr>
      <w:r>
        <w:object w:dxaOrig="12060" w:dyaOrig="13803">
          <v:shape id="_x0000_i1030" type="#_x0000_t75" style="width:489.75pt;height:559.5pt" o:ole="">
            <v:imagedata r:id="rId35" o:title=""/>
          </v:shape>
          <o:OLEObject Type="Embed" ProgID="Visio.Drawing.11" ShapeID="_x0000_i1030" DrawAspect="Content" ObjectID="_1332854312" r:id="rId36"/>
        </w:object>
      </w:r>
    </w:p>
    <w:p w:rsidR="001B1306" w:rsidRDefault="007A559C" w:rsidP="00912F75">
      <w:pPr>
        <w:jc w:val="center"/>
        <w:rPr>
          <w:rFonts w:ascii="Cambria" w:hAnsi="Cambria" w:cs="Times New Roman"/>
          <w:b/>
          <w:color w:val="244061" w:themeColor="accent1" w:themeShade="80"/>
          <w:sz w:val="28"/>
          <w:szCs w:val="28"/>
        </w:rPr>
      </w:pPr>
      <w:r>
        <w:object w:dxaOrig="7541" w:dyaOrig="6491">
          <v:shape id="_x0000_i1031" type="#_x0000_t75" style="width:409.5pt;height:352.5pt" o:ole="">
            <v:imagedata r:id="rId37" o:title=""/>
          </v:shape>
          <o:OLEObject Type="Embed" ProgID="Visio.Drawing.11" ShapeID="_x0000_i1031" DrawAspect="Content" ObjectID="_1332854313" r:id="rId38"/>
        </w:object>
      </w:r>
    </w:p>
    <w:p w:rsidR="006A6D87" w:rsidRPr="006C79DC" w:rsidRDefault="006A6D87" w:rsidP="006A6D87">
      <w:pPr>
        <w:jc w:val="center"/>
        <w:rPr>
          <w:rFonts w:ascii="Cambria" w:hAnsi="Cambria"/>
          <w:sz w:val="24"/>
          <w:szCs w:val="24"/>
        </w:rPr>
      </w:pPr>
      <w:bookmarkStart w:id="15" w:name="OLE_LINK1"/>
      <w:bookmarkStart w:id="16" w:name="OLE_LINK2"/>
    </w:p>
    <w:bookmarkEnd w:id="15"/>
    <w:bookmarkEnd w:id="16"/>
    <w:p w:rsidR="00A04541" w:rsidRDefault="00A04541" w:rsidP="002A219D">
      <w:pPr>
        <w:rPr>
          <w:rFonts w:ascii="Cambria" w:hAnsi="Cambria"/>
          <w:b/>
          <w:color w:val="244061"/>
          <w:sz w:val="24"/>
          <w:szCs w:val="24"/>
        </w:rPr>
      </w:pPr>
    </w:p>
    <w:p w:rsidR="00A04541" w:rsidRDefault="00812095" w:rsidP="00935CCF">
      <w:pPr>
        <w:ind w:left="-142"/>
        <w:rPr>
          <w:rFonts w:ascii="Cambria" w:hAnsi="Cambria"/>
          <w:b/>
          <w:color w:val="244061"/>
          <w:sz w:val="24"/>
          <w:szCs w:val="24"/>
        </w:rPr>
      </w:pPr>
      <w:r>
        <w:object w:dxaOrig="11560" w:dyaOrig="12106">
          <v:shape id="_x0000_i1032" type="#_x0000_t75" style="width:497.25pt;height:520.5pt" o:ole="">
            <v:imagedata r:id="rId39" o:title=""/>
          </v:shape>
          <o:OLEObject Type="Embed" ProgID="Visio.Drawing.11" ShapeID="_x0000_i1032" DrawAspect="Content" ObjectID="_1332854314" r:id="rId40"/>
        </w:object>
      </w:r>
    </w:p>
    <w:p w:rsidR="00A04541" w:rsidRDefault="00812095" w:rsidP="00912F75">
      <w:pPr>
        <w:jc w:val="center"/>
        <w:rPr>
          <w:rFonts w:ascii="Cambria" w:hAnsi="Cambria"/>
          <w:b/>
          <w:color w:val="244061"/>
          <w:sz w:val="24"/>
          <w:szCs w:val="24"/>
        </w:rPr>
      </w:pPr>
      <w:r>
        <w:object w:dxaOrig="11248" w:dyaOrig="11779">
          <v:shape id="_x0000_i1033" type="#_x0000_t75" style="width:484.5pt;height:507pt" o:ole="">
            <v:imagedata r:id="rId41" o:title=""/>
          </v:shape>
          <o:OLEObject Type="Embed" ProgID="Visio.Drawing.11" ShapeID="_x0000_i1033" DrawAspect="Content" ObjectID="_1332854315" r:id="rId42"/>
        </w:object>
      </w:r>
    </w:p>
    <w:p w:rsidR="007A559C" w:rsidRDefault="007A559C" w:rsidP="002A219D">
      <w:pPr>
        <w:rPr>
          <w:rFonts w:ascii="Cambria" w:hAnsi="Cambria"/>
          <w:b/>
          <w:color w:val="244061"/>
          <w:sz w:val="24"/>
          <w:szCs w:val="24"/>
        </w:rPr>
      </w:pPr>
    </w:p>
    <w:p w:rsidR="004A58A1" w:rsidRDefault="004A58A1">
      <w:pPr>
        <w:rPr>
          <w:rFonts w:ascii="Cambria" w:hAnsi="Cambria"/>
          <w:b/>
          <w:color w:val="244061"/>
          <w:sz w:val="24"/>
          <w:szCs w:val="24"/>
        </w:rPr>
      </w:pPr>
      <w:r>
        <w:rPr>
          <w:rFonts w:ascii="Cambria" w:hAnsi="Cambria"/>
          <w:b/>
          <w:color w:val="244061"/>
          <w:sz w:val="24"/>
          <w:szCs w:val="24"/>
        </w:rPr>
        <w:br w:type="page"/>
      </w:r>
    </w:p>
    <w:p w:rsidR="00812095" w:rsidRPr="00D42154" w:rsidRDefault="00812095" w:rsidP="00634908">
      <w:pPr>
        <w:tabs>
          <w:tab w:val="left" w:pos="7260"/>
        </w:tabs>
        <w:spacing w:after="0"/>
        <w:rPr>
          <w:rFonts w:asciiTheme="majorHAnsi" w:hAnsiTheme="majorHAnsi"/>
          <w:b/>
          <w:i/>
          <w:color w:val="17365D" w:themeColor="text2" w:themeShade="BF"/>
          <w:sz w:val="24"/>
          <w:szCs w:val="24"/>
          <w:u w:val="single"/>
          <w:lang w:val="en-SG"/>
        </w:rPr>
      </w:pPr>
      <w:r w:rsidRPr="00D42154">
        <w:rPr>
          <w:rFonts w:asciiTheme="majorHAnsi" w:hAnsiTheme="majorHAnsi"/>
          <w:b/>
          <w:i/>
          <w:color w:val="17365D" w:themeColor="text2" w:themeShade="BF"/>
          <w:sz w:val="24"/>
          <w:szCs w:val="24"/>
          <w:u w:val="single"/>
          <w:lang w:val="en-SG"/>
        </w:rPr>
        <w:lastRenderedPageBreak/>
        <w:t xml:space="preserve">Reconciler’s </w:t>
      </w:r>
      <w:r w:rsidR="00D42154" w:rsidRPr="00D42154">
        <w:rPr>
          <w:rFonts w:asciiTheme="majorHAnsi" w:hAnsiTheme="majorHAnsi"/>
          <w:b/>
          <w:i/>
          <w:color w:val="17365D" w:themeColor="text2" w:themeShade="BF"/>
          <w:sz w:val="24"/>
          <w:szCs w:val="24"/>
          <w:u w:val="single"/>
          <w:lang w:val="en-SG"/>
        </w:rPr>
        <w:t>APIs</w:t>
      </w:r>
      <w:r w:rsidRPr="00D42154">
        <w:rPr>
          <w:rFonts w:asciiTheme="majorHAnsi" w:hAnsiTheme="majorHAnsi"/>
          <w:b/>
          <w:i/>
          <w:color w:val="17365D" w:themeColor="text2" w:themeShade="BF"/>
          <w:sz w:val="24"/>
          <w:szCs w:val="24"/>
          <w:u w:val="single"/>
          <w:lang w:val="en-SG"/>
        </w:rPr>
        <w:t xml:space="preserve"> Description</w:t>
      </w:r>
    </w:p>
    <w:p w:rsidR="00634908" w:rsidRDefault="00634908" w:rsidP="00634908">
      <w:pPr>
        <w:spacing w:after="0"/>
        <w:rPr>
          <w:rFonts w:ascii="Cambria" w:eastAsia="SimSun" w:hAnsi="Cambria" w:cs="Times New Roman"/>
          <w:b/>
          <w:color w:val="244061"/>
          <w:sz w:val="24"/>
          <w:szCs w:val="24"/>
        </w:rPr>
      </w:pPr>
    </w:p>
    <w:p w:rsidR="009A53ED" w:rsidRPr="003365EA" w:rsidRDefault="009A53ED" w:rsidP="009A53ED">
      <w:pPr>
        <w:rPr>
          <w:rFonts w:ascii="Cambria" w:eastAsia="SimSun" w:hAnsi="Cambria" w:cs="Times New Roman"/>
          <w:b/>
          <w:color w:val="244061"/>
          <w:sz w:val="24"/>
          <w:szCs w:val="24"/>
        </w:rPr>
      </w:pPr>
      <w:r w:rsidRPr="003365EA">
        <w:rPr>
          <w:rFonts w:ascii="Cambria" w:eastAsia="SimSun" w:hAnsi="Cambria" w:cs="Times New Roman"/>
          <w:b/>
          <w:color w:val="244061"/>
          <w:sz w:val="24"/>
          <w:szCs w:val="24"/>
        </w:rPr>
        <w:t>Activity 1: Backup</w:t>
      </w:r>
      <w:r>
        <w:rPr>
          <w:rFonts w:ascii="Cambria" w:eastAsia="SimSun" w:hAnsi="Cambria" w:cs="Times New Roman"/>
          <w:b/>
          <w:color w:val="244061"/>
          <w:sz w:val="24"/>
          <w:szCs w:val="24"/>
        </w:rPr>
        <w:t xml:space="preserve"> data</w:t>
      </w:r>
      <w:r w:rsidRPr="003365EA">
        <w:rPr>
          <w:rFonts w:ascii="Cambria" w:eastAsia="SimSun" w:hAnsi="Cambria" w:cs="Times New Roman"/>
          <w:b/>
          <w:color w:val="244061"/>
          <w:sz w:val="24"/>
          <w:szCs w:val="24"/>
        </w:rPr>
        <w:t xml:space="preserve"> </w:t>
      </w:r>
      <w:r>
        <w:rPr>
          <w:rFonts w:ascii="Cambria" w:eastAsia="SimSun" w:hAnsi="Cambria" w:cs="Times New Roman"/>
          <w:b/>
          <w:color w:val="244061"/>
          <w:sz w:val="24"/>
          <w:szCs w:val="24"/>
        </w:rPr>
        <w:t xml:space="preserve">from </w:t>
      </w:r>
      <w:r w:rsidRPr="003365EA">
        <w:rPr>
          <w:rFonts w:ascii="Cambria" w:eastAsia="SimSun" w:hAnsi="Cambria" w:cs="Times New Roman"/>
          <w:b/>
          <w:color w:val="244061"/>
          <w:sz w:val="24"/>
          <w:szCs w:val="24"/>
        </w:rPr>
        <w:t>source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Cambria" w:eastAsia="SimSun" w:hAnsi="Cambria" w:cs="Times New Roman"/>
                <w:b/>
                <w:bCs/>
                <w:noProof/>
                <w:color w:val="31849B"/>
                <w:sz w:val="24"/>
                <w:szCs w:val="24"/>
              </w:rPr>
            </w:pPr>
            <w:r w:rsidRPr="00341A24">
              <w:rPr>
                <w:rFonts w:ascii="Cambria" w:eastAsia="SimSun" w:hAnsi="Cambria" w:cs="Times New Roman"/>
                <w:b/>
                <w:bCs/>
                <w:noProof/>
                <w:color w:val="0000FF"/>
                <w:sz w:val="24"/>
                <w:szCs w:val="24"/>
              </w:rPr>
              <w:t>public</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BackupSource(CustomDictionary&lt;</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FileUnit&gt; srcList)</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SimSun" w:hAnsi="Cambria" w:cs="Times New Roman"/>
                <w:b/>
                <w:bCs/>
                <w:sz w:val="24"/>
                <w:szCs w:val="24"/>
              </w:rPr>
            </w:pPr>
            <w:r w:rsidRPr="008A3816">
              <w:rPr>
                <w:rFonts w:ascii="Cambria" w:eastAsia="SimSun" w:hAnsi="Cambria" w:cs="Times New Roman"/>
                <w:b/>
                <w:bCs/>
                <w:sz w:val="24"/>
                <w:szCs w:val="24"/>
              </w:rPr>
              <w:t>Description:</w:t>
            </w:r>
          </w:p>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Cs/>
                <w:sz w:val="24"/>
                <w:szCs w:val="24"/>
              </w:rPr>
              <w:t>Perform data backup from source replica to target replica.</w:t>
            </w:r>
          </w:p>
        </w:tc>
      </w:tr>
    </w:tbl>
    <w:p w:rsidR="009A53ED" w:rsidRDefault="009A53ED" w:rsidP="00634908">
      <w:pPr>
        <w:spacing w:after="0"/>
        <w:rPr>
          <w:rFonts w:ascii="Adobe Garamond Pro" w:eastAsia="SimSun" w:hAnsi="Adobe Garamond Pro" w:cs="Times New Roman"/>
          <w:b/>
          <w:color w:val="244061"/>
          <w:sz w:val="24"/>
          <w:szCs w:val="24"/>
        </w:rPr>
      </w:pPr>
    </w:p>
    <w:p w:rsidR="009A53ED" w:rsidRPr="003365EA" w:rsidRDefault="009A53ED" w:rsidP="009A53ED">
      <w:pPr>
        <w:rPr>
          <w:rFonts w:ascii="Cambria" w:eastAsia="SimSun" w:hAnsi="Cambria" w:cs="Times New Roman"/>
          <w:b/>
          <w:color w:val="244061"/>
          <w:sz w:val="24"/>
          <w:szCs w:val="24"/>
        </w:rPr>
      </w:pPr>
      <w:r w:rsidRPr="003365EA">
        <w:rPr>
          <w:rFonts w:ascii="Cambria" w:eastAsia="SimSun" w:hAnsi="Cambria" w:cs="Times New Roman"/>
          <w:b/>
          <w:color w:val="244061"/>
          <w:sz w:val="24"/>
          <w:szCs w:val="24"/>
        </w:rPr>
        <w:t xml:space="preserve">Activity 2: </w:t>
      </w:r>
      <w:r>
        <w:rPr>
          <w:rFonts w:ascii="Cambria" w:eastAsia="SimSun" w:hAnsi="Cambria" w:cs="Times New Roman"/>
          <w:b/>
          <w:color w:val="244061"/>
          <w:sz w:val="24"/>
          <w:szCs w:val="24"/>
        </w:rPr>
        <w:t>Restore data from target</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Cambria" w:eastAsia="SimSun" w:hAnsi="Cambria" w:cs="Times New Roman"/>
                <w:b/>
                <w:bCs/>
                <w:noProof/>
                <w:color w:val="31849B"/>
                <w:sz w:val="24"/>
                <w:szCs w:val="24"/>
              </w:rPr>
            </w:pPr>
            <w:r w:rsidRPr="00341A24">
              <w:rPr>
                <w:rFonts w:ascii="Cambria" w:eastAsia="SimSun" w:hAnsi="Cambria" w:cs="Times New Roman"/>
                <w:b/>
                <w:bCs/>
                <w:noProof/>
                <w:color w:val="0000FF"/>
                <w:sz w:val="24"/>
                <w:szCs w:val="24"/>
              </w:rPr>
              <w:t>public</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RestoreSource(CustomDictionary&lt;</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FileUnit&gt; srcList)</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SimSun" w:hAnsi="Cambria" w:cs="Times New Roman"/>
                <w:b/>
                <w:bCs/>
                <w:sz w:val="24"/>
                <w:szCs w:val="24"/>
              </w:rPr>
            </w:pPr>
            <w:r w:rsidRPr="008A3816">
              <w:rPr>
                <w:rFonts w:ascii="Cambria" w:eastAsia="SimSun" w:hAnsi="Cambria" w:cs="Times New Roman"/>
                <w:b/>
                <w:bCs/>
                <w:sz w:val="24"/>
                <w:szCs w:val="24"/>
              </w:rPr>
              <w:t xml:space="preserve">Description: </w:t>
            </w:r>
          </w:p>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Cs/>
                <w:sz w:val="24"/>
                <w:szCs w:val="24"/>
              </w:rPr>
              <w:t>Perform data restore from target replica to source replica.</w:t>
            </w:r>
          </w:p>
        </w:tc>
      </w:tr>
    </w:tbl>
    <w:p w:rsidR="009A53ED" w:rsidRDefault="009A53ED" w:rsidP="00634908">
      <w:pPr>
        <w:spacing w:after="0"/>
        <w:rPr>
          <w:rFonts w:ascii="Adobe Garamond Pro" w:eastAsia="SimSun" w:hAnsi="Adobe Garamond Pro" w:cs="Times New Roman"/>
          <w:b/>
          <w:color w:val="244061"/>
          <w:sz w:val="24"/>
          <w:szCs w:val="24"/>
        </w:rPr>
      </w:pPr>
    </w:p>
    <w:p w:rsidR="009A53ED" w:rsidRPr="003365EA" w:rsidRDefault="009A53ED" w:rsidP="009A53ED">
      <w:pPr>
        <w:rPr>
          <w:rFonts w:ascii="Cambria" w:eastAsia="SimSun" w:hAnsi="Cambria" w:cs="Times New Roman"/>
          <w:b/>
          <w:color w:val="244061"/>
          <w:sz w:val="24"/>
          <w:szCs w:val="24"/>
        </w:rPr>
      </w:pPr>
      <w:r w:rsidRPr="003365EA">
        <w:rPr>
          <w:rFonts w:ascii="Cambria" w:eastAsia="SimSun" w:hAnsi="Cambria" w:cs="Times New Roman"/>
          <w:b/>
          <w:color w:val="244061"/>
          <w:sz w:val="24"/>
          <w:szCs w:val="24"/>
        </w:rPr>
        <w:t xml:space="preserve">Activity 3: </w:t>
      </w:r>
      <w:r>
        <w:rPr>
          <w:rFonts w:ascii="Cambria" w:eastAsia="SimSun" w:hAnsi="Cambria" w:cs="Times New Roman"/>
          <w:b/>
          <w:color w:val="244061"/>
          <w:sz w:val="24"/>
          <w:szCs w:val="24"/>
        </w:rPr>
        <w:t>Preview the operations before synchronization</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public</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Preview()</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
                <w:bCs/>
                <w:sz w:val="24"/>
                <w:szCs w:val="24"/>
              </w:rPr>
              <w:t>Description</w:t>
            </w:r>
            <w:r w:rsidRPr="008A3816">
              <w:rPr>
                <w:rFonts w:ascii="Cambria" w:eastAsia="SimSun" w:hAnsi="Cambria" w:cs="Times New Roman"/>
                <w:bCs/>
                <w:sz w:val="24"/>
                <w:szCs w:val="24"/>
              </w:rPr>
              <w:t>:</w:t>
            </w:r>
          </w:p>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Cs/>
                <w:sz w:val="24"/>
                <w:szCs w:val="24"/>
              </w:rPr>
              <w:t>Perform synchronization preview between source replica and target replica.</w:t>
            </w:r>
          </w:p>
        </w:tc>
      </w:tr>
    </w:tbl>
    <w:p w:rsidR="009A53ED" w:rsidRPr="00E86633" w:rsidRDefault="009A53ED" w:rsidP="00634908">
      <w:pPr>
        <w:spacing w:after="0"/>
        <w:rPr>
          <w:rFonts w:ascii="Adobe Garamond Pro" w:eastAsia="SimSun" w:hAnsi="Adobe Garamond Pro" w:cs="Times New Roman"/>
          <w:sz w:val="24"/>
          <w:szCs w:val="24"/>
        </w:rPr>
      </w:pPr>
    </w:p>
    <w:p w:rsidR="009A53ED" w:rsidRPr="003365EA" w:rsidRDefault="009A53ED" w:rsidP="009A53ED">
      <w:pPr>
        <w:rPr>
          <w:rFonts w:ascii="Cambria" w:eastAsia="SimSun" w:hAnsi="Cambria" w:cs="Times New Roman"/>
          <w:b/>
          <w:color w:val="244061"/>
          <w:sz w:val="24"/>
          <w:szCs w:val="24"/>
        </w:rPr>
      </w:pPr>
      <w:r w:rsidRPr="003365EA">
        <w:rPr>
          <w:rFonts w:ascii="Cambria" w:eastAsia="SimSun" w:hAnsi="Cambria" w:cs="Times New Roman"/>
          <w:b/>
          <w:color w:val="244061"/>
          <w:sz w:val="24"/>
          <w:szCs w:val="24"/>
        </w:rPr>
        <w:t xml:space="preserve">Activity 4: </w:t>
      </w:r>
      <w:r>
        <w:rPr>
          <w:rFonts w:ascii="Cambria" w:eastAsia="SimSun" w:hAnsi="Cambria" w:cs="Times New Roman"/>
          <w:b/>
          <w:color w:val="244061"/>
          <w:sz w:val="24"/>
          <w:szCs w:val="24"/>
        </w:rPr>
        <w:t>Synchronization the files based on the preview.</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public</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SyncPreview()</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
                <w:bCs/>
                <w:sz w:val="24"/>
                <w:szCs w:val="24"/>
              </w:rPr>
              <w:t>Description</w:t>
            </w:r>
            <w:r w:rsidRPr="008A3816">
              <w:rPr>
                <w:rFonts w:ascii="Cambria" w:eastAsia="SimSun" w:hAnsi="Cambria" w:cs="Times New Roman"/>
                <w:bCs/>
                <w:sz w:val="24"/>
                <w:szCs w:val="24"/>
              </w:rPr>
              <w:t>:</w:t>
            </w:r>
          </w:p>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Cs/>
                <w:sz w:val="24"/>
                <w:szCs w:val="24"/>
              </w:rPr>
              <w:t>Perform synchronization between source and target replicas based on the preview results.</w:t>
            </w:r>
          </w:p>
        </w:tc>
      </w:tr>
    </w:tbl>
    <w:p w:rsidR="009A53ED" w:rsidRPr="00E86633" w:rsidRDefault="009A53ED" w:rsidP="00634908">
      <w:pPr>
        <w:spacing w:after="0"/>
        <w:rPr>
          <w:rFonts w:ascii="Adobe Garamond Pro" w:eastAsia="SimSun" w:hAnsi="Adobe Garamond Pro" w:cs="Times New Roman"/>
          <w:sz w:val="24"/>
          <w:szCs w:val="24"/>
        </w:rPr>
      </w:pPr>
    </w:p>
    <w:p w:rsidR="009A53ED" w:rsidRPr="003365EA" w:rsidRDefault="009A53ED" w:rsidP="009A53ED">
      <w:pPr>
        <w:rPr>
          <w:rFonts w:ascii="Cambria" w:eastAsia="SimSun" w:hAnsi="Cambria" w:cs="Times New Roman"/>
          <w:b/>
          <w:color w:val="244061"/>
          <w:sz w:val="24"/>
          <w:szCs w:val="24"/>
        </w:rPr>
      </w:pPr>
      <w:r w:rsidRPr="003365EA">
        <w:rPr>
          <w:rFonts w:ascii="Cambria" w:eastAsia="SimSun" w:hAnsi="Cambria" w:cs="Times New Roman"/>
          <w:b/>
          <w:color w:val="244061"/>
          <w:sz w:val="24"/>
          <w:szCs w:val="24"/>
        </w:rPr>
        <w:t xml:space="preserve">Activity 5: </w:t>
      </w:r>
      <w:r>
        <w:rPr>
          <w:rFonts w:ascii="Cambria" w:eastAsia="SimSun" w:hAnsi="Cambria" w:cs="Times New Roman"/>
          <w:b/>
          <w:color w:val="244061"/>
          <w:sz w:val="24"/>
          <w:szCs w:val="24"/>
        </w:rPr>
        <w:t>Perform synchronization between source and target replicas.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public</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Sync()</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
                <w:bCs/>
                <w:sz w:val="24"/>
                <w:szCs w:val="24"/>
              </w:rPr>
              <w:t>Description</w:t>
            </w:r>
            <w:r w:rsidRPr="008A3816">
              <w:rPr>
                <w:rFonts w:ascii="Cambria" w:eastAsia="SimSun" w:hAnsi="Cambria" w:cs="Times New Roman"/>
                <w:bCs/>
                <w:sz w:val="24"/>
                <w:szCs w:val="24"/>
              </w:rPr>
              <w:t>:</w:t>
            </w:r>
          </w:p>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Cs/>
                <w:sz w:val="24"/>
                <w:szCs w:val="24"/>
              </w:rPr>
              <w:t>Perform synchronization between source and target replicas.</w:t>
            </w:r>
          </w:p>
        </w:tc>
      </w:tr>
    </w:tbl>
    <w:p w:rsidR="009A53ED" w:rsidRPr="00E86633" w:rsidRDefault="009A53ED" w:rsidP="00634908">
      <w:pPr>
        <w:spacing w:after="0"/>
        <w:rPr>
          <w:rFonts w:ascii="Adobe Garamond Pro" w:eastAsia="SimSun" w:hAnsi="Adobe Garamond Pro" w:cs="Times New Roman"/>
          <w:sz w:val="24"/>
          <w:szCs w:val="24"/>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6</w:t>
      </w:r>
      <w:r w:rsidRPr="003365EA">
        <w:rPr>
          <w:rFonts w:ascii="Cambria" w:eastAsia="SimSun" w:hAnsi="Cambria" w:cs="Times New Roman"/>
          <w:b/>
          <w:color w:val="244061"/>
          <w:sz w:val="24"/>
          <w:szCs w:val="24"/>
        </w:rPr>
        <w:t xml:space="preserve">: </w:t>
      </w:r>
      <w:r>
        <w:rPr>
          <w:rFonts w:ascii="Cambria" w:eastAsia="SimSun" w:hAnsi="Cambria" w:cs="Times New Roman"/>
          <w:b/>
          <w:color w:val="244061"/>
          <w:sz w:val="24"/>
          <w:szCs w:val="24"/>
        </w:rPr>
        <w:t>Retrieves the lists of files and folders status from Detector.</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GetFilesFoldersLists()</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SimSun" w:hAnsi="Cambria" w:cs="Times New Roman"/>
                <w:b/>
                <w:bCs/>
                <w:sz w:val="24"/>
                <w:szCs w:val="24"/>
              </w:rPr>
            </w:pPr>
            <w:r w:rsidRPr="008A3816">
              <w:rPr>
                <w:rFonts w:ascii="Cambria" w:eastAsia="SimSun" w:hAnsi="Cambria" w:cs="Times New Roman"/>
                <w:b/>
                <w:bCs/>
                <w:sz w:val="24"/>
                <w:szCs w:val="24"/>
              </w:rPr>
              <w:t>Description:</w:t>
            </w:r>
          </w:p>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Cs/>
                <w:sz w:val="24"/>
                <w:szCs w:val="24"/>
              </w:rPr>
              <w:t>Get lists of dirty and clean files and folders.</w:t>
            </w:r>
          </w:p>
        </w:tc>
      </w:tr>
    </w:tbl>
    <w:p w:rsidR="009A53ED" w:rsidRDefault="009A53ED" w:rsidP="009A53ED">
      <w:pPr>
        <w:rPr>
          <w:rFonts w:ascii="Calibri" w:eastAsia="SimSun" w:hAnsi="Calibri" w:cs="Times New Roman"/>
        </w:rPr>
      </w:pPr>
    </w:p>
    <w:p w:rsidR="00BE5B4F" w:rsidRDefault="00BE5B4F" w:rsidP="009A53ED">
      <w:pPr>
        <w:rPr>
          <w:rFonts w:ascii="Cambria" w:eastAsia="SimSun" w:hAnsi="Cambria" w:cs="Times New Roman"/>
          <w:b/>
          <w:color w:val="244061"/>
          <w:sz w:val="24"/>
          <w:szCs w:val="24"/>
        </w:rPr>
      </w:pPr>
    </w:p>
    <w:p w:rsidR="00634908" w:rsidRDefault="00634908">
      <w:pPr>
        <w:rPr>
          <w:rFonts w:ascii="Cambria" w:eastAsia="SimSun" w:hAnsi="Cambria" w:cs="Times New Roman"/>
          <w:b/>
          <w:color w:val="244061"/>
          <w:sz w:val="24"/>
          <w:szCs w:val="24"/>
        </w:rPr>
      </w:pPr>
      <w:r>
        <w:rPr>
          <w:rFonts w:ascii="Cambria" w:eastAsia="SimSun" w:hAnsi="Cambria" w:cs="Times New Roman"/>
          <w:b/>
          <w:color w:val="244061"/>
          <w:sz w:val="24"/>
          <w:szCs w:val="24"/>
        </w:rPr>
        <w:br w:type="page"/>
      </w: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lastRenderedPageBreak/>
        <w:t>Activity 7</w:t>
      </w:r>
      <w:r w:rsidRPr="003365EA">
        <w:rPr>
          <w:rFonts w:ascii="Cambria" w:eastAsia="SimSun" w:hAnsi="Cambria" w:cs="Times New Roman"/>
          <w:b/>
          <w:color w:val="244061"/>
          <w:sz w:val="24"/>
          <w:szCs w:val="24"/>
        </w:rPr>
        <w:t xml:space="preserve">: </w:t>
      </w:r>
      <w:r>
        <w:rPr>
          <w:rFonts w:ascii="Cambria" w:eastAsia="SimSun" w:hAnsi="Cambria" w:cs="Times New Roman"/>
          <w:b/>
          <w:color w:val="244061"/>
          <w:sz w:val="24"/>
          <w:szCs w:val="24"/>
        </w:rPr>
        <w:t>Generate lists of renamed or moved files.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CheckRename()</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
                <w:bCs/>
                <w:sz w:val="24"/>
                <w:szCs w:val="24"/>
              </w:rPr>
              <w:t>Description</w:t>
            </w:r>
            <w:r w:rsidRPr="008A3816">
              <w:rPr>
                <w:rFonts w:ascii="Cambria" w:eastAsia="SimSun" w:hAnsi="Cambria" w:cs="Times New Roman"/>
                <w:bCs/>
                <w:sz w:val="24"/>
                <w:szCs w:val="24"/>
              </w:rPr>
              <w:t>:</w:t>
            </w:r>
          </w:p>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Cs/>
                <w:sz w:val="24"/>
                <w:szCs w:val="24"/>
              </w:rPr>
              <w:t>Check the renamed or moved files on the replicas.</w:t>
            </w:r>
          </w:p>
        </w:tc>
      </w:tr>
    </w:tbl>
    <w:p w:rsidR="009A53ED" w:rsidRDefault="009A53ED" w:rsidP="00634908">
      <w:pPr>
        <w:spacing w:after="0"/>
        <w:rPr>
          <w:rFonts w:ascii="Cambria" w:hAnsi="Cambria"/>
          <w:b/>
          <w:color w:val="244061"/>
          <w:sz w:val="24"/>
          <w:szCs w:val="24"/>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8</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preview between source dirty file and target clean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PreviewSrcDirtyTgtClean(</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srcFlag)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Cs/>
                <w:sz w:val="24"/>
                <w:szCs w:val="24"/>
              </w:rPr>
            </w:pPr>
            <w:r w:rsidRPr="00C165CD">
              <w:rPr>
                <w:rFonts w:ascii="Cambria" w:eastAsia="SimSun" w:hAnsi="Cambria" w:cs="Times New Roman"/>
                <w:b/>
                <w:bCs/>
                <w:sz w:val="24"/>
                <w:szCs w:val="24"/>
              </w:rPr>
              <w:t>Description</w:t>
            </w:r>
            <w:r w:rsidRPr="00C165CD">
              <w:rPr>
                <w:rFonts w:ascii="Cambria" w:eastAsia="SimSun" w:hAnsi="Cambria" w:cs="Times New Roman"/>
                <w:bCs/>
                <w:sz w:val="24"/>
                <w:szCs w:val="24"/>
              </w:rPr>
              <w:t>:</w:t>
            </w:r>
          </w:p>
          <w:p w:rsidR="009A53ED" w:rsidRPr="00C165CD" w:rsidRDefault="009A53ED" w:rsidP="00A66155">
            <w:pPr>
              <w:spacing w:after="0" w:line="240" w:lineRule="auto"/>
              <w:rPr>
                <w:rFonts w:ascii="Cambria" w:eastAsia="SimSun" w:hAnsi="Cambria" w:cs="Times New Roman"/>
                <w:bCs/>
                <w:sz w:val="24"/>
                <w:szCs w:val="24"/>
              </w:rPr>
            </w:pPr>
            <w:r w:rsidRPr="00C165CD">
              <w:rPr>
                <w:rFonts w:ascii="Cambria" w:eastAsia="SimSun" w:hAnsi="Cambria" w:cs="Times New Roman"/>
                <w:bCs/>
                <w:sz w:val="24"/>
                <w:szCs w:val="24"/>
              </w:rPr>
              <w:t>Perform synchronization preview between source dirty file and target clean file. (Dirty = creation, modification, deletion, and rename)</w:t>
            </w:r>
          </w:p>
        </w:tc>
      </w:tr>
    </w:tbl>
    <w:p w:rsidR="009A53ED" w:rsidRDefault="009A53ED" w:rsidP="00634908">
      <w:pPr>
        <w:spacing w:after="0"/>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9</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preview between source clean file and target dirty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PreviewSrcCleanTgtDirty(</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tgtFlag)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sz w:val="24"/>
                <w:szCs w:val="24"/>
              </w:rPr>
            </w:pPr>
            <w:r w:rsidRPr="00C165CD">
              <w:rPr>
                <w:rFonts w:ascii="Cambria" w:eastAsia="SimSun" w:hAnsi="Cambria" w:cs="Times New Roman"/>
                <w:bCs/>
                <w:sz w:val="24"/>
                <w:szCs w:val="24"/>
              </w:rPr>
              <w:t>Perform synchronization preview between source clean file and target dirty file. (Dirty = creation, modification, deletion, and rename)</w:t>
            </w:r>
          </w:p>
        </w:tc>
      </w:tr>
    </w:tbl>
    <w:p w:rsidR="009A53ED" w:rsidRDefault="009A53ED" w:rsidP="00634908">
      <w:pPr>
        <w:spacing w:after="0"/>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10</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preview between source dirty file and target dirty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PreviewSrcDirtyTgtDirty(</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srcRelativePath,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srcFlag, FileUnit srcFile,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tgtRelativePath,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tgtFlag, FileUnit tgtFile)</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sz w:val="24"/>
                <w:szCs w:val="24"/>
              </w:rPr>
            </w:pPr>
            <w:r w:rsidRPr="00C165CD">
              <w:rPr>
                <w:rFonts w:ascii="Cambria" w:eastAsia="SimSun" w:hAnsi="Cambria" w:cs="Times New Roman"/>
                <w:bCs/>
                <w:sz w:val="24"/>
                <w:szCs w:val="24"/>
              </w:rPr>
              <w:t>Perform synchronization preview between source dirty file and target dirty file. (Dirty = creation, modification, deletion, and rename)</w:t>
            </w:r>
          </w:p>
        </w:tc>
      </w:tr>
    </w:tbl>
    <w:p w:rsidR="009A53ED" w:rsidRDefault="009A53ED" w:rsidP="00634908">
      <w:pPr>
        <w:spacing w:after="0"/>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11</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action between source dirty file and target clean file based on the preview result.</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SyncPreviewSrcDirtyTgtClean(</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srcFlag)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sz w:val="24"/>
                <w:szCs w:val="24"/>
              </w:rPr>
            </w:pPr>
            <w:r w:rsidRPr="00C165CD">
              <w:rPr>
                <w:rFonts w:ascii="Cambria" w:eastAsia="SimSun" w:hAnsi="Cambria" w:cs="Times New Roman"/>
                <w:bCs/>
                <w:sz w:val="24"/>
                <w:szCs w:val="24"/>
              </w:rPr>
              <w:t>Perform synchronization action based on preview between source dirty file and target clean file. (Dirty = creation, modification, deletion, and rename)</w:t>
            </w:r>
          </w:p>
        </w:tc>
      </w:tr>
    </w:tbl>
    <w:p w:rsidR="009A53ED" w:rsidRDefault="009A53ED" w:rsidP="00634908">
      <w:pPr>
        <w:spacing w:after="0"/>
        <w:rPr>
          <w:rFonts w:ascii="Calibri" w:eastAsia="SimSun" w:hAnsi="Calibri" w:cs="Times New Roman"/>
        </w:rPr>
      </w:pPr>
    </w:p>
    <w:p w:rsidR="00634908" w:rsidRDefault="00634908">
      <w:pPr>
        <w:rPr>
          <w:rFonts w:ascii="Cambria" w:eastAsia="SimSun" w:hAnsi="Cambria" w:cs="Times New Roman"/>
          <w:b/>
          <w:color w:val="244061"/>
          <w:sz w:val="24"/>
          <w:szCs w:val="24"/>
        </w:rPr>
      </w:pPr>
      <w:r>
        <w:rPr>
          <w:rFonts w:ascii="Cambria" w:eastAsia="SimSun" w:hAnsi="Cambria" w:cs="Times New Roman"/>
          <w:b/>
          <w:color w:val="244061"/>
          <w:sz w:val="24"/>
          <w:szCs w:val="24"/>
        </w:rPr>
        <w:br w:type="page"/>
      </w: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lastRenderedPageBreak/>
        <w:t>Activity 12</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action between source clean file and target dirty file based on the preview result.</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SyncPreviewSrcCleanTgtDirty(</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tgtFlag)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Cs/>
                <w:sz w:val="24"/>
                <w:szCs w:val="24"/>
              </w:rPr>
            </w:pPr>
            <w:r w:rsidRPr="00C165CD">
              <w:rPr>
                <w:rFonts w:ascii="Cambria" w:eastAsia="SimSun" w:hAnsi="Cambria" w:cs="Times New Roman"/>
                <w:b/>
                <w:bCs/>
                <w:sz w:val="24"/>
                <w:szCs w:val="24"/>
              </w:rPr>
              <w:t>Description</w:t>
            </w:r>
            <w:r w:rsidRPr="00C165CD">
              <w:rPr>
                <w:rFonts w:ascii="Cambria" w:eastAsia="SimSun" w:hAnsi="Cambria" w:cs="Times New Roman"/>
                <w:bCs/>
                <w:sz w:val="24"/>
                <w:szCs w:val="24"/>
              </w:rPr>
              <w:t>:</w:t>
            </w:r>
          </w:p>
          <w:p w:rsidR="009A53ED" w:rsidRPr="00C165CD" w:rsidRDefault="009A53ED" w:rsidP="00A66155">
            <w:pPr>
              <w:spacing w:after="0" w:line="240" w:lineRule="auto"/>
              <w:rPr>
                <w:rFonts w:ascii="Cambria" w:eastAsia="SimSun" w:hAnsi="Cambria" w:cs="Times New Roman"/>
                <w:bCs/>
                <w:color w:val="31849B"/>
                <w:sz w:val="24"/>
                <w:szCs w:val="24"/>
              </w:rPr>
            </w:pPr>
            <w:r w:rsidRPr="00C165CD">
              <w:rPr>
                <w:rFonts w:ascii="Cambria" w:eastAsia="SimSun" w:hAnsi="Cambria" w:cs="Times New Roman"/>
                <w:bCs/>
                <w:sz w:val="24"/>
                <w:szCs w:val="24"/>
              </w:rPr>
              <w:t>Perform synchronization action based on preview between source clean file and target dirty file. (Dirty = creation, modification, deletion, and rename)</w:t>
            </w:r>
          </w:p>
        </w:tc>
      </w:tr>
    </w:tbl>
    <w:p w:rsidR="009A53ED" w:rsidRDefault="009A53ED" w:rsidP="00634908">
      <w:pPr>
        <w:spacing w:after="0"/>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13</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action between source dirty file and target dirty file based on the preview result.</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SyncPreviewSrcDirtyTgtDirty(</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srcRelativePath,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srcFlag, FileUnit srcFile,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tgtRelativePath,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tgtFlag, FileUnit tgtFile)</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color w:val="31849B"/>
                <w:sz w:val="24"/>
                <w:szCs w:val="24"/>
              </w:rPr>
            </w:pPr>
            <w:r w:rsidRPr="00C165CD">
              <w:rPr>
                <w:rFonts w:ascii="Cambria" w:eastAsia="SimSun" w:hAnsi="Cambria" w:cs="Times New Roman"/>
                <w:bCs/>
                <w:sz w:val="24"/>
                <w:szCs w:val="24"/>
              </w:rPr>
              <w:t>Perform synchronization action based on preview between source dirty file and target dirty file. (Dirty = creation, modification, deletion, and rename)</w:t>
            </w:r>
          </w:p>
        </w:tc>
      </w:tr>
    </w:tbl>
    <w:p w:rsidR="009A53ED" w:rsidRDefault="009A53ED" w:rsidP="00634908">
      <w:pPr>
        <w:spacing w:after="0"/>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14</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preview for folders.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PreviewFoldersCleanup()</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color w:val="31849B"/>
                <w:sz w:val="24"/>
                <w:szCs w:val="24"/>
              </w:rPr>
            </w:pPr>
            <w:r w:rsidRPr="00C165CD">
              <w:rPr>
                <w:rFonts w:ascii="Cambria" w:eastAsia="SimSun" w:hAnsi="Cambria" w:cs="Times New Roman"/>
                <w:bCs/>
                <w:sz w:val="24"/>
                <w:szCs w:val="24"/>
              </w:rPr>
              <w:t>Perform the folders operation for previewing.</w:t>
            </w:r>
          </w:p>
        </w:tc>
      </w:tr>
    </w:tbl>
    <w:p w:rsidR="009A53ED" w:rsidRDefault="009A53ED" w:rsidP="00634908">
      <w:pPr>
        <w:spacing w:after="0"/>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15</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action for folders based on the preview results.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SyncPreviewFoldersCleanup()</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color w:val="31849B"/>
                <w:sz w:val="24"/>
                <w:szCs w:val="24"/>
              </w:rPr>
            </w:pPr>
            <w:r w:rsidRPr="00C165CD">
              <w:rPr>
                <w:rFonts w:ascii="Cambria" w:eastAsia="SimSun" w:hAnsi="Cambria" w:cs="Times New Roman"/>
                <w:bCs/>
                <w:sz w:val="24"/>
                <w:szCs w:val="24"/>
              </w:rPr>
              <w:t xml:space="preserve">Perform folder synchronization action </w:t>
            </w:r>
            <w:r w:rsidRPr="00C165CD">
              <w:rPr>
                <w:rFonts w:ascii="Cambria" w:hAnsi="Cambria"/>
                <w:bCs/>
                <w:sz w:val="24"/>
                <w:szCs w:val="24"/>
              </w:rPr>
              <w:t>based preview</w:t>
            </w:r>
            <w:r w:rsidRPr="00C165CD">
              <w:rPr>
                <w:rFonts w:ascii="Cambria" w:eastAsia="SimSun" w:hAnsi="Cambria" w:cs="Times New Roman"/>
                <w:bCs/>
                <w:sz w:val="24"/>
                <w:szCs w:val="24"/>
              </w:rPr>
              <w:t>.</w:t>
            </w:r>
          </w:p>
        </w:tc>
      </w:tr>
    </w:tbl>
    <w:p w:rsidR="009A53ED" w:rsidRDefault="009A53ED" w:rsidP="00634908">
      <w:pPr>
        <w:spacing w:after="0"/>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16</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action between source dirty file and target clean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SyncSrcDirtyTgtClean(</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srcFlag)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color w:val="31849B"/>
                <w:sz w:val="24"/>
                <w:szCs w:val="24"/>
              </w:rPr>
            </w:pPr>
            <w:r w:rsidRPr="00C165CD">
              <w:rPr>
                <w:rFonts w:ascii="Cambria" w:eastAsia="SimSun" w:hAnsi="Cambria" w:cs="Times New Roman"/>
                <w:bCs/>
                <w:sz w:val="24"/>
                <w:szCs w:val="24"/>
              </w:rPr>
              <w:t>Perform synchronization between source dirty file and target clean file. (Dirty = creation, modification, deletion, and rename)</w:t>
            </w:r>
          </w:p>
        </w:tc>
      </w:tr>
    </w:tbl>
    <w:p w:rsidR="009A53ED" w:rsidRDefault="009A53ED" w:rsidP="00634908">
      <w:pPr>
        <w:spacing w:after="0"/>
        <w:rPr>
          <w:rFonts w:ascii="Calibri" w:eastAsia="SimSun" w:hAnsi="Calibri" w:cs="Times New Roman"/>
        </w:rPr>
      </w:pPr>
    </w:p>
    <w:p w:rsidR="00BE5B4F" w:rsidRDefault="00BE5B4F" w:rsidP="00634908">
      <w:pPr>
        <w:spacing w:after="0"/>
        <w:rPr>
          <w:rFonts w:ascii="Calibri" w:eastAsia="SimSun" w:hAnsi="Calibri" w:cs="Times New Roman"/>
        </w:rPr>
      </w:pPr>
    </w:p>
    <w:p w:rsidR="00634908" w:rsidRDefault="00634908">
      <w:pPr>
        <w:rPr>
          <w:rFonts w:ascii="Cambria" w:eastAsia="SimSun" w:hAnsi="Cambria" w:cs="Times New Roman"/>
          <w:b/>
          <w:color w:val="244061"/>
          <w:sz w:val="24"/>
          <w:szCs w:val="24"/>
        </w:rPr>
      </w:pPr>
      <w:r>
        <w:rPr>
          <w:rFonts w:ascii="Cambria" w:eastAsia="SimSun" w:hAnsi="Cambria" w:cs="Times New Roman"/>
          <w:b/>
          <w:color w:val="244061"/>
          <w:sz w:val="24"/>
          <w:szCs w:val="24"/>
        </w:rPr>
        <w:br w:type="page"/>
      </w: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lastRenderedPageBreak/>
        <w:t>Activity 17</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action between source clean file and target dirty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SyncSrcCleanTgtDirty(</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tgtFlag)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color w:val="31849B"/>
                <w:sz w:val="24"/>
                <w:szCs w:val="24"/>
              </w:rPr>
            </w:pPr>
            <w:r w:rsidRPr="00C165CD">
              <w:rPr>
                <w:rFonts w:ascii="Cambria" w:eastAsia="SimSun" w:hAnsi="Cambria" w:cs="Times New Roman"/>
                <w:bCs/>
                <w:sz w:val="24"/>
                <w:szCs w:val="24"/>
              </w:rPr>
              <w:t>Perform synchronization between source clean file and target dirty file. (Dirty = creation, modification, deletion, and rename)</w:t>
            </w:r>
          </w:p>
        </w:tc>
      </w:tr>
    </w:tbl>
    <w:p w:rsidR="009A53ED" w:rsidRDefault="009A53ED" w:rsidP="00634908">
      <w:pPr>
        <w:spacing w:after="0"/>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18</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action between source dirty file and target dirty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SyncSrcDirtyTgtDirty(</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srcRelativePath,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srcFlag, FileUnit srcFile,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tgtRelativePath,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tgtFlag, FileUnit tgtFile)</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color w:val="31849B"/>
                <w:sz w:val="24"/>
                <w:szCs w:val="24"/>
              </w:rPr>
            </w:pPr>
            <w:r w:rsidRPr="00C165CD">
              <w:rPr>
                <w:rFonts w:ascii="Cambria" w:eastAsia="SimSun" w:hAnsi="Cambria" w:cs="Times New Roman"/>
                <w:bCs/>
                <w:sz w:val="24"/>
                <w:szCs w:val="24"/>
              </w:rPr>
              <w:t>Perform synchronization between source dirty file and target dirty file. (Dirty = creation, modification, deletion, and rename)</w:t>
            </w:r>
          </w:p>
        </w:tc>
      </w:tr>
    </w:tbl>
    <w:p w:rsidR="009A53ED" w:rsidRDefault="009A53ED" w:rsidP="00634908">
      <w:pPr>
        <w:spacing w:after="0"/>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19</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for folders.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SyncFoldersCleanup()</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color w:val="31849B"/>
                <w:sz w:val="24"/>
                <w:szCs w:val="24"/>
              </w:rPr>
            </w:pPr>
            <w:r w:rsidRPr="00C165CD">
              <w:rPr>
                <w:rFonts w:ascii="Cambria" w:eastAsia="SimSun" w:hAnsi="Cambria" w:cs="Times New Roman"/>
                <w:bCs/>
                <w:sz w:val="24"/>
                <w:szCs w:val="24"/>
              </w:rPr>
              <w:t>Perform the folders cleanup after file synchronization.</w:t>
            </w:r>
          </w:p>
        </w:tc>
      </w:tr>
    </w:tbl>
    <w:p w:rsidR="009A53ED" w:rsidRDefault="009A53ED" w:rsidP="00634908">
      <w:pPr>
        <w:spacing w:after="0"/>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20</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Check </w:t>
      </w:r>
      <w:r>
        <w:rPr>
          <w:rFonts w:ascii="Cambria" w:hAnsi="Cambria"/>
          <w:b/>
          <w:color w:val="244061"/>
          <w:sz w:val="24"/>
          <w:szCs w:val="24"/>
        </w:rPr>
        <w:t>files</w:t>
      </w:r>
      <w:r>
        <w:rPr>
          <w:rFonts w:ascii="Cambria" w:eastAsia="SimSun" w:hAnsi="Cambria" w:cs="Times New Roman"/>
          <w:b/>
          <w:color w:val="244061"/>
          <w:sz w:val="24"/>
          <w:szCs w:val="24"/>
        </w:rPr>
        <w:t xml:space="preserve"> conflicts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SyncAction</w:t>
            </w:r>
            <w:r w:rsidRPr="00341A24">
              <w:rPr>
                <w:rFonts w:ascii="Cambria" w:eastAsia="SimSun" w:hAnsi="Cambria" w:cs="Times New Roman"/>
                <w:b/>
                <w:bCs/>
                <w:noProof/>
                <w:color w:val="31849B"/>
                <w:sz w:val="24"/>
                <w:szCs w:val="24"/>
              </w:rPr>
              <w:t xml:space="preserve"> checkConflicts(FileUnit sourceDirtyFile, FileUnit destDirtyFile,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w:t>
            </w:r>
            <w:r w:rsidRPr="00341A24">
              <w:rPr>
                <w:rFonts w:ascii="Cambria" w:eastAsia="SimSun" w:hAnsi="Cambria" w:cs="Times New Roman"/>
                <w:b/>
                <w:bCs/>
                <w:noProof/>
                <w:color w:val="0070C0"/>
                <w:sz w:val="24"/>
                <w:szCs w:val="24"/>
              </w:rPr>
              <w:t xml:space="preserve"> string</w:t>
            </w:r>
            <w:r w:rsidRPr="00341A24">
              <w:rPr>
                <w:rFonts w:ascii="Cambria" w:eastAsia="SimSun" w:hAnsi="Cambria" w:cs="Times New Roman"/>
                <w:b/>
                <w:bCs/>
                <w:noProof/>
                <w:color w:val="31849B"/>
                <w:sz w:val="24"/>
                <w:szCs w:val="24"/>
              </w:rPr>
              <w:t xml:space="preserve"> t)</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color w:val="31849B"/>
                <w:sz w:val="24"/>
                <w:szCs w:val="24"/>
              </w:rPr>
            </w:pPr>
            <w:r w:rsidRPr="00C165CD">
              <w:rPr>
                <w:rFonts w:ascii="Cambria" w:eastAsia="SimSun" w:hAnsi="Cambria" w:cs="Times New Roman"/>
                <w:bCs/>
                <w:sz w:val="24"/>
                <w:szCs w:val="24"/>
              </w:rPr>
              <w:t>Select the desired action for conflicting files.</w:t>
            </w:r>
          </w:p>
        </w:tc>
      </w:tr>
    </w:tbl>
    <w:p w:rsidR="009A53ED" w:rsidRDefault="009A53ED" w:rsidP="00634908">
      <w:pPr>
        <w:spacing w:after="0"/>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21</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w:t>
      </w:r>
      <w:r w:rsidRPr="003365EA">
        <w:rPr>
          <w:rFonts w:ascii="Cambria" w:eastAsia="SimSun" w:hAnsi="Cambria" w:cs="Times New Roman"/>
          <w:b/>
          <w:color w:val="244061"/>
          <w:sz w:val="24"/>
          <w:szCs w:val="24"/>
        </w:rPr>
        <w:t>Execute sync</w:t>
      </w:r>
      <w:r>
        <w:rPr>
          <w:rFonts w:ascii="Cambria" w:eastAsia="SimSun" w:hAnsi="Cambria" w:cs="Times New Roman"/>
          <w:b/>
          <w:color w:val="244061"/>
          <w:sz w:val="24"/>
          <w:szCs w:val="24"/>
        </w:rPr>
        <w:t>hronization</w:t>
      </w:r>
      <w:r w:rsidRPr="003365EA">
        <w:rPr>
          <w:rFonts w:ascii="Cambria" w:eastAsia="SimSun" w:hAnsi="Cambria" w:cs="Times New Roman"/>
          <w:b/>
          <w:color w:val="244061"/>
          <w:sz w:val="24"/>
          <w:szCs w:val="24"/>
        </w:rPr>
        <w:t xml:space="preserve"> action</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executeSyncAction(FileUnit srcFile, FileUnit tgtFile,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srcFlag,</w:t>
            </w:r>
            <w:r w:rsidRPr="00341A24">
              <w:rPr>
                <w:rFonts w:ascii="Cambria" w:eastAsia="SimSun" w:hAnsi="Cambria" w:cs="Times New Roman"/>
                <w:b/>
                <w:bCs/>
                <w:noProof/>
                <w:color w:val="0070C0"/>
                <w:sz w:val="24"/>
                <w:szCs w:val="24"/>
              </w:rPr>
              <w:t xml:space="preserve"> string</w:t>
            </w:r>
            <w:r w:rsidRPr="00341A24">
              <w:rPr>
                <w:rFonts w:ascii="Cambria" w:eastAsia="SimSun" w:hAnsi="Cambria" w:cs="Times New Roman"/>
                <w:b/>
                <w:bCs/>
                <w:noProof/>
                <w:color w:val="31849B"/>
                <w:sz w:val="24"/>
                <w:szCs w:val="24"/>
              </w:rPr>
              <w:t xml:space="preserve"> tgtFlag,</w:t>
            </w:r>
            <w:r w:rsidRPr="00341A24">
              <w:rPr>
                <w:rFonts w:ascii="Cambria" w:eastAsia="SimSun" w:hAnsi="Cambria" w:cs="Times New Roman"/>
                <w:b/>
                <w:bCs/>
                <w:noProof/>
                <w:color w:val="0070C0"/>
                <w:sz w:val="24"/>
                <w:szCs w:val="24"/>
              </w:rPr>
              <w:t xml:space="preserve"> string</w:t>
            </w:r>
            <w:r w:rsidRPr="00341A24">
              <w:rPr>
                <w:rFonts w:ascii="Cambria" w:eastAsia="SimSun" w:hAnsi="Cambria" w:cs="Times New Roman"/>
                <w:b/>
                <w:bCs/>
                <w:noProof/>
                <w:color w:val="31849B"/>
                <w:sz w:val="24"/>
                <w:szCs w:val="24"/>
              </w:rPr>
              <w:t xml:space="preserve"> srcPath,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tgtPath)</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sz w:val="24"/>
                <w:szCs w:val="24"/>
              </w:rPr>
            </w:pPr>
            <w:r w:rsidRPr="00C165CD">
              <w:rPr>
                <w:rFonts w:ascii="Cambria" w:eastAsia="SimSun" w:hAnsi="Cambria" w:cs="Times New Roman"/>
                <w:bCs/>
                <w:sz w:val="24"/>
                <w:szCs w:val="24"/>
              </w:rPr>
              <w:t>Perform file operations for conflicting files.</w:t>
            </w:r>
          </w:p>
        </w:tc>
      </w:tr>
    </w:tbl>
    <w:p w:rsidR="00BE5B4F" w:rsidRDefault="00BE5B4F" w:rsidP="00634908">
      <w:pPr>
        <w:spacing w:after="0"/>
        <w:rPr>
          <w:rFonts w:ascii="Cambria" w:eastAsia="SimSun" w:hAnsi="Cambria" w:cs="Times New Roman"/>
          <w:b/>
          <w:color w:val="244061"/>
          <w:sz w:val="24"/>
          <w:szCs w:val="24"/>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22</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Preview folder for source replica.</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 void</w:t>
            </w:r>
            <w:r w:rsidRPr="00341A24">
              <w:rPr>
                <w:rFonts w:ascii="Cambria" w:eastAsia="SimSun" w:hAnsi="Cambria" w:cs="Times New Roman"/>
                <w:b/>
                <w:bCs/>
                <w:noProof/>
                <w:color w:val="31849B"/>
                <w:sz w:val="24"/>
                <w:szCs w:val="24"/>
              </w:rPr>
              <w:t xml:space="preserve"> PreviewCheckandCreateSrcFolder(</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relativePath)</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sz w:val="24"/>
                <w:szCs w:val="24"/>
              </w:rPr>
            </w:pPr>
            <w:r w:rsidRPr="00C165CD">
              <w:rPr>
                <w:rFonts w:ascii="Cambria" w:eastAsia="SimSun" w:hAnsi="Cambria" w:cs="Times New Roman"/>
                <w:bCs/>
                <w:sz w:val="24"/>
                <w:szCs w:val="24"/>
              </w:rPr>
              <w:t>Perform folder operation preview for source replica.</w:t>
            </w:r>
          </w:p>
        </w:tc>
      </w:tr>
    </w:tbl>
    <w:p w:rsidR="009A53ED" w:rsidRDefault="009A53ED" w:rsidP="009A53ED">
      <w:pPr>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lastRenderedPageBreak/>
        <w:t>Activity 23</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Preview folder for target replica.</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 void</w:t>
            </w:r>
            <w:r w:rsidRPr="00341A24">
              <w:rPr>
                <w:rFonts w:ascii="Cambria" w:eastAsia="SimSun" w:hAnsi="Cambria" w:cs="Times New Roman"/>
                <w:b/>
                <w:bCs/>
                <w:noProof/>
                <w:color w:val="31849B"/>
                <w:sz w:val="24"/>
                <w:szCs w:val="24"/>
              </w:rPr>
              <w:t xml:space="preserve"> PreviewCheckandCreateTgtFolder(</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relativePath)</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sz w:val="24"/>
                <w:szCs w:val="24"/>
              </w:rPr>
            </w:pPr>
            <w:r w:rsidRPr="00C165CD">
              <w:rPr>
                <w:rFonts w:ascii="Cambria" w:eastAsia="SimSun" w:hAnsi="Cambria" w:cs="Times New Roman"/>
                <w:bCs/>
                <w:sz w:val="24"/>
                <w:szCs w:val="24"/>
              </w:rPr>
              <w:t>Perform folder operation preview for target replica.</w:t>
            </w:r>
          </w:p>
        </w:tc>
      </w:tr>
    </w:tbl>
    <w:p w:rsidR="009A53ED" w:rsidRDefault="009A53ED" w:rsidP="00634908">
      <w:pPr>
        <w:spacing w:after="0"/>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24</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w:t>
      </w:r>
      <w:r w:rsidRPr="003365EA">
        <w:rPr>
          <w:rFonts w:ascii="Cambria" w:eastAsia="SimSun" w:hAnsi="Cambria" w:cs="Times New Roman"/>
          <w:b/>
          <w:color w:val="244061"/>
          <w:sz w:val="24"/>
          <w:szCs w:val="24"/>
        </w:rPr>
        <w:t>Check and create folders</w:t>
      </w:r>
      <w:r>
        <w:rPr>
          <w:rFonts w:ascii="Cambria" w:eastAsia="SimSun" w:hAnsi="Cambria" w:cs="Times New Roman"/>
          <w:b/>
          <w:color w:val="244061"/>
          <w:sz w:val="24"/>
          <w:szCs w:val="24"/>
        </w:rPr>
        <w:t>.</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 void</w:t>
            </w:r>
            <w:r w:rsidRPr="00341A24">
              <w:rPr>
                <w:rFonts w:ascii="Cambria" w:eastAsia="SimSun" w:hAnsi="Cambria" w:cs="Times New Roman"/>
                <w:b/>
                <w:bCs/>
                <w:noProof/>
                <w:color w:val="31849B"/>
                <w:sz w:val="24"/>
                <w:szCs w:val="24"/>
              </w:rPr>
              <w:t xml:space="preserve"> CheckandCreateFolder(</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fullPath)</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color w:val="31849B"/>
                <w:sz w:val="24"/>
                <w:szCs w:val="24"/>
              </w:rPr>
            </w:pPr>
            <w:r w:rsidRPr="00C165CD">
              <w:rPr>
                <w:rFonts w:ascii="Cambria" w:eastAsia="SimSun" w:hAnsi="Cambria" w:cs="Times New Roman"/>
                <w:bCs/>
                <w:sz w:val="24"/>
                <w:szCs w:val="24"/>
              </w:rPr>
              <w:t>Check for directory existent. If directory not exists, perform directory creation.</w:t>
            </w:r>
          </w:p>
        </w:tc>
      </w:tr>
    </w:tbl>
    <w:p w:rsidR="009A53ED" w:rsidRDefault="009A53ED" w:rsidP="009A53ED">
      <w:pPr>
        <w:rPr>
          <w:rFonts w:ascii="Calibri" w:eastAsia="SimSun" w:hAnsi="Calibri" w:cs="Times New Roman"/>
        </w:rPr>
      </w:pPr>
    </w:p>
    <w:p w:rsidR="002A219D" w:rsidRPr="002A219D" w:rsidRDefault="002A219D" w:rsidP="002A219D">
      <w:pPr>
        <w:rPr>
          <w:sz w:val="28"/>
          <w:szCs w:val="28"/>
        </w:rPr>
      </w:pPr>
    </w:p>
    <w:p w:rsidR="002A219D" w:rsidRPr="00F568B2" w:rsidRDefault="00481D1A" w:rsidP="002A219D">
      <w:pPr>
        <w:rPr>
          <w:rFonts w:asciiTheme="majorHAnsi" w:hAnsiTheme="majorHAnsi" w:cs="Times New Roman"/>
          <w:b/>
          <w:i/>
          <w:color w:val="002060"/>
          <w:sz w:val="24"/>
          <w:szCs w:val="24"/>
          <w:u w:val="single"/>
        </w:rPr>
      </w:pPr>
      <w:r>
        <w:rPr>
          <w:rFonts w:asciiTheme="majorHAnsi" w:hAnsiTheme="majorHAnsi" w:cs="Times New Roman"/>
          <w:b/>
          <w:i/>
          <w:color w:val="002060"/>
          <w:sz w:val="24"/>
          <w:szCs w:val="24"/>
          <w:u w:val="single"/>
        </w:rPr>
        <w:br w:type="page"/>
      </w:r>
      <w:r w:rsidR="002A219D" w:rsidRPr="00F568B2">
        <w:rPr>
          <w:rFonts w:asciiTheme="majorHAnsi" w:hAnsiTheme="majorHAnsi" w:cs="Times New Roman"/>
          <w:b/>
          <w:i/>
          <w:color w:val="002060"/>
          <w:sz w:val="24"/>
          <w:szCs w:val="24"/>
          <w:u w:val="single"/>
        </w:rPr>
        <w:lastRenderedPageBreak/>
        <w:t>Handling File Name Collision Conflicts:</w:t>
      </w:r>
    </w:p>
    <w:p w:rsidR="002A219D" w:rsidRPr="003365EA" w:rsidRDefault="002A219D" w:rsidP="00F568B2">
      <w:pPr>
        <w:jc w:val="both"/>
        <w:rPr>
          <w:rFonts w:ascii="Cambria" w:hAnsi="Cambria" w:cs="Times New Roman"/>
          <w:sz w:val="24"/>
          <w:szCs w:val="24"/>
        </w:rPr>
      </w:pPr>
      <w:r w:rsidRPr="003365EA">
        <w:rPr>
          <w:rFonts w:ascii="Cambria" w:hAnsi="Cambria" w:cs="Times New Roman"/>
          <w:sz w:val="24"/>
          <w:szCs w:val="24"/>
        </w:rPr>
        <w:t>The file synchronization tool always follows certain key principles when it is trying to resolve conflicts. Conflict resolution must be done in a way that makes sure the convergence of data across all replicas. The most important issue is that data loss must be avoided in all possible scenarios. The general policies used by the file synchronization tool are listed below:</w:t>
      </w:r>
    </w:p>
    <w:p w:rsidR="002A219D" w:rsidRPr="003365EA" w:rsidRDefault="00F568B2" w:rsidP="002A219D">
      <w:pPr>
        <w:rPr>
          <w:rFonts w:ascii="Cambria" w:hAnsi="Cambria"/>
          <w:sz w:val="24"/>
          <w:szCs w:val="24"/>
        </w:rPr>
      </w:pPr>
      <w:r w:rsidRPr="003365EA">
        <w:rPr>
          <w:rFonts w:ascii="Cambria" w:hAnsi="Cambria"/>
          <w:sz w:val="24"/>
          <w:szCs w:val="24"/>
        </w:rPr>
        <w:t>Letters</w:t>
      </w:r>
      <w:r>
        <w:rPr>
          <w:rFonts w:ascii="Cambria" w:hAnsi="Cambria"/>
          <w:sz w:val="24"/>
          <w:szCs w:val="24"/>
        </w:rPr>
        <w:t>”</w:t>
      </w:r>
      <w:r w:rsidR="002A219D" w:rsidRPr="003365EA">
        <w:rPr>
          <w:rFonts w:ascii="Cambria" w:hAnsi="Cambria"/>
          <w:sz w:val="24"/>
          <w:szCs w:val="24"/>
        </w:rPr>
        <w:t xml:space="preserve">M”, “D”, “C”, “R” represents the files’ flags which were received from Detector. </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“M” – “Modified” (i.e. file was modified)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“D” – “Deleted” (i.e. file was deleted)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“C” – “Created” (i.e. file was newly created)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“R” – “Rename” (i.e. file was renamed from another file)</w:t>
      </w:r>
    </w:p>
    <w:p w:rsidR="002A219D" w:rsidRPr="003365EA" w:rsidRDefault="002A219D" w:rsidP="002A219D">
      <w:pPr>
        <w:jc w:val="both"/>
        <w:rPr>
          <w:rFonts w:ascii="Cambria" w:hAnsi="Cambria"/>
          <w:sz w:val="24"/>
          <w:szCs w:val="24"/>
        </w:rPr>
      </w:pPr>
      <w:r w:rsidRPr="003365EA">
        <w:rPr>
          <w:rFonts w:ascii="Cambria" w:hAnsi="Cambria"/>
          <w:sz w:val="24"/>
          <w:szCs w:val="24"/>
        </w:rPr>
        <w:t>We allow users to decide how the sync action will be performed based on four u</w:t>
      </w:r>
      <w:r w:rsidR="009F4E7D">
        <w:rPr>
          <w:rFonts w:ascii="Cambria" w:hAnsi="Cambria"/>
          <w:sz w:val="24"/>
          <w:szCs w:val="24"/>
        </w:rPr>
        <w:t xml:space="preserve">ser settings, </w:t>
      </w:r>
      <w:r w:rsidR="009F4E7D" w:rsidRPr="009F4E7D">
        <w:rPr>
          <w:rFonts w:ascii="Cambria" w:hAnsi="Cambria"/>
          <w:b/>
          <w:i/>
          <w:sz w:val="24"/>
          <w:szCs w:val="24"/>
        </w:rPr>
        <w:t>keep both copies</w:t>
      </w:r>
      <w:r w:rsidR="009F4E7D">
        <w:rPr>
          <w:rFonts w:ascii="Cambria" w:hAnsi="Cambria"/>
          <w:sz w:val="24"/>
          <w:szCs w:val="24"/>
        </w:rPr>
        <w:t xml:space="preserve">, </w:t>
      </w:r>
      <w:r w:rsidRPr="009F4E7D">
        <w:rPr>
          <w:rFonts w:ascii="Cambria" w:hAnsi="Cambria"/>
          <w:b/>
          <w:i/>
          <w:sz w:val="24"/>
          <w:szCs w:val="24"/>
        </w:rPr>
        <w:t>keep source co</w:t>
      </w:r>
      <w:r w:rsidR="009F4E7D" w:rsidRPr="009F4E7D">
        <w:rPr>
          <w:rFonts w:ascii="Cambria" w:hAnsi="Cambria"/>
          <w:b/>
          <w:i/>
          <w:sz w:val="24"/>
          <w:szCs w:val="24"/>
        </w:rPr>
        <w:t>py</w:t>
      </w:r>
      <w:r w:rsidR="009F4E7D">
        <w:rPr>
          <w:rFonts w:ascii="Cambria" w:hAnsi="Cambria"/>
          <w:sz w:val="24"/>
          <w:szCs w:val="24"/>
        </w:rPr>
        <w:t xml:space="preserve">, </w:t>
      </w:r>
      <w:r w:rsidR="009F4E7D" w:rsidRPr="009F4E7D">
        <w:rPr>
          <w:rFonts w:ascii="Cambria" w:hAnsi="Cambria"/>
          <w:b/>
          <w:i/>
          <w:sz w:val="24"/>
          <w:szCs w:val="24"/>
        </w:rPr>
        <w:t>keep target copy</w:t>
      </w:r>
      <w:r w:rsidR="00873080">
        <w:rPr>
          <w:rFonts w:ascii="Cambria" w:hAnsi="Cambria"/>
          <w:b/>
          <w:i/>
          <w:sz w:val="24"/>
          <w:szCs w:val="24"/>
        </w:rPr>
        <w:t xml:space="preserve">, </w:t>
      </w:r>
      <w:r w:rsidR="00873080" w:rsidRPr="00873080">
        <w:rPr>
          <w:rFonts w:ascii="Cambria" w:hAnsi="Cambria"/>
          <w:i/>
          <w:sz w:val="24"/>
          <w:szCs w:val="24"/>
        </w:rPr>
        <w:t>and</w:t>
      </w:r>
      <w:r w:rsidR="00873080">
        <w:rPr>
          <w:rFonts w:ascii="Cambria" w:hAnsi="Cambria"/>
          <w:b/>
          <w:i/>
          <w:sz w:val="24"/>
          <w:szCs w:val="24"/>
        </w:rPr>
        <w:t xml:space="preserve"> keep latest copy</w:t>
      </w:r>
      <w:r w:rsidRPr="003365EA">
        <w:rPr>
          <w:rFonts w:ascii="Cambria" w:hAnsi="Cambria"/>
          <w:sz w:val="24"/>
          <w:szCs w:val="24"/>
        </w:rPr>
        <w:t xml:space="preserve">. </w:t>
      </w:r>
      <w:r w:rsidR="00873080">
        <w:rPr>
          <w:rFonts w:ascii="Cambria" w:hAnsi="Cambria"/>
          <w:sz w:val="24"/>
          <w:szCs w:val="24"/>
        </w:rPr>
        <w:t xml:space="preserve"> </w:t>
      </w:r>
      <w:r w:rsidRPr="003365EA">
        <w:rPr>
          <w:rFonts w:ascii="Cambria" w:hAnsi="Cambria"/>
          <w:sz w:val="24"/>
          <w:szCs w:val="24"/>
        </w:rPr>
        <w:t>Our default</w:t>
      </w:r>
      <w:r w:rsidR="009F4E7D">
        <w:rPr>
          <w:rFonts w:ascii="Cambria" w:hAnsi="Cambria"/>
          <w:sz w:val="24"/>
          <w:szCs w:val="24"/>
        </w:rPr>
        <w:t xml:space="preserve"> action is to </w:t>
      </w:r>
      <w:r w:rsidR="009F4E7D" w:rsidRPr="009F4E7D">
        <w:rPr>
          <w:rFonts w:ascii="Cambria" w:hAnsi="Cambria"/>
          <w:b/>
          <w:i/>
          <w:sz w:val="24"/>
          <w:szCs w:val="24"/>
        </w:rPr>
        <w:t>keep both copies</w:t>
      </w:r>
      <w:r w:rsidRPr="003365EA">
        <w:rPr>
          <w:rFonts w:ascii="Cambria" w:hAnsi="Cambria"/>
          <w:sz w:val="24"/>
          <w:szCs w:val="24"/>
        </w:rPr>
        <w:t>.</w:t>
      </w:r>
    </w:p>
    <w:p w:rsidR="00454958" w:rsidRPr="002A219D" w:rsidRDefault="009F4E7D" w:rsidP="002A219D">
      <w:pPr>
        <w:jc w:val="both"/>
        <w:rPr>
          <w:rFonts w:ascii="Cambria" w:hAnsi="Cambria"/>
          <w:sz w:val="24"/>
          <w:szCs w:val="24"/>
        </w:rPr>
      </w:pPr>
      <w:r>
        <w:rPr>
          <w:rFonts w:ascii="Cambria" w:hAnsi="Cambria"/>
          <w:sz w:val="24"/>
          <w:szCs w:val="24"/>
        </w:rPr>
        <w:t xml:space="preserve"> (In this algorithm, we treat </w:t>
      </w:r>
      <w:r w:rsidRPr="009F4E7D">
        <w:rPr>
          <w:rFonts w:ascii="Cambria" w:hAnsi="Cambria"/>
          <w:b/>
          <w:i/>
          <w:sz w:val="24"/>
          <w:szCs w:val="24"/>
        </w:rPr>
        <w:t>file move</w:t>
      </w:r>
      <w:r>
        <w:rPr>
          <w:rFonts w:ascii="Cambria" w:hAnsi="Cambria"/>
          <w:sz w:val="24"/>
          <w:szCs w:val="24"/>
        </w:rPr>
        <w:t xml:space="preserve"> the same as </w:t>
      </w:r>
      <w:r w:rsidR="002A219D" w:rsidRPr="009F4E7D">
        <w:rPr>
          <w:rFonts w:ascii="Cambria" w:hAnsi="Cambria"/>
          <w:b/>
          <w:i/>
          <w:sz w:val="24"/>
          <w:szCs w:val="24"/>
        </w:rPr>
        <w:t>file rename</w:t>
      </w:r>
      <w:r>
        <w:rPr>
          <w:rFonts w:ascii="Cambria" w:hAnsi="Cambria"/>
          <w:sz w:val="24"/>
          <w:szCs w:val="24"/>
        </w:rPr>
        <w:t>. So there will be no move</w:t>
      </w:r>
      <w:r w:rsidR="002A219D" w:rsidRPr="003365EA">
        <w:rPr>
          <w:rFonts w:ascii="Cambria" w:hAnsi="Cambria"/>
          <w:sz w:val="24"/>
          <w:szCs w:val="24"/>
        </w:rPr>
        <w:t xml:space="preserve"> flag or actions exclusively design for move.)</w:t>
      </w:r>
    </w:p>
    <w:p w:rsidR="002B7056" w:rsidRDefault="002B7056" w:rsidP="00873080">
      <w:pPr>
        <w:spacing w:after="0" w:line="240" w:lineRule="auto"/>
        <w:rPr>
          <w:rFonts w:ascii="Cambria" w:hAnsi="Cambria"/>
          <w:b/>
          <w:color w:val="244061"/>
          <w:sz w:val="24"/>
          <w:szCs w:val="24"/>
        </w:rPr>
      </w:pPr>
    </w:p>
    <w:p w:rsidR="00E04C95" w:rsidRPr="0091364F" w:rsidRDefault="00E04C95" w:rsidP="00E04C95">
      <w:pPr>
        <w:rPr>
          <w:rFonts w:asciiTheme="majorHAnsi" w:eastAsia="SimSun" w:hAnsiTheme="majorHAnsi" w:cs="Times New Roman"/>
          <w:b/>
          <w:i/>
          <w:noProof/>
          <w:color w:val="17365D" w:themeColor="text2" w:themeShade="BF"/>
          <w:sz w:val="24"/>
          <w:szCs w:val="24"/>
          <w:u w:val="single"/>
        </w:rPr>
      </w:pPr>
      <w:r w:rsidRPr="0091364F">
        <w:rPr>
          <w:rFonts w:asciiTheme="majorHAnsi" w:eastAsia="SimSun" w:hAnsiTheme="majorHAnsi" w:cs="Times New Roman"/>
          <w:b/>
          <w:i/>
          <w:noProof/>
          <w:color w:val="17365D" w:themeColor="text2" w:themeShade="BF"/>
          <w:sz w:val="24"/>
          <w:szCs w:val="24"/>
          <w:u w:val="single"/>
        </w:rPr>
        <w:t>Conflict Resolution Settings</w:t>
      </w:r>
    </w:p>
    <w:p w:rsidR="00E04C95" w:rsidRPr="00E04C95" w:rsidRDefault="00E04C95" w:rsidP="00E04C95">
      <w:pPr>
        <w:rPr>
          <w:rFonts w:ascii="Cambria" w:eastAsia="SimSun" w:hAnsi="Cambria" w:cs="Times New Roman"/>
          <w:noProof/>
          <w:sz w:val="24"/>
          <w:szCs w:val="24"/>
        </w:rPr>
      </w:pPr>
      <w:r w:rsidRPr="00E04C95">
        <w:rPr>
          <w:rFonts w:ascii="Cambria" w:eastAsia="SimSun" w:hAnsi="Cambria" w:cs="Times New Roman"/>
          <w:noProof/>
          <w:sz w:val="24"/>
          <w:szCs w:val="24"/>
        </w:rPr>
        <w:t>The following describes the different settings that the user may choose for automatic conflict resolution:</w:t>
      </w:r>
    </w:p>
    <w:p w:rsidR="00E04C95" w:rsidRPr="00E04C95" w:rsidRDefault="00E04C95" w:rsidP="00A77545">
      <w:pPr>
        <w:numPr>
          <w:ilvl w:val="0"/>
          <w:numId w:val="19"/>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Concurrent Modified Conflict:</w:t>
      </w:r>
    </w:p>
    <w:p w:rsidR="00E04C95" w:rsidRPr="00E04C95" w:rsidRDefault="00E04C95" w:rsidP="00A77545">
      <w:pPr>
        <w:numPr>
          <w:ilvl w:val="1"/>
          <w:numId w:val="19"/>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both copies:  To prevent any unintended data loss, both files are kept on source and target folders.  To handle this, files that originate on the source will be appended with a (1), and files that originate on the target will be appended with a (2) to the file name.</w:t>
      </w:r>
    </w:p>
    <w:p w:rsidR="00E04C95" w:rsidRPr="00E04C95" w:rsidRDefault="00E04C95" w:rsidP="00A77545">
      <w:pPr>
        <w:numPr>
          <w:ilvl w:val="1"/>
          <w:numId w:val="19"/>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latest copy:  The last modification time is used to determine the most recently updated file to propogate.</w:t>
      </w:r>
    </w:p>
    <w:p w:rsidR="00E04C95" w:rsidRPr="00E04C95" w:rsidRDefault="00E04C95" w:rsidP="00A77545">
      <w:pPr>
        <w:numPr>
          <w:ilvl w:val="1"/>
          <w:numId w:val="19"/>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Source overrides target:  The source file will always override the target file in a concurrent modified conflict.</w:t>
      </w:r>
    </w:p>
    <w:p w:rsidR="00E04C95" w:rsidRDefault="00E04C95" w:rsidP="00A77545">
      <w:pPr>
        <w:numPr>
          <w:ilvl w:val="1"/>
          <w:numId w:val="19"/>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Target overrides source:  The target file will always override the target file in a concurrent modified conflict.</w:t>
      </w:r>
    </w:p>
    <w:p w:rsidR="00E04C95" w:rsidRDefault="00E04C95" w:rsidP="00E04C95">
      <w:pPr>
        <w:spacing w:after="0" w:line="240" w:lineRule="auto"/>
        <w:ind w:left="1440"/>
        <w:rPr>
          <w:rFonts w:asciiTheme="majorHAnsi" w:hAnsiTheme="majorHAnsi"/>
          <w:noProof/>
          <w:sz w:val="24"/>
          <w:szCs w:val="24"/>
        </w:rPr>
      </w:pPr>
    </w:p>
    <w:p w:rsidR="004C6E74" w:rsidRDefault="004C6E74" w:rsidP="0008547C">
      <w:pPr>
        <w:spacing w:after="0" w:line="240" w:lineRule="auto"/>
        <w:rPr>
          <w:rFonts w:asciiTheme="majorHAnsi" w:hAnsiTheme="majorHAnsi"/>
          <w:noProof/>
          <w:sz w:val="24"/>
          <w:szCs w:val="24"/>
        </w:rPr>
      </w:pPr>
    </w:p>
    <w:p w:rsidR="0008547C" w:rsidRDefault="0008547C" w:rsidP="0008547C">
      <w:pPr>
        <w:spacing w:after="0" w:line="240" w:lineRule="auto"/>
        <w:rPr>
          <w:rFonts w:asciiTheme="majorHAnsi" w:hAnsiTheme="majorHAnsi"/>
          <w:noProof/>
          <w:sz w:val="24"/>
          <w:szCs w:val="24"/>
        </w:rPr>
      </w:pPr>
    </w:p>
    <w:p w:rsidR="0008547C" w:rsidRDefault="0008547C" w:rsidP="0008547C">
      <w:pPr>
        <w:spacing w:after="0" w:line="240" w:lineRule="auto"/>
        <w:rPr>
          <w:rFonts w:asciiTheme="majorHAnsi" w:hAnsiTheme="majorHAnsi"/>
          <w:noProof/>
          <w:sz w:val="24"/>
          <w:szCs w:val="24"/>
        </w:rPr>
      </w:pPr>
    </w:p>
    <w:p w:rsidR="00E04C95" w:rsidRPr="00E04C95" w:rsidRDefault="00E04C95" w:rsidP="00A77545">
      <w:pPr>
        <w:numPr>
          <w:ilvl w:val="0"/>
          <w:numId w:val="19"/>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lastRenderedPageBreak/>
        <w:t>Concurrent Modified-Delete Conflict:</w:t>
      </w:r>
    </w:p>
    <w:p w:rsidR="00E04C95" w:rsidRDefault="00E04C95" w:rsidP="00E04C95">
      <w:pPr>
        <w:ind w:left="720"/>
        <w:rPr>
          <w:rFonts w:asciiTheme="majorHAnsi" w:hAnsiTheme="majorHAnsi"/>
          <w:noProof/>
          <w:sz w:val="24"/>
          <w:szCs w:val="24"/>
        </w:rPr>
      </w:pPr>
      <w:r w:rsidRPr="00E04C95">
        <w:rPr>
          <w:rFonts w:ascii="Cambria" w:eastAsia="SimSun" w:hAnsi="Cambria" w:cs="Times New Roman"/>
          <w:noProof/>
          <w:sz w:val="24"/>
          <w:szCs w:val="24"/>
        </w:rPr>
        <w:t>For conflicts where the source file has been modified and the target file deleted:</w:t>
      </w:r>
    </w:p>
    <w:p w:rsidR="00E04C95" w:rsidRPr="00E04C95" w:rsidRDefault="00E04C95" w:rsidP="00A77545">
      <w:pPr>
        <w:pStyle w:val="ListParagraph"/>
        <w:numPr>
          <w:ilvl w:val="0"/>
          <w:numId w:val="21"/>
        </w:numPr>
        <w:rPr>
          <w:rFonts w:asciiTheme="majorHAnsi" w:hAnsiTheme="majorHAnsi"/>
          <w:noProof/>
          <w:sz w:val="24"/>
          <w:szCs w:val="24"/>
        </w:rPr>
      </w:pPr>
      <w:r w:rsidRPr="00E04C95">
        <w:rPr>
          <w:rFonts w:ascii="Cambria" w:eastAsia="SimSun" w:hAnsi="Cambria" w:cs="Times New Roman"/>
          <w:noProof/>
          <w:sz w:val="24"/>
          <w:szCs w:val="24"/>
        </w:rPr>
        <w:t>Copy file to target:  The source file will be copied to the target directory.</w:t>
      </w:r>
    </w:p>
    <w:p w:rsidR="00E04C95" w:rsidRPr="00E04C95" w:rsidRDefault="00E04C95" w:rsidP="00A77545">
      <w:pPr>
        <w:pStyle w:val="ListParagraph"/>
        <w:numPr>
          <w:ilvl w:val="0"/>
          <w:numId w:val="21"/>
        </w:numPr>
        <w:rPr>
          <w:rFonts w:ascii="Cambria" w:eastAsia="SimSun" w:hAnsi="Cambria" w:cs="Times New Roman"/>
          <w:noProof/>
          <w:sz w:val="24"/>
          <w:szCs w:val="24"/>
        </w:rPr>
      </w:pPr>
      <w:r w:rsidRPr="00E04C95">
        <w:rPr>
          <w:rFonts w:ascii="Cambria" w:eastAsia="SimSun" w:hAnsi="Cambria" w:cs="Times New Roman"/>
          <w:noProof/>
          <w:sz w:val="24"/>
          <w:szCs w:val="24"/>
        </w:rPr>
        <w:t>Delete file from source:  The source file will be deleted to match the state of the target directory.</w:t>
      </w:r>
    </w:p>
    <w:p w:rsidR="00E04C95" w:rsidRDefault="00E04C95" w:rsidP="00E04C95">
      <w:pPr>
        <w:ind w:left="720"/>
        <w:rPr>
          <w:rFonts w:asciiTheme="majorHAnsi" w:hAnsiTheme="majorHAnsi"/>
          <w:noProof/>
          <w:sz w:val="24"/>
          <w:szCs w:val="24"/>
        </w:rPr>
      </w:pPr>
    </w:p>
    <w:p w:rsidR="00E04C95" w:rsidRPr="00E04C95" w:rsidRDefault="00E04C95" w:rsidP="00E04C95">
      <w:pPr>
        <w:ind w:left="720"/>
        <w:rPr>
          <w:rFonts w:ascii="Cambria" w:eastAsia="SimSun" w:hAnsi="Cambria" w:cs="Times New Roman"/>
          <w:noProof/>
          <w:sz w:val="24"/>
          <w:szCs w:val="24"/>
        </w:rPr>
      </w:pPr>
      <w:r w:rsidRPr="00E04C95">
        <w:rPr>
          <w:rFonts w:ascii="Cambria" w:eastAsia="SimSun" w:hAnsi="Cambria" w:cs="Times New Roman"/>
          <w:noProof/>
          <w:sz w:val="24"/>
          <w:szCs w:val="24"/>
        </w:rPr>
        <w:t>For conflicts where the target file has been modified and the source file deleted:</w:t>
      </w:r>
    </w:p>
    <w:p w:rsidR="00E04C95" w:rsidRPr="00E04C95" w:rsidRDefault="00E04C95" w:rsidP="00A77545">
      <w:pPr>
        <w:pStyle w:val="ListParagraph"/>
        <w:numPr>
          <w:ilvl w:val="0"/>
          <w:numId w:val="22"/>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Copy file to source:  The sould file will be copied to the target directory.</w:t>
      </w:r>
    </w:p>
    <w:p w:rsidR="00E04C95" w:rsidRDefault="00E04C95" w:rsidP="00A77545">
      <w:pPr>
        <w:pStyle w:val="ListParagraph"/>
        <w:numPr>
          <w:ilvl w:val="0"/>
          <w:numId w:val="22"/>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Delete file from target:  The target file will be deleted to match the state of the source directory.</w:t>
      </w:r>
    </w:p>
    <w:p w:rsidR="00E04C95" w:rsidRDefault="00E04C95" w:rsidP="00E04C95">
      <w:pPr>
        <w:spacing w:after="0" w:line="240" w:lineRule="auto"/>
        <w:rPr>
          <w:rFonts w:asciiTheme="majorHAnsi" w:hAnsiTheme="majorHAnsi"/>
          <w:noProof/>
          <w:sz w:val="24"/>
          <w:szCs w:val="24"/>
        </w:rPr>
      </w:pPr>
    </w:p>
    <w:p w:rsidR="00E04C95" w:rsidRPr="004D36F9" w:rsidRDefault="00E04C95" w:rsidP="00A77545">
      <w:pPr>
        <w:pStyle w:val="ListParagraph"/>
        <w:numPr>
          <w:ilvl w:val="0"/>
          <w:numId w:val="23"/>
        </w:numPr>
        <w:spacing w:after="0" w:line="240" w:lineRule="auto"/>
        <w:rPr>
          <w:rFonts w:ascii="Cambria" w:eastAsia="SimSun" w:hAnsi="Cambria" w:cs="Times New Roman"/>
          <w:noProof/>
          <w:sz w:val="24"/>
          <w:szCs w:val="24"/>
        </w:rPr>
      </w:pPr>
      <w:r w:rsidRPr="004D36F9">
        <w:rPr>
          <w:rFonts w:ascii="Cambria" w:eastAsia="SimSun" w:hAnsi="Cambria" w:cs="Times New Roman"/>
          <w:noProof/>
          <w:sz w:val="24"/>
          <w:szCs w:val="24"/>
        </w:rPr>
        <w:t>Concurrent Folder Rename/Move:</w:t>
      </w:r>
    </w:p>
    <w:p w:rsidR="00E04C95" w:rsidRPr="00E04C95" w:rsidRDefault="00E04C95" w:rsidP="00A77545">
      <w:pPr>
        <w:numPr>
          <w:ilvl w:val="0"/>
          <w:numId w:val="2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source:  When both source and target folders are renamed.  The reconciler will rename the target folder to match the source folder.</w:t>
      </w:r>
    </w:p>
    <w:p w:rsidR="00E04C95" w:rsidRPr="00E04C95" w:rsidRDefault="00E04C95" w:rsidP="00A77545">
      <w:pPr>
        <w:numPr>
          <w:ilvl w:val="0"/>
          <w:numId w:val="2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target:  When both source and target folders are renamed.  The reconciler will rename the source folder to match the target folder.</w:t>
      </w:r>
    </w:p>
    <w:p w:rsidR="00D748B9" w:rsidRDefault="00D748B9" w:rsidP="00D748B9">
      <w:pPr>
        <w:pStyle w:val="Heading3"/>
        <w:spacing w:before="0" w:beforeAutospacing="0" w:after="0" w:afterAutospacing="0"/>
        <w:rPr>
          <w:rFonts w:asciiTheme="minorHAnsi" w:eastAsiaTheme="minorEastAsia" w:hAnsiTheme="minorHAnsi"/>
          <w:bCs w:val="0"/>
          <w:color w:val="002060"/>
          <w:sz w:val="36"/>
          <w:szCs w:val="36"/>
        </w:rPr>
      </w:pPr>
    </w:p>
    <w:p w:rsidR="00C8244B" w:rsidRDefault="00C8244B"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D748B9" w:rsidRDefault="00D748B9" w:rsidP="00D748B9">
      <w:pPr>
        <w:pStyle w:val="Heading3"/>
        <w:spacing w:before="0" w:beforeAutospacing="0" w:after="0" w:afterAutospacing="0"/>
        <w:rPr>
          <w:rFonts w:asciiTheme="majorHAnsi" w:hAnsiTheme="majorHAnsi"/>
          <w:color w:val="244061" w:themeColor="accent1" w:themeShade="80"/>
          <w:sz w:val="26"/>
          <w:szCs w:val="26"/>
        </w:rPr>
      </w:pPr>
      <w:bookmarkStart w:id="17" w:name="_Toc259112276"/>
      <w:r>
        <w:rPr>
          <w:rFonts w:asciiTheme="majorHAnsi" w:hAnsiTheme="majorHAnsi"/>
          <w:color w:val="244061" w:themeColor="accent1" w:themeShade="80"/>
          <w:sz w:val="26"/>
          <w:szCs w:val="26"/>
        </w:rPr>
        <w:lastRenderedPageBreak/>
        <w:t>2.7.4   Logger</w:t>
      </w:r>
      <w:bookmarkEnd w:id="17"/>
    </w:p>
    <w:p w:rsidR="00D748B9" w:rsidRDefault="00D748B9" w:rsidP="00D748B9">
      <w:pPr>
        <w:pStyle w:val="Heading3"/>
        <w:spacing w:before="0" w:beforeAutospacing="0" w:after="0" w:afterAutospacing="0"/>
        <w:rPr>
          <w:rFonts w:asciiTheme="majorHAnsi" w:hAnsiTheme="majorHAnsi"/>
          <w:color w:val="244061" w:themeColor="accent1" w:themeShade="80"/>
          <w:sz w:val="26"/>
          <w:szCs w:val="26"/>
        </w:rPr>
      </w:pPr>
    </w:p>
    <w:p w:rsidR="00D748B9" w:rsidRPr="00572CE5" w:rsidRDefault="00D748B9" w:rsidP="00572CE5">
      <w:pPr>
        <w:rPr>
          <w:rStyle w:val="typ"/>
          <w:rFonts w:asciiTheme="majorHAnsi" w:hAnsiTheme="majorHAnsi" w:cs="Times New Roman"/>
          <w:b/>
          <w:i/>
          <w:color w:val="002060"/>
          <w:sz w:val="24"/>
          <w:szCs w:val="24"/>
          <w:u w:val="single"/>
        </w:rPr>
      </w:pPr>
      <w:r w:rsidRPr="006A1A39">
        <w:rPr>
          <w:rStyle w:val="typ"/>
          <w:rFonts w:ascii="Cambria" w:hAnsi="Cambria"/>
          <w:sz w:val="24"/>
          <w:szCs w:val="24"/>
        </w:rPr>
        <w:t>Throughout the duration period o</w:t>
      </w:r>
      <w:r w:rsidR="00572CE5" w:rsidRPr="006A1A39">
        <w:rPr>
          <w:rStyle w:val="typ"/>
          <w:rFonts w:ascii="Cambria" w:hAnsi="Cambria"/>
          <w:sz w:val="24"/>
          <w:szCs w:val="24"/>
        </w:rPr>
        <w:t>f the runtime for a particular SyncT</w:t>
      </w:r>
      <w:r w:rsidRPr="006A1A39">
        <w:rPr>
          <w:rStyle w:val="typ"/>
          <w:rFonts w:ascii="Cambria" w:hAnsi="Cambria"/>
          <w:sz w:val="24"/>
          <w:szCs w:val="24"/>
        </w:rPr>
        <w:t>ask, Logger</w:t>
      </w:r>
      <w:r w:rsidRPr="00D748B9">
        <w:rPr>
          <w:rStyle w:val="typ"/>
          <w:rFonts w:asciiTheme="majorHAnsi" w:hAnsiTheme="majorHAnsi"/>
          <w:sz w:val="24"/>
          <w:szCs w:val="24"/>
        </w:rPr>
        <w:t xml:space="preserve"> handles: </w:t>
      </w:r>
    </w:p>
    <w:p w:rsidR="00D748B9" w:rsidRPr="00D748B9" w:rsidRDefault="00D748B9" w:rsidP="00A77545">
      <w:pPr>
        <w:pStyle w:val="HTMLPreformatted"/>
        <w:numPr>
          <w:ilvl w:val="0"/>
          <w:numId w:val="30"/>
        </w:numPr>
        <w:rPr>
          <w:rStyle w:val="typ"/>
          <w:rFonts w:asciiTheme="majorHAnsi" w:hAnsiTheme="majorHAnsi"/>
          <w:sz w:val="24"/>
          <w:szCs w:val="24"/>
        </w:rPr>
      </w:pPr>
      <w:r w:rsidRPr="00D748B9">
        <w:rPr>
          <w:rStyle w:val="typ"/>
          <w:rFonts w:asciiTheme="majorHAnsi" w:hAnsiTheme="majorHAnsi"/>
          <w:sz w:val="24"/>
          <w:szCs w:val="24"/>
        </w:rPr>
        <w:t xml:space="preserve">Log recording operations from </w:t>
      </w:r>
    </w:p>
    <w:p w:rsidR="00D748B9" w:rsidRPr="00D748B9" w:rsidRDefault="00D748B9" w:rsidP="00A77545">
      <w:pPr>
        <w:pStyle w:val="HTMLPreformatted"/>
        <w:numPr>
          <w:ilvl w:val="1"/>
          <w:numId w:val="30"/>
        </w:numPr>
        <w:rPr>
          <w:rStyle w:val="typ"/>
          <w:rFonts w:asciiTheme="majorHAnsi" w:hAnsiTheme="majorHAnsi"/>
          <w:sz w:val="24"/>
          <w:szCs w:val="24"/>
        </w:rPr>
      </w:pPr>
      <w:r w:rsidRPr="00D748B9">
        <w:rPr>
          <w:rStyle w:val="typ"/>
          <w:rFonts w:asciiTheme="majorHAnsi" w:hAnsiTheme="majorHAnsi"/>
          <w:sz w:val="24"/>
          <w:szCs w:val="24"/>
        </w:rPr>
        <w:t>Sync preview plan summary</w:t>
      </w:r>
    </w:p>
    <w:p w:rsidR="00D748B9" w:rsidRPr="00D748B9" w:rsidRDefault="00D748B9" w:rsidP="00A77545">
      <w:pPr>
        <w:pStyle w:val="HTMLPreformatted"/>
        <w:numPr>
          <w:ilvl w:val="1"/>
          <w:numId w:val="30"/>
        </w:numPr>
        <w:rPr>
          <w:rStyle w:val="typ"/>
          <w:rFonts w:asciiTheme="majorHAnsi" w:hAnsiTheme="majorHAnsi"/>
          <w:sz w:val="24"/>
          <w:szCs w:val="24"/>
        </w:rPr>
      </w:pPr>
      <w:r w:rsidRPr="00D748B9">
        <w:rPr>
          <w:rStyle w:val="typ"/>
          <w:rFonts w:asciiTheme="majorHAnsi" w:hAnsiTheme="majorHAnsi"/>
          <w:sz w:val="24"/>
          <w:szCs w:val="24"/>
        </w:rPr>
        <w:t xml:space="preserve">File or folder I/O operations. </w:t>
      </w:r>
    </w:p>
    <w:p w:rsidR="00D748B9" w:rsidRPr="00D748B9" w:rsidRDefault="00D748B9" w:rsidP="00A77545">
      <w:pPr>
        <w:pStyle w:val="HTMLPreformatted"/>
        <w:numPr>
          <w:ilvl w:val="1"/>
          <w:numId w:val="30"/>
        </w:numPr>
        <w:rPr>
          <w:rStyle w:val="typ"/>
          <w:rFonts w:asciiTheme="majorHAnsi" w:hAnsiTheme="majorHAnsi"/>
          <w:sz w:val="24"/>
          <w:szCs w:val="24"/>
        </w:rPr>
      </w:pPr>
      <w:r w:rsidRPr="00D748B9">
        <w:rPr>
          <w:rStyle w:val="typ"/>
          <w:rFonts w:asciiTheme="majorHAnsi" w:hAnsiTheme="majorHAnsi"/>
          <w:sz w:val="24"/>
          <w:szCs w:val="24"/>
        </w:rPr>
        <w:t>Sync results summary</w:t>
      </w:r>
    </w:p>
    <w:p w:rsidR="00D748B9" w:rsidRDefault="00D748B9" w:rsidP="00A77545">
      <w:pPr>
        <w:pStyle w:val="HTMLPreformatted"/>
        <w:numPr>
          <w:ilvl w:val="1"/>
          <w:numId w:val="30"/>
        </w:numPr>
        <w:rPr>
          <w:rStyle w:val="typ"/>
          <w:rFonts w:asciiTheme="majorHAnsi" w:hAnsiTheme="majorHAnsi"/>
          <w:sz w:val="24"/>
          <w:szCs w:val="24"/>
        </w:rPr>
      </w:pPr>
      <w:r w:rsidRPr="00D748B9">
        <w:rPr>
          <w:rStyle w:val="typ"/>
          <w:rFonts w:asciiTheme="majorHAnsi" w:hAnsiTheme="majorHAnsi"/>
          <w:sz w:val="24"/>
          <w:szCs w:val="24"/>
        </w:rPr>
        <w:t xml:space="preserve">System thrown exceptions (during current sync session). </w:t>
      </w:r>
    </w:p>
    <w:p w:rsidR="00D009ED" w:rsidRPr="00D009ED" w:rsidRDefault="00D009ED" w:rsidP="00A77545">
      <w:pPr>
        <w:pStyle w:val="HTMLPreformatted"/>
        <w:numPr>
          <w:ilvl w:val="1"/>
          <w:numId w:val="30"/>
        </w:numPr>
        <w:rPr>
          <w:rStyle w:val="typ"/>
          <w:rFonts w:asciiTheme="majorHAnsi" w:hAnsiTheme="majorHAnsi"/>
          <w:sz w:val="24"/>
          <w:szCs w:val="24"/>
        </w:rPr>
      </w:pPr>
      <w:r w:rsidRPr="00D009ED">
        <w:rPr>
          <w:rStyle w:val="typ"/>
          <w:rFonts w:asciiTheme="majorHAnsi" w:hAnsiTheme="majorHAnsi"/>
          <w:sz w:val="24"/>
          <w:szCs w:val="24"/>
        </w:rPr>
        <w:t xml:space="preserve">Synchronization process exceptions (during current sync session). </w:t>
      </w:r>
    </w:p>
    <w:p w:rsidR="00D009ED" w:rsidRPr="00D009ED" w:rsidRDefault="00D009ED" w:rsidP="00A77545">
      <w:pPr>
        <w:pStyle w:val="HTMLPreformatted"/>
        <w:numPr>
          <w:ilvl w:val="1"/>
          <w:numId w:val="30"/>
        </w:numPr>
        <w:rPr>
          <w:rStyle w:val="typ"/>
          <w:rFonts w:asciiTheme="majorHAnsi" w:hAnsiTheme="majorHAnsi"/>
          <w:sz w:val="24"/>
          <w:szCs w:val="24"/>
        </w:rPr>
      </w:pPr>
      <w:r w:rsidRPr="00D009ED">
        <w:rPr>
          <w:rStyle w:val="typ"/>
          <w:rFonts w:asciiTheme="majorHAnsi" w:hAnsiTheme="majorHAnsi"/>
          <w:sz w:val="24"/>
          <w:szCs w:val="24"/>
        </w:rPr>
        <w:t>Sys</w:t>
      </w:r>
      <w:r>
        <w:rPr>
          <w:rStyle w:val="typ"/>
          <w:rFonts w:asciiTheme="majorHAnsi" w:hAnsiTheme="majorHAnsi"/>
          <w:sz w:val="24"/>
          <w:szCs w:val="24"/>
        </w:rPr>
        <w:t>tem thrown exceptions</w:t>
      </w:r>
      <w:r w:rsidRPr="00D009ED">
        <w:rPr>
          <w:rStyle w:val="typ"/>
          <w:rFonts w:asciiTheme="majorHAnsi" w:hAnsiTheme="majorHAnsi"/>
          <w:sz w:val="24"/>
          <w:szCs w:val="24"/>
        </w:rPr>
        <w:t xml:space="preserve"> (throughout system run). </w:t>
      </w:r>
    </w:p>
    <w:p w:rsidR="00D748B9" w:rsidRPr="00D748B9" w:rsidRDefault="00D748B9" w:rsidP="00A77545">
      <w:pPr>
        <w:pStyle w:val="HTMLPreformatted"/>
        <w:numPr>
          <w:ilvl w:val="0"/>
          <w:numId w:val="30"/>
        </w:numPr>
        <w:rPr>
          <w:rStyle w:val="typ"/>
          <w:rFonts w:asciiTheme="majorHAnsi" w:hAnsiTheme="majorHAnsi"/>
          <w:sz w:val="24"/>
          <w:szCs w:val="24"/>
        </w:rPr>
      </w:pPr>
      <w:r w:rsidRPr="00D748B9">
        <w:rPr>
          <w:rStyle w:val="typ"/>
          <w:rFonts w:asciiTheme="majorHAnsi" w:hAnsiTheme="majorHAnsi"/>
          <w:sz w:val="24"/>
          <w:szCs w:val="24"/>
        </w:rPr>
        <w:t>Deletion of log file</w:t>
      </w:r>
    </w:p>
    <w:p w:rsidR="00D748B9" w:rsidRPr="00D748B9" w:rsidRDefault="00D748B9" w:rsidP="00A77545">
      <w:pPr>
        <w:pStyle w:val="HTMLPreformatted"/>
        <w:numPr>
          <w:ilvl w:val="0"/>
          <w:numId w:val="30"/>
        </w:numPr>
        <w:rPr>
          <w:rStyle w:val="typ"/>
          <w:rFonts w:asciiTheme="majorHAnsi" w:hAnsiTheme="majorHAnsi"/>
          <w:sz w:val="24"/>
          <w:szCs w:val="24"/>
        </w:rPr>
      </w:pPr>
      <w:r w:rsidRPr="00D748B9">
        <w:rPr>
          <w:rStyle w:val="typ"/>
          <w:rFonts w:asciiTheme="majorHAnsi" w:hAnsiTheme="majorHAnsi"/>
          <w:sz w:val="24"/>
          <w:szCs w:val="24"/>
        </w:rPr>
        <w:t>Reading of log file contents</w:t>
      </w:r>
    </w:p>
    <w:p w:rsidR="00D748B9" w:rsidRPr="00D748B9" w:rsidRDefault="00D748B9" w:rsidP="00D748B9">
      <w:pPr>
        <w:pStyle w:val="HTMLPreformatted"/>
        <w:rPr>
          <w:rStyle w:val="typ"/>
          <w:rFonts w:asciiTheme="majorHAnsi" w:hAnsiTheme="majorHAnsi"/>
          <w:sz w:val="24"/>
          <w:szCs w:val="24"/>
        </w:rPr>
      </w:pPr>
      <w:r w:rsidRPr="00D748B9">
        <w:rPr>
          <w:rStyle w:val="typ"/>
          <w:rFonts w:asciiTheme="majorHAnsi" w:hAnsiTheme="majorHAnsi"/>
          <w:sz w:val="24"/>
          <w:szCs w:val="24"/>
        </w:rPr>
        <w:tab/>
      </w:r>
    </w:p>
    <w:p w:rsidR="00D748B9" w:rsidRPr="006A1A39" w:rsidRDefault="00572CE5" w:rsidP="00D748B9">
      <w:pPr>
        <w:pStyle w:val="HTMLPreformatted"/>
        <w:rPr>
          <w:rStyle w:val="typ"/>
          <w:rFonts w:ascii="Cambria" w:hAnsi="Cambria"/>
          <w:sz w:val="24"/>
          <w:szCs w:val="24"/>
        </w:rPr>
      </w:pPr>
      <w:r w:rsidRPr="006A1A39">
        <w:rPr>
          <w:rStyle w:val="typ"/>
          <w:rFonts w:ascii="Cambria" w:hAnsi="Cambria"/>
          <w:sz w:val="24"/>
          <w:szCs w:val="24"/>
        </w:rPr>
        <w:t xml:space="preserve">The </w:t>
      </w:r>
      <w:r w:rsidR="00D748B9" w:rsidRPr="006A1A39">
        <w:rPr>
          <w:rStyle w:val="typ"/>
          <w:rFonts w:ascii="Cambria" w:hAnsi="Cambria"/>
          <w:sz w:val="24"/>
          <w:szCs w:val="24"/>
        </w:rPr>
        <w:t>location of stored log file</w:t>
      </w:r>
      <w:r w:rsidRPr="006A1A39">
        <w:rPr>
          <w:rStyle w:val="typ"/>
          <w:rFonts w:ascii="Cambria" w:hAnsi="Cambria"/>
          <w:sz w:val="24"/>
          <w:szCs w:val="24"/>
        </w:rPr>
        <w:t xml:space="preserve"> is at </w:t>
      </w:r>
      <w:r w:rsidRPr="006A1A39">
        <w:rPr>
          <w:rStyle w:val="typ"/>
          <w:rFonts w:ascii="Cambria" w:hAnsi="Cambria"/>
          <w:sz w:val="24"/>
          <w:szCs w:val="24"/>
          <w:u w:val="single"/>
        </w:rPr>
        <w:t>“</w:t>
      </w:r>
      <w:r w:rsidRPr="006A1A39">
        <w:rPr>
          <w:rStyle w:val="typ"/>
          <w:rFonts w:ascii="Cambria" w:hAnsi="Cambria"/>
          <w:b/>
          <w:i/>
          <w:sz w:val="24"/>
          <w:szCs w:val="24"/>
          <w:u w:val="single"/>
        </w:rPr>
        <w:t>[root path of Syncsharp.exe]</w:t>
      </w:r>
      <w:r w:rsidRPr="006A1A39">
        <w:rPr>
          <w:rStyle w:val="typ"/>
          <w:rFonts w:ascii="Cambria" w:hAnsi="Cambria"/>
          <w:sz w:val="24"/>
          <w:szCs w:val="24"/>
          <w:u w:val="single"/>
        </w:rPr>
        <w:t>/Profiles/</w:t>
      </w:r>
      <w:r w:rsidRPr="006A1A39">
        <w:rPr>
          <w:rStyle w:val="typ"/>
          <w:rFonts w:ascii="Cambria" w:hAnsi="Cambria"/>
          <w:b/>
          <w:i/>
          <w:sz w:val="24"/>
          <w:szCs w:val="24"/>
          <w:u w:val="single"/>
        </w:rPr>
        <w:t>[</w:t>
      </w:r>
      <w:r w:rsidR="00D748B9" w:rsidRPr="006A1A39">
        <w:rPr>
          <w:rStyle w:val="typ"/>
          <w:rFonts w:ascii="Cambria" w:hAnsi="Cambria"/>
          <w:b/>
          <w:i/>
          <w:sz w:val="24"/>
          <w:szCs w:val="24"/>
          <w:u w:val="single"/>
        </w:rPr>
        <w:t>Machin</w:t>
      </w:r>
      <w:r w:rsidRPr="006A1A39">
        <w:rPr>
          <w:rStyle w:val="typ"/>
          <w:rFonts w:ascii="Cambria" w:hAnsi="Cambria"/>
          <w:b/>
          <w:i/>
          <w:sz w:val="24"/>
          <w:szCs w:val="24"/>
          <w:u w:val="single"/>
        </w:rPr>
        <w:t>e ID]</w:t>
      </w:r>
      <w:r w:rsidRPr="006A1A39">
        <w:rPr>
          <w:rStyle w:val="typ"/>
          <w:rFonts w:ascii="Cambria" w:hAnsi="Cambria"/>
          <w:sz w:val="24"/>
          <w:szCs w:val="24"/>
          <w:u w:val="single"/>
        </w:rPr>
        <w:t>/</w:t>
      </w:r>
      <w:r w:rsidRPr="006A1A39">
        <w:rPr>
          <w:rStyle w:val="typ"/>
          <w:rFonts w:ascii="Cambria" w:hAnsi="Cambria"/>
          <w:b/>
          <w:i/>
          <w:sz w:val="24"/>
          <w:szCs w:val="24"/>
          <w:u w:val="single"/>
        </w:rPr>
        <w:t xml:space="preserve"> [Sync task name]</w:t>
      </w:r>
      <w:r w:rsidR="00D748B9" w:rsidRPr="006A1A39">
        <w:rPr>
          <w:rStyle w:val="typ"/>
          <w:rFonts w:ascii="Cambria" w:hAnsi="Cambria"/>
          <w:sz w:val="24"/>
          <w:szCs w:val="24"/>
          <w:u w:val="single"/>
        </w:rPr>
        <w:t>/</w:t>
      </w:r>
      <w:r w:rsidRPr="006A1A39">
        <w:rPr>
          <w:rStyle w:val="typ"/>
          <w:rFonts w:ascii="Cambria" w:hAnsi="Cambria"/>
          <w:sz w:val="24"/>
          <w:szCs w:val="24"/>
        </w:rPr>
        <w:t>”</w:t>
      </w:r>
    </w:p>
    <w:p w:rsidR="00C165CD" w:rsidRPr="006A1A39" w:rsidRDefault="00C165CD" w:rsidP="00572CE5">
      <w:pPr>
        <w:pStyle w:val="HTMLPreformatted"/>
        <w:rPr>
          <w:rStyle w:val="typ"/>
          <w:rFonts w:ascii="Cambria" w:hAnsi="Cambria"/>
          <w:sz w:val="24"/>
          <w:szCs w:val="24"/>
        </w:rPr>
      </w:pPr>
    </w:p>
    <w:p w:rsidR="00583E84" w:rsidRDefault="00583E84" w:rsidP="00572CE5">
      <w:pPr>
        <w:rPr>
          <w:rFonts w:asciiTheme="majorHAnsi" w:eastAsia="SimSun" w:hAnsiTheme="majorHAnsi" w:cs="Times New Roman"/>
          <w:b/>
          <w:i/>
          <w:noProof/>
          <w:color w:val="17365D" w:themeColor="text2" w:themeShade="BF"/>
          <w:sz w:val="24"/>
          <w:szCs w:val="24"/>
          <w:u w:val="single"/>
        </w:rPr>
      </w:pPr>
      <w:r w:rsidRPr="00583E84">
        <w:rPr>
          <w:rFonts w:asciiTheme="majorHAnsi" w:eastAsia="SimSun" w:hAnsiTheme="majorHAnsi" w:cs="Times New Roman"/>
          <w:b/>
          <w:i/>
          <w:noProof/>
          <w:color w:val="17365D" w:themeColor="text2" w:themeShade="BF"/>
          <w:sz w:val="24"/>
          <w:szCs w:val="24"/>
          <w:u w:val="single"/>
        </w:rPr>
        <w:t>Logger call operation flow:</w:t>
      </w:r>
    </w:p>
    <w:p w:rsidR="00583E84" w:rsidRPr="006A1A39" w:rsidRDefault="00583E84" w:rsidP="00572CE5">
      <w:pPr>
        <w:rPr>
          <w:rStyle w:val="typ"/>
          <w:rFonts w:ascii="Cambria" w:hAnsi="Cambria"/>
          <w:sz w:val="24"/>
          <w:szCs w:val="24"/>
        </w:rPr>
      </w:pPr>
      <w:r w:rsidRPr="006A1A39">
        <w:rPr>
          <w:rStyle w:val="typ"/>
          <w:rFonts w:ascii="Cambria" w:hAnsi="Cambria"/>
          <w:sz w:val="24"/>
          <w:szCs w:val="24"/>
        </w:rPr>
        <w:t xml:space="preserve">Method calls for </w:t>
      </w:r>
      <w:r w:rsidR="00C165CD" w:rsidRPr="006A1A39">
        <w:rPr>
          <w:rStyle w:val="typ"/>
          <w:rFonts w:ascii="Cambria" w:hAnsi="Cambria"/>
          <w:sz w:val="24"/>
          <w:szCs w:val="24"/>
        </w:rPr>
        <w:t xml:space="preserve">a </w:t>
      </w:r>
      <w:r w:rsidRPr="006A1A39">
        <w:rPr>
          <w:rStyle w:val="typ"/>
          <w:rFonts w:ascii="Cambria" w:hAnsi="Cambria"/>
          <w:sz w:val="24"/>
          <w:szCs w:val="24"/>
        </w:rPr>
        <w:t xml:space="preserve">SyncTask should </w:t>
      </w:r>
      <w:r w:rsidR="00C165CD" w:rsidRPr="006A1A39">
        <w:rPr>
          <w:rStyle w:val="typ"/>
          <w:rFonts w:ascii="Cambria" w:hAnsi="Cambria"/>
          <w:sz w:val="24"/>
          <w:szCs w:val="24"/>
        </w:rPr>
        <w:t xml:space="preserve">adhere to the </w:t>
      </w:r>
      <w:r w:rsidRPr="006A1A39">
        <w:rPr>
          <w:rStyle w:val="typ"/>
          <w:rFonts w:ascii="Cambria" w:hAnsi="Cambria"/>
          <w:sz w:val="24"/>
          <w:szCs w:val="24"/>
        </w:rPr>
        <w:t>following order</w:t>
      </w:r>
    </w:p>
    <w:p w:rsidR="00C165CD" w:rsidRDefault="00583E84" w:rsidP="00583E84">
      <w:pPr>
        <w:ind w:left="720"/>
        <w:rPr>
          <w:rFonts w:asciiTheme="majorHAnsi" w:eastAsia="SimSun" w:hAnsiTheme="majorHAnsi" w:cs="Times New Roman"/>
          <w:bCs/>
          <w:noProof/>
          <w:sz w:val="24"/>
          <w:szCs w:val="24"/>
        </w:rPr>
      </w:pPr>
      <w:r w:rsidRPr="00583E84">
        <w:rPr>
          <w:rFonts w:asciiTheme="majorHAnsi" w:eastAsia="SimSun" w:hAnsiTheme="majorHAnsi" w:cs="Times New Roman"/>
          <w:b/>
          <w:noProof/>
          <w:sz w:val="24"/>
          <w:szCs w:val="24"/>
        </w:rPr>
        <w:t>WriteSyncLog</w:t>
      </w:r>
      <w:r>
        <w:rPr>
          <w:rFonts w:asciiTheme="majorHAnsi" w:eastAsia="SimSun" w:hAnsiTheme="majorHAnsi" w:cs="Times New Roman"/>
          <w:noProof/>
          <w:sz w:val="24"/>
          <w:szCs w:val="24"/>
        </w:rPr>
        <w:t xml:space="preserve"> () </w:t>
      </w:r>
      <w:r w:rsidRPr="00C165CD">
        <w:rPr>
          <w:rFonts w:asciiTheme="majorHAnsi" w:eastAsia="SimSun" w:hAnsiTheme="majorHAnsi" w:cs="Times New Roman"/>
          <w:i/>
          <w:noProof/>
          <w:sz w:val="24"/>
          <w:szCs w:val="24"/>
        </w:rPr>
        <w:t>//start syncTask</w:t>
      </w:r>
      <w:r w:rsidRPr="00583E84">
        <w:rPr>
          <w:rFonts w:asciiTheme="majorHAnsi" w:eastAsia="SimSun" w:hAnsiTheme="majorHAnsi" w:cs="Times New Roman"/>
          <w:noProof/>
          <w:sz w:val="24"/>
          <w:szCs w:val="24"/>
        </w:rPr>
        <w:br/>
      </w:r>
      <w:r w:rsidRPr="00583E84">
        <w:rPr>
          <w:rFonts w:asciiTheme="majorHAnsi" w:eastAsia="SimSun" w:hAnsiTheme="majorHAnsi" w:cs="Times New Roman"/>
          <w:b/>
          <w:noProof/>
          <w:sz w:val="24"/>
          <w:szCs w:val="24"/>
        </w:rPr>
        <w:t>WritePreviewLog</w:t>
      </w:r>
      <w:r w:rsidRPr="00583E84">
        <w:rPr>
          <w:rFonts w:asciiTheme="majorHAnsi" w:eastAsia="SimSun" w:hAnsiTheme="majorHAnsi" w:cs="Times New Roman"/>
          <w:noProof/>
          <w:sz w:val="24"/>
          <w:szCs w:val="24"/>
        </w:rPr>
        <w:t xml:space="preserve"> () </w:t>
      </w:r>
      <w:r w:rsidRPr="00C165CD">
        <w:rPr>
          <w:rFonts w:asciiTheme="majorHAnsi" w:eastAsia="SimSun" w:hAnsiTheme="majorHAnsi" w:cs="Times New Roman"/>
          <w:i/>
          <w:noProof/>
          <w:sz w:val="24"/>
          <w:szCs w:val="24"/>
        </w:rPr>
        <w:t>//log finalised preview plan</w:t>
      </w:r>
      <w:r w:rsidRPr="00583E84">
        <w:rPr>
          <w:rFonts w:asciiTheme="majorHAnsi" w:eastAsia="SimSun" w:hAnsiTheme="majorHAnsi" w:cs="Times New Roman"/>
          <w:noProof/>
          <w:sz w:val="24"/>
          <w:szCs w:val="24"/>
        </w:rPr>
        <w:br/>
      </w:r>
      <w:r w:rsidRPr="00583E84">
        <w:rPr>
          <w:rFonts w:asciiTheme="majorHAnsi" w:eastAsia="SimSun" w:hAnsiTheme="majorHAnsi" w:cs="Times New Roman"/>
          <w:noProof/>
          <w:sz w:val="24"/>
          <w:szCs w:val="24"/>
        </w:rPr>
        <w:br/>
      </w:r>
      <w:r w:rsidRPr="00C165CD">
        <w:rPr>
          <w:rFonts w:asciiTheme="majorHAnsi" w:eastAsia="SimSun" w:hAnsiTheme="majorHAnsi" w:cs="Times New Roman"/>
          <w:b/>
          <w:bCs/>
          <w:noProof/>
          <w:sz w:val="24"/>
          <w:szCs w:val="24"/>
        </w:rPr>
        <w:t>WriteLog</w:t>
      </w:r>
      <w:r w:rsidRPr="00583E84">
        <w:rPr>
          <w:rFonts w:asciiTheme="majorHAnsi" w:eastAsia="SimSun" w:hAnsiTheme="majorHAnsi" w:cs="Times New Roman"/>
          <w:noProof/>
          <w:sz w:val="24"/>
          <w:szCs w:val="24"/>
        </w:rPr>
        <w:t>()</w:t>
      </w:r>
      <w:r w:rsidR="00C165CD">
        <w:rPr>
          <w:rFonts w:asciiTheme="majorHAnsi" w:eastAsia="SimSun" w:hAnsiTheme="majorHAnsi" w:cs="Times New Roman"/>
          <w:noProof/>
          <w:sz w:val="24"/>
          <w:szCs w:val="24"/>
        </w:rPr>
        <w:t xml:space="preserve"> </w:t>
      </w:r>
      <w:r w:rsidR="00C165CD">
        <w:rPr>
          <w:rFonts w:asciiTheme="majorHAnsi" w:eastAsia="SimSun" w:hAnsiTheme="majorHAnsi" w:cs="Times New Roman"/>
          <w:i/>
          <w:noProof/>
          <w:sz w:val="24"/>
          <w:szCs w:val="24"/>
        </w:rPr>
        <w:t>// Record each file/folder operation</w:t>
      </w:r>
      <w:r w:rsidRPr="00583E84">
        <w:rPr>
          <w:rFonts w:asciiTheme="majorHAnsi" w:eastAsia="SimSun" w:hAnsiTheme="majorHAnsi" w:cs="Times New Roman"/>
          <w:noProof/>
          <w:sz w:val="24"/>
          <w:szCs w:val="24"/>
        </w:rPr>
        <w:br/>
      </w:r>
      <w:r w:rsidR="00C165CD">
        <w:rPr>
          <w:rFonts w:asciiTheme="majorHAnsi" w:eastAsia="SimSun" w:hAnsiTheme="majorHAnsi" w:cs="Times New Roman"/>
          <w:bCs/>
          <w:noProof/>
          <w:sz w:val="24"/>
          <w:szCs w:val="24"/>
        </w:rPr>
        <w:t>…</w:t>
      </w:r>
    </w:p>
    <w:p w:rsidR="00572CE5" w:rsidRPr="00C165CD" w:rsidRDefault="00583E84" w:rsidP="005D5455">
      <w:pPr>
        <w:spacing w:after="0"/>
        <w:ind w:left="720"/>
        <w:rPr>
          <w:rFonts w:asciiTheme="majorHAnsi" w:eastAsia="SimSun" w:hAnsiTheme="majorHAnsi" w:cs="Times New Roman"/>
          <w:i/>
          <w:noProof/>
          <w:sz w:val="24"/>
          <w:szCs w:val="24"/>
        </w:rPr>
      </w:pPr>
      <w:r w:rsidRPr="00C165CD">
        <w:rPr>
          <w:rFonts w:asciiTheme="majorHAnsi" w:eastAsia="SimSun" w:hAnsiTheme="majorHAnsi" w:cs="Times New Roman"/>
          <w:b/>
          <w:noProof/>
          <w:sz w:val="24"/>
          <w:szCs w:val="24"/>
        </w:rPr>
        <w:t>WriteSyncLog</w:t>
      </w:r>
      <w:r w:rsidRPr="00583E84">
        <w:rPr>
          <w:rFonts w:asciiTheme="majorHAnsi" w:eastAsia="SimSun" w:hAnsiTheme="majorHAnsi" w:cs="Times New Roman"/>
          <w:noProof/>
          <w:sz w:val="24"/>
          <w:szCs w:val="24"/>
        </w:rPr>
        <w:t xml:space="preserve"> () </w:t>
      </w:r>
      <w:r w:rsidRPr="00C165CD">
        <w:rPr>
          <w:rFonts w:asciiTheme="majorHAnsi" w:eastAsia="SimSun" w:hAnsiTheme="majorHAnsi" w:cs="Times New Roman"/>
          <w:i/>
          <w:noProof/>
          <w:sz w:val="24"/>
          <w:szCs w:val="24"/>
        </w:rPr>
        <w:t>//end syncTask</w:t>
      </w:r>
    </w:p>
    <w:p w:rsidR="005D5455" w:rsidRDefault="005D5455" w:rsidP="005D5455">
      <w:pPr>
        <w:spacing w:after="0"/>
        <w:rPr>
          <w:rFonts w:asciiTheme="majorHAnsi" w:eastAsia="SimSun" w:hAnsiTheme="majorHAnsi" w:cs="Times New Roman"/>
          <w:b/>
          <w:i/>
          <w:noProof/>
          <w:color w:val="17365D" w:themeColor="text2" w:themeShade="BF"/>
          <w:sz w:val="24"/>
          <w:szCs w:val="24"/>
          <w:u w:val="single"/>
        </w:rPr>
      </w:pPr>
    </w:p>
    <w:p w:rsidR="00D748B9" w:rsidRPr="00D748B9" w:rsidRDefault="00D748B9" w:rsidP="00D748B9">
      <w:pPr>
        <w:pStyle w:val="HTMLPreformatted"/>
        <w:rPr>
          <w:rFonts w:asciiTheme="majorHAnsi" w:hAnsiTheme="majorHAnsi"/>
          <w:b/>
          <w:sz w:val="24"/>
          <w:szCs w:val="24"/>
        </w:rPr>
      </w:pPr>
      <w:r w:rsidRPr="00572CE5">
        <w:rPr>
          <w:rFonts w:ascii="Cambria" w:eastAsia="SimSun" w:hAnsi="Cambria" w:cs="Times New Roman"/>
          <w:b/>
          <w:bCs/>
          <w:noProof/>
          <w:color w:val="0000FF"/>
          <w:sz w:val="24"/>
          <w:szCs w:val="24"/>
        </w:rPr>
        <w:t>public enum</w:t>
      </w:r>
      <w:r w:rsidRPr="00D748B9">
        <w:rPr>
          <w:rStyle w:val="pln"/>
          <w:rFonts w:asciiTheme="majorHAnsi" w:hAnsiTheme="majorHAnsi"/>
          <w:b/>
          <w:sz w:val="24"/>
          <w:szCs w:val="24"/>
        </w:rPr>
        <w:t xml:space="preserve"> </w:t>
      </w:r>
      <w:r w:rsidRPr="00572CE5">
        <w:rPr>
          <w:rFonts w:ascii="Cambria" w:eastAsia="SimSun" w:hAnsi="Cambria" w:cs="Times New Roman"/>
          <w:b/>
          <w:bCs/>
          <w:noProof/>
          <w:color w:val="31849B"/>
          <w:sz w:val="24"/>
          <w:szCs w:val="24"/>
        </w:rPr>
        <w:t>LogType { CopySRC, CopyTGT, DeleteSRC, DeleteTGT, RenameSRC, RenameTGT, CreateSRC, CreateTGT };</w:t>
      </w:r>
    </w:p>
    <w:p w:rsidR="00D748B9" w:rsidRPr="00D748B9" w:rsidRDefault="00D748B9" w:rsidP="00D748B9">
      <w:pPr>
        <w:pStyle w:val="HTMLPreformatted"/>
        <w:rPr>
          <w:rStyle w:val="typ"/>
          <w:rFonts w:asciiTheme="majorHAnsi" w:hAnsiTheme="majorHAnsi"/>
          <w:i/>
          <w:sz w:val="24"/>
          <w:szCs w:val="24"/>
        </w:rPr>
      </w:pPr>
      <w:r w:rsidRPr="00D748B9">
        <w:rPr>
          <w:rStyle w:val="typ"/>
          <w:rFonts w:asciiTheme="majorHAnsi" w:hAnsiTheme="majorHAnsi"/>
          <w:i/>
          <w:sz w:val="24"/>
          <w:szCs w:val="24"/>
        </w:rPr>
        <w:tab/>
      </w:r>
    </w:p>
    <w:p w:rsidR="00D748B9" w:rsidRPr="00572CE5" w:rsidRDefault="00D748B9" w:rsidP="00D748B9">
      <w:pPr>
        <w:pStyle w:val="HTMLPreformatted"/>
        <w:rPr>
          <w:rStyle w:val="typ"/>
          <w:rFonts w:asciiTheme="majorHAnsi" w:hAnsiTheme="majorHAnsi"/>
          <w:sz w:val="24"/>
          <w:szCs w:val="24"/>
        </w:rPr>
      </w:pPr>
      <w:r w:rsidRPr="00572CE5">
        <w:rPr>
          <w:rStyle w:val="typ"/>
          <w:rFonts w:asciiTheme="majorHAnsi" w:hAnsiTheme="majorHAnsi"/>
          <w:sz w:val="24"/>
          <w:szCs w:val="24"/>
        </w:rPr>
        <w:t>Enum types:</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CopySRC</w:t>
      </w:r>
      <w:r>
        <w:rPr>
          <w:rStyle w:val="typ"/>
          <w:rFonts w:asciiTheme="majorHAnsi" w:hAnsiTheme="majorHAnsi"/>
          <w:sz w:val="24"/>
          <w:szCs w:val="24"/>
        </w:rPr>
        <w:t>:</w:t>
      </w:r>
      <w:r w:rsidR="00D748B9" w:rsidRPr="00572CE5">
        <w:rPr>
          <w:rStyle w:val="typ"/>
          <w:rFonts w:asciiTheme="majorHAnsi" w:hAnsiTheme="majorHAnsi"/>
          <w:sz w:val="24"/>
          <w:szCs w:val="24"/>
        </w:rPr>
        <w:t xml:space="preserve"> File copy operation that originates from source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CopyTGT</w:t>
      </w:r>
      <w:r w:rsidR="00D748B9" w:rsidRPr="00572CE5">
        <w:rPr>
          <w:rStyle w:val="typ"/>
          <w:rFonts w:asciiTheme="majorHAnsi" w:hAnsiTheme="majorHAnsi"/>
          <w:sz w:val="24"/>
          <w:szCs w:val="24"/>
        </w:rPr>
        <w:t>: File copy operation that originates from target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DeleteSRC</w:t>
      </w:r>
      <w:r w:rsidR="00D748B9" w:rsidRPr="00572CE5">
        <w:rPr>
          <w:rStyle w:val="typ"/>
          <w:rFonts w:asciiTheme="majorHAnsi" w:hAnsiTheme="majorHAnsi"/>
          <w:sz w:val="24"/>
          <w:szCs w:val="24"/>
        </w:rPr>
        <w:t>: File copy operation that originates from source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DeleteTGT</w:t>
      </w:r>
      <w:r w:rsidR="00D748B9" w:rsidRPr="00572CE5">
        <w:rPr>
          <w:rStyle w:val="typ"/>
          <w:rFonts w:asciiTheme="majorHAnsi" w:hAnsiTheme="majorHAnsi"/>
          <w:sz w:val="24"/>
          <w:szCs w:val="24"/>
        </w:rPr>
        <w:t>: File copy operation that originates from target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RenameSRC</w:t>
      </w:r>
      <w:r w:rsidR="00D748B9" w:rsidRPr="00572CE5">
        <w:rPr>
          <w:rStyle w:val="typ"/>
          <w:rFonts w:asciiTheme="majorHAnsi" w:hAnsiTheme="majorHAnsi"/>
          <w:sz w:val="24"/>
          <w:szCs w:val="24"/>
        </w:rPr>
        <w:t>: File copy operation that originates from source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RenameTGT</w:t>
      </w:r>
      <w:r w:rsidR="00D748B9" w:rsidRPr="00572CE5">
        <w:rPr>
          <w:rStyle w:val="typ"/>
          <w:rFonts w:asciiTheme="majorHAnsi" w:hAnsiTheme="majorHAnsi"/>
          <w:sz w:val="24"/>
          <w:szCs w:val="24"/>
        </w:rPr>
        <w:t>: File copy operation that originates from target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CreateSRC</w:t>
      </w:r>
      <w:r>
        <w:rPr>
          <w:rStyle w:val="typ"/>
          <w:rFonts w:asciiTheme="majorHAnsi" w:hAnsiTheme="majorHAnsi"/>
          <w:sz w:val="24"/>
          <w:szCs w:val="24"/>
        </w:rPr>
        <w:t>:</w:t>
      </w:r>
      <w:r w:rsidR="00D748B9" w:rsidRPr="00572CE5">
        <w:rPr>
          <w:rStyle w:val="typ"/>
          <w:rFonts w:asciiTheme="majorHAnsi" w:hAnsiTheme="majorHAnsi"/>
          <w:sz w:val="24"/>
          <w:szCs w:val="24"/>
        </w:rPr>
        <w:t xml:space="preserve"> Folder </w:t>
      </w:r>
      <w:r w:rsidRPr="00572CE5">
        <w:rPr>
          <w:rStyle w:val="typ"/>
          <w:rFonts w:asciiTheme="majorHAnsi" w:hAnsiTheme="majorHAnsi"/>
          <w:sz w:val="24"/>
          <w:szCs w:val="24"/>
        </w:rPr>
        <w:t>creates</w:t>
      </w:r>
      <w:r w:rsidR="00D748B9" w:rsidRPr="00572CE5">
        <w:rPr>
          <w:rStyle w:val="typ"/>
          <w:rFonts w:asciiTheme="majorHAnsi" w:hAnsiTheme="majorHAnsi"/>
          <w:sz w:val="24"/>
          <w:szCs w:val="24"/>
        </w:rPr>
        <w:t xml:space="preserve"> operation that originates from source location.</w:t>
      </w:r>
    </w:p>
    <w:p w:rsidR="00D748B9" w:rsidRPr="00D748B9" w:rsidRDefault="00572CE5" w:rsidP="00572CE5">
      <w:pPr>
        <w:pStyle w:val="HTMLPreformatted"/>
        <w:rPr>
          <w:rStyle w:val="typ"/>
          <w:rFonts w:asciiTheme="majorHAnsi" w:hAnsiTheme="majorHAnsi"/>
          <w: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CreateTGT</w:t>
      </w:r>
      <w:r>
        <w:rPr>
          <w:rStyle w:val="typ"/>
          <w:rFonts w:asciiTheme="majorHAnsi" w:hAnsiTheme="majorHAnsi"/>
          <w:sz w:val="24"/>
          <w:szCs w:val="24"/>
        </w:rPr>
        <w:t>:</w:t>
      </w:r>
      <w:r w:rsidR="00D748B9" w:rsidRPr="00572CE5">
        <w:rPr>
          <w:rStyle w:val="typ"/>
          <w:rFonts w:asciiTheme="majorHAnsi" w:hAnsiTheme="majorHAnsi"/>
          <w:sz w:val="24"/>
          <w:szCs w:val="24"/>
        </w:rPr>
        <w:t xml:space="preserve"> Folder </w:t>
      </w:r>
      <w:r w:rsidRPr="00572CE5">
        <w:rPr>
          <w:rStyle w:val="typ"/>
          <w:rFonts w:asciiTheme="majorHAnsi" w:hAnsiTheme="majorHAnsi"/>
          <w:sz w:val="24"/>
          <w:szCs w:val="24"/>
        </w:rPr>
        <w:t>creates</w:t>
      </w:r>
      <w:r w:rsidR="00D748B9" w:rsidRPr="00572CE5">
        <w:rPr>
          <w:rStyle w:val="typ"/>
          <w:rFonts w:asciiTheme="majorHAnsi" w:hAnsiTheme="majorHAnsi"/>
          <w:sz w:val="24"/>
          <w:szCs w:val="24"/>
        </w:rPr>
        <w:t xml:space="preserve"> operation that originates from target location.</w:t>
      </w:r>
    </w:p>
    <w:p w:rsidR="00A85F23" w:rsidRDefault="00A85F23">
      <w:pPr>
        <w:rPr>
          <w:rFonts w:asciiTheme="majorHAnsi" w:eastAsia="SimSun" w:hAnsiTheme="majorHAnsi" w:cs="Times New Roman"/>
          <w:b/>
          <w:i/>
          <w:noProof/>
          <w:color w:val="17365D" w:themeColor="text2" w:themeShade="BF"/>
          <w:sz w:val="24"/>
          <w:szCs w:val="24"/>
          <w:u w:val="single"/>
        </w:rPr>
      </w:pPr>
      <w:r>
        <w:rPr>
          <w:rFonts w:asciiTheme="majorHAnsi" w:eastAsia="SimSun" w:hAnsiTheme="majorHAnsi" w:cs="Times New Roman"/>
          <w:b/>
          <w:i/>
          <w:noProof/>
          <w:color w:val="17365D" w:themeColor="text2" w:themeShade="BF"/>
          <w:sz w:val="24"/>
          <w:szCs w:val="24"/>
          <w:u w:val="single"/>
        </w:rPr>
        <w:br w:type="page"/>
      </w:r>
    </w:p>
    <w:p w:rsidR="00D748B9" w:rsidRPr="007E636B" w:rsidRDefault="00A612C6" w:rsidP="007E636B">
      <w:pPr>
        <w:rPr>
          <w:rStyle w:val="typ"/>
          <w:rFonts w:asciiTheme="majorHAnsi" w:eastAsia="SimSun" w:hAnsiTheme="majorHAnsi" w:cs="Times New Roman"/>
          <w:b/>
          <w:i/>
          <w:noProof/>
          <w:color w:val="17365D" w:themeColor="text2" w:themeShade="BF"/>
          <w:sz w:val="24"/>
          <w:szCs w:val="24"/>
          <w:u w:val="single"/>
        </w:rPr>
      </w:pPr>
      <w:r>
        <w:rPr>
          <w:rFonts w:asciiTheme="majorHAnsi" w:eastAsia="SimSun" w:hAnsiTheme="majorHAnsi" w:cs="Times New Roman"/>
          <w:b/>
          <w:i/>
          <w:noProof/>
          <w:color w:val="17365D" w:themeColor="text2" w:themeShade="BF"/>
          <w:sz w:val="24"/>
          <w:szCs w:val="24"/>
          <w:u w:val="single"/>
        </w:rPr>
        <w:lastRenderedPageBreak/>
        <w:t>Logger’s APIs</w:t>
      </w:r>
      <w:r w:rsidR="007E636B" w:rsidRPr="007E636B">
        <w:rPr>
          <w:rFonts w:asciiTheme="majorHAnsi" w:eastAsia="SimSun" w:hAnsiTheme="majorHAnsi" w:cs="Times New Roman"/>
          <w:b/>
          <w:i/>
          <w:noProof/>
          <w:color w:val="17365D" w:themeColor="text2" w:themeShade="BF"/>
          <w:sz w:val="24"/>
          <w:szCs w:val="24"/>
          <w:u w:val="single"/>
        </w:rPr>
        <w:t xml:space="preserve"> Description</w:t>
      </w:r>
      <w:r w:rsidR="007E636B">
        <w:rPr>
          <w:rFonts w:asciiTheme="majorHAnsi" w:eastAsia="SimSun" w:hAnsiTheme="majorHAnsi" w:cs="Times New Roman"/>
          <w:b/>
          <w:i/>
          <w:noProof/>
          <w:color w:val="17365D" w:themeColor="text2" w:themeShade="BF"/>
          <w:sz w:val="24"/>
          <w:szCs w:val="24"/>
          <w:u w:val="single"/>
        </w:rPr>
        <w:t xml:space="preserve"> </w:t>
      </w:r>
    </w:p>
    <w:p w:rsidR="00C8244B" w:rsidRPr="003365EA" w:rsidRDefault="00C8244B" w:rsidP="00C8244B">
      <w:pPr>
        <w:rPr>
          <w:rFonts w:ascii="Cambria" w:eastAsia="SimSun" w:hAnsi="Cambria" w:cs="Times New Roman"/>
          <w:b/>
          <w:color w:val="244061"/>
          <w:sz w:val="24"/>
          <w:szCs w:val="24"/>
        </w:rPr>
      </w:pPr>
      <w:r>
        <w:rPr>
          <w:rFonts w:ascii="Cambria" w:eastAsia="SimSun" w:hAnsi="Cambria" w:cs="Times New Roman"/>
          <w:b/>
          <w:color w:val="244061"/>
          <w:sz w:val="24"/>
          <w:szCs w:val="24"/>
        </w:rPr>
        <w:t>Activity 1</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Write Sync Log</w:t>
      </w:r>
    </w:p>
    <w:tbl>
      <w:tblPr>
        <w:tblW w:w="0" w:type="auto"/>
        <w:tblBorders>
          <w:top w:val="single" w:sz="8" w:space="0" w:color="4BACC6"/>
          <w:bottom w:val="single" w:sz="8" w:space="0" w:color="4BACC6"/>
        </w:tblBorders>
        <w:tblLook w:val="04A0"/>
      </w:tblPr>
      <w:tblGrid>
        <w:gridCol w:w="8856"/>
      </w:tblGrid>
      <w:tr w:rsidR="007E636B" w:rsidRPr="00341A24" w:rsidTr="000D650A">
        <w:tc>
          <w:tcPr>
            <w:tcW w:w="8856" w:type="dxa"/>
            <w:tcBorders>
              <w:top w:val="single" w:sz="8" w:space="0" w:color="4BACC6"/>
              <w:left w:val="nil"/>
              <w:bottom w:val="single" w:sz="8" w:space="0" w:color="4BACC6"/>
              <w:right w:val="nil"/>
            </w:tcBorders>
          </w:tcPr>
          <w:p w:rsidR="007E636B" w:rsidRPr="007E636B" w:rsidRDefault="00C8244B" w:rsidP="007E636B">
            <w:pPr>
              <w:pStyle w:val="HTMLPreformatted"/>
              <w:rPr>
                <w:rFonts w:ascii="Cambria" w:eastAsia="SimSun" w:hAnsi="Cambria" w:cs="Times New Roman"/>
                <w:b/>
                <w:bCs/>
                <w:noProof/>
                <w:color w:val="31849B"/>
                <w:sz w:val="24"/>
                <w:szCs w:val="24"/>
              </w:rPr>
            </w:pPr>
            <w:r w:rsidRPr="007E636B">
              <w:rPr>
                <w:rFonts w:asciiTheme="majorHAnsi" w:eastAsia="SimSun" w:hAnsiTheme="majorHAnsi" w:cs="Times New Roman"/>
                <w:b/>
                <w:bCs/>
                <w:noProof/>
                <w:color w:val="0000FF"/>
                <w:sz w:val="24"/>
                <w:szCs w:val="24"/>
              </w:rPr>
              <w:t>P</w:t>
            </w:r>
            <w:r w:rsidR="007E636B" w:rsidRPr="007E636B">
              <w:rPr>
                <w:rFonts w:asciiTheme="majorHAnsi" w:eastAsia="SimSun" w:hAnsiTheme="majorHAnsi" w:cs="Times New Roman"/>
                <w:b/>
                <w:bCs/>
                <w:noProof/>
                <w:color w:val="0000FF"/>
                <w:sz w:val="24"/>
                <w:szCs w:val="24"/>
              </w:rPr>
              <w:t>ublic static bool</w:t>
            </w:r>
            <w:r w:rsidR="007E636B" w:rsidRPr="00D748B9">
              <w:rPr>
                <w:rStyle w:val="pln"/>
                <w:rFonts w:asciiTheme="majorHAnsi" w:hAnsiTheme="majorHAnsi"/>
                <w:b/>
                <w:sz w:val="24"/>
                <w:szCs w:val="24"/>
              </w:rPr>
              <w:t xml:space="preserve"> </w:t>
            </w:r>
            <w:r w:rsidR="007E636B" w:rsidRPr="007E636B">
              <w:rPr>
                <w:rFonts w:ascii="Cambria" w:eastAsia="SimSun" w:hAnsi="Cambria" w:cs="Times New Roman"/>
                <w:b/>
                <w:bCs/>
                <w:noProof/>
                <w:color w:val="31849B"/>
                <w:sz w:val="24"/>
                <w:szCs w:val="24"/>
              </w:rPr>
              <w:t>WriteSyncLog(string metaDataDir, string syncTaskName, bool start)</w:t>
            </w:r>
          </w:p>
        </w:tc>
      </w:tr>
      <w:tr w:rsidR="007E636B" w:rsidRPr="00341A24" w:rsidTr="000D650A">
        <w:tc>
          <w:tcPr>
            <w:tcW w:w="8856" w:type="dxa"/>
            <w:tcBorders>
              <w:left w:val="nil"/>
              <w:right w:val="nil"/>
            </w:tcBorders>
            <w:shd w:val="clear" w:color="auto" w:fill="D2EAF1"/>
          </w:tcPr>
          <w:p w:rsidR="007E636B" w:rsidRPr="00C165CD" w:rsidRDefault="007E636B" w:rsidP="000D650A">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7E636B" w:rsidRPr="008A3816" w:rsidRDefault="007E636B" w:rsidP="007E636B">
            <w:pPr>
              <w:spacing w:after="0" w:line="240" w:lineRule="auto"/>
              <w:rPr>
                <w:rFonts w:ascii="Cambria" w:eastAsia="SimSun" w:hAnsi="Cambria" w:cs="Times New Roman"/>
                <w:bCs/>
                <w:i/>
                <w:sz w:val="24"/>
                <w:szCs w:val="24"/>
              </w:rPr>
            </w:pPr>
            <w:r w:rsidRPr="008A3816">
              <w:rPr>
                <w:rFonts w:ascii="Cambria" w:eastAsia="SimSun" w:hAnsi="Cambria" w:cs="Times New Roman"/>
                <w:bCs/>
                <w:i/>
                <w:sz w:val="24"/>
                <w:szCs w:val="24"/>
              </w:rPr>
              <w:t>Set begin or end (</w:t>
            </w:r>
            <w:r w:rsidRPr="008A3816">
              <w:rPr>
                <w:rFonts w:ascii="Cambria" w:eastAsia="SimSun" w:hAnsi="Cambria" w:cs="Times New Roman"/>
                <w:bCs/>
                <w:i/>
                <w:iCs/>
                <w:sz w:val="24"/>
                <w:szCs w:val="24"/>
              </w:rPr>
              <w:t>to signal start and completion</w:t>
            </w:r>
            <w:r w:rsidRPr="008A3816">
              <w:rPr>
                <w:rFonts w:ascii="Cambria" w:eastAsia="SimSun" w:hAnsi="Cambria" w:cs="Times New Roman"/>
                <w:bCs/>
                <w:i/>
                <w:sz w:val="24"/>
                <w:szCs w:val="24"/>
              </w:rPr>
              <w:t>) of a particular SyncTask log recording.</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Logic:</w:t>
            </w:r>
          </w:p>
          <w:p w:rsidR="00583E84" w:rsidRPr="00C165CD" w:rsidRDefault="00583E84" w:rsidP="00583E84">
            <w:pPr>
              <w:spacing w:after="0" w:line="240" w:lineRule="auto"/>
              <w:rPr>
                <w:rFonts w:ascii="Cambria" w:eastAsia="SimSun" w:hAnsi="Cambria" w:cs="Times New Roman"/>
                <w:b/>
                <w:bCs/>
                <w:i/>
                <w:sz w:val="24"/>
                <w:szCs w:val="24"/>
              </w:rPr>
            </w:pPr>
            <w:r w:rsidRPr="00C165CD">
              <w:rPr>
                <w:rFonts w:ascii="Cambria" w:eastAsia="SimSun" w:hAnsi="Cambria" w:cs="Times New Roman"/>
                <w:bCs/>
                <w:i/>
                <w:sz w:val="24"/>
                <w:szCs w:val="24"/>
              </w:rPr>
              <w:t xml:space="preserve">                                </w:t>
            </w:r>
            <w:r w:rsidRPr="00C165CD">
              <w:rPr>
                <w:rFonts w:ascii="Cambria" w:eastAsia="SimSun" w:hAnsi="Cambria" w:cs="Times New Roman"/>
                <w:b/>
                <w:bCs/>
                <w:i/>
                <w:sz w:val="24"/>
                <w:szCs w:val="24"/>
              </w:rPr>
              <w:t>if (start)</w:t>
            </w:r>
            <w:r w:rsidRPr="00C165CD">
              <w:rPr>
                <w:rFonts w:ascii="Cambria" w:eastAsia="SimSun" w:hAnsi="Cambria" w:cs="Times New Roman"/>
                <w:b/>
                <w:bCs/>
                <w:i/>
                <w:sz w:val="24"/>
                <w:szCs w:val="24"/>
              </w:rPr>
              <w:br/>
              <w:t>                                        WriteLogHeader();</w:t>
            </w:r>
            <w:r w:rsidRPr="00C165CD">
              <w:rPr>
                <w:rFonts w:ascii="Cambria" w:eastAsia="SimSun" w:hAnsi="Cambria" w:cs="Times New Roman"/>
                <w:b/>
                <w:bCs/>
                <w:i/>
                <w:sz w:val="24"/>
                <w:szCs w:val="24"/>
              </w:rPr>
              <w:br/>
              <w:t>                                else</w:t>
            </w:r>
            <w:r w:rsidRPr="00C165CD">
              <w:rPr>
                <w:rFonts w:ascii="Cambria" w:eastAsia="SimSun" w:hAnsi="Cambria" w:cs="Times New Roman"/>
                <w:b/>
                <w:bCs/>
                <w:i/>
                <w:sz w:val="24"/>
                <w:szCs w:val="24"/>
              </w:rPr>
              <w:br/>
              <w:t>                                        WriteSyncResultsLogEntry();    </w:t>
            </w:r>
          </w:p>
          <w:p w:rsidR="00583E84" w:rsidRPr="00C165CD" w:rsidRDefault="00583E84" w:rsidP="00583E84">
            <w:pPr>
              <w:spacing w:after="0" w:line="240" w:lineRule="auto"/>
              <w:rPr>
                <w:rFonts w:ascii="Cambria" w:eastAsia="SimSun" w:hAnsi="Cambria" w:cs="Times New Roman"/>
                <w:bCs/>
                <w:i/>
                <w:sz w:val="24"/>
                <w:szCs w:val="24"/>
              </w:rPr>
            </w:pP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 xml:space="preserve">Begin: </w:t>
            </w:r>
            <w:r w:rsidRPr="00C165CD">
              <w:rPr>
                <w:rFonts w:ascii="Cambria" w:eastAsia="SimSun" w:hAnsi="Cambria" w:cs="Times New Roman"/>
                <w:b/>
                <w:bCs/>
                <w:i/>
                <w:sz w:val="24"/>
                <w:szCs w:val="24"/>
              </w:rPr>
              <w:t>WriteLogHeader</w:t>
            </w:r>
            <w:r w:rsidRPr="00C165CD">
              <w:rPr>
                <w:rFonts w:ascii="Cambria" w:eastAsia="SimSun" w:hAnsi="Cambria" w:cs="Times New Roman"/>
                <w:bCs/>
                <w:i/>
                <w:sz w:val="24"/>
                <w:szCs w:val="24"/>
              </w:rPr>
              <w:t>()</w:t>
            </w:r>
          </w:p>
          <w:p w:rsidR="00583E84" w:rsidRPr="00C165CD" w:rsidRDefault="00583E84" w:rsidP="00A77545">
            <w:pPr>
              <w:pStyle w:val="ListParagraph"/>
              <w:numPr>
                <w:ilvl w:val="0"/>
                <w:numId w:val="31"/>
              </w:num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 xml:space="preserve">Append sync begin log header to log file for current sync task session. </w:t>
            </w:r>
          </w:p>
          <w:p w:rsidR="00583E84" w:rsidRPr="00C165CD" w:rsidRDefault="00583E84" w:rsidP="00A77545">
            <w:pPr>
              <w:pStyle w:val="ListParagraph"/>
              <w:numPr>
                <w:ilvl w:val="0"/>
                <w:numId w:val="31"/>
              </w:num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Append record timestamp.</w:t>
            </w:r>
          </w:p>
          <w:p w:rsidR="00583E84" w:rsidRPr="00C165CD" w:rsidRDefault="00583E84" w:rsidP="00A77545">
            <w:pPr>
              <w:pStyle w:val="ListParagraph"/>
              <w:numPr>
                <w:ilvl w:val="0"/>
                <w:numId w:val="31"/>
              </w:num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Reset file and folder operation counters.</w:t>
            </w:r>
          </w:p>
          <w:p w:rsidR="00583E84" w:rsidRPr="00C165CD" w:rsidRDefault="00583E84" w:rsidP="00583E84">
            <w:pPr>
              <w:spacing w:after="0" w:line="240" w:lineRule="auto"/>
              <w:rPr>
                <w:rFonts w:ascii="Cambria" w:eastAsia="SimSun" w:hAnsi="Cambria" w:cs="Times New Roman"/>
                <w:bCs/>
                <w:i/>
                <w:sz w:val="24"/>
                <w:szCs w:val="24"/>
              </w:rPr>
            </w:pP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 xml:space="preserve">End: </w:t>
            </w:r>
            <w:r w:rsidRPr="00C165CD">
              <w:rPr>
                <w:rFonts w:ascii="Cambria" w:eastAsia="SimSun" w:hAnsi="Cambria" w:cs="Times New Roman"/>
                <w:b/>
                <w:bCs/>
                <w:i/>
                <w:sz w:val="24"/>
                <w:szCs w:val="24"/>
              </w:rPr>
              <w:t>WriteSyncResultsLogEntry</w:t>
            </w:r>
            <w:r w:rsidRPr="00C165CD">
              <w:rPr>
                <w:rFonts w:ascii="Cambria" w:eastAsia="SimSun" w:hAnsi="Cambria" w:cs="Times New Roman"/>
                <w:bCs/>
                <w:i/>
                <w:sz w:val="24"/>
                <w:szCs w:val="24"/>
              </w:rPr>
              <w:t>()</w:t>
            </w:r>
          </w:p>
          <w:p w:rsidR="00583E84" w:rsidRPr="00C165CD" w:rsidRDefault="00583E84" w:rsidP="00A77545">
            <w:pPr>
              <w:pStyle w:val="ListParagraph"/>
              <w:numPr>
                <w:ilvl w:val="0"/>
                <w:numId w:val="32"/>
              </w:num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Append file &amp; folder I/O operation results count summary</w:t>
            </w:r>
          </w:p>
          <w:p w:rsidR="00583E84" w:rsidRPr="00C165CD" w:rsidRDefault="00583E84" w:rsidP="00A77545">
            <w:pPr>
              <w:pStyle w:val="ListParagraph"/>
              <w:numPr>
                <w:ilvl w:val="0"/>
                <w:numId w:val="32"/>
              </w:num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Record timestamp.</w:t>
            </w:r>
          </w:p>
          <w:p w:rsidR="00583E84" w:rsidRPr="00583E84" w:rsidRDefault="00583E84" w:rsidP="00A77545">
            <w:pPr>
              <w:pStyle w:val="ListParagraph"/>
              <w:numPr>
                <w:ilvl w:val="0"/>
                <w:numId w:val="32"/>
              </w:numPr>
              <w:spacing w:after="0" w:line="240" w:lineRule="auto"/>
              <w:rPr>
                <w:rFonts w:ascii="Cambria" w:eastAsia="SimSun" w:hAnsi="Cambria" w:cs="Times New Roman"/>
                <w:bCs/>
                <w:i/>
                <w:color w:val="31849B"/>
                <w:sz w:val="24"/>
                <w:szCs w:val="24"/>
              </w:rPr>
            </w:pPr>
            <w:r w:rsidRPr="00C165CD">
              <w:rPr>
                <w:rFonts w:ascii="Cambria" w:eastAsia="SimSun" w:hAnsi="Cambria" w:cs="Times New Roman"/>
                <w:bCs/>
                <w:i/>
                <w:sz w:val="24"/>
                <w:szCs w:val="24"/>
              </w:rPr>
              <w:t>Append log footer for current SyncTask.</w:t>
            </w:r>
          </w:p>
        </w:tc>
      </w:tr>
    </w:tbl>
    <w:p w:rsidR="007E636B" w:rsidRDefault="007E636B" w:rsidP="007E636B">
      <w:pPr>
        <w:pStyle w:val="HTMLPreformatted"/>
        <w:rPr>
          <w:rFonts w:asciiTheme="majorHAnsi" w:hAnsiTheme="majorHAnsi"/>
          <w:sz w:val="24"/>
          <w:szCs w:val="24"/>
        </w:rPr>
      </w:pPr>
    </w:p>
    <w:p w:rsidR="00C8244B" w:rsidRPr="00C8244B" w:rsidRDefault="00C8244B" w:rsidP="00C8244B">
      <w:pPr>
        <w:rPr>
          <w:rFonts w:ascii="Cambria" w:eastAsia="SimSun" w:hAnsi="Cambria" w:cs="Times New Roman"/>
          <w:b/>
          <w:color w:val="244061"/>
          <w:sz w:val="24"/>
          <w:szCs w:val="24"/>
        </w:rPr>
      </w:pPr>
      <w:r>
        <w:rPr>
          <w:rFonts w:ascii="Cambria" w:eastAsia="SimSun" w:hAnsi="Cambria" w:cs="Times New Roman"/>
          <w:b/>
          <w:color w:val="244061"/>
          <w:sz w:val="24"/>
          <w:szCs w:val="24"/>
        </w:rPr>
        <w:t>Activity 2</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Write Preview Log</w:t>
      </w:r>
    </w:p>
    <w:tbl>
      <w:tblPr>
        <w:tblW w:w="0" w:type="auto"/>
        <w:tblBorders>
          <w:top w:val="single" w:sz="8" w:space="0" w:color="4BACC6"/>
          <w:bottom w:val="single" w:sz="8" w:space="0" w:color="4BACC6"/>
        </w:tblBorders>
        <w:tblLook w:val="04A0"/>
      </w:tblPr>
      <w:tblGrid>
        <w:gridCol w:w="8856"/>
      </w:tblGrid>
      <w:tr w:rsidR="007E636B" w:rsidRPr="007E636B" w:rsidTr="000D650A">
        <w:tc>
          <w:tcPr>
            <w:tcW w:w="8856" w:type="dxa"/>
            <w:tcBorders>
              <w:top w:val="single" w:sz="8" w:space="0" w:color="4BACC6"/>
              <w:left w:val="nil"/>
              <w:bottom w:val="single" w:sz="8" w:space="0" w:color="4BACC6"/>
              <w:right w:val="nil"/>
            </w:tcBorders>
          </w:tcPr>
          <w:p w:rsidR="007E636B" w:rsidRPr="007E636B" w:rsidRDefault="007E636B" w:rsidP="007E636B">
            <w:pPr>
              <w:pStyle w:val="HTMLPreformatted"/>
              <w:jc w:val="both"/>
              <w:rPr>
                <w:rFonts w:ascii="Cambria" w:eastAsia="SimSun" w:hAnsi="Cambria" w:cs="Times New Roman"/>
                <w:b/>
                <w:bCs/>
                <w:noProof/>
                <w:color w:val="31849B"/>
                <w:sz w:val="24"/>
                <w:szCs w:val="24"/>
              </w:rPr>
            </w:pPr>
            <w:r w:rsidRPr="007E636B">
              <w:rPr>
                <w:rFonts w:asciiTheme="majorHAnsi" w:eastAsia="SimSun" w:hAnsiTheme="majorHAnsi" w:cs="Times New Roman"/>
                <w:b/>
                <w:bCs/>
                <w:noProof/>
                <w:color w:val="0000FF"/>
                <w:sz w:val="24"/>
                <w:szCs w:val="24"/>
              </w:rPr>
              <w:t xml:space="preserve">public static bool </w:t>
            </w:r>
            <w:r w:rsidRPr="007E636B">
              <w:rPr>
                <w:rFonts w:ascii="Cambria" w:eastAsia="SimSun" w:hAnsi="Cambria" w:cs="Times New Roman"/>
                <w:b/>
                <w:bCs/>
                <w:noProof/>
                <w:color w:val="31849B"/>
                <w:sz w:val="24"/>
                <w:szCs w:val="24"/>
              </w:rPr>
              <w:t>WritePreviewLog(string metaDataDir, string syncTaskName, int srcCopyTotal, long srcCopySize, int srcDeleteTotal, long srcDeleteSize, int srcRenameTotal, long srcRenameSize, int tgtCopyTotal, long tgtCopySize, int tgtDeleteTotal, long tgtDeleteSize, int tgtRenameTotal, long tgtRenameSize)</w:t>
            </w:r>
            <w:r>
              <w:rPr>
                <w:rFonts w:asciiTheme="majorHAnsi" w:eastAsia="SimSun" w:hAnsiTheme="majorHAnsi" w:cs="Times New Roman"/>
                <w:b/>
                <w:bCs/>
                <w:noProof/>
                <w:color w:val="0000FF"/>
                <w:sz w:val="24"/>
                <w:szCs w:val="24"/>
              </w:rPr>
              <w:t xml:space="preserve"> </w:t>
            </w:r>
          </w:p>
        </w:tc>
      </w:tr>
      <w:tr w:rsidR="007E636B" w:rsidRPr="00341A24" w:rsidTr="000D650A">
        <w:tc>
          <w:tcPr>
            <w:tcW w:w="8856" w:type="dxa"/>
            <w:tcBorders>
              <w:left w:val="nil"/>
              <w:right w:val="nil"/>
            </w:tcBorders>
            <w:shd w:val="clear" w:color="auto" w:fill="D2EAF1"/>
          </w:tcPr>
          <w:p w:rsidR="007E636B" w:rsidRPr="00C165CD" w:rsidRDefault="007E636B" w:rsidP="000D650A">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7E636B" w:rsidRPr="008A3816" w:rsidRDefault="007E636B" w:rsidP="000D650A">
            <w:pPr>
              <w:spacing w:after="0" w:line="240" w:lineRule="auto"/>
              <w:rPr>
                <w:rFonts w:ascii="Cambria" w:eastAsia="SimSun" w:hAnsi="Cambria" w:cs="Times New Roman"/>
                <w:bCs/>
                <w:i/>
                <w:sz w:val="24"/>
                <w:szCs w:val="24"/>
              </w:rPr>
            </w:pPr>
            <w:r w:rsidRPr="008A3816">
              <w:rPr>
                <w:rFonts w:ascii="Cambria" w:eastAsia="SimSun" w:hAnsi="Cambria" w:cs="Times New Roman"/>
                <w:bCs/>
                <w:i/>
                <w:sz w:val="24"/>
                <w:szCs w:val="24"/>
              </w:rPr>
              <w:t>Record file I/O operation count summary to be carried out for sync preview for current sync task session into log file</w:t>
            </w:r>
          </w:p>
        </w:tc>
      </w:tr>
    </w:tbl>
    <w:p w:rsidR="00F54A9C" w:rsidRDefault="00F54A9C" w:rsidP="00634908">
      <w:pPr>
        <w:spacing w:after="0"/>
        <w:rPr>
          <w:rFonts w:ascii="Cambria" w:eastAsia="SimSun" w:hAnsi="Cambria" w:cs="Times New Roman"/>
          <w:b/>
          <w:color w:val="244061"/>
          <w:sz w:val="24"/>
          <w:szCs w:val="24"/>
        </w:rPr>
      </w:pPr>
    </w:p>
    <w:p w:rsidR="00C8244B" w:rsidRPr="003365EA" w:rsidRDefault="00C8244B" w:rsidP="00C8244B">
      <w:pPr>
        <w:rPr>
          <w:rFonts w:ascii="Cambria" w:eastAsia="SimSun" w:hAnsi="Cambria" w:cs="Times New Roman"/>
          <w:b/>
          <w:color w:val="244061"/>
          <w:sz w:val="24"/>
          <w:szCs w:val="24"/>
        </w:rPr>
      </w:pPr>
      <w:r>
        <w:rPr>
          <w:rFonts w:ascii="Cambria" w:eastAsia="SimSun" w:hAnsi="Cambria" w:cs="Times New Roman"/>
          <w:b/>
          <w:color w:val="244061"/>
          <w:sz w:val="24"/>
          <w:szCs w:val="24"/>
        </w:rPr>
        <w:t>Activity 3</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Write Log</w:t>
      </w:r>
    </w:p>
    <w:tbl>
      <w:tblPr>
        <w:tblW w:w="0" w:type="auto"/>
        <w:tblBorders>
          <w:top w:val="single" w:sz="8" w:space="0" w:color="4BACC6"/>
          <w:bottom w:val="single" w:sz="8" w:space="0" w:color="4BACC6"/>
        </w:tblBorders>
        <w:tblLook w:val="04A0"/>
      </w:tblPr>
      <w:tblGrid>
        <w:gridCol w:w="8856"/>
      </w:tblGrid>
      <w:tr w:rsidR="00F75A74" w:rsidRPr="007E636B" w:rsidTr="000D650A">
        <w:tc>
          <w:tcPr>
            <w:tcW w:w="8856" w:type="dxa"/>
            <w:tcBorders>
              <w:top w:val="single" w:sz="8" w:space="0" w:color="4BACC6"/>
              <w:left w:val="nil"/>
              <w:bottom w:val="single" w:sz="8" w:space="0" w:color="4BACC6"/>
              <w:right w:val="nil"/>
            </w:tcBorders>
          </w:tcPr>
          <w:p w:rsidR="00F75A74" w:rsidRPr="007E636B" w:rsidRDefault="00F75A74" w:rsidP="000D650A">
            <w:pPr>
              <w:pStyle w:val="HTMLPreformatted"/>
              <w:jc w:val="both"/>
              <w:rPr>
                <w:rFonts w:ascii="Cambria" w:eastAsia="SimSun" w:hAnsi="Cambria" w:cs="Times New Roman"/>
                <w:b/>
                <w:bCs/>
                <w:noProof/>
                <w:color w:val="31849B"/>
                <w:sz w:val="24"/>
                <w:szCs w:val="24"/>
              </w:rPr>
            </w:pPr>
            <w:r w:rsidRPr="00F75A74">
              <w:rPr>
                <w:rFonts w:asciiTheme="majorHAnsi" w:eastAsia="SimSun" w:hAnsiTheme="majorHAnsi" w:cs="Times New Roman"/>
                <w:b/>
                <w:bCs/>
                <w:noProof/>
                <w:color w:val="0000FF"/>
                <w:sz w:val="24"/>
                <w:szCs w:val="24"/>
              </w:rPr>
              <w:t xml:space="preserve">public static bool </w:t>
            </w:r>
            <w:r w:rsidRPr="00F75A74">
              <w:rPr>
                <w:rFonts w:ascii="Cambria" w:eastAsia="SimSun" w:hAnsi="Cambria" w:cs="Times New Roman"/>
                <w:b/>
                <w:bCs/>
                <w:noProof/>
                <w:color w:val="31849B"/>
                <w:sz w:val="24"/>
                <w:szCs w:val="24"/>
              </w:rPr>
              <w:t>WriteLog(LogType logType, string srcPath, long srcSize, string tgtPath, long tgtSize)</w:t>
            </w:r>
          </w:p>
        </w:tc>
      </w:tr>
      <w:tr w:rsidR="00F75A74" w:rsidRPr="00F75A74" w:rsidTr="000D650A">
        <w:tc>
          <w:tcPr>
            <w:tcW w:w="8856" w:type="dxa"/>
            <w:tcBorders>
              <w:left w:val="nil"/>
              <w:right w:val="nil"/>
            </w:tcBorders>
            <w:shd w:val="clear" w:color="auto" w:fill="D2EAF1"/>
          </w:tcPr>
          <w:p w:rsidR="00F75A74" w:rsidRPr="00C165CD" w:rsidRDefault="00F75A74" w:rsidP="000D650A">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F75A74" w:rsidRPr="008A3816" w:rsidRDefault="00F75A74" w:rsidP="000D650A">
            <w:pPr>
              <w:spacing w:after="0" w:line="240" w:lineRule="auto"/>
              <w:rPr>
                <w:rFonts w:ascii="Cambria" w:eastAsia="SimSun" w:hAnsi="Cambria" w:cs="Times New Roman"/>
                <w:bCs/>
                <w:i/>
                <w:sz w:val="24"/>
                <w:szCs w:val="24"/>
              </w:rPr>
            </w:pPr>
            <w:r w:rsidRPr="008A3816">
              <w:rPr>
                <w:rFonts w:ascii="Cambria" w:eastAsia="SimSun" w:hAnsi="Cambria" w:cs="Times New Roman"/>
                <w:bCs/>
                <w:i/>
                <w:sz w:val="24"/>
                <w:szCs w:val="24"/>
              </w:rPr>
              <w:t>Record file I/O operation count summary to be carried out for sync preview for curren</w:t>
            </w:r>
            <w:r w:rsidR="00583E84" w:rsidRPr="008A3816">
              <w:rPr>
                <w:rFonts w:ascii="Cambria" w:eastAsia="SimSun" w:hAnsi="Cambria" w:cs="Times New Roman"/>
                <w:bCs/>
                <w:i/>
                <w:sz w:val="24"/>
                <w:szCs w:val="24"/>
              </w:rPr>
              <w:t>t sync task session into log fil</w:t>
            </w:r>
            <w:r w:rsidRPr="008A3816">
              <w:rPr>
                <w:rFonts w:ascii="Cambria" w:eastAsia="SimSun" w:hAnsi="Cambria" w:cs="Times New Roman"/>
                <w:bCs/>
                <w:i/>
                <w:sz w:val="24"/>
                <w:szCs w:val="24"/>
              </w:rPr>
              <w:t>e</w:t>
            </w:r>
            <w:r w:rsidR="00583E84" w:rsidRPr="008A3816">
              <w:rPr>
                <w:rFonts w:ascii="Cambria" w:eastAsia="SimSun" w:hAnsi="Cambria" w:cs="Times New Roman"/>
                <w:bCs/>
                <w:i/>
                <w:sz w:val="24"/>
                <w:szCs w:val="24"/>
              </w:rPr>
              <w:t>.</w:t>
            </w:r>
          </w:p>
          <w:p w:rsidR="00583E84" w:rsidRPr="00C165CD" w:rsidRDefault="00583E84" w:rsidP="00583E84">
            <w:pPr>
              <w:spacing w:after="0" w:line="240" w:lineRule="auto"/>
              <w:rPr>
                <w:rFonts w:ascii="Cambria" w:eastAsia="SimSun" w:hAnsi="Cambria" w:cs="Times New Roman"/>
                <w:b/>
                <w:bCs/>
                <w:i/>
                <w:sz w:val="24"/>
                <w:szCs w:val="24"/>
              </w:rPr>
            </w:pPr>
            <w:r w:rsidRPr="00C165CD">
              <w:rPr>
                <w:rFonts w:ascii="Cambria" w:eastAsia="SimSun" w:hAnsi="Cambria" w:cs="Times New Roman"/>
                <w:bCs/>
                <w:i/>
                <w:sz w:val="24"/>
                <w:szCs w:val="24"/>
              </w:rPr>
              <w:t>Parameters</w:t>
            </w:r>
            <w:r w:rsidRPr="00C165CD">
              <w:rPr>
                <w:rFonts w:ascii="Cambria" w:eastAsia="SimSun" w:hAnsi="Cambria" w:cs="Times New Roman"/>
                <w:b/>
                <w:bCs/>
                <w:i/>
                <w:sz w:val="24"/>
                <w:szCs w:val="24"/>
              </w:rPr>
              <w:t>:</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
                <w:bCs/>
                <w:i/>
                <w:sz w:val="24"/>
                <w:szCs w:val="24"/>
              </w:rPr>
              <w:t>       logType:</w:t>
            </w:r>
            <w:r w:rsidRPr="00C165CD">
              <w:rPr>
                <w:rFonts w:ascii="Cambria" w:eastAsia="SimSun" w:hAnsi="Cambria" w:cs="Times New Roman"/>
                <w:bCs/>
                <w:i/>
                <w:sz w:val="24"/>
                <w:szCs w:val="24"/>
              </w:rPr>
              <w:t xml:space="preserve"> name of sync task</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lastRenderedPageBreak/>
              <w:t>       </w:t>
            </w:r>
            <w:r w:rsidRPr="00C165CD">
              <w:rPr>
                <w:rFonts w:ascii="Cambria" w:eastAsia="SimSun" w:hAnsi="Cambria" w:cs="Times New Roman"/>
                <w:b/>
                <w:bCs/>
                <w:i/>
                <w:sz w:val="24"/>
                <w:szCs w:val="24"/>
              </w:rPr>
              <w:t>srcPath</w:t>
            </w:r>
            <w:r w:rsidRPr="00C165CD">
              <w:rPr>
                <w:rFonts w:ascii="Cambria" w:eastAsia="SimSun" w:hAnsi="Cambria" w:cs="Times New Roman"/>
                <w:bCs/>
                <w:i/>
                <w:sz w:val="24"/>
                <w:szCs w:val="24"/>
              </w:rPr>
              <w:t>: file path on source path.</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       </w:t>
            </w:r>
            <w:r w:rsidRPr="00C165CD">
              <w:rPr>
                <w:rFonts w:ascii="Cambria" w:eastAsia="SimSun" w:hAnsi="Cambria" w:cs="Times New Roman"/>
                <w:b/>
                <w:bCs/>
                <w:i/>
                <w:sz w:val="24"/>
                <w:szCs w:val="24"/>
              </w:rPr>
              <w:t>srcSize</w:t>
            </w:r>
            <w:r w:rsidRPr="00C165CD">
              <w:rPr>
                <w:rFonts w:ascii="Cambria" w:eastAsia="SimSun" w:hAnsi="Cambria" w:cs="Times New Roman"/>
                <w:bCs/>
                <w:i/>
                <w:sz w:val="24"/>
                <w:szCs w:val="24"/>
              </w:rPr>
              <w:t>: filesize(bytes) on source.</w:t>
            </w:r>
            <w:r w:rsidRPr="00C165CD">
              <w:rPr>
                <w:rFonts w:ascii="Cambria" w:eastAsia="SimSun" w:hAnsi="Cambria" w:cs="Times New Roman"/>
                <w:bCs/>
                <w:i/>
                <w:sz w:val="24"/>
                <w:szCs w:val="24"/>
              </w:rPr>
              <w:br/>
              <w:t>       </w:t>
            </w:r>
            <w:r w:rsidRPr="00C165CD">
              <w:rPr>
                <w:rFonts w:ascii="Cambria" w:eastAsia="SimSun" w:hAnsi="Cambria" w:cs="Times New Roman"/>
                <w:b/>
                <w:bCs/>
                <w:i/>
                <w:sz w:val="24"/>
                <w:szCs w:val="24"/>
              </w:rPr>
              <w:t>tgtPath</w:t>
            </w:r>
            <w:r w:rsidRPr="00C165CD">
              <w:rPr>
                <w:rFonts w:ascii="Cambria" w:eastAsia="SimSun" w:hAnsi="Cambria" w:cs="Times New Roman"/>
                <w:bCs/>
                <w:i/>
                <w:sz w:val="24"/>
                <w:szCs w:val="24"/>
              </w:rPr>
              <w:t>: total number of files to copy from target path.</w:t>
            </w:r>
            <w:r w:rsidRPr="00C165CD">
              <w:rPr>
                <w:rFonts w:ascii="Cambria" w:eastAsia="SimSun" w:hAnsi="Cambria" w:cs="Times New Roman"/>
                <w:bCs/>
                <w:i/>
                <w:sz w:val="24"/>
                <w:szCs w:val="24"/>
              </w:rPr>
              <w:br/>
              <w:t>       </w:t>
            </w:r>
            <w:r w:rsidRPr="00C165CD">
              <w:rPr>
                <w:rFonts w:ascii="Cambria" w:eastAsia="SimSun" w:hAnsi="Cambria" w:cs="Times New Roman"/>
                <w:b/>
                <w:bCs/>
                <w:i/>
                <w:sz w:val="24"/>
                <w:szCs w:val="24"/>
              </w:rPr>
              <w:t>tgtSize</w:t>
            </w:r>
            <w:r w:rsidRPr="00C165CD">
              <w:rPr>
                <w:rFonts w:ascii="Cambria" w:eastAsia="SimSun" w:hAnsi="Cambria" w:cs="Times New Roman"/>
                <w:bCs/>
                <w:i/>
                <w:sz w:val="24"/>
                <w:szCs w:val="24"/>
              </w:rPr>
              <w:t>: filesize(bytes) on target.</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b/>
            </w:r>
            <w:r w:rsidRPr="00C165CD">
              <w:rPr>
                <w:rFonts w:ascii="Cambria" w:eastAsia="SimSun" w:hAnsi="Cambria" w:cs="Times New Roman"/>
                <w:bCs/>
                <w:i/>
                <w:sz w:val="24"/>
                <w:szCs w:val="24"/>
              </w:rPr>
              <w:tab/>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 xml:space="preserve">Expected parameters when calling for particular </w:t>
            </w:r>
            <w:r w:rsidRPr="00C165CD">
              <w:rPr>
                <w:rFonts w:ascii="Cambria" w:eastAsia="SimSun" w:hAnsi="Cambria" w:cs="Times New Roman"/>
                <w:b/>
                <w:bCs/>
                <w:i/>
                <w:sz w:val="24"/>
                <w:szCs w:val="24"/>
              </w:rPr>
              <w:t>logType</w:t>
            </w:r>
            <w:r w:rsidRPr="00C165CD">
              <w:rPr>
                <w:rFonts w:ascii="Cambria" w:eastAsia="SimSun" w:hAnsi="Cambria" w:cs="Times New Roman"/>
                <w:bCs/>
                <w:i/>
                <w:sz w:val="24"/>
                <w:szCs w:val="24"/>
              </w:rPr>
              <w:t>:</w:t>
            </w:r>
          </w:p>
          <w:p w:rsidR="00583E84" w:rsidRPr="00C165CD" w:rsidRDefault="00583E84" w:rsidP="00583E84">
            <w:pPr>
              <w:spacing w:after="0" w:line="240" w:lineRule="auto"/>
              <w:rPr>
                <w:rFonts w:ascii="Cambria" w:eastAsia="SimSun" w:hAnsi="Cambria" w:cs="Times New Roman"/>
                <w:bCs/>
                <w:i/>
                <w:sz w:val="24"/>
                <w:szCs w:val="24"/>
              </w:rPr>
            </w:pP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
                <w:bCs/>
                <w:i/>
                <w:sz w:val="24"/>
                <w:szCs w:val="24"/>
              </w:rPr>
              <w:t>CopySRC</w:t>
            </w:r>
            <w:r w:rsidRPr="00C165CD">
              <w:rPr>
                <w:rFonts w:ascii="Cambria" w:eastAsia="SimSun" w:hAnsi="Cambria" w:cs="Times New Roman"/>
                <w:bCs/>
                <w:i/>
                <w:sz w:val="24"/>
                <w:szCs w:val="24"/>
              </w:rPr>
              <w:t>: requires file path and size to copy from source and to destination</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b/>
              <w:t xml:space="preserve">WriteLog(LogType.CopySRC, </w:t>
            </w:r>
            <w:r w:rsidRPr="00C165CD">
              <w:rPr>
                <w:rFonts w:ascii="Cambria" w:eastAsia="SimSun" w:hAnsi="Cambria" w:cs="Times New Roman"/>
                <w:b/>
                <w:bCs/>
                <w:i/>
                <w:sz w:val="24"/>
                <w:szCs w:val="24"/>
              </w:rPr>
              <w:t>srcPath, srcSize, tgtPath, tgtSize</w:t>
            </w:r>
            <w:r w:rsidRPr="00C165CD">
              <w:rPr>
                <w:rFonts w:ascii="Cambria" w:eastAsia="SimSun" w:hAnsi="Cambria" w:cs="Times New Roman"/>
                <w:bCs/>
                <w:i/>
                <w:sz w:val="24"/>
                <w:szCs w:val="24"/>
              </w:rPr>
              <w:t>);</w:t>
            </w:r>
          </w:p>
          <w:p w:rsidR="00583E84" w:rsidRPr="00C165CD" w:rsidRDefault="00583E84" w:rsidP="00583E84">
            <w:pPr>
              <w:spacing w:after="0" w:line="240" w:lineRule="auto"/>
              <w:rPr>
                <w:rFonts w:ascii="Cambria" w:eastAsia="SimSun" w:hAnsi="Cambria" w:cs="Times New Roman"/>
                <w:bCs/>
                <w:i/>
                <w:sz w:val="24"/>
                <w:szCs w:val="24"/>
              </w:rPr>
            </w:pP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
                <w:bCs/>
                <w:i/>
                <w:sz w:val="24"/>
                <w:szCs w:val="24"/>
              </w:rPr>
              <w:t>CopyTGT</w:t>
            </w:r>
            <w:r w:rsidRPr="00C165CD">
              <w:rPr>
                <w:rFonts w:ascii="Cambria" w:eastAsia="SimSun" w:hAnsi="Cambria" w:cs="Times New Roman"/>
                <w:bCs/>
                <w:i/>
                <w:sz w:val="24"/>
                <w:szCs w:val="24"/>
              </w:rPr>
              <w:t>: requires file path and size to copy from destination and to source</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b/>
              <w:t xml:space="preserve">WriteLog(LogType.CopyTGT, </w:t>
            </w:r>
            <w:r w:rsidRPr="00C165CD">
              <w:rPr>
                <w:rFonts w:ascii="Cambria" w:eastAsia="SimSun" w:hAnsi="Cambria" w:cs="Times New Roman"/>
                <w:b/>
                <w:bCs/>
                <w:i/>
                <w:sz w:val="24"/>
                <w:szCs w:val="24"/>
              </w:rPr>
              <w:t>srcPath, srcSize, tgtPath, tgtSize</w:t>
            </w:r>
            <w:r w:rsidRPr="00C165CD">
              <w:rPr>
                <w:rFonts w:ascii="Cambria" w:eastAsia="SimSun" w:hAnsi="Cambria" w:cs="Times New Roman"/>
                <w:bCs/>
                <w:i/>
                <w:sz w:val="24"/>
                <w:szCs w:val="24"/>
              </w:rPr>
              <w:t>);</w:t>
            </w:r>
          </w:p>
          <w:p w:rsidR="00583E84" w:rsidRPr="00C165CD" w:rsidRDefault="00583E84" w:rsidP="00583E84">
            <w:pPr>
              <w:spacing w:after="0" w:line="240" w:lineRule="auto"/>
              <w:rPr>
                <w:rFonts w:ascii="Cambria" w:eastAsia="SimSun" w:hAnsi="Cambria" w:cs="Times New Roman"/>
                <w:bCs/>
                <w:i/>
                <w:sz w:val="24"/>
                <w:szCs w:val="24"/>
              </w:rPr>
            </w:pP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
                <w:bCs/>
                <w:i/>
                <w:sz w:val="24"/>
                <w:szCs w:val="24"/>
              </w:rPr>
              <w:t>RenameSRC</w:t>
            </w:r>
            <w:r w:rsidRPr="00C165CD">
              <w:rPr>
                <w:rFonts w:ascii="Cambria" w:eastAsia="SimSun" w:hAnsi="Cambria" w:cs="Times New Roman"/>
                <w:bCs/>
                <w:i/>
                <w:sz w:val="24"/>
                <w:szCs w:val="24"/>
              </w:rPr>
              <w:t>: requires file path and size to rename from source and to destination</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b/>
              <w:t xml:space="preserve">WriteLog(LogType.RenameSRC, </w:t>
            </w:r>
            <w:r w:rsidRPr="00C165CD">
              <w:rPr>
                <w:rFonts w:ascii="Cambria" w:eastAsia="SimSun" w:hAnsi="Cambria" w:cs="Times New Roman"/>
                <w:b/>
                <w:bCs/>
                <w:i/>
                <w:sz w:val="24"/>
                <w:szCs w:val="24"/>
              </w:rPr>
              <w:t>srcPath, srcSize, tgtPath, tgtSize</w:t>
            </w:r>
            <w:r w:rsidRPr="00C165CD">
              <w:rPr>
                <w:rFonts w:ascii="Cambria" w:eastAsia="SimSun" w:hAnsi="Cambria" w:cs="Times New Roman"/>
                <w:bCs/>
                <w:i/>
                <w:sz w:val="24"/>
                <w:szCs w:val="24"/>
              </w:rPr>
              <w:t>);</w:t>
            </w:r>
          </w:p>
          <w:p w:rsidR="00583E84" w:rsidRPr="00C165CD" w:rsidRDefault="00583E84" w:rsidP="00583E84">
            <w:pPr>
              <w:spacing w:after="0" w:line="240" w:lineRule="auto"/>
              <w:rPr>
                <w:rFonts w:ascii="Cambria" w:eastAsia="SimSun" w:hAnsi="Cambria" w:cs="Times New Roman"/>
                <w:bCs/>
                <w:i/>
                <w:sz w:val="24"/>
                <w:szCs w:val="24"/>
              </w:rPr>
            </w:pP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
                <w:bCs/>
                <w:i/>
                <w:sz w:val="24"/>
                <w:szCs w:val="24"/>
              </w:rPr>
              <w:t>RenameTGT</w:t>
            </w:r>
            <w:r w:rsidRPr="00C165CD">
              <w:rPr>
                <w:rFonts w:ascii="Cambria" w:eastAsia="SimSun" w:hAnsi="Cambria" w:cs="Times New Roman"/>
                <w:bCs/>
                <w:i/>
                <w:sz w:val="24"/>
                <w:szCs w:val="24"/>
              </w:rPr>
              <w:t>: requires file path and size to rename from destination and to source</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b/>
              <w:t xml:space="preserve">WriteLog(LogType.RenameTGT, </w:t>
            </w:r>
            <w:r w:rsidRPr="00C165CD">
              <w:rPr>
                <w:rFonts w:ascii="Cambria" w:eastAsia="SimSun" w:hAnsi="Cambria" w:cs="Times New Roman"/>
                <w:b/>
                <w:bCs/>
                <w:i/>
                <w:sz w:val="24"/>
                <w:szCs w:val="24"/>
              </w:rPr>
              <w:t>srcPath, srcSize, tgtPath, tgtSize</w:t>
            </w:r>
            <w:r w:rsidRPr="00C165CD">
              <w:rPr>
                <w:rFonts w:ascii="Cambria" w:eastAsia="SimSun" w:hAnsi="Cambria" w:cs="Times New Roman"/>
                <w:bCs/>
                <w:i/>
                <w:sz w:val="24"/>
                <w:szCs w:val="24"/>
              </w:rPr>
              <w:t>);</w:t>
            </w:r>
          </w:p>
          <w:p w:rsidR="00583E84" w:rsidRPr="00C165CD" w:rsidRDefault="00583E84" w:rsidP="00583E84">
            <w:pPr>
              <w:spacing w:after="0" w:line="240" w:lineRule="auto"/>
              <w:rPr>
                <w:rFonts w:ascii="Cambria" w:eastAsia="SimSun" w:hAnsi="Cambria" w:cs="Times New Roman"/>
                <w:bCs/>
                <w:i/>
                <w:sz w:val="24"/>
                <w:szCs w:val="24"/>
              </w:rPr>
            </w:pP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
                <w:bCs/>
                <w:i/>
                <w:sz w:val="24"/>
                <w:szCs w:val="24"/>
              </w:rPr>
              <w:t>DeleteSRC</w:t>
            </w:r>
            <w:r w:rsidRPr="00C165CD">
              <w:rPr>
                <w:rFonts w:ascii="Cambria" w:eastAsia="SimSun" w:hAnsi="Cambria" w:cs="Times New Roman"/>
                <w:bCs/>
                <w:i/>
                <w:sz w:val="24"/>
                <w:szCs w:val="24"/>
              </w:rPr>
              <w:t>: requires file path and size to delete from source</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b/>
              <w:t xml:space="preserve">WriteLog(LogType.DeleteSRC, </w:t>
            </w:r>
            <w:r w:rsidRPr="00C165CD">
              <w:rPr>
                <w:rFonts w:ascii="Cambria" w:eastAsia="SimSun" w:hAnsi="Cambria" w:cs="Times New Roman"/>
                <w:b/>
                <w:bCs/>
                <w:i/>
                <w:sz w:val="24"/>
                <w:szCs w:val="24"/>
              </w:rPr>
              <w:t>srcPath, srcSize</w:t>
            </w:r>
            <w:r w:rsidRPr="00C165CD">
              <w:rPr>
                <w:rFonts w:ascii="Cambria" w:eastAsia="SimSun" w:hAnsi="Cambria" w:cs="Times New Roman"/>
                <w:bCs/>
                <w:i/>
                <w:sz w:val="24"/>
                <w:szCs w:val="24"/>
              </w:rPr>
              <w:t>, null, 0);</w:t>
            </w:r>
          </w:p>
          <w:p w:rsidR="00583E84" w:rsidRPr="00C165CD" w:rsidRDefault="00583E84" w:rsidP="00583E84">
            <w:pPr>
              <w:spacing w:after="0" w:line="240" w:lineRule="auto"/>
              <w:rPr>
                <w:rFonts w:ascii="Cambria" w:eastAsia="SimSun" w:hAnsi="Cambria" w:cs="Times New Roman"/>
                <w:bCs/>
                <w:i/>
                <w:sz w:val="24"/>
                <w:szCs w:val="24"/>
              </w:rPr>
            </w:pP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
                <w:bCs/>
                <w:i/>
                <w:sz w:val="24"/>
                <w:szCs w:val="24"/>
              </w:rPr>
              <w:t>DeleteTGT</w:t>
            </w:r>
            <w:r w:rsidRPr="00C165CD">
              <w:rPr>
                <w:rFonts w:ascii="Cambria" w:eastAsia="SimSun" w:hAnsi="Cambria" w:cs="Times New Roman"/>
                <w:bCs/>
                <w:i/>
                <w:sz w:val="24"/>
                <w:szCs w:val="24"/>
              </w:rPr>
              <w:t>: requires file path and size to delete from destination</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b/>
              <w:t xml:space="preserve">WriteLog(LogType.DeleteTGT, null, 0, </w:t>
            </w:r>
            <w:r w:rsidRPr="00C165CD">
              <w:rPr>
                <w:rFonts w:ascii="Cambria" w:eastAsia="SimSun" w:hAnsi="Cambria" w:cs="Times New Roman"/>
                <w:b/>
                <w:bCs/>
                <w:i/>
                <w:sz w:val="24"/>
                <w:szCs w:val="24"/>
              </w:rPr>
              <w:t>tgtPath</w:t>
            </w:r>
            <w:r w:rsidRPr="00C165CD">
              <w:rPr>
                <w:rFonts w:ascii="Cambria" w:eastAsia="SimSun" w:hAnsi="Cambria" w:cs="Times New Roman"/>
                <w:bCs/>
                <w:i/>
                <w:sz w:val="24"/>
                <w:szCs w:val="24"/>
              </w:rPr>
              <w:t xml:space="preserve">, </w:t>
            </w:r>
            <w:r w:rsidRPr="00C165CD">
              <w:rPr>
                <w:rFonts w:ascii="Cambria" w:eastAsia="SimSun" w:hAnsi="Cambria" w:cs="Times New Roman"/>
                <w:b/>
                <w:bCs/>
                <w:i/>
                <w:sz w:val="24"/>
                <w:szCs w:val="24"/>
              </w:rPr>
              <w:t>tgtSize</w:t>
            </w:r>
            <w:r w:rsidRPr="00C165CD">
              <w:rPr>
                <w:rFonts w:ascii="Cambria" w:eastAsia="SimSun" w:hAnsi="Cambria" w:cs="Times New Roman"/>
                <w:bCs/>
                <w:i/>
                <w:sz w:val="24"/>
                <w:szCs w:val="24"/>
              </w:rPr>
              <w:t>);</w:t>
            </w:r>
          </w:p>
          <w:p w:rsidR="00583E84" w:rsidRPr="00C165CD" w:rsidRDefault="00583E84" w:rsidP="00583E84">
            <w:pPr>
              <w:spacing w:after="0" w:line="240" w:lineRule="auto"/>
              <w:rPr>
                <w:rFonts w:ascii="Cambria" w:eastAsia="SimSun" w:hAnsi="Cambria" w:cs="Times New Roman"/>
                <w:bCs/>
                <w:i/>
                <w:sz w:val="24"/>
                <w:szCs w:val="24"/>
              </w:rPr>
            </w:pP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
                <w:bCs/>
                <w:i/>
                <w:sz w:val="24"/>
                <w:szCs w:val="24"/>
              </w:rPr>
              <w:t>CreateSRC</w:t>
            </w:r>
            <w:r w:rsidRPr="00C165CD">
              <w:rPr>
                <w:rFonts w:ascii="Cambria" w:eastAsia="SimSun" w:hAnsi="Cambria" w:cs="Times New Roman"/>
                <w:bCs/>
                <w:i/>
                <w:sz w:val="24"/>
                <w:szCs w:val="24"/>
              </w:rPr>
              <w:t>: requires folder path and size to create on source</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b/>
              <w:t xml:space="preserve">WriteLog(LogType.CreateSRC, </w:t>
            </w:r>
            <w:r w:rsidRPr="00C165CD">
              <w:rPr>
                <w:rFonts w:ascii="Cambria" w:eastAsia="SimSun" w:hAnsi="Cambria" w:cs="Times New Roman"/>
                <w:b/>
                <w:bCs/>
                <w:i/>
                <w:sz w:val="24"/>
                <w:szCs w:val="24"/>
              </w:rPr>
              <w:t>srcPath</w:t>
            </w:r>
            <w:r w:rsidRPr="00C165CD">
              <w:rPr>
                <w:rFonts w:ascii="Cambria" w:eastAsia="SimSun" w:hAnsi="Cambria" w:cs="Times New Roman"/>
                <w:bCs/>
                <w:i/>
                <w:sz w:val="24"/>
                <w:szCs w:val="24"/>
              </w:rPr>
              <w:t>, 0, null, 0);</w:t>
            </w:r>
          </w:p>
          <w:p w:rsidR="00583E84" w:rsidRPr="00C165CD" w:rsidRDefault="00583E84" w:rsidP="00583E84">
            <w:pPr>
              <w:spacing w:after="0" w:line="240" w:lineRule="auto"/>
              <w:rPr>
                <w:rFonts w:ascii="Cambria" w:eastAsia="SimSun" w:hAnsi="Cambria" w:cs="Times New Roman"/>
                <w:bCs/>
                <w:i/>
                <w:sz w:val="24"/>
                <w:szCs w:val="24"/>
              </w:rPr>
            </w:pP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
                <w:bCs/>
                <w:i/>
                <w:sz w:val="24"/>
                <w:szCs w:val="24"/>
              </w:rPr>
              <w:t>CreateTGT</w:t>
            </w:r>
            <w:r w:rsidRPr="00C165CD">
              <w:rPr>
                <w:rFonts w:ascii="Cambria" w:eastAsia="SimSun" w:hAnsi="Cambria" w:cs="Times New Roman"/>
                <w:bCs/>
                <w:i/>
                <w:sz w:val="24"/>
                <w:szCs w:val="24"/>
              </w:rPr>
              <w:t>: requires folder path and size to create on destination</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b/>
              <w:t xml:space="preserve">WriteLog(LogType.CreateTGT, null, 0, null, </w:t>
            </w:r>
            <w:r w:rsidRPr="00C165CD">
              <w:rPr>
                <w:rFonts w:ascii="Cambria" w:eastAsia="SimSun" w:hAnsi="Cambria" w:cs="Times New Roman"/>
                <w:b/>
                <w:bCs/>
                <w:i/>
                <w:sz w:val="24"/>
                <w:szCs w:val="24"/>
              </w:rPr>
              <w:t>tgtSize</w:t>
            </w:r>
            <w:r w:rsidRPr="00C165CD">
              <w:rPr>
                <w:rFonts w:ascii="Cambria" w:eastAsia="SimSun" w:hAnsi="Cambria" w:cs="Times New Roman"/>
                <w:bCs/>
                <w:i/>
                <w:sz w:val="24"/>
                <w:szCs w:val="24"/>
              </w:rPr>
              <w:t>);</w:t>
            </w:r>
          </w:p>
          <w:p w:rsidR="00583E84" w:rsidRPr="00C165CD" w:rsidRDefault="00583E84" w:rsidP="00583E84">
            <w:pPr>
              <w:spacing w:after="0" w:line="240" w:lineRule="auto"/>
              <w:rPr>
                <w:rFonts w:ascii="Cambria" w:eastAsia="SimSun" w:hAnsi="Cambria" w:cs="Times New Roman"/>
                <w:bCs/>
                <w:i/>
                <w:sz w:val="24"/>
                <w:szCs w:val="24"/>
              </w:rPr>
            </w:pPr>
          </w:p>
          <w:p w:rsidR="00583E84" w:rsidRPr="00583E84" w:rsidRDefault="00583E84" w:rsidP="000D650A">
            <w:pPr>
              <w:spacing w:after="0" w:line="240" w:lineRule="auto"/>
              <w:rPr>
                <w:rFonts w:ascii="Cambria" w:eastAsia="SimSun" w:hAnsi="Cambria" w:cs="Times New Roman"/>
                <w:bCs/>
                <w:i/>
                <w:color w:val="31849B"/>
                <w:sz w:val="24"/>
                <w:szCs w:val="24"/>
              </w:rPr>
            </w:pPr>
            <w:r w:rsidRPr="00C165CD">
              <w:rPr>
                <w:rFonts w:ascii="Cambria" w:eastAsia="SimSun" w:hAnsi="Cambria" w:cs="Times New Roman"/>
                <w:bCs/>
                <w:i/>
                <w:sz w:val="24"/>
                <w:szCs w:val="24"/>
              </w:rPr>
              <w:t xml:space="preserve">Note: null or 0 values passed in as input parameters have no relevance for the particular selected logtype in use. For these unused parameters for specific operations, caller passes in </w:t>
            </w:r>
            <w:r w:rsidRPr="00C165CD">
              <w:rPr>
                <w:rFonts w:ascii="Cambria" w:eastAsia="SimSun" w:hAnsi="Cambria" w:cs="Times New Roman"/>
                <w:bCs/>
                <w:i/>
                <w:iCs/>
                <w:sz w:val="24"/>
                <w:szCs w:val="24"/>
              </w:rPr>
              <w:t>-Path = null; -Size = 0;</w:t>
            </w:r>
          </w:p>
        </w:tc>
      </w:tr>
    </w:tbl>
    <w:p w:rsidR="008A3816" w:rsidRDefault="008A3816" w:rsidP="00C8244B">
      <w:pPr>
        <w:rPr>
          <w:rFonts w:ascii="Cambria" w:eastAsia="SimSun" w:hAnsi="Cambria" w:cs="Times New Roman"/>
          <w:b/>
          <w:color w:val="244061"/>
          <w:sz w:val="24"/>
          <w:szCs w:val="24"/>
        </w:rPr>
      </w:pPr>
    </w:p>
    <w:p w:rsidR="00A85F23" w:rsidRDefault="00A85F23">
      <w:pPr>
        <w:rPr>
          <w:rFonts w:ascii="Cambria" w:eastAsia="SimSun" w:hAnsi="Cambria" w:cs="Times New Roman"/>
          <w:b/>
          <w:color w:val="244061"/>
          <w:sz w:val="24"/>
          <w:szCs w:val="24"/>
        </w:rPr>
      </w:pPr>
      <w:r>
        <w:rPr>
          <w:rFonts w:ascii="Cambria" w:eastAsia="SimSun" w:hAnsi="Cambria" w:cs="Times New Roman"/>
          <w:b/>
          <w:color w:val="244061"/>
          <w:sz w:val="24"/>
          <w:szCs w:val="24"/>
        </w:rPr>
        <w:br w:type="page"/>
      </w:r>
    </w:p>
    <w:p w:rsidR="00C8244B" w:rsidRPr="003365EA" w:rsidRDefault="00C8244B" w:rsidP="00C8244B">
      <w:pPr>
        <w:rPr>
          <w:rFonts w:ascii="Cambria" w:eastAsia="SimSun" w:hAnsi="Cambria" w:cs="Times New Roman"/>
          <w:b/>
          <w:color w:val="244061"/>
          <w:sz w:val="24"/>
          <w:szCs w:val="24"/>
        </w:rPr>
      </w:pPr>
      <w:r>
        <w:rPr>
          <w:rFonts w:ascii="Cambria" w:eastAsia="SimSun" w:hAnsi="Cambria" w:cs="Times New Roman"/>
          <w:b/>
          <w:color w:val="244061"/>
          <w:sz w:val="24"/>
          <w:szCs w:val="24"/>
        </w:rPr>
        <w:lastRenderedPageBreak/>
        <w:t>Activity 4</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Write Error Log</w:t>
      </w:r>
    </w:p>
    <w:tbl>
      <w:tblPr>
        <w:tblW w:w="0" w:type="auto"/>
        <w:tblBorders>
          <w:top w:val="single" w:sz="8" w:space="0" w:color="4BACC6"/>
          <w:bottom w:val="single" w:sz="8" w:space="0" w:color="4BACC6"/>
        </w:tblBorders>
        <w:tblLook w:val="04A0"/>
      </w:tblPr>
      <w:tblGrid>
        <w:gridCol w:w="8856"/>
      </w:tblGrid>
      <w:tr w:rsidR="00F75A74" w:rsidRPr="007E636B" w:rsidTr="000D650A">
        <w:tc>
          <w:tcPr>
            <w:tcW w:w="8856" w:type="dxa"/>
            <w:tcBorders>
              <w:top w:val="single" w:sz="8" w:space="0" w:color="4BACC6"/>
              <w:left w:val="nil"/>
              <w:bottom w:val="single" w:sz="8" w:space="0" w:color="4BACC6"/>
              <w:right w:val="nil"/>
            </w:tcBorders>
          </w:tcPr>
          <w:p w:rsidR="00F75A74" w:rsidRPr="007E636B" w:rsidRDefault="00F75A74" w:rsidP="000D650A">
            <w:pPr>
              <w:pStyle w:val="HTMLPreformatted"/>
              <w:jc w:val="both"/>
              <w:rPr>
                <w:rFonts w:ascii="Cambria" w:eastAsia="SimSun" w:hAnsi="Cambria" w:cs="Times New Roman"/>
                <w:b/>
                <w:bCs/>
                <w:noProof/>
                <w:color w:val="31849B"/>
                <w:sz w:val="24"/>
                <w:szCs w:val="24"/>
              </w:rPr>
            </w:pPr>
            <w:r w:rsidRPr="00F75A74">
              <w:rPr>
                <w:rFonts w:asciiTheme="majorHAnsi" w:eastAsia="SimSun" w:hAnsiTheme="majorHAnsi" w:cs="Times New Roman"/>
                <w:b/>
                <w:bCs/>
                <w:noProof/>
                <w:color w:val="0000FF"/>
                <w:sz w:val="24"/>
                <w:szCs w:val="24"/>
              </w:rPr>
              <w:t xml:space="preserve">public static bool </w:t>
            </w:r>
            <w:r w:rsidRPr="00F75A74">
              <w:rPr>
                <w:rFonts w:ascii="Cambria" w:eastAsia="SimSun" w:hAnsi="Cambria" w:cs="Times New Roman"/>
                <w:b/>
                <w:bCs/>
                <w:noProof/>
                <w:color w:val="31849B"/>
                <w:sz w:val="24"/>
                <w:szCs w:val="24"/>
              </w:rPr>
              <w:t>WriteErrorLog(string errorMsg)</w:t>
            </w:r>
          </w:p>
        </w:tc>
      </w:tr>
      <w:tr w:rsidR="00F75A74" w:rsidRPr="00F75A74" w:rsidTr="000D650A">
        <w:tc>
          <w:tcPr>
            <w:tcW w:w="8856" w:type="dxa"/>
            <w:tcBorders>
              <w:left w:val="nil"/>
              <w:right w:val="nil"/>
            </w:tcBorders>
            <w:shd w:val="clear" w:color="auto" w:fill="D2EAF1"/>
          </w:tcPr>
          <w:p w:rsidR="00F75A74" w:rsidRPr="008A3816" w:rsidRDefault="00F75A74" w:rsidP="000D650A">
            <w:pPr>
              <w:spacing w:after="0" w:line="240" w:lineRule="auto"/>
              <w:rPr>
                <w:rFonts w:ascii="Cambria" w:eastAsia="SimSun" w:hAnsi="Cambria" w:cs="Times New Roman"/>
                <w:b/>
                <w:bCs/>
                <w:sz w:val="24"/>
                <w:szCs w:val="24"/>
              </w:rPr>
            </w:pPr>
            <w:r w:rsidRPr="008A3816">
              <w:rPr>
                <w:rFonts w:ascii="Cambria" w:eastAsia="SimSun" w:hAnsi="Cambria" w:cs="Times New Roman"/>
                <w:b/>
                <w:bCs/>
                <w:sz w:val="24"/>
                <w:szCs w:val="24"/>
              </w:rPr>
              <w:t>Description:</w:t>
            </w:r>
          </w:p>
          <w:p w:rsidR="00F75A74" w:rsidRPr="008A3816" w:rsidRDefault="008A3816" w:rsidP="000D650A">
            <w:pPr>
              <w:spacing w:after="0" w:line="240" w:lineRule="auto"/>
              <w:rPr>
                <w:rFonts w:ascii="Cambria" w:eastAsia="SimSun" w:hAnsi="Cambria" w:cs="Times New Roman"/>
                <w:bCs/>
                <w:i/>
                <w:sz w:val="24"/>
                <w:szCs w:val="24"/>
              </w:rPr>
            </w:pPr>
            <w:r>
              <w:rPr>
                <w:rFonts w:ascii="Cambria" w:eastAsia="SimSun" w:hAnsi="Cambria" w:cs="Times New Roman"/>
                <w:bCs/>
                <w:i/>
                <w:sz w:val="24"/>
                <w:szCs w:val="24"/>
              </w:rPr>
              <w:t>R</w:t>
            </w:r>
            <w:r w:rsidR="00F75A74" w:rsidRPr="008A3816">
              <w:rPr>
                <w:rFonts w:ascii="Cambria" w:eastAsia="SimSun" w:hAnsi="Cambria" w:cs="Times New Roman"/>
                <w:bCs/>
                <w:i/>
                <w:sz w:val="24"/>
                <w:szCs w:val="24"/>
              </w:rPr>
              <w:t>eports general program error exceptions thrown into log file</w:t>
            </w:r>
          </w:p>
        </w:tc>
      </w:tr>
    </w:tbl>
    <w:p w:rsidR="0015666F" w:rsidRDefault="0015666F" w:rsidP="00D748B9">
      <w:pPr>
        <w:pStyle w:val="HTMLPreformatted"/>
        <w:rPr>
          <w:rStyle w:val="pln"/>
          <w:rFonts w:asciiTheme="majorHAnsi" w:hAnsiTheme="majorHAnsi"/>
          <w:sz w:val="24"/>
          <w:szCs w:val="24"/>
        </w:rPr>
      </w:pPr>
    </w:p>
    <w:p w:rsidR="0015666F" w:rsidRPr="003365EA" w:rsidRDefault="0015666F" w:rsidP="0015666F">
      <w:pPr>
        <w:rPr>
          <w:rFonts w:ascii="Cambria" w:eastAsia="SimSun" w:hAnsi="Cambria" w:cs="Times New Roman"/>
          <w:b/>
          <w:color w:val="244061"/>
          <w:sz w:val="24"/>
          <w:szCs w:val="24"/>
        </w:rPr>
      </w:pPr>
      <w:r>
        <w:rPr>
          <w:rFonts w:ascii="Cambria" w:eastAsia="SimSun" w:hAnsi="Cambria" w:cs="Times New Roman"/>
          <w:b/>
          <w:color w:val="244061"/>
          <w:sz w:val="24"/>
          <w:szCs w:val="24"/>
        </w:rPr>
        <w:t>Activity 5</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Write System Error Log</w:t>
      </w:r>
    </w:p>
    <w:tbl>
      <w:tblPr>
        <w:tblW w:w="0" w:type="auto"/>
        <w:tblBorders>
          <w:top w:val="single" w:sz="8" w:space="0" w:color="4BACC6"/>
          <w:bottom w:val="single" w:sz="8" w:space="0" w:color="4BACC6"/>
        </w:tblBorders>
        <w:tblLook w:val="04A0"/>
      </w:tblPr>
      <w:tblGrid>
        <w:gridCol w:w="8856"/>
      </w:tblGrid>
      <w:tr w:rsidR="0015666F" w:rsidRPr="007E636B" w:rsidTr="003501F0">
        <w:tc>
          <w:tcPr>
            <w:tcW w:w="8856" w:type="dxa"/>
            <w:tcBorders>
              <w:top w:val="single" w:sz="8" w:space="0" w:color="4BACC6"/>
              <w:left w:val="nil"/>
              <w:bottom w:val="single" w:sz="8" w:space="0" w:color="4BACC6"/>
              <w:right w:val="nil"/>
            </w:tcBorders>
          </w:tcPr>
          <w:p w:rsidR="0015666F" w:rsidRPr="007E636B" w:rsidRDefault="0015666F" w:rsidP="0015666F">
            <w:pPr>
              <w:pStyle w:val="HTMLPreformatted"/>
              <w:jc w:val="both"/>
              <w:rPr>
                <w:rFonts w:ascii="Cambria" w:eastAsia="SimSun" w:hAnsi="Cambria" w:cs="Times New Roman"/>
                <w:b/>
                <w:bCs/>
                <w:noProof/>
                <w:color w:val="31849B"/>
                <w:sz w:val="24"/>
                <w:szCs w:val="24"/>
              </w:rPr>
            </w:pPr>
            <w:r w:rsidRPr="00F75A74">
              <w:rPr>
                <w:rFonts w:asciiTheme="majorHAnsi" w:eastAsia="SimSun" w:hAnsiTheme="majorHAnsi" w:cs="Times New Roman"/>
                <w:b/>
                <w:bCs/>
                <w:noProof/>
                <w:color w:val="0000FF"/>
                <w:sz w:val="24"/>
                <w:szCs w:val="24"/>
              </w:rPr>
              <w:t xml:space="preserve">public static bool </w:t>
            </w:r>
            <w:r>
              <w:rPr>
                <w:rFonts w:ascii="Cambria" w:eastAsia="SimSun" w:hAnsi="Cambria" w:cs="Times New Roman"/>
                <w:b/>
                <w:bCs/>
                <w:noProof/>
                <w:color w:val="31849B"/>
                <w:sz w:val="24"/>
                <w:szCs w:val="24"/>
              </w:rPr>
              <w:t>WriteSystemErrorLog(string errorMsg</w:t>
            </w:r>
            <w:r w:rsidRPr="00F75A74">
              <w:rPr>
                <w:rFonts w:ascii="Cambria" w:eastAsia="SimSun" w:hAnsi="Cambria" w:cs="Times New Roman"/>
                <w:b/>
                <w:bCs/>
                <w:noProof/>
                <w:color w:val="31849B"/>
                <w:sz w:val="24"/>
                <w:szCs w:val="24"/>
              </w:rPr>
              <w:t>)</w:t>
            </w:r>
          </w:p>
        </w:tc>
      </w:tr>
      <w:tr w:rsidR="0015666F" w:rsidRPr="00F75A74" w:rsidTr="003501F0">
        <w:tc>
          <w:tcPr>
            <w:tcW w:w="8856" w:type="dxa"/>
            <w:tcBorders>
              <w:left w:val="nil"/>
              <w:right w:val="nil"/>
            </w:tcBorders>
            <w:shd w:val="clear" w:color="auto" w:fill="D2EAF1"/>
          </w:tcPr>
          <w:p w:rsidR="0015666F" w:rsidRPr="008A3816" w:rsidRDefault="0015666F" w:rsidP="003501F0">
            <w:pPr>
              <w:spacing w:after="0" w:line="240" w:lineRule="auto"/>
              <w:rPr>
                <w:rFonts w:ascii="Cambria" w:eastAsia="SimSun" w:hAnsi="Cambria" w:cs="Times New Roman"/>
                <w:b/>
                <w:bCs/>
                <w:sz w:val="24"/>
                <w:szCs w:val="24"/>
              </w:rPr>
            </w:pPr>
            <w:r w:rsidRPr="008A3816">
              <w:rPr>
                <w:rFonts w:ascii="Cambria" w:eastAsia="SimSun" w:hAnsi="Cambria" w:cs="Times New Roman"/>
                <w:b/>
                <w:bCs/>
                <w:sz w:val="24"/>
                <w:szCs w:val="24"/>
              </w:rPr>
              <w:t>Description:</w:t>
            </w:r>
          </w:p>
          <w:p w:rsidR="0015666F" w:rsidRPr="008A3816" w:rsidRDefault="0015666F" w:rsidP="003501F0">
            <w:pPr>
              <w:spacing w:after="0" w:line="240" w:lineRule="auto"/>
              <w:rPr>
                <w:rFonts w:ascii="Cambria" w:eastAsia="SimSun" w:hAnsi="Cambria" w:cs="Times New Roman"/>
                <w:bCs/>
                <w:i/>
                <w:sz w:val="24"/>
                <w:szCs w:val="24"/>
              </w:rPr>
            </w:pPr>
            <w:r>
              <w:rPr>
                <w:rFonts w:ascii="Cambria" w:eastAsia="SimSun" w:hAnsi="Cambria" w:cs="Times New Roman"/>
                <w:bCs/>
                <w:i/>
                <w:sz w:val="24"/>
                <w:szCs w:val="24"/>
              </w:rPr>
              <w:t>Reports general system error exceptions thrown into system error log file</w:t>
            </w:r>
          </w:p>
        </w:tc>
      </w:tr>
    </w:tbl>
    <w:p w:rsidR="0015666F" w:rsidRDefault="0015666F" w:rsidP="00D748B9">
      <w:pPr>
        <w:pStyle w:val="HTMLPreformatted"/>
        <w:rPr>
          <w:rStyle w:val="typ"/>
          <w:rFonts w:asciiTheme="majorHAnsi" w:hAnsiTheme="majorHAnsi"/>
          <w:i/>
          <w:sz w:val="24"/>
          <w:szCs w:val="24"/>
        </w:rPr>
      </w:pPr>
    </w:p>
    <w:p w:rsidR="00C8244B" w:rsidRPr="003365EA" w:rsidRDefault="0015666F" w:rsidP="00C8244B">
      <w:pPr>
        <w:rPr>
          <w:rFonts w:ascii="Cambria" w:eastAsia="SimSun" w:hAnsi="Cambria" w:cs="Times New Roman"/>
          <w:b/>
          <w:color w:val="244061"/>
          <w:sz w:val="24"/>
          <w:szCs w:val="24"/>
        </w:rPr>
      </w:pPr>
      <w:r>
        <w:rPr>
          <w:rFonts w:ascii="Cambria" w:eastAsia="SimSun" w:hAnsi="Cambria" w:cs="Times New Roman"/>
          <w:b/>
          <w:color w:val="244061"/>
          <w:sz w:val="24"/>
          <w:szCs w:val="24"/>
        </w:rPr>
        <w:t>Activity 6</w:t>
      </w:r>
      <w:r w:rsidR="00C8244B" w:rsidRPr="003365EA">
        <w:rPr>
          <w:rFonts w:ascii="Cambria" w:eastAsia="SimSun" w:hAnsi="Cambria" w:cs="Times New Roman"/>
          <w:b/>
          <w:color w:val="244061"/>
          <w:sz w:val="24"/>
          <w:szCs w:val="24"/>
        </w:rPr>
        <w:t>:</w:t>
      </w:r>
      <w:r w:rsidR="00C8244B">
        <w:rPr>
          <w:rFonts w:ascii="Cambria" w:eastAsia="SimSun" w:hAnsi="Cambria" w:cs="Times New Roman"/>
          <w:b/>
          <w:color w:val="244061"/>
          <w:sz w:val="24"/>
          <w:szCs w:val="24"/>
        </w:rPr>
        <w:t xml:space="preserve"> Delete Log</w:t>
      </w:r>
    </w:p>
    <w:tbl>
      <w:tblPr>
        <w:tblW w:w="0" w:type="auto"/>
        <w:tblBorders>
          <w:top w:val="single" w:sz="8" w:space="0" w:color="4BACC6"/>
          <w:bottom w:val="single" w:sz="8" w:space="0" w:color="4BACC6"/>
        </w:tblBorders>
        <w:tblLook w:val="04A0"/>
      </w:tblPr>
      <w:tblGrid>
        <w:gridCol w:w="8856"/>
      </w:tblGrid>
      <w:tr w:rsidR="00F75A74" w:rsidRPr="007E636B" w:rsidTr="000D650A">
        <w:tc>
          <w:tcPr>
            <w:tcW w:w="8856" w:type="dxa"/>
            <w:tcBorders>
              <w:top w:val="single" w:sz="8" w:space="0" w:color="4BACC6"/>
              <w:left w:val="nil"/>
              <w:bottom w:val="single" w:sz="8" w:space="0" w:color="4BACC6"/>
              <w:right w:val="nil"/>
            </w:tcBorders>
          </w:tcPr>
          <w:p w:rsidR="00F75A74" w:rsidRPr="007E636B" w:rsidRDefault="00F75A74" w:rsidP="000D650A">
            <w:pPr>
              <w:pStyle w:val="HTMLPreformatted"/>
              <w:jc w:val="both"/>
              <w:rPr>
                <w:rFonts w:ascii="Cambria" w:eastAsia="SimSun" w:hAnsi="Cambria" w:cs="Times New Roman"/>
                <w:b/>
                <w:bCs/>
                <w:noProof/>
                <w:color w:val="31849B"/>
                <w:sz w:val="24"/>
                <w:szCs w:val="24"/>
              </w:rPr>
            </w:pPr>
            <w:r w:rsidRPr="00F75A74">
              <w:rPr>
                <w:rFonts w:asciiTheme="majorHAnsi" w:eastAsia="SimSun" w:hAnsiTheme="majorHAnsi" w:cs="Times New Roman"/>
                <w:b/>
                <w:bCs/>
                <w:noProof/>
                <w:color w:val="0000FF"/>
                <w:sz w:val="24"/>
                <w:szCs w:val="24"/>
              </w:rPr>
              <w:t xml:space="preserve">public static bool </w:t>
            </w:r>
            <w:r w:rsidR="0015666F">
              <w:rPr>
                <w:rFonts w:ascii="Cambria" w:eastAsia="SimSun" w:hAnsi="Cambria" w:cs="Times New Roman"/>
                <w:b/>
                <w:bCs/>
                <w:noProof/>
                <w:color w:val="31849B"/>
                <w:sz w:val="24"/>
                <w:szCs w:val="24"/>
              </w:rPr>
              <w:t>DeleteLog(string logFilePath</w:t>
            </w:r>
            <w:r w:rsidRPr="00F75A74">
              <w:rPr>
                <w:rFonts w:ascii="Cambria" w:eastAsia="SimSun" w:hAnsi="Cambria" w:cs="Times New Roman"/>
                <w:b/>
                <w:bCs/>
                <w:noProof/>
                <w:color w:val="31849B"/>
                <w:sz w:val="24"/>
                <w:szCs w:val="24"/>
              </w:rPr>
              <w:t>)</w:t>
            </w:r>
          </w:p>
        </w:tc>
      </w:tr>
      <w:tr w:rsidR="00F75A74" w:rsidRPr="00F75A74" w:rsidTr="000D650A">
        <w:tc>
          <w:tcPr>
            <w:tcW w:w="8856" w:type="dxa"/>
            <w:tcBorders>
              <w:left w:val="nil"/>
              <w:right w:val="nil"/>
            </w:tcBorders>
            <w:shd w:val="clear" w:color="auto" w:fill="D2EAF1"/>
          </w:tcPr>
          <w:p w:rsidR="00F75A74" w:rsidRPr="008A3816" w:rsidRDefault="00F75A74" w:rsidP="000D650A">
            <w:pPr>
              <w:spacing w:after="0" w:line="240" w:lineRule="auto"/>
              <w:rPr>
                <w:rFonts w:ascii="Cambria" w:eastAsia="SimSun" w:hAnsi="Cambria" w:cs="Times New Roman"/>
                <w:b/>
                <w:bCs/>
                <w:sz w:val="24"/>
                <w:szCs w:val="24"/>
              </w:rPr>
            </w:pPr>
            <w:r w:rsidRPr="008A3816">
              <w:rPr>
                <w:rFonts w:ascii="Cambria" w:eastAsia="SimSun" w:hAnsi="Cambria" w:cs="Times New Roman"/>
                <w:b/>
                <w:bCs/>
                <w:sz w:val="24"/>
                <w:szCs w:val="24"/>
              </w:rPr>
              <w:t>Description:</w:t>
            </w:r>
          </w:p>
          <w:p w:rsidR="00F75A74" w:rsidRPr="008A3816" w:rsidRDefault="00F75A74" w:rsidP="000D650A">
            <w:pPr>
              <w:spacing w:after="0" w:line="240" w:lineRule="auto"/>
              <w:rPr>
                <w:rFonts w:ascii="Cambria" w:eastAsia="SimSun" w:hAnsi="Cambria" w:cs="Times New Roman"/>
                <w:bCs/>
                <w:i/>
                <w:sz w:val="24"/>
                <w:szCs w:val="24"/>
              </w:rPr>
            </w:pPr>
            <w:r w:rsidRPr="008A3816">
              <w:rPr>
                <w:rFonts w:ascii="Cambria" w:eastAsia="SimSun" w:hAnsi="Cambria" w:cs="Times New Roman"/>
                <w:bCs/>
                <w:i/>
                <w:sz w:val="24"/>
                <w:szCs w:val="24"/>
              </w:rPr>
              <w:t>Delete log file and return whether successful.</w:t>
            </w:r>
          </w:p>
        </w:tc>
      </w:tr>
    </w:tbl>
    <w:p w:rsidR="00F75A74" w:rsidRDefault="00F75A74" w:rsidP="00D748B9">
      <w:pPr>
        <w:pStyle w:val="HTMLPreformatted"/>
        <w:rPr>
          <w:rStyle w:val="typ"/>
          <w:rFonts w:asciiTheme="majorHAnsi" w:hAnsiTheme="majorHAnsi"/>
          <w:sz w:val="24"/>
          <w:szCs w:val="24"/>
        </w:rPr>
      </w:pPr>
    </w:p>
    <w:p w:rsidR="00C8244B" w:rsidRPr="003365EA" w:rsidRDefault="0015666F" w:rsidP="00C8244B">
      <w:pPr>
        <w:rPr>
          <w:rFonts w:ascii="Cambria" w:eastAsia="SimSun" w:hAnsi="Cambria" w:cs="Times New Roman"/>
          <w:b/>
          <w:color w:val="244061"/>
          <w:sz w:val="24"/>
          <w:szCs w:val="24"/>
        </w:rPr>
      </w:pPr>
      <w:r>
        <w:rPr>
          <w:rFonts w:ascii="Cambria" w:eastAsia="SimSun" w:hAnsi="Cambria" w:cs="Times New Roman"/>
          <w:b/>
          <w:color w:val="244061"/>
          <w:sz w:val="24"/>
          <w:szCs w:val="24"/>
        </w:rPr>
        <w:t>Activity 7</w:t>
      </w:r>
      <w:r w:rsidR="00C8244B" w:rsidRPr="003365EA">
        <w:rPr>
          <w:rFonts w:ascii="Cambria" w:eastAsia="SimSun" w:hAnsi="Cambria" w:cs="Times New Roman"/>
          <w:b/>
          <w:color w:val="244061"/>
          <w:sz w:val="24"/>
          <w:szCs w:val="24"/>
        </w:rPr>
        <w:t>:</w:t>
      </w:r>
      <w:r w:rsidR="00C8244B">
        <w:rPr>
          <w:rFonts w:ascii="Cambria" w:eastAsia="SimSun" w:hAnsi="Cambria" w:cs="Times New Roman"/>
          <w:b/>
          <w:color w:val="244061"/>
          <w:sz w:val="24"/>
          <w:szCs w:val="24"/>
        </w:rPr>
        <w:t xml:space="preserve"> Read Log</w:t>
      </w:r>
    </w:p>
    <w:tbl>
      <w:tblPr>
        <w:tblW w:w="0" w:type="auto"/>
        <w:tblBorders>
          <w:top w:val="single" w:sz="8" w:space="0" w:color="4BACC6"/>
          <w:bottom w:val="single" w:sz="8" w:space="0" w:color="4BACC6"/>
        </w:tblBorders>
        <w:tblLook w:val="04A0"/>
      </w:tblPr>
      <w:tblGrid>
        <w:gridCol w:w="8856"/>
      </w:tblGrid>
      <w:tr w:rsidR="00F75A74" w:rsidRPr="007E636B" w:rsidTr="000D650A">
        <w:tc>
          <w:tcPr>
            <w:tcW w:w="8856" w:type="dxa"/>
            <w:tcBorders>
              <w:top w:val="single" w:sz="8" w:space="0" w:color="4BACC6"/>
              <w:left w:val="nil"/>
              <w:bottom w:val="single" w:sz="8" w:space="0" w:color="4BACC6"/>
              <w:right w:val="nil"/>
            </w:tcBorders>
          </w:tcPr>
          <w:p w:rsidR="00F75A74" w:rsidRPr="00F75A74" w:rsidRDefault="00F75A74" w:rsidP="0015666F">
            <w:pPr>
              <w:pStyle w:val="HTMLPreformatted"/>
              <w:jc w:val="both"/>
              <w:rPr>
                <w:rFonts w:asciiTheme="majorHAnsi" w:eastAsia="SimSun" w:hAnsiTheme="majorHAnsi" w:cs="Times New Roman"/>
                <w:b/>
                <w:bCs/>
                <w:noProof/>
                <w:color w:val="0000FF"/>
                <w:sz w:val="24"/>
                <w:szCs w:val="24"/>
              </w:rPr>
            </w:pPr>
            <w:r w:rsidRPr="00F75A74">
              <w:rPr>
                <w:rFonts w:asciiTheme="majorHAnsi" w:eastAsia="SimSun" w:hAnsiTheme="majorHAnsi" w:cs="Times New Roman"/>
                <w:b/>
                <w:bCs/>
                <w:noProof/>
                <w:color w:val="0000FF"/>
                <w:sz w:val="24"/>
                <w:szCs w:val="24"/>
              </w:rPr>
              <w:t xml:space="preserve">public static string </w:t>
            </w:r>
            <w:r w:rsidRPr="00F75A74">
              <w:rPr>
                <w:rFonts w:ascii="Cambria" w:eastAsia="SimSun" w:hAnsi="Cambria" w:cs="Times New Roman"/>
                <w:b/>
                <w:bCs/>
                <w:noProof/>
                <w:color w:val="31849B"/>
                <w:sz w:val="24"/>
                <w:szCs w:val="24"/>
              </w:rPr>
              <w:t xml:space="preserve">ReadLog(string </w:t>
            </w:r>
            <w:r w:rsidR="0015666F">
              <w:rPr>
                <w:rFonts w:ascii="Cambria" w:eastAsia="SimSun" w:hAnsi="Cambria" w:cs="Times New Roman"/>
                <w:b/>
                <w:bCs/>
                <w:noProof/>
                <w:color w:val="31849B"/>
                <w:sz w:val="24"/>
                <w:szCs w:val="24"/>
              </w:rPr>
              <w:t>logFilePath</w:t>
            </w:r>
            <w:r w:rsidRPr="00F75A74">
              <w:rPr>
                <w:rFonts w:ascii="Cambria" w:eastAsia="SimSun" w:hAnsi="Cambria" w:cs="Times New Roman"/>
                <w:b/>
                <w:bCs/>
                <w:noProof/>
                <w:color w:val="31849B"/>
                <w:sz w:val="24"/>
                <w:szCs w:val="24"/>
              </w:rPr>
              <w:t>)</w:t>
            </w:r>
            <w:r w:rsidRPr="00F75A74">
              <w:rPr>
                <w:rFonts w:asciiTheme="majorHAnsi" w:eastAsia="SimSun" w:hAnsiTheme="majorHAnsi" w:cs="Times New Roman"/>
                <w:b/>
                <w:bCs/>
                <w:noProof/>
                <w:color w:val="0000FF"/>
                <w:sz w:val="24"/>
                <w:szCs w:val="24"/>
              </w:rPr>
              <w:t xml:space="preserve"> </w:t>
            </w:r>
          </w:p>
        </w:tc>
      </w:tr>
      <w:tr w:rsidR="00F75A74" w:rsidRPr="00F75A74" w:rsidTr="000D650A">
        <w:tc>
          <w:tcPr>
            <w:tcW w:w="8856" w:type="dxa"/>
            <w:tcBorders>
              <w:left w:val="nil"/>
              <w:right w:val="nil"/>
            </w:tcBorders>
            <w:shd w:val="clear" w:color="auto" w:fill="D2EAF1"/>
          </w:tcPr>
          <w:p w:rsidR="00F75A74" w:rsidRPr="008A3816" w:rsidRDefault="00F75A74" w:rsidP="000D650A">
            <w:pPr>
              <w:spacing w:after="0" w:line="240" w:lineRule="auto"/>
              <w:rPr>
                <w:rFonts w:ascii="Cambria" w:eastAsia="SimSun" w:hAnsi="Cambria" w:cs="Times New Roman"/>
                <w:b/>
                <w:bCs/>
                <w:sz w:val="24"/>
                <w:szCs w:val="24"/>
              </w:rPr>
            </w:pPr>
            <w:r w:rsidRPr="008A3816">
              <w:rPr>
                <w:rFonts w:ascii="Cambria" w:eastAsia="SimSun" w:hAnsi="Cambria" w:cs="Times New Roman"/>
                <w:b/>
                <w:bCs/>
                <w:sz w:val="24"/>
                <w:szCs w:val="24"/>
              </w:rPr>
              <w:t>Description:</w:t>
            </w:r>
          </w:p>
          <w:p w:rsidR="00F75A74" w:rsidRPr="008A3816" w:rsidRDefault="00F75A74" w:rsidP="000D650A">
            <w:pPr>
              <w:spacing w:after="0" w:line="240" w:lineRule="auto"/>
              <w:rPr>
                <w:rFonts w:ascii="Cambria" w:eastAsia="SimSun" w:hAnsi="Cambria" w:cs="Times New Roman"/>
                <w:bCs/>
                <w:i/>
                <w:sz w:val="24"/>
                <w:szCs w:val="24"/>
              </w:rPr>
            </w:pPr>
            <w:r w:rsidRPr="008A3816">
              <w:rPr>
                <w:rFonts w:ascii="Cambria" w:eastAsia="SimSun" w:hAnsi="Cambria" w:cs="Times New Roman"/>
                <w:bCs/>
                <w:i/>
                <w:sz w:val="24"/>
                <w:szCs w:val="24"/>
              </w:rPr>
              <w:t>Read log file and return log contents to caller.</w:t>
            </w:r>
          </w:p>
        </w:tc>
      </w:tr>
    </w:tbl>
    <w:p w:rsidR="00D748B9" w:rsidRDefault="00D748B9" w:rsidP="00D748B9">
      <w:pPr>
        <w:pStyle w:val="HTMLPreformatted"/>
        <w:rPr>
          <w:rStyle w:val="typ"/>
          <w:rFonts w:asciiTheme="majorHAnsi" w:hAnsiTheme="majorHAnsi"/>
          <w:sz w:val="24"/>
          <w:szCs w:val="24"/>
        </w:rPr>
      </w:pPr>
    </w:p>
    <w:p w:rsidR="00A85F23" w:rsidRDefault="00A85F23">
      <w:pPr>
        <w:rPr>
          <w:rFonts w:ascii="Cambria" w:eastAsiaTheme="majorEastAsia" w:hAnsi="Cambria" w:cs="Times New Roman"/>
          <w:b/>
          <w:bCs/>
          <w:noProof/>
          <w:color w:val="002060"/>
          <w:sz w:val="32"/>
          <w:szCs w:val="32"/>
        </w:rPr>
      </w:pPr>
      <w:r>
        <w:rPr>
          <w:rFonts w:ascii="Cambria" w:hAnsi="Cambria" w:cs="Times New Roman"/>
          <w:noProof/>
          <w:color w:val="002060"/>
          <w:sz w:val="32"/>
          <w:szCs w:val="32"/>
        </w:rPr>
        <w:br w:type="page"/>
      </w:r>
    </w:p>
    <w:p w:rsidR="003B1ABF" w:rsidRPr="00935CCF" w:rsidRDefault="00454958" w:rsidP="00935CCF">
      <w:pPr>
        <w:pStyle w:val="Heading1"/>
        <w:numPr>
          <w:ilvl w:val="0"/>
          <w:numId w:val="0"/>
        </w:numPr>
        <w:rPr>
          <w:rFonts w:ascii="Cambria" w:hAnsi="Cambria" w:cs="Times New Roman"/>
          <w:noProof/>
          <w:color w:val="002060"/>
          <w:sz w:val="32"/>
          <w:szCs w:val="32"/>
        </w:rPr>
      </w:pPr>
      <w:bookmarkStart w:id="18" w:name="_Toc259112277"/>
      <w:r w:rsidRPr="00935CCF">
        <w:rPr>
          <w:rFonts w:ascii="Cambria" w:hAnsi="Cambria" w:cs="Times New Roman"/>
          <w:noProof/>
          <w:color w:val="002060"/>
          <w:sz w:val="32"/>
          <w:szCs w:val="32"/>
        </w:rPr>
        <w:lastRenderedPageBreak/>
        <w:t xml:space="preserve">Chapter 3 </w:t>
      </w:r>
      <w:r w:rsidR="003B1ABF" w:rsidRPr="00935CCF">
        <w:rPr>
          <w:rFonts w:ascii="Cambria" w:hAnsi="Cambria" w:cs="Times New Roman"/>
          <w:noProof/>
          <w:color w:val="002060"/>
          <w:sz w:val="32"/>
          <w:szCs w:val="32"/>
        </w:rPr>
        <w:t>Glossary</w:t>
      </w:r>
      <w:bookmarkEnd w:id="18"/>
    </w:p>
    <w:p w:rsidR="00454958" w:rsidRPr="00D24109" w:rsidRDefault="00006488" w:rsidP="003B1ABF">
      <w:pPr>
        <w:rPr>
          <w:rFonts w:ascii="Cambria" w:hAnsi="Cambria" w:cs="Times New Roman"/>
          <w:b/>
          <w:color w:val="002060"/>
          <w:sz w:val="32"/>
          <w:szCs w:val="32"/>
        </w:rPr>
      </w:pPr>
      <w:r w:rsidRPr="00006488">
        <w:rPr>
          <w:rFonts w:ascii="Cambria" w:hAnsi="Cambria" w:cs="Times New Roman"/>
          <w:noProof/>
          <w:color w:val="002060"/>
          <w:sz w:val="32"/>
          <w:szCs w:val="32"/>
        </w:rPr>
        <w:pict>
          <v:shape id="_x0000_s1099" type="#_x0000_t32" style="position:absolute;margin-left:.75pt;margin-top:3.2pt;width:428.25pt;height:0;z-index:251707392" o:connectortype="straight" strokecolor="#243f60" strokeweight="2.25pt"/>
        </w:pict>
      </w:r>
    </w:p>
    <w:tbl>
      <w:tblPr>
        <w:tblStyle w:val="MediumGrid2-Accent5"/>
        <w:tblW w:w="0" w:type="auto"/>
        <w:tblLook w:val="04A0"/>
      </w:tblPr>
      <w:tblGrid>
        <w:gridCol w:w="2362"/>
        <w:gridCol w:w="6734"/>
      </w:tblGrid>
      <w:tr w:rsidR="003B1ABF" w:rsidRPr="00D24109" w:rsidTr="00B42B7A">
        <w:trPr>
          <w:cnfStyle w:val="100000000000"/>
          <w:trHeight w:val="397"/>
        </w:trPr>
        <w:tc>
          <w:tcPr>
            <w:cnfStyle w:val="001000000100"/>
            <w:tcW w:w="2376" w:type="dxa"/>
          </w:tcPr>
          <w:p w:rsidR="003B1ABF" w:rsidRPr="00D24109" w:rsidRDefault="00082950" w:rsidP="00B42B7A">
            <w:pPr>
              <w:rPr>
                <w:rFonts w:ascii="Cambria" w:hAnsi="Cambria"/>
                <w:b w:val="0"/>
                <w:sz w:val="24"/>
                <w:szCs w:val="24"/>
              </w:rPr>
            </w:pPr>
            <w:r>
              <w:rPr>
                <w:rFonts w:ascii="Cambria" w:hAnsi="Cambria"/>
                <w:sz w:val="24"/>
                <w:szCs w:val="24"/>
              </w:rPr>
              <w:t>Term</w:t>
            </w:r>
          </w:p>
        </w:tc>
        <w:tc>
          <w:tcPr>
            <w:tcW w:w="6866" w:type="dxa"/>
          </w:tcPr>
          <w:p w:rsidR="003B1ABF" w:rsidRPr="00D24109" w:rsidRDefault="003B1ABF" w:rsidP="00B42B7A">
            <w:pPr>
              <w:cnfStyle w:val="100000000000"/>
              <w:rPr>
                <w:rFonts w:ascii="Cambria" w:hAnsi="Cambria"/>
                <w:b w:val="0"/>
                <w:sz w:val="24"/>
                <w:szCs w:val="24"/>
              </w:rPr>
            </w:pPr>
            <w:r w:rsidRPr="00D24109">
              <w:rPr>
                <w:rFonts w:ascii="Cambria" w:hAnsi="Cambria"/>
                <w:sz w:val="24"/>
                <w:szCs w:val="24"/>
              </w:rPr>
              <w:t>Definition</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SyncSharp</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Name of our sync tool</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SyncTask</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Configuration file that contains source and target directory information to be synchronized</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SyncProfile</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Contains list of SyncTasks for a Particular PC/Laptop</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FileUnit</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Abstract representation of a file or folder, contains information such as name, size, hash code, last modified date, etc.</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PlugSync</w:t>
            </w:r>
          </w:p>
        </w:tc>
        <w:tc>
          <w:tcPr>
            <w:tcW w:w="6866" w:type="dxa"/>
          </w:tcPr>
          <w:p w:rsidR="003B1ABF" w:rsidRPr="00D24109" w:rsidRDefault="002313C3" w:rsidP="00B42B7A">
            <w:pPr>
              <w:jc w:val="both"/>
              <w:cnfStyle w:val="000000100000"/>
              <w:rPr>
                <w:rFonts w:ascii="Cambria" w:eastAsia="Calibri" w:hAnsi="Cambria" w:cs="Times New Roman"/>
                <w:sz w:val="24"/>
                <w:szCs w:val="24"/>
              </w:rPr>
            </w:pPr>
            <w:r>
              <w:rPr>
                <w:rFonts w:ascii="Cambria" w:eastAsia="Calibri" w:hAnsi="Cambria" w:cs="Times New Roman"/>
                <w:sz w:val="24"/>
                <w:szCs w:val="24"/>
              </w:rPr>
              <w:t>A feature of</w:t>
            </w:r>
            <w:r w:rsidRPr="00D24109">
              <w:rPr>
                <w:rFonts w:ascii="Cambria" w:eastAsia="Calibri" w:hAnsi="Cambria" w:cs="Times New Roman"/>
                <w:sz w:val="24"/>
                <w:szCs w:val="24"/>
              </w:rPr>
              <w:t xml:space="preserve"> our program. </w:t>
            </w:r>
            <w:r>
              <w:rPr>
                <w:rFonts w:ascii="Cambria" w:eastAsia="Calibri" w:hAnsi="Cambria" w:cs="Times New Roman"/>
                <w:sz w:val="24"/>
                <w:szCs w:val="24"/>
              </w:rPr>
              <w:t>Program will synchronize all tasks automatically when</w:t>
            </w:r>
            <w:r w:rsidRPr="00D24109">
              <w:rPr>
                <w:rFonts w:ascii="Cambria" w:eastAsia="Calibri" w:hAnsi="Cambria" w:cs="Times New Roman"/>
                <w:sz w:val="24"/>
                <w:szCs w:val="24"/>
              </w:rPr>
              <w:t xml:space="preserve"> the USB </w:t>
            </w:r>
            <w:r>
              <w:rPr>
                <w:rFonts w:ascii="Cambria" w:eastAsia="Calibri" w:hAnsi="Cambria" w:cs="Times New Roman"/>
                <w:sz w:val="24"/>
                <w:szCs w:val="24"/>
              </w:rPr>
              <w:t xml:space="preserve">device </w:t>
            </w:r>
            <w:r w:rsidRPr="00D24109">
              <w:rPr>
                <w:rFonts w:ascii="Cambria" w:eastAsia="Calibri" w:hAnsi="Cambria" w:cs="Times New Roman"/>
                <w:sz w:val="24"/>
                <w:szCs w:val="24"/>
              </w:rPr>
              <w:t>is plugged into a computer. Upon execution, the program will count down for 5 seconds waiting for user interruption. If there is no interruption, the program will</w:t>
            </w:r>
            <w:r>
              <w:rPr>
                <w:rFonts w:ascii="Cambria" w:eastAsia="Calibri" w:hAnsi="Cambria" w:cs="Times New Roman"/>
                <w:sz w:val="24"/>
                <w:szCs w:val="24"/>
              </w:rPr>
              <w:t xml:space="preserve"> proceed to synchronize all the tasks listed in the window.</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1 way sync</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Update destination directory to have the same content as source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2 ways sync</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Update source and destination directories to have the same state</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Report/Logger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Log file that records the operations perform in the synchronization process</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Target</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destination directory to be sync or compared</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Detector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The sub-system that detect changes of the source or destination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Reconciler</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sub-system that resolves conflicts between the source &amp; destination directories</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TaskSettings</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Contains configuration settings made for each SyncTask</w:t>
            </w:r>
          </w:p>
        </w:tc>
      </w:tr>
    </w:tbl>
    <w:p w:rsidR="003B1ABF" w:rsidRPr="009952C0" w:rsidRDefault="003B1ABF" w:rsidP="003B1ABF">
      <w:pPr>
        <w:rPr>
          <w:rFonts w:cs="Times New Roman"/>
          <w:sz w:val="48"/>
          <w:szCs w:val="48"/>
        </w:rPr>
      </w:pPr>
    </w:p>
    <w:p w:rsidR="00634908" w:rsidRDefault="00634908">
      <w:pPr>
        <w:rPr>
          <w:rFonts w:eastAsia="Calibri" w:cs="Times New Roman"/>
          <w:sz w:val="24"/>
          <w:szCs w:val="24"/>
        </w:rPr>
      </w:pPr>
      <w:r>
        <w:rPr>
          <w:rFonts w:eastAsia="Calibri" w:cs="Times New Roman"/>
          <w:sz w:val="24"/>
          <w:szCs w:val="24"/>
        </w:rPr>
        <w:br w:type="page"/>
      </w:r>
    </w:p>
    <w:p w:rsidR="003B1ABF" w:rsidRPr="00634908" w:rsidRDefault="00634908" w:rsidP="00634908">
      <w:pPr>
        <w:pStyle w:val="Heading1"/>
        <w:numPr>
          <w:ilvl w:val="0"/>
          <w:numId w:val="0"/>
        </w:numPr>
        <w:rPr>
          <w:rFonts w:ascii="Cambria" w:hAnsi="Cambria" w:cs="Times New Roman"/>
          <w:noProof/>
          <w:color w:val="002060"/>
          <w:sz w:val="32"/>
          <w:szCs w:val="32"/>
        </w:rPr>
      </w:pPr>
      <w:bookmarkStart w:id="19" w:name="_Toc259112278"/>
      <w:r w:rsidRPr="00634908">
        <w:rPr>
          <w:rFonts w:ascii="Cambria" w:hAnsi="Cambria" w:cs="Times New Roman"/>
          <w:noProof/>
          <w:color w:val="002060"/>
          <w:sz w:val="32"/>
          <w:szCs w:val="32"/>
        </w:rPr>
        <w:lastRenderedPageBreak/>
        <w:t>Appendices</w:t>
      </w:r>
      <w:bookmarkEnd w:id="19"/>
    </w:p>
    <w:p w:rsidR="00634908" w:rsidRDefault="00634908" w:rsidP="003B1ABF">
      <w:pPr>
        <w:spacing w:after="0"/>
        <w:jc w:val="both"/>
        <w:rPr>
          <w:rFonts w:eastAsia="Calibri" w:cs="Times New Roman"/>
          <w:sz w:val="24"/>
          <w:szCs w:val="24"/>
        </w:rPr>
      </w:pPr>
    </w:p>
    <w:p w:rsidR="006A1A39" w:rsidRPr="006A1A39" w:rsidRDefault="00634908" w:rsidP="00A77545">
      <w:pPr>
        <w:pStyle w:val="ListParagraph"/>
        <w:numPr>
          <w:ilvl w:val="0"/>
          <w:numId w:val="33"/>
        </w:numPr>
        <w:spacing w:after="0"/>
        <w:jc w:val="both"/>
        <w:rPr>
          <w:rFonts w:ascii="Cambria" w:eastAsia="Calibri" w:hAnsi="Cambria" w:cs="Times New Roman"/>
          <w:sz w:val="24"/>
          <w:szCs w:val="24"/>
        </w:rPr>
      </w:pPr>
      <w:r w:rsidRPr="006A1A39">
        <w:rPr>
          <w:rFonts w:ascii="Cambria" w:eastAsia="Calibri" w:hAnsi="Cambria" w:cs="Times New Roman"/>
          <w:sz w:val="24"/>
          <w:szCs w:val="24"/>
        </w:rPr>
        <w:t>Appendix A</w:t>
      </w:r>
      <w:r w:rsidR="006A1A39">
        <w:rPr>
          <w:rFonts w:ascii="Cambria" w:eastAsia="Calibri" w:hAnsi="Cambria" w:cs="Times New Roman"/>
          <w:sz w:val="24"/>
          <w:szCs w:val="24"/>
        </w:rPr>
        <w:t xml:space="preserve"> (SyncSharp full APIs)</w:t>
      </w:r>
    </w:p>
    <w:p w:rsidR="00634908" w:rsidRPr="006A1A39" w:rsidRDefault="006A1A39" w:rsidP="00A77545">
      <w:pPr>
        <w:pStyle w:val="ListParagraph"/>
        <w:numPr>
          <w:ilvl w:val="0"/>
          <w:numId w:val="34"/>
        </w:numPr>
        <w:spacing w:after="0"/>
        <w:jc w:val="both"/>
        <w:rPr>
          <w:rFonts w:ascii="Cambria" w:eastAsia="Calibri" w:hAnsi="Cambria" w:cs="Times New Roman"/>
          <w:sz w:val="24"/>
          <w:szCs w:val="24"/>
        </w:rPr>
      </w:pPr>
      <w:hyperlink r:id="rId43" w:history="1">
        <w:r w:rsidRPr="006A1A39">
          <w:rPr>
            <w:rStyle w:val="Hyperlink"/>
            <w:rFonts w:ascii="Cambria" w:eastAsia="Calibri" w:hAnsi="Cambria" w:cs="Times New Roman"/>
            <w:sz w:val="24"/>
            <w:szCs w:val="24"/>
          </w:rPr>
          <w:t>http://syncsharp.googlecode.com/files/SyncSharpAPI.zip</w:t>
        </w:r>
      </w:hyperlink>
    </w:p>
    <w:p w:rsidR="006A1A39" w:rsidRPr="006A1A39" w:rsidRDefault="006A1A39" w:rsidP="006A1A39">
      <w:pPr>
        <w:spacing w:after="0"/>
        <w:ind w:left="360"/>
        <w:jc w:val="both"/>
        <w:rPr>
          <w:rFonts w:ascii="Cambria" w:eastAsia="Calibri" w:hAnsi="Cambria" w:cs="Times New Roman"/>
          <w:sz w:val="24"/>
          <w:szCs w:val="24"/>
        </w:rPr>
      </w:pPr>
    </w:p>
    <w:p w:rsidR="00634908" w:rsidRPr="003D4B77" w:rsidRDefault="00634908" w:rsidP="003B1ABF">
      <w:pPr>
        <w:spacing w:after="0"/>
        <w:jc w:val="both"/>
        <w:rPr>
          <w:rFonts w:eastAsia="Calibri" w:cs="Times New Roman"/>
          <w:sz w:val="24"/>
          <w:szCs w:val="24"/>
        </w:rPr>
      </w:pPr>
    </w:p>
    <w:sectPr w:rsidR="00634908" w:rsidRPr="003D4B77" w:rsidSect="008141FB">
      <w:footerReference w:type="default" r:id="rId44"/>
      <w:pgSz w:w="12240" w:h="15840"/>
      <w:pgMar w:top="1440" w:right="1800" w:bottom="1440" w:left="15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7545" w:rsidRDefault="00A77545" w:rsidP="00B42A57">
      <w:pPr>
        <w:spacing w:after="0" w:line="240" w:lineRule="auto"/>
      </w:pPr>
      <w:r>
        <w:separator/>
      </w:r>
    </w:p>
  </w:endnote>
  <w:endnote w:type="continuationSeparator" w:id="0">
    <w:p w:rsidR="00A77545" w:rsidRDefault="00A77545" w:rsidP="00B42A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Black">
    <w:altName w:val="宋体"/>
    <w:panose1 w:val="00000000000000000000"/>
    <w:charset w:val="86"/>
    <w:family w:val="auto"/>
    <w:notTrueType/>
    <w:pitch w:val="default"/>
    <w:sig w:usb0="00000001" w:usb1="080E0000" w:usb2="00000010" w:usb3="00000000" w:csb0="00040000" w:csb1="00000000"/>
  </w:font>
  <w:font w:name="Adobe Garamond Pro">
    <w:altName w:val="Times New Roman"/>
    <w:panose1 w:val="00000000000000000000"/>
    <w:charset w:val="00"/>
    <w:family w:val="roman"/>
    <w:notTrueType/>
    <w:pitch w:val="variable"/>
    <w:sig w:usb0="800000AF" w:usb1="5000205B"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3501F0" w:rsidRPr="00F04590">
      <w:tc>
        <w:tcPr>
          <w:tcW w:w="918" w:type="dxa"/>
        </w:tcPr>
        <w:p w:rsidR="003501F0" w:rsidRPr="00B75434" w:rsidRDefault="003501F0">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CB2E5C" w:rsidRPr="00CB2E5C">
            <w:rPr>
              <w:rFonts w:ascii="Cambria" w:hAnsi="Cambria"/>
              <w:b/>
              <w:noProof/>
              <w:color w:val="4F81BD" w:themeColor="accent1"/>
              <w:sz w:val="24"/>
              <w:szCs w:val="24"/>
            </w:rPr>
            <w:t>4</w:t>
          </w:r>
          <w:r w:rsidRPr="00B75434">
            <w:rPr>
              <w:rFonts w:ascii="Cambria" w:hAnsi="Cambria"/>
              <w:sz w:val="24"/>
              <w:szCs w:val="24"/>
            </w:rPr>
            <w:fldChar w:fldCharType="end"/>
          </w:r>
        </w:p>
      </w:tc>
      <w:tc>
        <w:tcPr>
          <w:tcW w:w="7938" w:type="dxa"/>
        </w:tcPr>
        <w:p w:rsidR="003501F0" w:rsidRPr="00B320DA" w:rsidRDefault="003501F0" w:rsidP="00DE61CC">
          <w:pPr>
            <w:pStyle w:val="Footer"/>
            <w:rPr>
              <w:rFonts w:ascii="Cambria" w:hAnsi="Cambria"/>
              <w:sz w:val="24"/>
              <w:szCs w:val="24"/>
            </w:rPr>
          </w:pPr>
          <w:r w:rsidRPr="00B320DA">
            <w:rPr>
              <w:rFonts w:ascii="Cambria" w:hAnsi="Cambria"/>
              <w:sz w:val="24"/>
              <w:szCs w:val="24"/>
            </w:rPr>
            <w:t xml:space="preserve">CS3215 Software Engineering Project                                  Team 13: </w:t>
          </w:r>
          <w:r w:rsidRPr="00B320DA">
            <w:rPr>
              <w:rFonts w:ascii="Cambria" w:hAnsi="Cambria" w:cs="Arial"/>
              <w:sz w:val="24"/>
              <w:szCs w:val="24"/>
            </w:rPr>
            <w:t>Excalibur</w:t>
          </w:r>
        </w:p>
      </w:tc>
    </w:tr>
  </w:tbl>
  <w:p w:rsidR="003501F0" w:rsidRDefault="003501F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366"/>
      <w:gridCol w:w="11810"/>
    </w:tblGrid>
    <w:tr w:rsidR="003501F0" w:rsidRPr="00F04590">
      <w:tc>
        <w:tcPr>
          <w:tcW w:w="918" w:type="dxa"/>
        </w:tcPr>
        <w:p w:rsidR="003501F0" w:rsidRPr="00B75434" w:rsidRDefault="003501F0">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1316A2" w:rsidRPr="001316A2">
            <w:rPr>
              <w:rFonts w:ascii="Cambria" w:hAnsi="Cambria"/>
              <w:b/>
              <w:noProof/>
              <w:color w:val="4F81BD" w:themeColor="accent1"/>
              <w:sz w:val="24"/>
              <w:szCs w:val="24"/>
            </w:rPr>
            <w:t>8</w:t>
          </w:r>
          <w:r w:rsidRPr="00B75434">
            <w:rPr>
              <w:rFonts w:ascii="Cambria" w:hAnsi="Cambria"/>
              <w:sz w:val="24"/>
              <w:szCs w:val="24"/>
            </w:rPr>
            <w:fldChar w:fldCharType="end"/>
          </w:r>
        </w:p>
      </w:tc>
      <w:tc>
        <w:tcPr>
          <w:tcW w:w="7938" w:type="dxa"/>
        </w:tcPr>
        <w:p w:rsidR="003501F0" w:rsidRPr="00B320DA" w:rsidRDefault="003501F0" w:rsidP="00D46CCF">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Team 13: </w:t>
          </w:r>
          <w:r w:rsidRPr="00B320DA">
            <w:rPr>
              <w:rFonts w:ascii="Cambria" w:hAnsi="Cambria" w:cs="Arial"/>
              <w:sz w:val="24"/>
              <w:szCs w:val="24"/>
            </w:rPr>
            <w:t>Excalibur</w:t>
          </w:r>
        </w:p>
      </w:tc>
    </w:tr>
    <w:tr w:rsidR="003501F0" w:rsidRPr="00F04590">
      <w:tc>
        <w:tcPr>
          <w:tcW w:w="918" w:type="dxa"/>
        </w:tcPr>
        <w:p w:rsidR="003501F0" w:rsidRPr="00B75434" w:rsidRDefault="003501F0">
          <w:pPr>
            <w:pStyle w:val="Footer"/>
            <w:jc w:val="right"/>
            <w:rPr>
              <w:rFonts w:ascii="Cambria" w:hAnsi="Cambria"/>
              <w:sz w:val="24"/>
              <w:szCs w:val="24"/>
            </w:rPr>
          </w:pPr>
        </w:p>
      </w:tc>
      <w:tc>
        <w:tcPr>
          <w:tcW w:w="7938" w:type="dxa"/>
        </w:tcPr>
        <w:p w:rsidR="003501F0" w:rsidRPr="00B320DA" w:rsidRDefault="003501F0" w:rsidP="00DE61CC">
          <w:pPr>
            <w:pStyle w:val="Footer"/>
            <w:rPr>
              <w:rFonts w:ascii="Cambria" w:hAnsi="Cambria"/>
              <w:sz w:val="24"/>
              <w:szCs w:val="24"/>
            </w:rPr>
          </w:pPr>
        </w:p>
      </w:tc>
    </w:tr>
  </w:tbl>
  <w:p w:rsidR="003501F0" w:rsidRDefault="003501F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43"/>
      <w:gridCol w:w="8153"/>
    </w:tblGrid>
    <w:tr w:rsidR="003501F0" w:rsidRPr="00F04590">
      <w:tc>
        <w:tcPr>
          <w:tcW w:w="918" w:type="dxa"/>
        </w:tcPr>
        <w:p w:rsidR="003501F0" w:rsidRPr="00B75434" w:rsidRDefault="003501F0">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1316A2" w:rsidRPr="001316A2">
            <w:rPr>
              <w:rFonts w:ascii="Cambria" w:hAnsi="Cambria"/>
              <w:b/>
              <w:noProof/>
              <w:color w:val="4F81BD" w:themeColor="accent1"/>
              <w:sz w:val="24"/>
              <w:szCs w:val="24"/>
            </w:rPr>
            <w:t>9</w:t>
          </w:r>
          <w:r w:rsidRPr="00B75434">
            <w:rPr>
              <w:rFonts w:ascii="Cambria" w:hAnsi="Cambria"/>
              <w:sz w:val="24"/>
              <w:szCs w:val="24"/>
            </w:rPr>
            <w:fldChar w:fldCharType="end"/>
          </w:r>
        </w:p>
      </w:tc>
      <w:tc>
        <w:tcPr>
          <w:tcW w:w="7938" w:type="dxa"/>
        </w:tcPr>
        <w:p w:rsidR="003501F0" w:rsidRPr="00B320DA" w:rsidRDefault="003501F0" w:rsidP="00A95107">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w:t>
          </w:r>
          <w:r>
            <w:rPr>
              <w:rFonts w:ascii="Cambria" w:hAnsi="Cambria"/>
              <w:sz w:val="24"/>
              <w:szCs w:val="24"/>
            </w:rPr>
            <w:t>Team Excalibur</w:t>
          </w:r>
          <w:r w:rsidRPr="00B320DA">
            <w:rPr>
              <w:rFonts w:ascii="Cambria" w:hAnsi="Cambria"/>
              <w:sz w:val="24"/>
              <w:szCs w:val="24"/>
            </w:rPr>
            <w:t xml:space="preserve">                         </w:t>
          </w:r>
          <w:r>
            <w:rPr>
              <w:rFonts w:ascii="Cambria" w:hAnsi="Cambria"/>
              <w:sz w:val="24"/>
              <w:szCs w:val="24"/>
            </w:rPr>
            <w:t xml:space="preserve">                                                                         </w:t>
          </w:r>
        </w:p>
      </w:tc>
    </w:tr>
    <w:tr w:rsidR="003501F0" w:rsidRPr="00F04590">
      <w:tc>
        <w:tcPr>
          <w:tcW w:w="918" w:type="dxa"/>
        </w:tcPr>
        <w:p w:rsidR="003501F0" w:rsidRPr="00B75434" w:rsidRDefault="003501F0">
          <w:pPr>
            <w:pStyle w:val="Footer"/>
            <w:jc w:val="right"/>
            <w:rPr>
              <w:rFonts w:ascii="Cambria" w:hAnsi="Cambria"/>
              <w:sz w:val="24"/>
              <w:szCs w:val="24"/>
            </w:rPr>
          </w:pPr>
        </w:p>
      </w:tc>
      <w:tc>
        <w:tcPr>
          <w:tcW w:w="7938" w:type="dxa"/>
        </w:tcPr>
        <w:p w:rsidR="003501F0" w:rsidRPr="00B320DA" w:rsidRDefault="003501F0" w:rsidP="00DE61CC">
          <w:pPr>
            <w:pStyle w:val="Footer"/>
            <w:rPr>
              <w:rFonts w:ascii="Cambria" w:hAnsi="Cambria"/>
              <w:sz w:val="24"/>
              <w:szCs w:val="24"/>
            </w:rPr>
          </w:pPr>
        </w:p>
      </w:tc>
    </w:tr>
  </w:tbl>
  <w:p w:rsidR="003501F0" w:rsidRDefault="003501F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7545" w:rsidRDefault="00A77545" w:rsidP="00B42A57">
      <w:pPr>
        <w:spacing w:after="0" w:line="240" w:lineRule="auto"/>
      </w:pPr>
      <w:r>
        <w:separator/>
      </w:r>
    </w:p>
  </w:footnote>
  <w:footnote w:type="continuationSeparator" w:id="0">
    <w:p w:rsidR="00A77545" w:rsidRDefault="00A77545" w:rsidP="00B42A57">
      <w:pPr>
        <w:spacing w:after="0" w:line="240" w:lineRule="auto"/>
      </w:pPr>
      <w:r>
        <w:continuationSeparator/>
      </w:r>
    </w:p>
  </w:footnote>
  <w:footnote w:id="1">
    <w:p w:rsidR="003501F0" w:rsidRDefault="003501F0">
      <w:pPr>
        <w:pStyle w:val="FootnoteText"/>
      </w:pPr>
      <w:r>
        <w:rPr>
          <w:rStyle w:val="FootnoteReference"/>
        </w:rPr>
        <w:footnoteRef/>
      </w:r>
      <w:r>
        <w:t xml:space="preserve"> For current release, “Windows Autoplay” must be enabled for the PlugSync feature (disabled by system default).</w:t>
      </w:r>
    </w:p>
  </w:footnote>
  <w:footnote w:id="2">
    <w:p w:rsidR="003501F0" w:rsidRDefault="003501F0" w:rsidP="000F4DFE">
      <w:pPr>
        <w:pStyle w:val="FootnoteText"/>
      </w:pPr>
      <w:r>
        <w:rPr>
          <w:rStyle w:val="FootnoteReference"/>
        </w:rPr>
        <w:footnoteRef/>
      </w:r>
      <w:r>
        <w:t xml:space="preserve"> See 1. </w:t>
      </w:r>
    </w:p>
  </w:footnote>
  <w:footnote w:id="3">
    <w:p w:rsidR="003501F0" w:rsidRDefault="003501F0">
      <w:pPr>
        <w:pStyle w:val="FootnoteText"/>
      </w:pPr>
      <w:r>
        <w:rPr>
          <w:rStyle w:val="FootnoteReference"/>
        </w:rPr>
        <w:footnoteRef/>
      </w:r>
      <w:r>
        <w:t xml:space="preserve"> </w:t>
      </w:r>
      <w:r w:rsidRPr="00770C71">
        <w:rPr>
          <w:rFonts w:ascii="Times New Roman" w:hAnsi="Times New Roman"/>
        </w:rPr>
        <w:t>http://www.codeproject.com/KB/recipes/multikey-dictionary.aspx</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01F0" w:rsidRPr="00B320DA" w:rsidRDefault="003501F0">
    <w:pPr>
      <w:pStyle w:val="Header"/>
      <w:rPr>
        <w:rFonts w:ascii="Cambria" w:eastAsiaTheme="majorEastAsia" w:hAnsi="Cambria" w:cstheme="majorBidi"/>
        <w:color w:val="244061" w:themeColor="accent1" w:themeShade="80"/>
        <w:sz w:val="24"/>
        <w:szCs w:val="24"/>
      </w:rPr>
    </w:pPr>
    <w:sdt>
      <w:sdtPr>
        <w:rPr>
          <w:rFonts w:ascii="Cambria" w:eastAsiaTheme="majorEastAsia" w:hAnsi="Cambria" w:cstheme="majorBidi"/>
          <w:color w:val="244061" w:themeColor="accent1" w:themeShade="80"/>
          <w:sz w:val="24"/>
          <w:szCs w:val="24"/>
        </w:rPr>
        <w:alias w:val="Title"/>
        <w:id w:val="78404852"/>
        <w:dataBinding w:prefixMappings="xmlns:ns0='http://schemas.openxmlformats.org/package/2006/metadata/core-properties' xmlns:ns1='http://purl.org/dc/elements/1.1/'" w:xpath="/ns0:coreProperties[1]/ns1:title[1]" w:storeItemID="{6C3C8BC8-F283-45AE-878A-BAB7291924A1}"/>
        <w:text/>
      </w:sdtPr>
      <w:sdtContent>
        <w:r w:rsidRPr="00B320DA">
          <w:rPr>
            <w:rFonts w:ascii="Cambria" w:eastAsiaTheme="majorEastAsia" w:hAnsi="Cambria" w:cstheme="majorBidi"/>
            <w:color w:val="244061" w:themeColor="accent1" w:themeShade="80"/>
            <w:sz w:val="24"/>
            <w:szCs w:val="24"/>
            <w:lang w:val="en-SG"/>
          </w:rPr>
          <w:t>SyncSharp: Plug &amp; Sync</w:t>
        </w:r>
      </w:sdtContent>
    </w:sdt>
    <w:r w:rsidRPr="00B320DA">
      <w:rPr>
        <w:rFonts w:ascii="Cambria" w:eastAsiaTheme="majorEastAsia" w:hAnsi="Cambria" w:cstheme="majorBidi"/>
        <w:color w:val="244061" w:themeColor="accent1" w:themeShade="80"/>
        <w:sz w:val="24"/>
        <w:szCs w:val="24"/>
      </w:rPr>
      <w:ptab w:relativeTo="margin" w:alignment="right" w:leader="none"/>
    </w:r>
    <w:sdt>
      <w:sdtPr>
        <w:rPr>
          <w:rFonts w:ascii="Cambria" w:eastAsiaTheme="majorEastAsia" w:hAnsi="Cambria" w:cstheme="majorBidi"/>
          <w:color w:val="244061" w:themeColor="accent1" w:themeShade="80"/>
          <w:sz w:val="24"/>
          <w:szCs w:val="24"/>
        </w:rPr>
        <w:alias w:val="Date"/>
        <w:id w:val="78404859"/>
        <w:dataBinding w:prefixMappings="xmlns:ns0='http://schemas.microsoft.com/office/2006/coverPageProps'" w:xpath="/ns0:CoverPageProperties[1]/ns0:PublishDate[1]" w:storeItemID="{55AF091B-3C7A-41E3-B477-F2FDAA23CFDA}"/>
        <w:date w:fullDate="2010-04-15T00:00:00Z">
          <w:dateFormat w:val="MMMM d, yyyy"/>
          <w:lid w:val="en-US"/>
          <w:storeMappedDataAs w:val="dateTime"/>
          <w:calendar w:val="gregorian"/>
        </w:date>
      </w:sdtPr>
      <w:sdtContent>
        <w:r>
          <w:rPr>
            <w:rFonts w:ascii="Cambria" w:eastAsiaTheme="majorEastAsia" w:hAnsi="Cambria" w:cstheme="majorBidi"/>
            <w:color w:val="244061" w:themeColor="accent1" w:themeShade="80"/>
            <w:sz w:val="24"/>
            <w:szCs w:val="24"/>
          </w:rPr>
          <w:t>April 15, 2010</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54A72"/>
    <w:multiLevelType w:val="hybridMultilevel"/>
    <w:tmpl w:val="8DCC40F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
    <w:nsid w:val="03EA5119"/>
    <w:multiLevelType w:val="hybridMultilevel"/>
    <w:tmpl w:val="C66CA970"/>
    <w:lvl w:ilvl="0" w:tplc="4809000D">
      <w:start w:val="1"/>
      <w:numFmt w:val="bullet"/>
      <w:lvlText w:val=""/>
      <w:lvlJc w:val="left"/>
      <w:pPr>
        <w:ind w:left="720" w:hanging="360"/>
      </w:pPr>
      <w:rPr>
        <w:rFonts w:ascii="Wingdings" w:hAnsi="Wingding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44621F1"/>
    <w:multiLevelType w:val="hybridMultilevel"/>
    <w:tmpl w:val="8E1AF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7144FD"/>
    <w:multiLevelType w:val="hybridMultilevel"/>
    <w:tmpl w:val="10AE31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10FA7438"/>
    <w:multiLevelType w:val="hybridMultilevel"/>
    <w:tmpl w:val="D8BEA9E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5">
    <w:nsid w:val="14C3446B"/>
    <w:multiLevelType w:val="hybridMultilevel"/>
    <w:tmpl w:val="1A34976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6">
    <w:nsid w:val="16F023D6"/>
    <w:multiLevelType w:val="hybridMultilevel"/>
    <w:tmpl w:val="C9BEF28A"/>
    <w:lvl w:ilvl="0" w:tplc="1A80188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7">
    <w:nsid w:val="188F6AF2"/>
    <w:multiLevelType w:val="hybridMultilevel"/>
    <w:tmpl w:val="6C267F64"/>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FE12A06"/>
    <w:multiLevelType w:val="hybridMultilevel"/>
    <w:tmpl w:val="E850F844"/>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9">
    <w:nsid w:val="20592F61"/>
    <w:multiLevelType w:val="hybridMultilevel"/>
    <w:tmpl w:val="12885E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09E166E"/>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1">
    <w:nsid w:val="23CC1033"/>
    <w:multiLevelType w:val="hybridMultilevel"/>
    <w:tmpl w:val="4DF635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2">
    <w:nsid w:val="2AA81A6D"/>
    <w:multiLevelType w:val="hybridMultilevel"/>
    <w:tmpl w:val="E806C5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452A7F"/>
    <w:multiLevelType w:val="hybridMultilevel"/>
    <w:tmpl w:val="F12600D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4">
    <w:nsid w:val="35096686"/>
    <w:multiLevelType w:val="hybridMultilevel"/>
    <w:tmpl w:val="E6E0D6B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5">
    <w:nsid w:val="39CA330B"/>
    <w:multiLevelType w:val="hybridMultilevel"/>
    <w:tmpl w:val="E7B0F2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6">
    <w:nsid w:val="3A4B08D4"/>
    <w:multiLevelType w:val="hybridMultilevel"/>
    <w:tmpl w:val="6BA4E7D4"/>
    <w:lvl w:ilvl="0" w:tplc="0409000D">
      <w:start w:val="1"/>
      <w:numFmt w:val="bullet"/>
      <w:lvlText w:val=""/>
      <w:lvlJc w:val="left"/>
      <w:pPr>
        <w:tabs>
          <w:tab w:val="num" w:pos="1080"/>
        </w:tabs>
        <w:ind w:left="1080" w:hanging="360"/>
      </w:pPr>
      <w:rPr>
        <w:rFonts w:ascii="Wingdings" w:hAnsi="Wingdings" w:hint="default"/>
      </w:rPr>
    </w:lvl>
    <w:lvl w:ilvl="1" w:tplc="4809000F">
      <w:start w:val="1"/>
      <w:numFmt w:val="decimal"/>
      <w:lvlText w:val="%2."/>
      <w:lvlJc w:val="left"/>
      <w:pPr>
        <w:tabs>
          <w:tab w:val="num" w:pos="1800"/>
        </w:tabs>
        <w:ind w:left="1800" w:hanging="360"/>
      </w:pPr>
      <w:rPr>
        <w:rFonts w:hint="default"/>
      </w:rPr>
    </w:lvl>
    <w:lvl w:ilvl="2" w:tplc="48090005" w:tentative="1">
      <w:start w:val="1"/>
      <w:numFmt w:val="bullet"/>
      <w:lvlText w:val=""/>
      <w:lvlJc w:val="left"/>
      <w:pPr>
        <w:tabs>
          <w:tab w:val="num" w:pos="2520"/>
        </w:tabs>
        <w:ind w:left="2520" w:hanging="360"/>
      </w:pPr>
      <w:rPr>
        <w:rFonts w:ascii="Wingdings" w:hAnsi="Wingdings" w:hint="default"/>
      </w:rPr>
    </w:lvl>
    <w:lvl w:ilvl="3" w:tplc="48090001" w:tentative="1">
      <w:start w:val="1"/>
      <w:numFmt w:val="bullet"/>
      <w:lvlText w:val=""/>
      <w:lvlJc w:val="left"/>
      <w:pPr>
        <w:tabs>
          <w:tab w:val="num" w:pos="3240"/>
        </w:tabs>
        <w:ind w:left="3240" w:hanging="360"/>
      </w:pPr>
      <w:rPr>
        <w:rFonts w:ascii="Symbol" w:hAnsi="Symbol" w:hint="default"/>
      </w:rPr>
    </w:lvl>
    <w:lvl w:ilvl="4" w:tplc="48090003" w:tentative="1">
      <w:start w:val="1"/>
      <w:numFmt w:val="bullet"/>
      <w:lvlText w:val="o"/>
      <w:lvlJc w:val="left"/>
      <w:pPr>
        <w:tabs>
          <w:tab w:val="num" w:pos="3960"/>
        </w:tabs>
        <w:ind w:left="3960" w:hanging="360"/>
      </w:pPr>
      <w:rPr>
        <w:rFonts w:ascii="Courier New" w:hAnsi="Courier New" w:cs="Courier New" w:hint="default"/>
      </w:rPr>
    </w:lvl>
    <w:lvl w:ilvl="5" w:tplc="48090005" w:tentative="1">
      <w:start w:val="1"/>
      <w:numFmt w:val="bullet"/>
      <w:lvlText w:val=""/>
      <w:lvlJc w:val="left"/>
      <w:pPr>
        <w:tabs>
          <w:tab w:val="num" w:pos="4680"/>
        </w:tabs>
        <w:ind w:left="4680" w:hanging="360"/>
      </w:pPr>
      <w:rPr>
        <w:rFonts w:ascii="Wingdings" w:hAnsi="Wingdings" w:hint="default"/>
      </w:rPr>
    </w:lvl>
    <w:lvl w:ilvl="6" w:tplc="48090001" w:tentative="1">
      <w:start w:val="1"/>
      <w:numFmt w:val="bullet"/>
      <w:lvlText w:val=""/>
      <w:lvlJc w:val="left"/>
      <w:pPr>
        <w:tabs>
          <w:tab w:val="num" w:pos="5400"/>
        </w:tabs>
        <w:ind w:left="5400" w:hanging="360"/>
      </w:pPr>
      <w:rPr>
        <w:rFonts w:ascii="Symbol" w:hAnsi="Symbol" w:hint="default"/>
      </w:rPr>
    </w:lvl>
    <w:lvl w:ilvl="7" w:tplc="48090003" w:tentative="1">
      <w:start w:val="1"/>
      <w:numFmt w:val="bullet"/>
      <w:lvlText w:val="o"/>
      <w:lvlJc w:val="left"/>
      <w:pPr>
        <w:tabs>
          <w:tab w:val="num" w:pos="6120"/>
        </w:tabs>
        <w:ind w:left="6120" w:hanging="360"/>
      </w:pPr>
      <w:rPr>
        <w:rFonts w:ascii="Courier New" w:hAnsi="Courier New" w:cs="Courier New" w:hint="default"/>
      </w:rPr>
    </w:lvl>
    <w:lvl w:ilvl="8" w:tplc="48090005" w:tentative="1">
      <w:start w:val="1"/>
      <w:numFmt w:val="bullet"/>
      <w:lvlText w:val=""/>
      <w:lvlJc w:val="left"/>
      <w:pPr>
        <w:tabs>
          <w:tab w:val="num" w:pos="6840"/>
        </w:tabs>
        <w:ind w:left="6840" w:hanging="360"/>
      </w:pPr>
      <w:rPr>
        <w:rFonts w:ascii="Wingdings" w:hAnsi="Wingdings" w:hint="default"/>
      </w:rPr>
    </w:lvl>
  </w:abstractNum>
  <w:abstractNum w:abstractNumId="17">
    <w:nsid w:val="44A537BA"/>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8">
    <w:nsid w:val="472B7F6E"/>
    <w:multiLevelType w:val="hybridMultilevel"/>
    <w:tmpl w:val="04C40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0847A6"/>
    <w:multiLevelType w:val="hybridMultilevel"/>
    <w:tmpl w:val="DB0016CE"/>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0">
    <w:nsid w:val="4A3A5E55"/>
    <w:multiLevelType w:val="hybridMultilevel"/>
    <w:tmpl w:val="7E5AD452"/>
    <w:lvl w:ilvl="0" w:tplc="0409000F">
      <w:start w:val="1"/>
      <w:numFmt w:val="decimal"/>
      <w:lvlText w:val="%1."/>
      <w:lvlJc w:val="left"/>
      <w:pPr>
        <w:ind w:left="1276" w:hanging="360"/>
      </w:pPr>
    </w:lvl>
    <w:lvl w:ilvl="1" w:tplc="04090019">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21">
    <w:nsid w:val="4A4F0F45"/>
    <w:multiLevelType w:val="hybridMultilevel"/>
    <w:tmpl w:val="F1142B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EC814F1"/>
    <w:multiLevelType w:val="hybridMultilevel"/>
    <w:tmpl w:val="2E5AB3A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3">
    <w:nsid w:val="502145F4"/>
    <w:multiLevelType w:val="hybridMultilevel"/>
    <w:tmpl w:val="E98EB3A2"/>
    <w:lvl w:ilvl="0" w:tplc="04090001">
      <w:start w:val="1"/>
      <w:numFmt w:val="bullet"/>
      <w:lvlText w:val=""/>
      <w:lvlJc w:val="left"/>
      <w:pPr>
        <w:ind w:left="1080" w:hanging="36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4">
    <w:nsid w:val="50976770"/>
    <w:multiLevelType w:val="multilevel"/>
    <w:tmpl w:val="5AC82FF4"/>
    <w:lvl w:ilvl="0">
      <w:start w:val="1"/>
      <w:numFmt w:val="decimal"/>
      <w:lvlText w:val="%1."/>
      <w:lvlJc w:val="left"/>
      <w:pPr>
        <w:tabs>
          <w:tab w:val="num" w:pos="720"/>
        </w:tabs>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nsid w:val="530A7C94"/>
    <w:multiLevelType w:val="multilevel"/>
    <w:tmpl w:val="6C7658BC"/>
    <w:lvl w:ilvl="0">
      <w:start w:val="1"/>
      <w:numFmt w:val="decimal"/>
      <w:lvlText w:val="%1."/>
      <w:lvlJc w:val="left"/>
      <w:pPr>
        <w:tabs>
          <w:tab w:val="num" w:pos="720"/>
        </w:tabs>
        <w:ind w:left="720" w:hanging="360"/>
      </w:pPr>
    </w:lvl>
    <w:lvl w:ilvl="1">
      <w:start w:val="7"/>
      <w:numFmt w:val="decimal"/>
      <w:isLgl/>
      <w:lvlText w:val="%1.%2"/>
      <w:lvlJc w:val="left"/>
      <w:pPr>
        <w:ind w:left="1080" w:hanging="720"/>
      </w:pPr>
      <w:rPr>
        <w:rFonts w:asciiTheme="minorHAnsi" w:eastAsiaTheme="minorEastAsia" w:hAnsiTheme="minorHAnsi" w:hint="default"/>
        <w:color w:val="002060"/>
        <w:sz w:val="36"/>
      </w:rPr>
    </w:lvl>
    <w:lvl w:ilvl="2">
      <w:start w:val="3"/>
      <w:numFmt w:val="decimal"/>
      <w:isLgl/>
      <w:lvlText w:val="%1.%2.%3"/>
      <w:lvlJc w:val="left"/>
      <w:pPr>
        <w:ind w:left="1080" w:hanging="720"/>
      </w:pPr>
      <w:rPr>
        <w:rFonts w:asciiTheme="minorHAnsi" w:eastAsiaTheme="minorEastAsia" w:hAnsiTheme="minorHAnsi" w:hint="default"/>
        <w:color w:val="002060"/>
        <w:sz w:val="36"/>
      </w:rPr>
    </w:lvl>
    <w:lvl w:ilvl="3">
      <w:start w:val="1"/>
      <w:numFmt w:val="decimal"/>
      <w:isLgl/>
      <w:lvlText w:val="%1.%2.%3.%4"/>
      <w:lvlJc w:val="left"/>
      <w:pPr>
        <w:ind w:left="1440" w:hanging="1080"/>
      </w:pPr>
      <w:rPr>
        <w:rFonts w:asciiTheme="minorHAnsi" w:eastAsiaTheme="minorEastAsia" w:hAnsiTheme="minorHAnsi" w:hint="default"/>
        <w:color w:val="002060"/>
        <w:sz w:val="36"/>
      </w:rPr>
    </w:lvl>
    <w:lvl w:ilvl="4">
      <w:start w:val="1"/>
      <w:numFmt w:val="decimal"/>
      <w:isLgl/>
      <w:lvlText w:val="%1.%2.%3.%4.%5"/>
      <w:lvlJc w:val="left"/>
      <w:pPr>
        <w:ind w:left="1440" w:hanging="1080"/>
      </w:pPr>
      <w:rPr>
        <w:rFonts w:asciiTheme="minorHAnsi" w:eastAsiaTheme="minorEastAsia" w:hAnsiTheme="minorHAnsi" w:hint="default"/>
        <w:color w:val="002060"/>
        <w:sz w:val="36"/>
      </w:rPr>
    </w:lvl>
    <w:lvl w:ilvl="5">
      <w:start w:val="1"/>
      <w:numFmt w:val="decimal"/>
      <w:isLgl/>
      <w:lvlText w:val="%1.%2.%3.%4.%5.%6"/>
      <w:lvlJc w:val="left"/>
      <w:pPr>
        <w:ind w:left="1800" w:hanging="1440"/>
      </w:pPr>
      <w:rPr>
        <w:rFonts w:asciiTheme="minorHAnsi" w:eastAsiaTheme="minorEastAsia" w:hAnsiTheme="minorHAnsi" w:hint="default"/>
        <w:color w:val="002060"/>
        <w:sz w:val="36"/>
      </w:rPr>
    </w:lvl>
    <w:lvl w:ilvl="6">
      <w:start w:val="1"/>
      <w:numFmt w:val="decimal"/>
      <w:isLgl/>
      <w:lvlText w:val="%1.%2.%3.%4.%5.%6.%7"/>
      <w:lvlJc w:val="left"/>
      <w:pPr>
        <w:ind w:left="2160" w:hanging="1800"/>
      </w:pPr>
      <w:rPr>
        <w:rFonts w:asciiTheme="minorHAnsi" w:eastAsiaTheme="minorEastAsia" w:hAnsiTheme="minorHAnsi" w:hint="default"/>
        <w:color w:val="002060"/>
        <w:sz w:val="36"/>
      </w:rPr>
    </w:lvl>
    <w:lvl w:ilvl="7">
      <w:start w:val="1"/>
      <w:numFmt w:val="decimal"/>
      <w:isLgl/>
      <w:lvlText w:val="%1.%2.%3.%4.%5.%6.%7.%8"/>
      <w:lvlJc w:val="left"/>
      <w:pPr>
        <w:ind w:left="2160" w:hanging="1800"/>
      </w:pPr>
      <w:rPr>
        <w:rFonts w:asciiTheme="minorHAnsi" w:eastAsiaTheme="minorEastAsia" w:hAnsiTheme="minorHAnsi" w:hint="default"/>
        <w:color w:val="002060"/>
        <w:sz w:val="36"/>
      </w:rPr>
    </w:lvl>
    <w:lvl w:ilvl="8">
      <w:start w:val="1"/>
      <w:numFmt w:val="decimal"/>
      <w:isLgl/>
      <w:lvlText w:val="%1.%2.%3.%4.%5.%6.%7.%8.%9"/>
      <w:lvlJc w:val="left"/>
      <w:pPr>
        <w:ind w:left="2520" w:hanging="2160"/>
      </w:pPr>
      <w:rPr>
        <w:rFonts w:asciiTheme="minorHAnsi" w:eastAsiaTheme="minorEastAsia" w:hAnsiTheme="minorHAnsi" w:hint="default"/>
        <w:color w:val="002060"/>
        <w:sz w:val="36"/>
      </w:rPr>
    </w:lvl>
  </w:abstractNum>
  <w:abstractNum w:abstractNumId="26">
    <w:nsid w:val="5C9F0BAA"/>
    <w:multiLevelType w:val="hybridMultilevel"/>
    <w:tmpl w:val="5B3C751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7">
    <w:nsid w:val="64EE5BBB"/>
    <w:multiLevelType w:val="hybridMultilevel"/>
    <w:tmpl w:val="D5B2B1F6"/>
    <w:lvl w:ilvl="0" w:tplc="A6F81ED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8">
    <w:nsid w:val="67462730"/>
    <w:multiLevelType w:val="hybridMultilevel"/>
    <w:tmpl w:val="E4F88E2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29">
    <w:nsid w:val="68640D62"/>
    <w:multiLevelType w:val="multilevel"/>
    <w:tmpl w:val="D5D4E1F8"/>
    <w:lvl w:ilvl="0">
      <w:start w:val="1"/>
      <w:numFmt w:val="decimal"/>
      <w:lvlText w:val="%1."/>
      <w:lvlJc w:val="left"/>
      <w:pPr>
        <w:tabs>
          <w:tab w:val="num" w:pos="720"/>
        </w:tabs>
        <w:ind w:left="720" w:hanging="360"/>
      </w:pPr>
    </w:lvl>
    <w:lvl w:ilvl="1">
      <w:start w:val="7"/>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nsid w:val="6A1B61FC"/>
    <w:multiLevelType w:val="hybridMultilevel"/>
    <w:tmpl w:val="51E2DC4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31">
    <w:nsid w:val="6B643479"/>
    <w:multiLevelType w:val="hybridMultilevel"/>
    <w:tmpl w:val="66A08A6C"/>
    <w:lvl w:ilvl="0" w:tplc="DD2EAE80">
      <w:start w:val="1"/>
      <w:numFmt w:val="decimal"/>
      <w:pStyle w:val="Heading1"/>
      <w:lvlText w:val="Chapter %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420725"/>
    <w:multiLevelType w:val="hybridMultilevel"/>
    <w:tmpl w:val="88D2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E74681"/>
    <w:multiLevelType w:val="hybridMultilevel"/>
    <w:tmpl w:val="7EA057FC"/>
    <w:lvl w:ilvl="0" w:tplc="48090003">
      <w:start w:val="1"/>
      <w:numFmt w:val="bullet"/>
      <w:lvlText w:val="o"/>
      <w:lvlJc w:val="left"/>
      <w:pPr>
        <w:tabs>
          <w:tab w:val="num" w:pos="720"/>
        </w:tabs>
        <w:ind w:left="720" w:hanging="360"/>
      </w:pPr>
      <w:rPr>
        <w:rFonts w:ascii="Courier New" w:hAnsi="Courier New" w:cs="Courier New" w:hint="default"/>
      </w:rPr>
    </w:lvl>
    <w:lvl w:ilvl="1" w:tplc="48090003" w:tentative="1">
      <w:start w:val="1"/>
      <w:numFmt w:val="bullet"/>
      <w:lvlText w:val="o"/>
      <w:lvlJc w:val="left"/>
      <w:pPr>
        <w:tabs>
          <w:tab w:val="num" w:pos="1440"/>
        </w:tabs>
        <w:ind w:left="1440" w:hanging="360"/>
      </w:pPr>
      <w:rPr>
        <w:rFonts w:ascii="Courier New" w:hAnsi="Courier New" w:cs="Courier New"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9"/>
  </w:num>
  <w:num w:numId="3">
    <w:abstractNumId w:val="11"/>
  </w:num>
  <w:num w:numId="4">
    <w:abstractNumId w:val="5"/>
  </w:num>
  <w:num w:numId="5">
    <w:abstractNumId w:val="13"/>
  </w:num>
  <w:num w:numId="6">
    <w:abstractNumId w:val="0"/>
  </w:num>
  <w:num w:numId="7">
    <w:abstractNumId w:val="8"/>
  </w:num>
  <w:num w:numId="8">
    <w:abstractNumId w:val="4"/>
  </w:num>
  <w:num w:numId="9">
    <w:abstractNumId w:val="25"/>
  </w:num>
  <w:num w:numId="10">
    <w:abstractNumId w:val="15"/>
  </w:num>
  <w:num w:numId="11">
    <w:abstractNumId w:val="22"/>
  </w:num>
  <w:num w:numId="12">
    <w:abstractNumId w:val="29"/>
  </w:num>
  <w:num w:numId="13">
    <w:abstractNumId w:val="24"/>
  </w:num>
  <w:num w:numId="14">
    <w:abstractNumId w:val="31"/>
  </w:num>
  <w:num w:numId="15">
    <w:abstractNumId w:val="32"/>
  </w:num>
  <w:num w:numId="16">
    <w:abstractNumId w:val="7"/>
  </w:num>
  <w:num w:numId="17">
    <w:abstractNumId w:val="33"/>
  </w:num>
  <w:num w:numId="18">
    <w:abstractNumId w:val="28"/>
  </w:num>
  <w:num w:numId="19">
    <w:abstractNumId w:val="30"/>
  </w:num>
  <w:num w:numId="20">
    <w:abstractNumId w:val="16"/>
  </w:num>
  <w:num w:numId="21">
    <w:abstractNumId w:val="21"/>
  </w:num>
  <w:num w:numId="22">
    <w:abstractNumId w:val="9"/>
  </w:num>
  <w:num w:numId="23">
    <w:abstractNumId w:val="12"/>
  </w:num>
  <w:num w:numId="24">
    <w:abstractNumId w:val="3"/>
  </w:num>
  <w:num w:numId="25">
    <w:abstractNumId w:val="27"/>
  </w:num>
  <w:num w:numId="26">
    <w:abstractNumId w:val="6"/>
  </w:num>
  <w:num w:numId="27">
    <w:abstractNumId w:val="10"/>
  </w:num>
  <w:num w:numId="28">
    <w:abstractNumId w:val="17"/>
  </w:num>
  <w:num w:numId="29">
    <w:abstractNumId w:val="23"/>
  </w:num>
  <w:num w:numId="30">
    <w:abstractNumId w:val="20"/>
  </w:num>
  <w:num w:numId="31">
    <w:abstractNumId w:val="2"/>
  </w:num>
  <w:num w:numId="32">
    <w:abstractNumId w:val="18"/>
  </w:num>
  <w:num w:numId="33">
    <w:abstractNumId w:val="26"/>
  </w:num>
  <w:num w:numId="34">
    <w:abstractNumId w:val="1"/>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3794"/>
  </w:hdrShapeDefaults>
  <w:footnotePr>
    <w:footnote w:id="-1"/>
    <w:footnote w:id="0"/>
  </w:footnotePr>
  <w:endnotePr>
    <w:endnote w:id="-1"/>
    <w:endnote w:id="0"/>
  </w:endnotePr>
  <w:compat>
    <w:useFELayout/>
  </w:compat>
  <w:rsids>
    <w:rsidRoot w:val="009620DD"/>
    <w:rsid w:val="00004B81"/>
    <w:rsid w:val="00006488"/>
    <w:rsid w:val="00012A2D"/>
    <w:rsid w:val="00014601"/>
    <w:rsid w:val="00021DEA"/>
    <w:rsid w:val="0003773D"/>
    <w:rsid w:val="000400D6"/>
    <w:rsid w:val="00051230"/>
    <w:rsid w:val="00054B7D"/>
    <w:rsid w:val="00054B87"/>
    <w:rsid w:val="00056140"/>
    <w:rsid w:val="00063B77"/>
    <w:rsid w:val="00065911"/>
    <w:rsid w:val="000676EC"/>
    <w:rsid w:val="00082950"/>
    <w:rsid w:val="0008547C"/>
    <w:rsid w:val="00096269"/>
    <w:rsid w:val="000A230B"/>
    <w:rsid w:val="000B194B"/>
    <w:rsid w:val="000B252A"/>
    <w:rsid w:val="000C06C8"/>
    <w:rsid w:val="000C3F36"/>
    <w:rsid w:val="000C66B7"/>
    <w:rsid w:val="000D0CD3"/>
    <w:rsid w:val="000D4A15"/>
    <w:rsid w:val="000D4B37"/>
    <w:rsid w:val="000D650A"/>
    <w:rsid w:val="000E4F5D"/>
    <w:rsid w:val="000F3193"/>
    <w:rsid w:val="000F4DFE"/>
    <w:rsid w:val="001032E7"/>
    <w:rsid w:val="0011555C"/>
    <w:rsid w:val="00120F0D"/>
    <w:rsid w:val="0012148E"/>
    <w:rsid w:val="0012555C"/>
    <w:rsid w:val="00125BCB"/>
    <w:rsid w:val="00130898"/>
    <w:rsid w:val="001316A2"/>
    <w:rsid w:val="00133A56"/>
    <w:rsid w:val="00133AD7"/>
    <w:rsid w:val="001348D3"/>
    <w:rsid w:val="00135ED1"/>
    <w:rsid w:val="00145F5D"/>
    <w:rsid w:val="00150E7E"/>
    <w:rsid w:val="0015552A"/>
    <w:rsid w:val="0015666F"/>
    <w:rsid w:val="00157B16"/>
    <w:rsid w:val="00171EEA"/>
    <w:rsid w:val="001727D9"/>
    <w:rsid w:val="0017562D"/>
    <w:rsid w:val="00184218"/>
    <w:rsid w:val="001852D2"/>
    <w:rsid w:val="001B1306"/>
    <w:rsid w:val="001C76B7"/>
    <w:rsid w:val="001D4759"/>
    <w:rsid w:val="001E2308"/>
    <w:rsid w:val="001E798A"/>
    <w:rsid w:val="001F0145"/>
    <w:rsid w:val="001F64D0"/>
    <w:rsid w:val="001F778C"/>
    <w:rsid w:val="00205DEF"/>
    <w:rsid w:val="00211141"/>
    <w:rsid w:val="002157D4"/>
    <w:rsid w:val="00220574"/>
    <w:rsid w:val="00221730"/>
    <w:rsid w:val="00227D70"/>
    <w:rsid w:val="002313C3"/>
    <w:rsid w:val="00233AC0"/>
    <w:rsid w:val="00241132"/>
    <w:rsid w:val="00247055"/>
    <w:rsid w:val="00252C46"/>
    <w:rsid w:val="00253061"/>
    <w:rsid w:val="002600F7"/>
    <w:rsid w:val="0026262D"/>
    <w:rsid w:val="002778AD"/>
    <w:rsid w:val="002A19CB"/>
    <w:rsid w:val="002A219D"/>
    <w:rsid w:val="002B0330"/>
    <w:rsid w:val="002B0CE2"/>
    <w:rsid w:val="002B7056"/>
    <w:rsid w:val="002C3680"/>
    <w:rsid w:val="002C48D6"/>
    <w:rsid w:val="002D5453"/>
    <w:rsid w:val="002F1E85"/>
    <w:rsid w:val="002F2D68"/>
    <w:rsid w:val="002F3823"/>
    <w:rsid w:val="002F6675"/>
    <w:rsid w:val="003037C3"/>
    <w:rsid w:val="003067D5"/>
    <w:rsid w:val="00306ADE"/>
    <w:rsid w:val="00316144"/>
    <w:rsid w:val="00323A42"/>
    <w:rsid w:val="00327FF9"/>
    <w:rsid w:val="00330D20"/>
    <w:rsid w:val="00335E1D"/>
    <w:rsid w:val="00336F66"/>
    <w:rsid w:val="00341800"/>
    <w:rsid w:val="003462FB"/>
    <w:rsid w:val="003501F0"/>
    <w:rsid w:val="00352D88"/>
    <w:rsid w:val="00355614"/>
    <w:rsid w:val="00357F2B"/>
    <w:rsid w:val="0036106F"/>
    <w:rsid w:val="0036600E"/>
    <w:rsid w:val="00373F34"/>
    <w:rsid w:val="0037544B"/>
    <w:rsid w:val="00390293"/>
    <w:rsid w:val="00392198"/>
    <w:rsid w:val="00397887"/>
    <w:rsid w:val="003A5CB8"/>
    <w:rsid w:val="003B1ABF"/>
    <w:rsid w:val="003B75B3"/>
    <w:rsid w:val="003C1F8F"/>
    <w:rsid w:val="003C496C"/>
    <w:rsid w:val="003C54D0"/>
    <w:rsid w:val="003F01B5"/>
    <w:rsid w:val="003F0FA2"/>
    <w:rsid w:val="00402D87"/>
    <w:rsid w:val="0041212C"/>
    <w:rsid w:val="00436A65"/>
    <w:rsid w:val="00441B35"/>
    <w:rsid w:val="00451945"/>
    <w:rsid w:val="00454958"/>
    <w:rsid w:val="0045625F"/>
    <w:rsid w:val="0047788E"/>
    <w:rsid w:val="00481D1A"/>
    <w:rsid w:val="00482C05"/>
    <w:rsid w:val="004851B5"/>
    <w:rsid w:val="004947D3"/>
    <w:rsid w:val="004A58A1"/>
    <w:rsid w:val="004B2A64"/>
    <w:rsid w:val="004C1A3B"/>
    <w:rsid w:val="004C5225"/>
    <w:rsid w:val="004C6E74"/>
    <w:rsid w:val="004D2624"/>
    <w:rsid w:val="004D2869"/>
    <w:rsid w:val="004D36F9"/>
    <w:rsid w:val="004E0E84"/>
    <w:rsid w:val="004E6304"/>
    <w:rsid w:val="004F4A28"/>
    <w:rsid w:val="00503A61"/>
    <w:rsid w:val="00505D2B"/>
    <w:rsid w:val="00510959"/>
    <w:rsid w:val="00522342"/>
    <w:rsid w:val="00523273"/>
    <w:rsid w:val="00536F28"/>
    <w:rsid w:val="005550D0"/>
    <w:rsid w:val="00572CE5"/>
    <w:rsid w:val="005801FA"/>
    <w:rsid w:val="005809BD"/>
    <w:rsid w:val="0058196E"/>
    <w:rsid w:val="00583E84"/>
    <w:rsid w:val="0058517E"/>
    <w:rsid w:val="00586E38"/>
    <w:rsid w:val="005A2C8E"/>
    <w:rsid w:val="005C5E82"/>
    <w:rsid w:val="005D0DEC"/>
    <w:rsid w:val="005D5455"/>
    <w:rsid w:val="005F4EC9"/>
    <w:rsid w:val="005F6C66"/>
    <w:rsid w:val="00602768"/>
    <w:rsid w:val="00602961"/>
    <w:rsid w:val="00604693"/>
    <w:rsid w:val="006058DF"/>
    <w:rsid w:val="00611C8B"/>
    <w:rsid w:val="00616F72"/>
    <w:rsid w:val="0062460E"/>
    <w:rsid w:val="00624BED"/>
    <w:rsid w:val="00632A79"/>
    <w:rsid w:val="00634908"/>
    <w:rsid w:val="0064290A"/>
    <w:rsid w:val="0064307B"/>
    <w:rsid w:val="00647150"/>
    <w:rsid w:val="0065080F"/>
    <w:rsid w:val="00651C35"/>
    <w:rsid w:val="0065209A"/>
    <w:rsid w:val="00670AF1"/>
    <w:rsid w:val="0067424B"/>
    <w:rsid w:val="00681B39"/>
    <w:rsid w:val="00682185"/>
    <w:rsid w:val="00692955"/>
    <w:rsid w:val="00697398"/>
    <w:rsid w:val="006A1A39"/>
    <w:rsid w:val="006A5AB7"/>
    <w:rsid w:val="006A6D87"/>
    <w:rsid w:val="006B639B"/>
    <w:rsid w:val="006C1C0F"/>
    <w:rsid w:val="006C5901"/>
    <w:rsid w:val="006C79DC"/>
    <w:rsid w:val="006E1B3F"/>
    <w:rsid w:val="006F2041"/>
    <w:rsid w:val="006F2504"/>
    <w:rsid w:val="006F2EEC"/>
    <w:rsid w:val="007001F7"/>
    <w:rsid w:val="00707ADA"/>
    <w:rsid w:val="007169FD"/>
    <w:rsid w:val="00723EC7"/>
    <w:rsid w:val="00731A98"/>
    <w:rsid w:val="00734194"/>
    <w:rsid w:val="00743024"/>
    <w:rsid w:val="00750F63"/>
    <w:rsid w:val="00751565"/>
    <w:rsid w:val="00763BB2"/>
    <w:rsid w:val="00770C71"/>
    <w:rsid w:val="00771C4F"/>
    <w:rsid w:val="00786B48"/>
    <w:rsid w:val="007922CD"/>
    <w:rsid w:val="00795AB9"/>
    <w:rsid w:val="007A3424"/>
    <w:rsid w:val="007A559C"/>
    <w:rsid w:val="007B26CE"/>
    <w:rsid w:val="007B59F7"/>
    <w:rsid w:val="007B644D"/>
    <w:rsid w:val="007B7E61"/>
    <w:rsid w:val="007D0189"/>
    <w:rsid w:val="007E4FA7"/>
    <w:rsid w:val="007E636B"/>
    <w:rsid w:val="007F127C"/>
    <w:rsid w:val="007F2080"/>
    <w:rsid w:val="008069D6"/>
    <w:rsid w:val="00807ECD"/>
    <w:rsid w:val="0081089E"/>
    <w:rsid w:val="00812095"/>
    <w:rsid w:val="00813127"/>
    <w:rsid w:val="008141FB"/>
    <w:rsid w:val="00820A4D"/>
    <w:rsid w:val="00835243"/>
    <w:rsid w:val="0083677C"/>
    <w:rsid w:val="008378B5"/>
    <w:rsid w:val="00847E2B"/>
    <w:rsid w:val="00857A51"/>
    <w:rsid w:val="008723D7"/>
    <w:rsid w:val="00873080"/>
    <w:rsid w:val="00876B26"/>
    <w:rsid w:val="00877001"/>
    <w:rsid w:val="008822C9"/>
    <w:rsid w:val="0089167A"/>
    <w:rsid w:val="0089288A"/>
    <w:rsid w:val="008A0681"/>
    <w:rsid w:val="008A1FB9"/>
    <w:rsid w:val="008A27B1"/>
    <w:rsid w:val="008A29CE"/>
    <w:rsid w:val="008A3816"/>
    <w:rsid w:val="008C0FA2"/>
    <w:rsid w:val="008C13C2"/>
    <w:rsid w:val="008D60AF"/>
    <w:rsid w:val="008D63CC"/>
    <w:rsid w:val="008D6629"/>
    <w:rsid w:val="0090746E"/>
    <w:rsid w:val="00912F75"/>
    <w:rsid w:val="0091364F"/>
    <w:rsid w:val="009157CE"/>
    <w:rsid w:val="009272DE"/>
    <w:rsid w:val="009331EE"/>
    <w:rsid w:val="00935CCF"/>
    <w:rsid w:val="009443BF"/>
    <w:rsid w:val="00945129"/>
    <w:rsid w:val="0095260C"/>
    <w:rsid w:val="0095450E"/>
    <w:rsid w:val="009620DD"/>
    <w:rsid w:val="00966CD8"/>
    <w:rsid w:val="009711FA"/>
    <w:rsid w:val="009726AB"/>
    <w:rsid w:val="00975D63"/>
    <w:rsid w:val="0098722E"/>
    <w:rsid w:val="009A12B1"/>
    <w:rsid w:val="009A2DB6"/>
    <w:rsid w:val="009A3982"/>
    <w:rsid w:val="009A53ED"/>
    <w:rsid w:val="009C1378"/>
    <w:rsid w:val="009F4E7D"/>
    <w:rsid w:val="00A003FF"/>
    <w:rsid w:val="00A00973"/>
    <w:rsid w:val="00A03180"/>
    <w:rsid w:val="00A04541"/>
    <w:rsid w:val="00A05D2A"/>
    <w:rsid w:val="00A05FC8"/>
    <w:rsid w:val="00A079C6"/>
    <w:rsid w:val="00A11B30"/>
    <w:rsid w:val="00A1484A"/>
    <w:rsid w:val="00A2196E"/>
    <w:rsid w:val="00A27876"/>
    <w:rsid w:val="00A47372"/>
    <w:rsid w:val="00A53CC0"/>
    <w:rsid w:val="00A55310"/>
    <w:rsid w:val="00A612C6"/>
    <w:rsid w:val="00A66155"/>
    <w:rsid w:val="00A66E19"/>
    <w:rsid w:val="00A711CD"/>
    <w:rsid w:val="00A73D68"/>
    <w:rsid w:val="00A76302"/>
    <w:rsid w:val="00A77545"/>
    <w:rsid w:val="00A85F23"/>
    <w:rsid w:val="00A902C5"/>
    <w:rsid w:val="00A95107"/>
    <w:rsid w:val="00A97E0D"/>
    <w:rsid w:val="00AA3E88"/>
    <w:rsid w:val="00AB3988"/>
    <w:rsid w:val="00AD2A87"/>
    <w:rsid w:val="00AD2FBD"/>
    <w:rsid w:val="00AE06B2"/>
    <w:rsid w:val="00AE37C1"/>
    <w:rsid w:val="00B13ECE"/>
    <w:rsid w:val="00B320DA"/>
    <w:rsid w:val="00B40148"/>
    <w:rsid w:val="00B41F01"/>
    <w:rsid w:val="00B42A57"/>
    <w:rsid w:val="00B42B7A"/>
    <w:rsid w:val="00B44380"/>
    <w:rsid w:val="00B45213"/>
    <w:rsid w:val="00B4619B"/>
    <w:rsid w:val="00B60F77"/>
    <w:rsid w:val="00B6567C"/>
    <w:rsid w:val="00B73237"/>
    <w:rsid w:val="00B75164"/>
    <w:rsid w:val="00B75434"/>
    <w:rsid w:val="00B82BE7"/>
    <w:rsid w:val="00B966A4"/>
    <w:rsid w:val="00BA3C91"/>
    <w:rsid w:val="00BA47F8"/>
    <w:rsid w:val="00BA5F17"/>
    <w:rsid w:val="00BC6E91"/>
    <w:rsid w:val="00BD2094"/>
    <w:rsid w:val="00BD3C11"/>
    <w:rsid w:val="00BE5B4F"/>
    <w:rsid w:val="00BE75BB"/>
    <w:rsid w:val="00BE7CE6"/>
    <w:rsid w:val="00BF1298"/>
    <w:rsid w:val="00C12760"/>
    <w:rsid w:val="00C165CD"/>
    <w:rsid w:val="00C31BA1"/>
    <w:rsid w:val="00C32D0E"/>
    <w:rsid w:val="00C34027"/>
    <w:rsid w:val="00C342D4"/>
    <w:rsid w:val="00C34339"/>
    <w:rsid w:val="00C377FF"/>
    <w:rsid w:val="00C41566"/>
    <w:rsid w:val="00C5162A"/>
    <w:rsid w:val="00C56458"/>
    <w:rsid w:val="00C6441F"/>
    <w:rsid w:val="00C6503E"/>
    <w:rsid w:val="00C8244B"/>
    <w:rsid w:val="00C91C5F"/>
    <w:rsid w:val="00C92E1A"/>
    <w:rsid w:val="00C93BF6"/>
    <w:rsid w:val="00CB2E5C"/>
    <w:rsid w:val="00CC11D8"/>
    <w:rsid w:val="00CD25DD"/>
    <w:rsid w:val="00CD2735"/>
    <w:rsid w:val="00CD7DB0"/>
    <w:rsid w:val="00CF1018"/>
    <w:rsid w:val="00CF365F"/>
    <w:rsid w:val="00CF54D1"/>
    <w:rsid w:val="00D009ED"/>
    <w:rsid w:val="00D16F54"/>
    <w:rsid w:val="00D24109"/>
    <w:rsid w:val="00D24479"/>
    <w:rsid w:val="00D26C2F"/>
    <w:rsid w:val="00D351B0"/>
    <w:rsid w:val="00D42154"/>
    <w:rsid w:val="00D46CCF"/>
    <w:rsid w:val="00D5366C"/>
    <w:rsid w:val="00D54F5C"/>
    <w:rsid w:val="00D62696"/>
    <w:rsid w:val="00D63A32"/>
    <w:rsid w:val="00D739A5"/>
    <w:rsid w:val="00D748B9"/>
    <w:rsid w:val="00D80235"/>
    <w:rsid w:val="00D80C37"/>
    <w:rsid w:val="00D84B33"/>
    <w:rsid w:val="00D86AF4"/>
    <w:rsid w:val="00D93F98"/>
    <w:rsid w:val="00DA17CB"/>
    <w:rsid w:val="00DB577D"/>
    <w:rsid w:val="00DB7B53"/>
    <w:rsid w:val="00DC1BD3"/>
    <w:rsid w:val="00DD1808"/>
    <w:rsid w:val="00DD2A41"/>
    <w:rsid w:val="00DD33D9"/>
    <w:rsid w:val="00DE1ABC"/>
    <w:rsid w:val="00DE4565"/>
    <w:rsid w:val="00DE61CC"/>
    <w:rsid w:val="00DF0DC1"/>
    <w:rsid w:val="00DF1DF9"/>
    <w:rsid w:val="00DF44FF"/>
    <w:rsid w:val="00DF5B1C"/>
    <w:rsid w:val="00E04C95"/>
    <w:rsid w:val="00E1796F"/>
    <w:rsid w:val="00E21A3B"/>
    <w:rsid w:val="00E249CA"/>
    <w:rsid w:val="00E31B7D"/>
    <w:rsid w:val="00E3325E"/>
    <w:rsid w:val="00E3495C"/>
    <w:rsid w:val="00E40A1C"/>
    <w:rsid w:val="00E429B2"/>
    <w:rsid w:val="00E430B5"/>
    <w:rsid w:val="00E51DB7"/>
    <w:rsid w:val="00E532C1"/>
    <w:rsid w:val="00E62C39"/>
    <w:rsid w:val="00E64EA3"/>
    <w:rsid w:val="00E765F3"/>
    <w:rsid w:val="00E854B2"/>
    <w:rsid w:val="00E87963"/>
    <w:rsid w:val="00E94E12"/>
    <w:rsid w:val="00E95CDE"/>
    <w:rsid w:val="00EA5079"/>
    <w:rsid w:val="00ED15ED"/>
    <w:rsid w:val="00EE236F"/>
    <w:rsid w:val="00EE5688"/>
    <w:rsid w:val="00EE6103"/>
    <w:rsid w:val="00EF0676"/>
    <w:rsid w:val="00F01833"/>
    <w:rsid w:val="00F02EA0"/>
    <w:rsid w:val="00F03A2C"/>
    <w:rsid w:val="00F04590"/>
    <w:rsid w:val="00F17BE7"/>
    <w:rsid w:val="00F313FB"/>
    <w:rsid w:val="00F3158D"/>
    <w:rsid w:val="00F35BC8"/>
    <w:rsid w:val="00F37F9A"/>
    <w:rsid w:val="00F40415"/>
    <w:rsid w:val="00F46FC1"/>
    <w:rsid w:val="00F54A9C"/>
    <w:rsid w:val="00F563E1"/>
    <w:rsid w:val="00F568B2"/>
    <w:rsid w:val="00F65509"/>
    <w:rsid w:val="00F668F8"/>
    <w:rsid w:val="00F6691E"/>
    <w:rsid w:val="00F759FC"/>
    <w:rsid w:val="00F75A74"/>
    <w:rsid w:val="00F77936"/>
    <w:rsid w:val="00F77CE2"/>
    <w:rsid w:val="00F8294D"/>
    <w:rsid w:val="00F85907"/>
    <w:rsid w:val="00F93653"/>
    <w:rsid w:val="00FB1B12"/>
    <w:rsid w:val="00FC03A1"/>
    <w:rsid w:val="00FC24D5"/>
    <w:rsid w:val="00FD37B0"/>
    <w:rsid w:val="00FD5CB6"/>
    <w:rsid w:val="00FE0DA9"/>
    <w:rsid w:val="00FF789F"/>
  </w:rsids>
  <m:mathPr>
    <m:mathFont m:val="Cambria Math"/>
    <m:brkBin m:val="before"/>
    <m:brkBinSub m:val="--"/>
    <m:smallFrac m:val="off"/>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rules v:ext="edit">
        <o:r id="V:Rule5" type="connector" idref="#_x0000_s1099"/>
        <o:r id="V:Rule6" type="connector" idref="#_x0000_s1125"/>
        <o:r id="V:Rule7" type="connector" idref="#_x0000_s1124"/>
        <o:r id="V:Rule8"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73D"/>
  </w:style>
  <w:style w:type="paragraph" w:styleId="Heading1">
    <w:name w:val="heading 1"/>
    <w:basedOn w:val="Normal"/>
    <w:next w:val="Normal"/>
    <w:link w:val="Heading1Char"/>
    <w:uiPriority w:val="9"/>
    <w:qFormat/>
    <w:rsid w:val="00A27876"/>
    <w:pPr>
      <w:keepNext/>
      <w:keepLines/>
      <w:numPr>
        <w:numId w:val="14"/>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A278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C49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37"/>
    <w:rPr>
      <w:rFonts w:ascii="Tahoma" w:hAnsi="Tahoma" w:cs="Tahoma"/>
      <w:sz w:val="16"/>
      <w:szCs w:val="16"/>
    </w:rPr>
  </w:style>
  <w:style w:type="paragraph" w:styleId="Header">
    <w:name w:val="header"/>
    <w:basedOn w:val="Normal"/>
    <w:link w:val="HeaderChar"/>
    <w:uiPriority w:val="99"/>
    <w:unhideWhenUsed/>
    <w:rsid w:val="00B42A5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2A57"/>
  </w:style>
  <w:style w:type="paragraph" w:styleId="Footer">
    <w:name w:val="footer"/>
    <w:basedOn w:val="Normal"/>
    <w:link w:val="FooterChar"/>
    <w:uiPriority w:val="99"/>
    <w:unhideWhenUsed/>
    <w:rsid w:val="00B42A5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2A57"/>
  </w:style>
  <w:style w:type="paragraph" w:styleId="ListParagraph">
    <w:name w:val="List Paragraph"/>
    <w:basedOn w:val="Normal"/>
    <w:uiPriority w:val="99"/>
    <w:qFormat/>
    <w:rsid w:val="00C5162A"/>
    <w:pPr>
      <w:ind w:left="720"/>
      <w:contextualSpacing/>
    </w:pPr>
  </w:style>
  <w:style w:type="character" w:customStyle="1" w:styleId="Heading3Char">
    <w:name w:val="Heading 3 Char"/>
    <w:basedOn w:val="DefaultParagraphFont"/>
    <w:link w:val="Heading3"/>
    <w:uiPriority w:val="9"/>
    <w:rsid w:val="003C496C"/>
    <w:rPr>
      <w:rFonts w:ascii="Times New Roman" w:eastAsia="Times New Roman" w:hAnsi="Times New Roman" w:cs="Times New Roman"/>
      <w:b/>
      <w:bCs/>
      <w:sz w:val="27"/>
      <w:szCs w:val="27"/>
    </w:rPr>
  </w:style>
  <w:style w:type="table" w:styleId="MediumGrid3-Accent5">
    <w:name w:val="Medium Grid 3 Accent 5"/>
    <w:basedOn w:val="TableNormal"/>
    <w:uiPriority w:val="69"/>
    <w:rsid w:val="008916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1-Accent5">
    <w:name w:val="Medium List 1 Accent 5"/>
    <w:basedOn w:val="TableNormal"/>
    <w:uiPriority w:val="65"/>
    <w:rsid w:val="0089167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LightShading-Accent11">
    <w:name w:val="Light Shading - Accent 11"/>
    <w:basedOn w:val="TableNormal"/>
    <w:uiPriority w:val="60"/>
    <w:rsid w:val="00DF44F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5">
    <w:name w:val="Medium List 2 Accent 5"/>
    <w:basedOn w:val="TableNormal"/>
    <w:uiPriority w:val="66"/>
    <w:rsid w:val="00DF44F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Grid-Accent11">
    <w:name w:val="Light Grid - Accent 11"/>
    <w:basedOn w:val="TableNormal"/>
    <w:uiPriority w:val="62"/>
    <w:rsid w:val="00BE7C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BE7CE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A27876"/>
    <w:rPr>
      <w:rFonts w:asciiTheme="majorHAnsi" w:eastAsiaTheme="majorEastAsia" w:hAnsiTheme="majorHAnsi" w:cstheme="majorBidi"/>
      <w:b/>
      <w:bCs/>
      <w:color w:val="365F91" w:themeColor="accent1" w:themeShade="BF"/>
      <w:sz w:val="36"/>
      <w:szCs w:val="28"/>
    </w:rPr>
  </w:style>
  <w:style w:type="paragraph" w:styleId="TOCHeading">
    <w:name w:val="TOC Heading"/>
    <w:basedOn w:val="Heading1"/>
    <w:next w:val="Normal"/>
    <w:uiPriority w:val="39"/>
    <w:unhideWhenUsed/>
    <w:qFormat/>
    <w:rsid w:val="00A27876"/>
    <w:pPr>
      <w:outlineLvl w:val="9"/>
    </w:pPr>
    <w:rPr>
      <w:sz w:val="28"/>
      <w:lang w:eastAsia="en-US"/>
    </w:rPr>
  </w:style>
  <w:style w:type="paragraph" w:styleId="TOC3">
    <w:name w:val="toc 3"/>
    <w:basedOn w:val="Normal"/>
    <w:next w:val="Normal"/>
    <w:autoRedefine/>
    <w:uiPriority w:val="39"/>
    <w:unhideWhenUsed/>
    <w:rsid w:val="0008547C"/>
    <w:pPr>
      <w:tabs>
        <w:tab w:val="right" w:leader="dot" w:pos="8630"/>
      </w:tabs>
      <w:spacing w:after="100"/>
      <w:ind w:left="440"/>
    </w:pPr>
    <w:rPr>
      <w:rFonts w:asciiTheme="majorHAnsi" w:hAnsiTheme="majorHAnsi"/>
      <w:noProof/>
      <w:color w:val="244061" w:themeColor="accent1" w:themeShade="80"/>
    </w:rPr>
  </w:style>
  <w:style w:type="paragraph" w:styleId="TOC1">
    <w:name w:val="toc 1"/>
    <w:basedOn w:val="Normal"/>
    <w:next w:val="Normal"/>
    <w:autoRedefine/>
    <w:uiPriority w:val="39"/>
    <w:unhideWhenUsed/>
    <w:rsid w:val="008141FB"/>
    <w:pPr>
      <w:tabs>
        <w:tab w:val="right" w:leader="dot" w:pos="8630"/>
      </w:tabs>
      <w:spacing w:after="100"/>
    </w:pPr>
    <w:rPr>
      <w:rFonts w:ascii="Cambria" w:hAnsi="Cambria" w:cs="Times New Roman"/>
      <w:b/>
      <w:noProof/>
      <w:color w:val="244061" w:themeColor="accent1" w:themeShade="80"/>
      <w:sz w:val="24"/>
      <w:szCs w:val="24"/>
    </w:rPr>
  </w:style>
  <w:style w:type="character" w:styleId="Hyperlink">
    <w:name w:val="Hyperlink"/>
    <w:basedOn w:val="DefaultParagraphFont"/>
    <w:uiPriority w:val="99"/>
    <w:unhideWhenUsed/>
    <w:rsid w:val="00A27876"/>
    <w:rPr>
      <w:color w:val="0000FF" w:themeColor="hyperlink"/>
      <w:u w:val="single"/>
    </w:rPr>
  </w:style>
  <w:style w:type="character" w:customStyle="1" w:styleId="Heading2Char">
    <w:name w:val="Heading 2 Char"/>
    <w:basedOn w:val="DefaultParagraphFont"/>
    <w:link w:val="Heading2"/>
    <w:uiPriority w:val="9"/>
    <w:rsid w:val="00A2787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8547C"/>
    <w:pPr>
      <w:tabs>
        <w:tab w:val="right" w:leader="dot" w:pos="8630"/>
      </w:tabs>
      <w:spacing w:after="100"/>
      <w:ind w:left="220"/>
    </w:pPr>
    <w:rPr>
      <w:rFonts w:ascii="Cambria" w:hAnsi="Cambria" w:cs="Times New Roman"/>
      <w:noProof/>
      <w:color w:val="244061" w:themeColor="accent1" w:themeShade="80"/>
      <w:sz w:val="24"/>
      <w:szCs w:val="24"/>
    </w:rPr>
  </w:style>
  <w:style w:type="character" w:styleId="Strong">
    <w:name w:val="Strong"/>
    <w:basedOn w:val="DefaultParagraphFont"/>
    <w:uiPriority w:val="22"/>
    <w:qFormat/>
    <w:rsid w:val="00681B39"/>
    <w:rPr>
      <w:b/>
      <w:bCs/>
    </w:rPr>
  </w:style>
  <w:style w:type="table" w:styleId="TableGrid">
    <w:name w:val="Table Grid"/>
    <w:basedOn w:val="TableNormal"/>
    <w:uiPriority w:val="59"/>
    <w:rsid w:val="006520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6520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209A"/>
    <w:rPr>
      <w:sz w:val="20"/>
      <w:szCs w:val="20"/>
    </w:rPr>
  </w:style>
  <w:style w:type="character" w:styleId="FootnoteReference">
    <w:name w:val="footnote reference"/>
    <w:basedOn w:val="DefaultParagraphFont"/>
    <w:uiPriority w:val="99"/>
    <w:semiHidden/>
    <w:unhideWhenUsed/>
    <w:rsid w:val="0065209A"/>
    <w:rPr>
      <w:vertAlign w:val="superscript"/>
    </w:rPr>
  </w:style>
  <w:style w:type="table" w:styleId="MediumShading1-Accent5">
    <w:name w:val="Medium Shading 1 Accent 5"/>
    <w:basedOn w:val="TableNormal"/>
    <w:uiPriority w:val="63"/>
    <w:rsid w:val="007F127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330D2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List-Accent5">
    <w:name w:val="Light List Accent 5"/>
    <w:basedOn w:val="TableNormal"/>
    <w:uiPriority w:val="61"/>
    <w:rsid w:val="008C13C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2-Accent1">
    <w:name w:val="Medium Grid 2 Accent 1"/>
    <w:basedOn w:val="TableNormal"/>
    <w:uiPriority w:val="68"/>
    <w:rsid w:val="008C13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LightGrid1">
    <w:name w:val="Light Grid1"/>
    <w:basedOn w:val="TableNormal"/>
    <w:uiPriority w:val="62"/>
    <w:rsid w:val="00A05FC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Spacing">
    <w:name w:val="No Spacing"/>
    <w:link w:val="NoSpacingChar"/>
    <w:uiPriority w:val="1"/>
    <w:qFormat/>
    <w:rsid w:val="00F04590"/>
    <w:pPr>
      <w:spacing w:after="0" w:line="240" w:lineRule="auto"/>
    </w:pPr>
    <w:rPr>
      <w:lang w:eastAsia="en-US"/>
    </w:rPr>
  </w:style>
  <w:style w:type="character" w:customStyle="1" w:styleId="NoSpacingChar">
    <w:name w:val="No Spacing Char"/>
    <w:basedOn w:val="DefaultParagraphFont"/>
    <w:link w:val="NoSpacing"/>
    <w:uiPriority w:val="1"/>
    <w:rsid w:val="00F04590"/>
    <w:rPr>
      <w:lang w:eastAsia="en-US"/>
    </w:rPr>
  </w:style>
  <w:style w:type="table" w:styleId="LightShading-Accent5">
    <w:name w:val="Light Shading Accent 5"/>
    <w:basedOn w:val="TableNormal"/>
    <w:uiPriority w:val="60"/>
    <w:rsid w:val="00336F6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3B1AB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5">
    <w:name w:val="Medium Grid 2 Accent 5"/>
    <w:basedOn w:val="TableNormal"/>
    <w:uiPriority w:val="68"/>
    <w:rsid w:val="003B1AB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1212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MediumGrid12">
    <w:name w:val="Medium Grid 12"/>
    <w:basedOn w:val="TableNormal"/>
    <w:uiPriority w:val="67"/>
    <w:rsid w:val="0041212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1212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ndnoteText">
    <w:name w:val="endnote text"/>
    <w:basedOn w:val="Normal"/>
    <w:link w:val="EndnoteTextChar"/>
    <w:uiPriority w:val="99"/>
    <w:semiHidden/>
    <w:unhideWhenUsed/>
    <w:rsid w:val="00770C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0C71"/>
    <w:rPr>
      <w:sz w:val="20"/>
      <w:szCs w:val="20"/>
    </w:rPr>
  </w:style>
  <w:style w:type="character" w:styleId="EndnoteReference">
    <w:name w:val="endnote reference"/>
    <w:basedOn w:val="DefaultParagraphFont"/>
    <w:uiPriority w:val="99"/>
    <w:semiHidden/>
    <w:unhideWhenUsed/>
    <w:rsid w:val="00770C71"/>
    <w:rPr>
      <w:vertAlign w:val="superscript"/>
    </w:rPr>
  </w:style>
  <w:style w:type="paragraph" w:styleId="HTMLPreformatted">
    <w:name w:val="HTML Preformatted"/>
    <w:basedOn w:val="Normal"/>
    <w:link w:val="HTMLPreformattedChar"/>
    <w:uiPriority w:val="99"/>
    <w:unhideWhenUsed/>
    <w:rsid w:val="00D74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D748B9"/>
    <w:rPr>
      <w:rFonts w:ascii="Courier New" w:eastAsia="Times New Roman" w:hAnsi="Courier New" w:cs="Courier New"/>
      <w:sz w:val="20"/>
      <w:szCs w:val="20"/>
      <w:lang w:eastAsia="en-US"/>
    </w:rPr>
  </w:style>
  <w:style w:type="character" w:customStyle="1" w:styleId="typ">
    <w:name w:val="typ"/>
    <w:basedOn w:val="DefaultParagraphFont"/>
    <w:rsid w:val="00D748B9"/>
  </w:style>
  <w:style w:type="character" w:customStyle="1" w:styleId="pun">
    <w:name w:val="pun"/>
    <w:basedOn w:val="DefaultParagraphFont"/>
    <w:rsid w:val="00D748B9"/>
  </w:style>
  <w:style w:type="character" w:customStyle="1" w:styleId="kwd">
    <w:name w:val="kwd"/>
    <w:basedOn w:val="DefaultParagraphFont"/>
    <w:rsid w:val="00D748B9"/>
  </w:style>
  <w:style w:type="character" w:customStyle="1" w:styleId="pln">
    <w:name w:val="pln"/>
    <w:basedOn w:val="DefaultParagraphFont"/>
    <w:rsid w:val="00D748B9"/>
  </w:style>
  <w:style w:type="character" w:customStyle="1" w:styleId="com">
    <w:name w:val="com"/>
    <w:basedOn w:val="DefaultParagraphFont"/>
    <w:rsid w:val="00D748B9"/>
  </w:style>
</w:styles>
</file>

<file path=word/webSettings.xml><?xml version="1.0" encoding="utf-8"?>
<w:webSettings xmlns:r="http://schemas.openxmlformats.org/officeDocument/2006/relationships" xmlns:w="http://schemas.openxmlformats.org/wordprocessingml/2006/main">
  <w:divs>
    <w:div w:id="792213618">
      <w:bodyDiv w:val="1"/>
      <w:marLeft w:val="0"/>
      <w:marRight w:val="0"/>
      <w:marTop w:val="0"/>
      <w:marBottom w:val="0"/>
      <w:divBdr>
        <w:top w:val="none" w:sz="0" w:space="0" w:color="auto"/>
        <w:left w:val="none" w:sz="0" w:space="0" w:color="auto"/>
        <w:bottom w:val="none" w:sz="0" w:space="0" w:color="auto"/>
        <w:right w:val="none" w:sz="0" w:space="0" w:color="auto"/>
      </w:divBdr>
    </w:div>
    <w:div w:id="97684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oleObject" Target="embeddings/oleObject1.bin"/><Relationship Id="rId26" Type="http://schemas.openxmlformats.org/officeDocument/2006/relationships/image" Target="media/image8.png"/><Relationship Id="rId39" Type="http://schemas.openxmlformats.org/officeDocument/2006/relationships/image" Target="media/image19.emf"/><Relationship Id="rId3" Type="http://schemas.openxmlformats.org/officeDocument/2006/relationships/numbering" Target="numbering.xml"/><Relationship Id="rId21" Type="http://schemas.openxmlformats.org/officeDocument/2006/relationships/oleObject" Target="embeddings/oleObject2.bin"/><Relationship Id="rId34" Type="http://schemas.openxmlformats.org/officeDocument/2006/relationships/image" Target="media/image16.png"/><Relationship Id="rId42" Type="http://schemas.openxmlformats.org/officeDocument/2006/relationships/oleObject" Target="embeddings/oleObject7.bin"/><Relationship Id="rId7" Type="http://schemas.openxmlformats.org/officeDocument/2006/relationships/footnotes" Target="footnotes.xml"/><Relationship Id="rId12" Type="http://schemas.openxmlformats.org/officeDocument/2006/relationships/package" Target="embeddings/Microsoft_Office_PowerPoint_Slide1.sldx"/><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oleObject" Target="embeddings/oleObject5.bin"/><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Office_PowerPoint_Slide2.sldx"/><Relationship Id="rId20" Type="http://schemas.openxmlformats.org/officeDocument/2006/relationships/image" Target="media/image4.emf"/><Relationship Id="rId29" Type="http://schemas.openxmlformats.org/officeDocument/2006/relationships/image" Target="media/image11.png"/><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8.emf"/><Relationship Id="rId40" Type="http://schemas.openxmlformats.org/officeDocument/2006/relationships/oleObject" Target="embeddings/oleObject6.bin"/><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oleObject" Target="embeddings/oleObject3.bin"/><Relationship Id="rId28" Type="http://schemas.openxmlformats.org/officeDocument/2006/relationships/image" Target="media/image10.png"/><Relationship Id="rId36" Type="http://schemas.openxmlformats.org/officeDocument/2006/relationships/oleObject" Target="embeddings/oleObject4.bin"/><Relationship Id="rId10" Type="http://schemas.openxmlformats.org/officeDocument/2006/relationships/hyperlink" Target="http://groups.google.com/group/syncsharp-feedback" TargetMode="Externa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mailto:syncsharp-feedback@googlegroups.com" TargetMode="External"/><Relationship Id="rId14"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hyperlink" Target="http://syncsharp.googlecode.com/files/SyncSharpAPI.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80FBF3-422A-4B82-B9FD-42E152F6F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46</Pages>
  <Words>7169</Words>
  <Characters>40868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SyncSharp: Plug &amp; Sync</vt:lpstr>
    </vt:vector>
  </TitlesOfParts>
  <Company/>
  <LinksUpToDate>false</LinksUpToDate>
  <CharactersWithSpaces>47942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SyncSharp: Plug &amp; Sync</dc:title>
  <dc:subject>File Synchronization Software</dc:subject>
  <dc:creator>Tian Shuang [Type the company name]</dc:creator>
  <cp:lastModifiedBy>Jiayuan</cp:lastModifiedBy>
  <cp:revision>5</cp:revision>
  <cp:lastPrinted>2010-04-14T23:53:00Z</cp:lastPrinted>
  <dcterms:created xsi:type="dcterms:W3CDTF">2010-04-15T08:15:00Z</dcterms:created>
  <dcterms:modified xsi:type="dcterms:W3CDTF">2010-04-15T08:30:00Z</dcterms:modified>
</cp:coreProperties>
</file>