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215D3" w14:textId="40C7F8DD" w:rsidR="0097472D" w:rsidRPr="00714E4D" w:rsidRDefault="00714E4D" w:rsidP="00714E4D">
      <w:pPr>
        <w:spacing w:after="80" w:line="240" w:lineRule="auto"/>
        <w:rPr>
          <w:rFonts w:cstheme="minorHAnsi"/>
          <w:color w:val="000000" w:themeColor="text1"/>
        </w:rPr>
      </w:pPr>
      <w:r w:rsidRPr="00714E4D">
        <w:rPr>
          <w:rFonts w:cstheme="minorHAnsi"/>
          <w:b/>
          <w:color w:val="000000" w:themeColor="text1"/>
          <w:u w:val="single"/>
        </w:rPr>
        <w:t>Reglement Snelschaak</w:t>
      </w:r>
      <w:r w:rsidR="00B17F97" w:rsidRPr="00714E4D">
        <w:rPr>
          <w:rFonts w:cstheme="minorHAnsi"/>
          <w:b/>
          <w:color w:val="000000" w:themeColor="text1"/>
          <w:u w:val="single"/>
        </w:rPr>
        <w:t>kampioenschap</w:t>
      </w:r>
      <w:r w:rsidRPr="00714E4D">
        <w:rPr>
          <w:rFonts w:cstheme="minorHAnsi"/>
          <w:b/>
          <w:color w:val="000000" w:themeColor="text1"/>
          <w:u w:val="single"/>
        </w:rPr>
        <w:t xml:space="preserve"> </w:t>
      </w:r>
      <w:r w:rsidR="00840BCB">
        <w:rPr>
          <w:rFonts w:cstheme="minorHAnsi"/>
          <w:b/>
          <w:color w:val="000000" w:themeColor="text1"/>
          <w:u w:val="single"/>
        </w:rPr>
        <w:t>VSF</w:t>
      </w:r>
      <w:r w:rsidRPr="00714E4D">
        <w:rPr>
          <w:rFonts w:cstheme="minorHAnsi"/>
          <w:b/>
          <w:color w:val="000000" w:themeColor="text1"/>
          <w:u w:val="single"/>
        </w:rPr>
        <w:t xml:space="preserve"> </w:t>
      </w:r>
      <w:r w:rsidR="000D411F">
        <w:rPr>
          <w:rFonts w:cstheme="minorHAnsi"/>
          <w:b/>
          <w:color w:val="000000" w:themeColor="text1"/>
          <w:u w:val="single"/>
        </w:rPr>
        <w:t>20</w:t>
      </w:r>
      <w:r w:rsidR="00840BCB">
        <w:rPr>
          <w:rFonts w:cstheme="minorHAnsi"/>
          <w:b/>
          <w:color w:val="000000" w:themeColor="text1"/>
          <w:u w:val="single"/>
        </w:rPr>
        <w:t>2</w:t>
      </w:r>
      <w:r w:rsidR="00671209">
        <w:rPr>
          <w:rFonts w:cstheme="minorHAnsi"/>
          <w:b/>
          <w:color w:val="000000" w:themeColor="text1"/>
          <w:u w:val="single"/>
        </w:rPr>
        <w:t>3</w:t>
      </w:r>
    </w:p>
    <w:p w14:paraId="1BFBEC2A" w14:textId="77777777" w:rsidR="007F0296" w:rsidRPr="00714E4D" w:rsidRDefault="00714E4D" w:rsidP="00714E4D">
      <w:pPr>
        <w:spacing w:after="80" w:line="240" w:lineRule="auto"/>
        <w:rPr>
          <w:rFonts w:cstheme="minorHAnsi"/>
          <w:color w:val="000000" w:themeColor="text1"/>
        </w:rPr>
      </w:pPr>
      <w:r w:rsidRPr="00714E4D">
        <w:rPr>
          <w:rFonts w:cstheme="minorHAnsi"/>
          <w:color w:val="000000" w:themeColor="text1"/>
        </w:rPr>
        <w:t xml:space="preserve">Bij verschillen tussen de Nederlandstalige, Franstalige of Engelstalige versie van </w:t>
      </w:r>
      <w:r w:rsidR="00B17F97" w:rsidRPr="00714E4D">
        <w:rPr>
          <w:rFonts w:cstheme="minorHAnsi"/>
          <w:color w:val="000000" w:themeColor="text1"/>
        </w:rPr>
        <w:t>di</w:t>
      </w:r>
      <w:r w:rsidRPr="00714E4D">
        <w:rPr>
          <w:rFonts w:cstheme="minorHAnsi"/>
          <w:color w:val="000000" w:themeColor="text1"/>
        </w:rPr>
        <w:t xml:space="preserve">t </w:t>
      </w:r>
      <w:r w:rsidR="00B17F97" w:rsidRPr="00714E4D">
        <w:rPr>
          <w:rFonts w:cstheme="minorHAnsi"/>
          <w:color w:val="000000" w:themeColor="text1"/>
        </w:rPr>
        <w:t>r</w:t>
      </w:r>
      <w:r w:rsidRPr="00714E4D">
        <w:rPr>
          <w:rFonts w:cstheme="minorHAnsi"/>
          <w:color w:val="000000" w:themeColor="text1"/>
        </w:rPr>
        <w:t xml:space="preserve">eglement, geldt de Nederlandstalige versie. </w:t>
      </w:r>
    </w:p>
    <w:p w14:paraId="2A9FC510" w14:textId="21151C69" w:rsidR="0097472D" w:rsidRPr="00714E4D" w:rsidRDefault="00714E4D" w:rsidP="00714E4D">
      <w:pPr>
        <w:spacing w:after="80" w:line="240" w:lineRule="auto"/>
        <w:rPr>
          <w:rFonts w:cstheme="minorHAnsi"/>
          <w:color w:val="000000" w:themeColor="text1"/>
        </w:rPr>
      </w:pPr>
      <w:r w:rsidRPr="00714E4D">
        <w:rPr>
          <w:rFonts w:cstheme="minorHAnsi"/>
          <w:color w:val="000000" w:themeColor="text1"/>
        </w:rPr>
        <w:t xml:space="preserve">Het toernooi wordt gespeeld over 13 ronden op </w:t>
      </w:r>
      <w:r w:rsidR="00671209">
        <w:rPr>
          <w:rFonts w:cstheme="minorHAnsi"/>
          <w:color w:val="000000" w:themeColor="text1"/>
        </w:rPr>
        <w:t>9</w:t>
      </w:r>
      <w:r w:rsidR="000D411F">
        <w:rPr>
          <w:rFonts w:cstheme="minorHAnsi"/>
          <w:color w:val="000000" w:themeColor="text1"/>
        </w:rPr>
        <w:t xml:space="preserve"> sep</w:t>
      </w:r>
      <w:r w:rsidRPr="00714E4D">
        <w:rPr>
          <w:rFonts w:cstheme="minorHAnsi"/>
          <w:color w:val="000000" w:themeColor="text1"/>
        </w:rPr>
        <w:t xml:space="preserve">tember </w:t>
      </w:r>
      <w:r w:rsidR="000D411F">
        <w:rPr>
          <w:rFonts w:cstheme="minorHAnsi"/>
          <w:color w:val="000000" w:themeColor="text1"/>
        </w:rPr>
        <w:t>20</w:t>
      </w:r>
      <w:r w:rsidR="00840BCB">
        <w:rPr>
          <w:rFonts w:cstheme="minorHAnsi"/>
          <w:color w:val="000000" w:themeColor="text1"/>
        </w:rPr>
        <w:t>2</w:t>
      </w:r>
      <w:r w:rsidR="00671209">
        <w:rPr>
          <w:rFonts w:cstheme="minorHAnsi"/>
          <w:color w:val="000000" w:themeColor="text1"/>
        </w:rPr>
        <w:t>3</w:t>
      </w:r>
      <w:r w:rsidRPr="00714E4D">
        <w:rPr>
          <w:rFonts w:cstheme="minorHAnsi"/>
          <w:color w:val="000000" w:themeColor="text1"/>
        </w:rPr>
        <w:t xml:space="preserve"> tussen 13:</w:t>
      </w:r>
      <w:r w:rsidR="00C5349D">
        <w:rPr>
          <w:rFonts w:cstheme="minorHAnsi"/>
          <w:color w:val="000000" w:themeColor="text1"/>
        </w:rPr>
        <w:t>3</w:t>
      </w:r>
      <w:r w:rsidRPr="00714E4D">
        <w:rPr>
          <w:rFonts w:cstheme="minorHAnsi"/>
          <w:color w:val="000000" w:themeColor="text1"/>
        </w:rPr>
        <w:t xml:space="preserve">0 en 18:00.  Spelers dienen zich </w:t>
      </w:r>
      <w:r w:rsidR="007F0296" w:rsidRPr="00714E4D">
        <w:rPr>
          <w:rFonts w:cstheme="minorHAnsi"/>
          <w:color w:val="000000" w:themeColor="text1"/>
        </w:rPr>
        <w:t xml:space="preserve">in te schrijven en </w:t>
      </w:r>
      <w:r w:rsidRPr="00714E4D">
        <w:rPr>
          <w:rFonts w:cstheme="minorHAnsi"/>
          <w:color w:val="000000" w:themeColor="text1"/>
        </w:rPr>
        <w:t>aan te melden voor 1</w:t>
      </w:r>
      <w:r w:rsidR="00C5349D">
        <w:rPr>
          <w:rFonts w:cstheme="minorHAnsi"/>
          <w:color w:val="000000" w:themeColor="text1"/>
        </w:rPr>
        <w:t>3</w:t>
      </w:r>
      <w:r w:rsidRPr="00714E4D">
        <w:rPr>
          <w:rFonts w:cstheme="minorHAnsi"/>
          <w:color w:val="000000" w:themeColor="text1"/>
        </w:rPr>
        <w:t>:</w:t>
      </w:r>
      <w:r w:rsidR="00C5349D">
        <w:rPr>
          <w:rFonts w:cstheme="minorHAnsi"/>
          <w:color w:val="000000" w:themeColor="text1"/>
        </w:rPr>
        <w:t>0</w:t>
      </w:r>
      <w:r w:rsidRPr="00714E4D">
        <w:rPr>
          <w:rFonts w:cstheme="minorHAnsi"/>
          <w:color w:val="000000" w:themeColor="text1"/>
        </w:rPr>
        <w:t>0</w:t>
      </w:r>
      <w:r w:rsidR="007F0296" w:rsidRPr="00714E4D">
        <w:rPr>
          <w:rFonts w:cstheme="minorHAnsi"/>
          <w:color w:val="000000" w:themeColor="text1"/>
        </w:rPr>
        <w:t xml:space="preserve"> in de toernooizaal.</w:t>
      </w:r>
    </w:p>
    <w:p w14:paraId="4E57B424" w14:textId="77777777" w:rsidR="007F0296" w:rsidRPr="00714E4D" w:rsidRDefault="00714E4D" w:rsidP="00714E4D">
      <w:pPr>
        <w:spacing w:after="80" w:line="240" w:lineRule="auto"/>
        <w:rPr>
          <w:rFonts w:cstheme="minorHAnsi"/>
          <w:color w:val="000000" w:themeColor="text1"/>
        </w:rPr>
      </w:pPr>
      <w:r w:rsidRPr="00714E4D">
        <w:rPr>
          <w:rFonts w:cstheme="minorHAnsi"/>
          <w:color w:val="000000" w:themeColor="text1"/>
        </w:rPr>
        <w:t xml:space="preserve">Het maximale aantal deelnemers voor het toernooi bedraagt 140. </w:t>
      </w:r>
      <w:r w:rsidR="007F0296" w:rsidRPr="00714E4D">
        <w:rPr>
          <w:rFonts w:cstheme="minorHAnsi"/>
          <w:color w:val="000000" w:themeColor="text1"/>
        </w:rPr>
        <w:t xml:space="preserve">De eerst ingeschreven spelers hebben in voorkomend geval voorrang. </w:t>
      </w:r>
    </w:p>
    <w:p w14:paraId="15A6A98D" w14:textId="4984B205" w:rsidR="0097472D" w:rsidRPr="00714E4D" w:rsidRDefault="00714E4D" w:rsidP="00714E4D">
      <w:pPr>
        <w:spacing w:after="80" w:line="240" w:lineRule="auto"/>
        <w:rPr>
          <w:rFonts w:cstheme="minorHAnsi"/>
          <w:color w:val="000000" w:themeColor="text1"/>
        </w:rPr>
      </w:pPr>
      <w:r w:rsidRPr="00714E4D">
        <w:rPr>
          <w:rFonts w:cstheme="minorHAnsi"/>
          <w:color w:val="000000" w:themeColor="text1"/>
        </w:rPr>
        <w:t>FIDE-regels zijn van toepassing tenzij expliciet anders vermeld in dit reglement. Artikel B</w:t>
      </w:r>
      <w:r w:rsidR="00974639">
        <w:rPr>
          <w:rFonts w:cstheme="minorHAnsi"/>
          <w:color w:val="000000" w:themeColor="text1"/>
        </w:rPr>
        <w:t>3</w:t>
      </w:r>
      <w:r w:rsidRPr="00714E4D">
        <w:rPr>
          <w:rFonts w:cstheme="minorHAnsi"/>
          <w:color w:val="000000" w:themeColor="text1"/>
        </w:rPr>
        <w:t xml:space="preserve"> van snelschaak wordt toegepast (en dus A</w:t>
      </w:r>
      <w:r w:rsidR="00974639">
        <w:rPr>
          <w:rFonts w:cstheme="minorHAnsi"/>
          <w:color w:val="000000" w:themeColor="text1"/>
        </w:rPr>
        <w:t>2, A3 en A5</w:t>
      </w:r>
      <w:r w:rsidRPr="00714E4D">
        <w:rPr>
          <w:rFonts w:cstheme="minorHAnsi"/>
          <w:color w:val="000000" w:themeColor="text1"/>
        </w:rPr>
        <w:t xml:space="preserve"> van </w:t>
      </w:r>
      <w:proofErr w:type="spellStart"/>
      <w:r w:rsidRPr="00714E4D">
        <w:rPr>
          <w:rFonts w:cstheme="minorHAnsi"/>
          <w:color w:val="000000" w:themeColor="text1"/>
        </w:rPr>
        <w:t>rapidschaak</w:t>
      </w:r>
      <w:proofErr w:type="spellEnd"/>
      <w:r w:rsidRPr="00714E4D">
        <w:rPr>
          <w:rFonts w:cstheme="minorHAnsi"/>
          <w:color w:val="000000" w:themeColor="text1"/>
        </w:rPr>
        <w:t>)</w:t>
      </w:r>
    </w:p>
    <w:p w14:paraId="35C34790" w14:textId="77777777" w:rsidR="0097472D" w:rsidRPr="00714E4D" w:rsidRDefault="00714E4D" w:rsidP="00714E4D">
      <w:pPr>
        <w:spacing w:after="80" w:line="240" w:lineRule="auto"/>
        <w:rPr>
          <w:rFonts w:cstheme="minorHAnsi"/>
          <w:color w:val="000000" w:themeColor="text1"/>
        </w:rPr>
      </w:pPr>
      <w:r w:rsidRPr="00714E4D">
        <w:rPr>
          <w:rFonts w:cstheme="minorHAnsi"/>
          <w:color w:val="000000" w:themeColor="text1"/>
        </w:rPr>
        <w:t xml:space="preserve">Het toernooi is gehomologeerd door de FIDE. De resultaten van de partijen worden doorgestuurd voor FIDE </w:t>
      </w:r>
      <w:proofErr w:type="spellStart"/>
      <w:r w:rsidRPr="00714E4D">
        <w:rPr>
          <w:rFonts w:cstheme="minorHAnsi"/>
          <w:color w:val="000000" w:themeColor="text1"/>
        </w:rPr>
        <w:t>blitz</w:t>
      </w:r>
      <w:proofErr w:type="spellEnd"/>
      <w:r w:rsidRPr="00714E4D">
        <w:rPr>
          <w:rFonts w:cstheme="minorHAnsi"/>
          <w:color w:val="000000" w:themeColor="text1"/>
        </w:rPr>
        <w:t xml:space="preserve"> </w:t>
      </w:r>
      <w:proofErr w:type="spellStart"/>
      <w:r w:rsidRPr="00714E4D">
        <w:rPr>
          <w:rFonts w:cstheme="minorHAnsi"/>
          <w:color w:val="000000" w:themeColor="text1"/>
        </w:rPr>
        <w:t>eloverwerking</w:t>
      </w:r>
      <w:proofErr w:type="spellEnd"/>
      <w:r w:rsidRPr="00714E4D">
        <w:rPr>
          <w:rFonts w:cstheme="minorHAnsi"/>
          <w:color w:val="000000" w:themeColor="text1"/>
        </w:rPr>
        <w:t>.</w:t>
      </w:r>
    </w:p>
    <w:p w14:paraId="1F9D21C7" w14:textId="77777777" w:rsidR="007F0296" w:rsidRPr="00714E4D" w:rsidRDefault="00714E4D" w:rsidP="00714E4D">
      <w:pPr>
        <w:spacing w:after="80" w:line="240" w:lineRule="auto"/>
        <w:rPr>
          <w:rFonts w:cstheme="minorHAnsi"/>
          <w:color w:val="000000" w:themeColor="text1"/>
        </w:rPr>
      </w:pPr>
      <w:r w:rsidRPr="00714E4D">
        <w:rPr>
          <w:rFonts w:cstheme="minorHAnsi"/>
          <w:color w:val="000000" w:themeColor="text1"/>
        </w:rPr>
        <w:t xml:space="preserve">Het toernooi is open voor alle spelers voor zover ze geregistreerd zijn bij FIDE of een registratie bij aanvang van het toernooi aanvaarden. </w:t>
      </w:r>
    </w:p>
    <w:p w14:paraId="6A258730" w14:textId="4C7562E7" w:rsidR="0097472D" w:rsidRPr="00714E4D" w:rsidRDefault="00714E4D" w:rsidP="00714E4D">
      <w:pPr>
        <w:spacing w:after="80" w:line="240" w:lineRule="auto"/>
        <w:rPr>
          <w:rFonts w:cstheme="minorHAnsi"/>
          <w:color w:val="000000" w:themeColor="text1"/>
        </w:rPr>
      </w:pPr>
      <w:r w:rsidRPr="00714E4D">
        <w:rPr>
          <w:rFonts w:cstheme="minorHAnsi"/>
          <w:color w:val="000000" w:themeColor="text1"/>
        </w:rPr>
        <w:t xml:space="preserve">De indeling volgt het Zwitsers systeem zoals uitgevoerd door </w:t>
      </w:r>
      <w:proofErr w:type="spellStart"/>
      <w:r w:rsidR="00671209">
        <w:rPr>
          <w:rFonts w:cstheme="minorHAnsi"/>
          <w:color w:val="000000" w:themeColor="text1"/>
        </w:rPr>
        <w:t>Pairtwo</w:t>
      </w:r>
      <w:proofErr w:type="spellEnd"/>
      <w:r w:rsidR="00671209">
        <w:rPr>
          <w:rFonts w:cstheme="minorHAnsi"/>
          <w:color w:val="000000" w:themeColor="text1"/>
        </w:rPr>
        <w:t xml:space="preserve"> Classic 1.0</w:t>
      </w:r>
      <w:r w:rsidRPr="00714E4D">
        <w:rPr>
          <w:rFonts w:cstheme="minorHAnsi"/>
          <w:color w:val="000000" w:themeColor="text1"/>
        </w:rPr>
        <w:t xml:space="preserve">. </w:t>
      </w:r>
    </w:p>
    <w:p w14:paraId="3CC0299C" w14:textId="77777777" w:rsidR="007F0296" w:rsidRPr="00714E4D" w:rsidRDefault="007F0296" w:rsidP="00714E4D">
      <w:pPr>
        <w:spacing w:after="80" w:line="240" w:lineRule="auto"/>
        <w:rPr>
          <w:rFonts w:cstheme="minorHAnsi"/>
          <w:color w:val="000000" w:themeColor="text1"/>
        </w:rPr>
      </w:pPr>
      <w:r w:rsidRPr="00714E4D">
        <w:rPr>
          <w:rFonts w:cstheme="minorHAnsi"/>
          <w:color w:val="000000" w:themeColor="text1"/>
        </w:rPr>
        <w:t xml:space="preserve">Systeem van ranking bij aanvang van het tornooi. De paringen gebeuren op basis van Elo waarbij FIDE </w:t>
      </w:r>
      <w:proofErr w:type="spellStart"/>
      <w:r w:rsidRPr="00714E4D">
        <w:rPr>
          <w:rFonts w:cstheme="minorHAnsi"/>
          <w:color w:val="000000" w:themeColor="text1"/>
        </w:rPr>
        <w:t>Blitz</w:t>
      </w:r>
      <w:proofErr w:type="spellEnd"/>
      <w:r w:rsidRPr="00714E4D">
        <w:rPr>
          <w:rFonts w:cstheme="minorHAnsi"/>
          <w:color w:val="000000" w:themeColor="text1"/>
        </w:rPr>
        <w:t xml:space="preserve"> Elo primeert op FIDE Elo, en FIDE Elo primeert op nationale Elo. </w:t>
      </w:r>
    </w:p>
    <w:p w14:paraId="3309121A" w14:textId="77777777" w:rsidR="0097472D" w:rsidRPr="00714E4D" w:rsidRDefault="00714E4D" w:rsidP="00714E4D">
      <w:pPr>
        <w:spacing w:after="80" w:line="240" w:lineRule="auto"/>
        <w:rPr>
          <w:rFonts w:cstheme="minorHAnsi"/>
          <w:color w:val="000000" w:themeColor="text1"/>
        </w:rPr>
      </w:pPr>
      <w:r w:rsidRPr="00714E4D">
        <w:rPr>
          <w:rFonts w:cstheme="minorHAnsi"/>
          <w:color w:val="000000" w:themeColor="text1"/>
        </w:rPr>
        <w:t>Speeltempo: 5 minuten per partij per persoon.</w:t>
      </w:r>
    </w:p>
    <w:p w14:paraId="7E082D68" w14:textId="77777777" w:rsidR="007F0296" w:rsidRPr="00A32FAF" w:rsidRDefault="007F0296" w:rsidP="00714E4D">
      <w:pPr>
        <w:spacing w:after="80" w:line="240" w:lineRule="auto"/>
        <w:rPr>
          <w:rFonts w:cstheme="minorHAnsi"/>
          <w:color w:val="000000" w:themeColor="text1"/>
        </w:rPr>
      </w:pPr>
      <w:r w:rsidRPr="00714E4D">
        <w:rPr>
          <w:rFonts w:cstheme="minorHAnsi"/>
          <w:color w:val="000000" w:themeColor="text1"/>
        </w:rPr>
        <w:t>De klok dient steeds op dezelfde pl</w:t>
      </w:r>
      <w:r w:rsidR="00B17F97" w:rsidRPr="00714E4D">
        <w:rPr>
          <w:rFonts w:cstheme="minorHAnsi"/>
          <w:color w:val="000000" w:themeColor="text1"/>
        </w:rPr>
        <w:t>a</w:t>
      </w:r>
      <w:r w:rsidRPr="00714E4D">
        <w:rPr>
          <w:rFonts w:cstheme="minorHAnsi"/>
          <w:color w:val="000000" w:themeColor="text1"/>
        </w:rPr>
        <w:t>ats zichtbaar voor de arbiter te blijven staan</w:t>
      </w:r>
      <w:r w:rsidRPr="00A32FAF">
        <w:rPr>
          <w:rFonts w:cstheme="minorHAnsi"/>
          <w:color w:val="000000" w:themeColor="text1"/>
        </w:rPr>
        <w:t xml:space="preserve">. Zwartspelers die liever de klok links hebben staan, mogen het bord draaien. </w:t>
      </w:r>
    </w:p>
    <w:p w14:paraId="1AC2F74E" w14:textId="77777777" w:rsidR="0097472D" w:rsidRPr="00714E4D" w:rsidRDefault="00714E4D" w:rsidP="00714E4D">
      <w:pPr>
        <w:spacing w:after="80" w:line="240" w:lineRule="auto"/>
        <w:rPr>
          <w:rFonts w:cstheme="minorHAnsi"/>
          <w:color w:val="000000" w:themeColor="text1"/>
        </w:rPr>
      </w:pPr>
      <w:r w:rsidRPr="00714E4D">
        <w:rPr>
          <w:rFonts w:cstheme="minorHAnsi"/>
          <w:color w:val="000000" w:themeColor="text1"/>
        </w:rPr>
        <w:t xml:space="preserve">De speler die </w:t>
      </w:r>
      <w:r w:rsidRPr="00A32FAF">
        <w:rPr>
          <w:rFonts w:cstheme="minorHAnsi"/>
          <w:color w:val="000000" w:themeColor="text1"/>
        </w:rPr>
        <w:t xml:space="preserve">5 minuten </w:t>
      </w:r>
      <w:r w:rsidR="00810C97" w:rsidRPr="00A32FAF">
        <w:rPr>
          <w:rFonts w:cstheme="minorHAnsi"/>
          <w:color w:val="000000" w:themeColor="text1"/>
        </w:rPr>
        <w:t>(of meer)</w:t>
      </w:r>
      <w:r w:rsidR="00810C97">
        <w:rPr>
          <w:rFonts w:cstheme="minorHAnsi"/>
          <w:color w:val="000000" w:themeColor="text1"/>
        </w:rPr>
        <w:t xml:space="preserve"> </w:t>
      </w:r>
      <w:r w:rsidRPr="00714E4D">
        <w:rPr>
          <w:rFonts w:cstheme="minorHAnsi"/>
          <w:color w:val="000000" w:themeColor="text1"/>
        </w:rPr>
        <w:t xml:space="preserve">na het begin van een ronde aan het bord verschijnt, verliest de partij. </w:t>
      </w:r>
    </w:p>
    <w:p w14:paraId="44961D03" w14:textId="77777777" w:rsidR="0097472D" w:rsidRPr="00714E4D" w:rsidRDefault="00714E4D" w:rsidP="00714E4D">
      <w:pPr>
        <w:spacing w:after="80" w:line="240" w:lineRule="auto"/>
        <w:rPr>
          <w:rFonts w:cstheme="minorHAnsi"/>
          <w:color w:val="000000" w:themeColor="text1"/>
        </w:rPr>
      </w:pPr>
      <w:r w:rsidRPr="00714E4D">
        <w:rPr>
          <w:rFonts w:cstheme="minorHAnsi"/>
          <w:color w:val="000000" w:themeColor="text1"/>
        </w:rPr>
        <w:t>Een speler die tussenkomt in een andere partij wordt bestraft met afname van 1 behaald punt. Bij tweede overtreding met uitsluiting uit het toernooi</w:t>
      </w:r>
    </w:p>
    <w:p w14:paraId="3B0860D0" w14:textId="77777777" w:rsidR="0097472D" w:rsidRPr="00714E4D" w:rsidRDefault="00714E4D" w:rsidP="00714E4D">
      <w:pPr>
        <w:spacing w:after="80" w:line="240" w:lineRule="auto"/>
        <w:rPr>
          <w:rFonts w:cstheme="minorHAnsi"/>
          <w:color w:val="000000" w:themeColor="text1"/>
        </w:rPr>
      </w:pPr>
      <w:r w:rsidRPr="00714E4D">
        <w:rPr>
          <w:rFonts w:cstheme="minorHAnsi"/>
          <w:color w:val="000000" w:themeColor="text1"/>
        </w:rPr>
        <w:t>De arbiter mag een partij remise verklaren die niet redelijkerwijs meer kan gewonnen worden door beide spelers (bijvoorbeeld K+T tegen K+T</w:t>
      </w:r>
      <w:r w:rsidR="007F0296" w:rsidRPr="00714E4D">
        <w:rPr>
          <w:rFonts w:cstheme="minorHAnsi"/>
          <w:color w:val="000000" w:themeColor="text1"/>
        </w:rPr>
        <w:t xml:space="preserve"> of K+P+P tegen K</w:t>
      </w:r>
      <w:r w:rsidRPr="00714E4D">
        <w:rPr>
          <w:rFonts w:cstheme="minorHAnsi"/>
          <w:color w:val="000000" w:themeColor="text1"/>
        </w:rPr>
        <w:t>).</w:t>
      </w:r>
    </w:p>
    <w:p w14:paraId="4B76D0CC" w14:textId="77777777" w:rsidR="0097472D" w:rsidRPr="00714E4D" w:rsidRDefault="00714E4D" w:rsidP="00714E4D">
      <w:pPr>
        <w:spacing w:after="80" w:line="240" w:lineRule="auto"/>
        <w:rPr>
          <w:rFonts w:cstheme="minorHAnsi"/>
          <w:color w:val="000000" w:themeColor="text1"/>
        </w:rPr>
      </w:pPr>
      <w:r w:rsidRPr="00714E4D">
        <w:rPr>
          <w:rFonts w:cstheme="minorHAnsi"/>
          <w:color w:val="000000" w:themeColor="text1"/>
        </w:rPr>
        <w:t xml:space="preserve">Als beide vlaggen gevallen zijn, bepaalt de aanduiding op de klok welke vlag eerst viel en wie zo de partij verliest. </w:t>
      </w:r>
    </w:p>
    <w:p w14:paraId="2834F5A8" w14:textId="77777777" w:rsidR="001950B6" w:rsidRPr="006720D1" w:rsidRDefault="00B17F97" w:rsidP="00A32FAF">
      <w:pPr>
        <w:spacing w:after="80" w:line="240" w:lineRule="auto"/>
        <w:rPr>
          <w:rFonts w:cstheme="minorHAnsi"/>
          <w:color w:val="000000" w:themeColor="text1"/>
        </w:rPr>
      </w:pPr>
      <w:r w:rsidRPr="00714E4D">
        <w:rPr>
          <w:rFonts w:cstheme="minorHAnsi"/>
          <w:color w:val="000000" w:themeColor="text1"/>
        </w:rPr>
        <w:t xml:space="preserve">Resultaten moeten gemeld worden door de winnaar (of de Witspeler bij remise) onmiddellijk na de partij </w:t>
      </w:r>
      <w:r w:rsidR="00526D58" w:rsidRPr="006720D1">
        <w:rPr>
          <w:rFonts w:cstheme="minorHAnsi"/>
          <w:color w:val="000000" w:themeColor="text1"/>
        </w:rPr>
        <w:t>aan</w:t>
      </w:r>
      <w:r w:rsidRPr="006720D1">
        <w:rPr>
          <w:rFonts w:cstheme="minorHAnsi"/>
          <w:color w:val="000000" w:themeColor="text1"/>
        </w:rPr>
        <w:t xml:space="preserve"> de arbitertafel. </w:t>
      </w:r>
    </w:p>
    <w:p w14:paraId="21661F4F" w14:textId="3EAA897C" w:rsidR="005C383A" w:rsidRPr="006720D1" w:rsidRDefault="005C383A" w:rsidP="00714E4D">
      <w:pPr>
        <w:spacing w:after="80" w:line="240" w:lineRule="auto"/>
        <w:rPr>
          <w:rFonts w:cstheme="minorHAnsi"/>
          <w:color w:val="000000" w:themeColor="text1"/>
        </w:rPr>
      </w:pPr>
      <w:r w:rsidRPr="006720D1">
        <w:rPr>
          <w:rFonts w:cstheme="minorHAnsi"/>
          <w:color w:val="000000" w:themeColor="text1"/>
        </w:rPr>
        <w:t xml:space="preserve">Prijzen worden toegekend voor het algemeen klassement, het klassement voor spelers met </w:t>
      </w:r>
      <w:r w:rsidRPr="006720D1">
        <w:rPr>
          <w:rFonts w:cstheme="minorHAnsi"/>
          <w:color w:val="000000" w:themeColor="text1"/>
        </w:rPr>
        <w:t>Elo</w:t>
      </w:r>
      <w:r w:rsidRPr="006720D1">
        <w:rPr>
          <w:rFonts w:cstheme="minorHAnsi"/>
          <w:color w:val="000000" w:themeColor="text1"/>
        </w:rPr>
        <w:t xml:space="preserve"> rating tussen 1900-2099, 1700-1899 en minder dan 1700, en voor spelers jonger dan 16 jaar op 31 december 2022.</w:t>
      </w:r>
    </w:p>
    <w:p w14:paraId="0FA306DB" w14:textId="1F683E1D" w:rsidR="0097472D" w:rsidRPr="00714E4D" w:rsidRDefault="00714E4D" w:rsidP="00714E4D">
      <w:pPr>
        <w:spacing w:after="80" w:line="240" w:lineRule="auto"/>
        <w:rPr>
          <w:rFonts w:cstheme="minorHAnsi"/>
          <w:color w:val="000000" w:themeColor="text1"/>
        </w:rPr>
      </w:pPr>
      <w:r w:rsidRPr="006720D1">
        <w:rPr>
          <w:rFonts w:cstheme="minorHAnsi"/>
          <w:color w:val="000000" w:themeColor="text1"/>
        </w:rPr>
        <w:t xml:space="preserve">Bij gelijkheid van behaalde punten </w:t>
      </w:r>
      <w:r w:rsidR="00671209" w:rsidRPr="006720D1">
        <w:rPr>
          <w:rFonts w:cstheme="minorHAnsi"/>
          <w:color w:val="000000" w:themeColor="text1"/>
        </w:rPr>
        <w:t>beslissen de scheidingspunten wie de prijs ontvangt.</w:t>
      </w:r>
    </w:p>
    <w:p w14:paraId="7C4AAE4F" w14:textId="3CA81A1E" w:rsidR="007F0296" w:rsidRPr="00714E4D" w:rsidRDefault="00714E4D" w:rsidP="00714E4D">
      <w:pPr>
        <w:spacing w:after="80" w:line="240" w:lineRule="auto"/>
        <w:rPr>
          <w:rFonts w:cstheme="minorHAnsi"/>
          <w:color w:val="000000" w:themeColor="text1"/>
        </w:rPr>
      </w:pPr>
      <w:r w:rsidRPr="00714E4D">
        <w:rPr>
          <w:rFonts w:cstheme="minorHAnsi"/>
          <w:color w:val="000000" w:themeColor="text1"/>
        </w:rPr>
        <w:t xml:space="preserve">Prijzen zijn niet cumuleerbaar. Een speler die in aanmerking komt voor meerdere prijzen, krijgt de beste prijs. Als hij eenzelfde bedrag kan winnen in meerdere categorieën, dan is de volgorde waarin de prijzen verdeeld worden als volgt: algemeen klassement, ratingcategorie, leeftijdscategorie. </w:t>
      </w:r>
    </w:p>
    <w:p w14:paraId="580E1A16" w14:textId="631AE6CD" w:rsidR="0097472D" w:rsidRPr="00714E4D" w:rsidRDefault="00714E4D" w:rsidP="00714E4D">
      <w:pPr>
        <w:spacing w:after="80" w:line="240" w:lineRule="auto"/>
        <w:rPr>
          <w:rFonts w:cstheme="minorHAnsi"/>
          <w:color w:val="000000" w:themeColor="text1"/>
        </w:rPr>
      </w:pPr>
      <w:r w:rsidRPr="00714E4D">
        <w:rPr>
          <w:rFonts w:cstheme="minorHAnsi"/>
          <w:color w:val="000000" w:themeColor="text1"/>
        </w:rPr>
        <w:t xml:space="preserve">De prijsuitreiking wordt voorzien op </w:t>
      </w:r>
      <w:r w:rsidR="00671209">
        <w:rPr>
          <w:rFonts w:cstheme="minorHAnsi"/>
          <w:color w:val="000000" w:themeColor="text1"/>
        </w:rPr>
        <w:t>9</w:t>
      </w:r>
      <w:r w:rsidR="000D411F">
        <w:rPr>
          <w:rFonts w:cstheme="minorHAnsi"/>
          <w:color w:val="000000" w:themeColor="text1"/>
        </w:rPr>
        <w:t xml:space="preserve"> sep</w:t>
      </w:r>
      <w:r w:rsidRPr="00714E4D">
        <w:rPr>
          <w:rFonts w:cstheme="minorHAnsi"/>
          <w:color w:val="000000" w:themeColor="text1"/>
        </w:rPr>
        <w:t>tember om 18:00. Om recht te hebben op de prijzen is aanwezigheid verplicht. Enkel bij overmacht, te beoordelen door de organisatie van het toernooi, mag een speler zich laten vertegenwoordigen.</w:t>
      </w:r>
    </w:p>
    <w:p w14:paraId="300BB4E8" w14:textId="73F2465F" w:rsidR="0097472D" w:rsidRPr="00714E4D" w:rsidRDefault="00714E4D" w:rsidP="00714E4D">
      <w:pPr>
        <w:pStyle w:val="Tekstzonderopmaak"/>
        <w:spacing w:after="80"/>
        <w:jc w:val="both"/>
        <w:rPr>
          <w:rFonts w:asciiTheme="minorHAnsi" w:hAnsiTheme="minorHAnsi" w:cstheme="minorHAnsi"/>
          <w:color w:val="000000" w:themeColor="text1"/>
          <w:sz w:val="22"/>
          <w:szCs w:val="22"/>
        </w:rPr>
      </w:pPr>
      <w:r w:rsidRPr="00714E4D">
        <w:rPr>
          <w:rFonts w:asciiTheme="minorHAnsi" w:hAnsiTheme="minorHAnsi" w:cstheme="minorHAnsi"/>
          <w:color w:val="000000" w:themeColor="text1"/>
          <w:sz w:val="22"/>
          <w:szCs w:val="22"/>
        </w:rPr>
        <w:t xml:space="preserve">Titels worden toegekend aan de eerste speler en speelster die aan de voorwaarden voldoen zoals bepaald door </w:t>
      </w:r>
      <w:r w:rsidR="00840BCB">
        <w:rPr>
          <w:rFonts w:asciiTheme="minorHAnsi" w:hAnsiTheme="minorHAnsi" w:cstheme="minorHAnsi"/>
          <w:color w:val="000000" w:themeColor="text1"/>
          <w:sz w:val="22"/>
          <w:szCs w:val="22"/>
        </w:rPr>
        <w:t>VSF</w:t>
      </w:r>
      <w:r w:rsidRPr="00714E4D">
        <w:rPr>
          <w:rFonts w:asciiTheme="minorHAnsi" w:hAnsiTheme="minorHAnsi" w:cstheme="minorHAnsi"/>
          <w:color w:val="000000" w:themeColor="text1"/>
          <w:sz w:val="22"/>
          <w:szCs w:val="22"/>
        </w:rPr>
        <w:t xml:space="preserve">: </w:t>
      </w:r>
      <w:r w:rsidR="005C383A">
        <w:rPr>
          <w:rFonts w:asciiTheme="minorHAnsi" w:hAnsiTheme="minorHAnsi" w:cstheme="minorHAnsi"/>
          <w:color w:val="000000" w:themeColor="text1"/>
          <w:sz w:val="22"/>
          <w:szCs w:val="22"/>
        </w:rPr>
        <w:t>g</w:t>
      </w:r>
      <w:r w:rsidRPr="00714E4D">
        <w:rPr>
          <w:rFonts w:asciiTheme="minorHAnsi" w:hAnsiTheme="minorHAnsi" w:cstheme="minorHAnsi"/>
          <w:color w:val="000000" w:themeColor="text1"/>
          <w:sz w:val="22"/>
          <w:szCs w:val="22"/>
        </w:rPr>
        <w:t xml:space="preserve">eregistreerd </w:t>
      </w:r>
      <w:r w:rsidR="00671209">
        <w:rPr>
          <w:rFonts w:asciiTheme="minorHAnsi" w:hAnsiTheme="minorHAnsi" w:cstheme="minorHAnsi"/>
          <w:color w:val="000000" w:themeColor="text1"/>
          <w:sz w:val="22"/>
          <w:szCs w:val="22"/>
        </w:rPr>
        <w:t xml:space="preserve">als lid van VSF via de </w:t>
      </w:r>
      <w:r w:rsidR="005C383A">
        <w:rPr>
          <w:rFonts w:asciiTheme="minorHAnsi" w:hAnsiTheme="minorHAnsi" w:cstheme="minorHAnsi"/>
          <w:color w:val="000000" w:themeColor="text1"/>
          <w:sz w:val="22"/>
          <w:szCs w:val="22"/>
        </w:rPr>
        <w:t>VSF-liga’s</w:t>
      </w:r>
      <w:r w:rsidRPr="00714E4D">
        <w:rPr>
          <w:rFonts w:asciiTheme="minorHAnsi" w:hAnsiTheme="minorHAnsi" w:cstheme="minorHAnsi"/>
          <w:color w:val="000000" w:themeColor="text1"/>
          <w:sz w:val="22"/>
          <w:szCs w:val="22"/>
        </w:rPr>
        <w:t>.</w:t>
      </w:r>
    </w:p>
    <w:p w14:paraId="4C27E5DF" w14:textId="4734B67F" w:rsidR="0097472D" w:rsidRPr="00714E4D" w:rsidRDefault="00714E4D" w:rsidP="00714E4D">
      <w:pPr>
        <w:spacing w:after="80" w:line="240" w:lineRule="auto"/>
        <w:rPr>
          <w:rFonts w:cstheme="minorHAnsi"/>
          <w:color w:val="000000" w:themeColor="text1"/>
        </w:rPr>
      </w:pPr>
      <w:r w:rsidRPr="00714E4D">
        <w:rPr>
          <w:rFonts w:cstheme="minorHAnsi"/>
          <w:color w:val="000000" w:themeColor="text1"/>
        </w:rPr>
        <w:t>Scheidingssystemen voor de titel, de trofee</w:t>
      </w:r>
      <w:r w:rsidR="00671209">
        <w:rPr>
          <w:rFonts w:cstheme="minorHAnsi"/>
          <w:color w:val="000000" w:themeColor="text1"/>
        </w:rPr>
        <w:t>, de prijzen</w:t>
      </w:r>
      <w:r w:rsidRPr="00714E4D">
        <w:rPr>
          <w:rFonts w:cstheme="minorHAnsi"/>
          <w:color w:val="000000" w:themeColor="text1"/>
        </w:rPr>
        <w:t xml:space="preserve"> en </w:t>
      </w:r>
      <w:r w:rsidR="007F0296" w:rsidRPr="00714E4D">
        <w:rPr>
          <w:rFonts w:cstheme="minorHAnsi"/>
          <w:color w:val="000000" w:themeColor="text1"/>
        </w:rPr>
        <w:t>de</w:t>
      </w:r>
      <w:r w:rsidRPr="00714E4D">
        <w:rPr>
          <w:rFonts w:cstheme="minorHAnsi"/>
          <w:color w:val="000000" w:themeColor="text1"/>
        </w:rPr>
        <w:t xml:space="preserve"> klassementen</w:t>
      </w:r>
      <w:r w:rsidR="00671209">
        <w:rPr>
          <w:rFonts w:cstheme="minorHAnsi"/>
          <w:color w:val="000000" w:themeColor="text1"/>
        </w:rPr>
        <w:t>: Median Buchholz, Buchholz, Sonnenborn-Berger, Voortschrijdingspunten</w:t>
      </w:r>
      <w:r w:rsidR="005C383A">
        <w:rPr>
          <w:rFonts w:cstheme="minorHAnsi"/>
          <w:color w:val="000000" w:themeColor="text1"/>
        </w:rPr>
        <w:t>.</w:t>
      </w:r>
    </w:p>
    <w:p w14:paraId="31AA81B1" w14:textId="77777777" w:rsidR="0097472D" w:rsidRPr="00714E4D" w:rsidRDefault="00714E4D" w:rsidP="00714E4D">
      <w:pPr>
        <w:spacing w:after="80" w:line="240" w:lineRule="auto"/>
        <w:rPr>
          <w:rFonts w:cstheme="minorHAnsi"/>
          <w:color w:val="000000" w:themeColor="text1"/>
        </w:rPr>
      </w:pPr>
      <w:r w:rsidRPr="00714E4D">
        <w:rPr>
          <w:rFonts w:cstheme="minorHAnsi"/>
          <w:color w:val="000000" w:themeColor="text1"/>
        </w:rPr>
        <w:t xml:space="preserve">Na afloop van het toernooi worden de resultaten gepubliceerd op </w:t>
      </w:r>
      <w:hyperlink r:id="rId4">
        <w:r w:rsidRPr="00714E4D">
          <w:rPr>
            <w:rStyle w:val="Internetkoppeling"/>
            <w:rFonts w:cstheme="minorHAnsi"/>
            <w:color w:val="000000" w:themeColor="text1"/>
          </w:rPr>
          <w:t>www.skdworp.be/memorial</w:t>
        </w:r>
      </w:hyperlink>
    </w:p>
    <w:p w14:paraId="6CC861C3" w14:textId="1163AAED" w:rsidR="00714E4D" w:rsidRPr="00810C97" w:rsidRDefault="00714E4D" w:rsidP="007B57C8">
      <w:pPr>
        <w:spacing w:after="80" w:line="240" w:lineRule="auto"/>
        <w:rPr>
          <w:rFonts w:cstheme="minorHAnsi"/>
          <w:b/>
          <w:color w:val="222222"/>
          <w:u w:val="single"/>
        </w:rPr>
      </w:pPr>
      <w:r w:rsidRPr="00714E4D">
        <w:rPr>
          <w:rFonts w:cstheme="minorHAnsi"/>
          <w:color w:val="000000" w:themeColor="text1"/>
        </w:rPr>
        <w:t xml:space="preserve">Het toernooi geldt </w:t>
      </w:r>
      <w:r w:rsidR="00B17F97" w:rsidRPr="00714E4D">
        <w:rPr>
          <w:rFonts w:cstheme="minorHAnsi"/>
          <w:color w:val="000000" w:themeColor="text1"/>
        </w:rPr>
        <w:t>ook, voor de leden van SVB,</w:t>
      </w:r>
      <w:r w:rsidRPr="00714E4D">
        <w:rPr>
          <w:rFonts w:cstheme="minorHAnsi"/>
          <w:color w:val="000000" w:themeColor="text1"/>
        </w:rPr>
        <w:t xml:space="preserve"> als snelschaakkampioenschap van de liga SVB.</w:t>
      </w:r>
      <w:r w:rsidRPr="00810C97">
        <w:rPr>
          <w:rFonts w:cstheme="minorHAnsi"/>
          <w:b/>
          <w:color w:val="222222"/>
          <w:u w:val="single"/>
        </w:rPr>
        <w:br w:type="page"/>
      </w:r>
    </w:p>
    <w:p w14:paraId="5E5B58F8" w14:textId="24C0FFEE" w:rsidR="00B17F97" w:rsidRPr="00714E4D" w:rsidRDefault="00B17F97" w:rsidP="00714E4D">
      <w:pPr>
        <w:spacing w:after="80" w:line="240" w:lineRule="auto"/>
        <w:rPr>
          <w:rFonts w:cstheme="minorHAnsi"/>
          <w:b/>
          <w:color w:val="222222"/>
          <w:u w:val="single"/>
          <w:lang w:val="en-GB"/>
        </w:rPr>
      </w:pPr>
      <w:r w:rsidRPr="00714E4D">
        <w:rPr>
          <w:rFonts w:cstheme="minorHAnsi"/>
          <w:b/>
          <w:color w:val="222222"/>
          <w:u w:val="single"/>
          <w:lang w:val="en-GB"/>
        </w:rPr>
        <w:lastRenderedPageBreak/>
        <w:t xml:space="preserve">Rules for the Blitz Championship </w:t>
      </w:r>
      <w:r w:rsidR="00840BCB">
        <w:rPr>
          <w:rFonts w:cstheme="minorHAnsi"/>
          <w:b/>
          <w:color w:val="222222"/>
          <w:u w:val="single"/>
          <w:lang w:val="en-GB"/>
        </w:rPr>
        <w:t>VSF</w:t>
      </w:r>
      <w:r w:rsidRPr="00714E4D">
        <w:rPr>
          <w:rFonts w:cstheme="minorHAnsi"/>
          <w:b/>
          <w:color w:val="222222"/>
          <w:u w:val="single"/>
          <w:lang w:val="en-GB"/>
        </w:rPr>
        <w:t xml:space="preserve"> </w:t>
      </w:r>
      <w:r w:rsidR="00840BCB">
        <w:rPr>
          <w:rFonts w:cstheme="minorHAnsi"/>
          <w:b/>
          <w:color w:val="222222"/>
          <w:u w:val="single"/>
          <w:lang w:val="en-GB"/>
        </w:rPr>
        <w:t>202</w:t>
      </w:r>
      <w:r w:rsidR="00671209">
        <w:rPr>
          <w:rFonts w:cstheme="minorHAnsi"/>
          <w:b/>
          <w:color w:val="222222"/>
          <w:u w:val="single"/>
          <w:lang w:val="en-GB"/>
        </w:rPr>
        <w:t>3</w:t>
      </w:r>
    </w:p>
    <w:p w14:paraId="717107EB" w14:textId="77777777" w:rsidR="00B17F97" w:rsidRPr="00714E4D" w:rsidRDefault="00B17F97" w:rsidP="00714E4D">
      <w:pPr>
        <w:spacing w:after="80" w:line="240" w:lineRule="auto"/>
        <w:rPr>
          <w:rFonts w:cstheme="minorHAnsi"/>
          <w:color w:val="222222"/>
          <w:lang w:val="en-GB"/>
        </w:rPr>
      </w:pPr>
      <w:r w:rsidRPr="00714E4D">
        <w:rPr>
          <w:rFonts w:cstheme="minorHAnsi"/>
          <w:color w:val="222222"/>
          <w:lang w:val="en-GB"/>
        </w:rPr>
        <w:t>In case of differences between the Dutch, French or English version of these rules, the Dutch version applies.</w:t>
      </w:r>
    </w:p>
    <w:p w14:paraId="1849BCCF" w14:textId="0B2E297C" w:rsidR="00B17F97" w:rsidRPr="00714E4D" w:rsidRDefault="00B17F97" w:rsidP="00714E4D">
      <w:pPr>
        <w:spacing w:after="80" w:line="240" w:lineRule="auto"/>
        <w:rPr>
          <w:rFonts w:cstheme="minorHAnsi"/>
          <w:color w:val="222222"/>
          <w:lang w:val="en-GB"/>
        </w:rPr>
      </w:pPr>
      <w:r w:rsidRPr="00714E4D">
        <w:rPr>
          <w:rFonts w:cstheme="minorHAnsi"/>
          <w:color w:val="222222"/>
          <w:lang w:val="en-GB"/>
        </w:rPr>
        <w:t xml:space="preserve">The tournament will be played in 13 rounds on </w:t>
      </w:r>
      <w:r w:rsidR="00671209">
        <w:rPr>
          <w:rFonts w:cstheme="minorHAnsi"/>
          <w:color w:val="222222"/>
          <w:lang w:val="en-GB"/>
        </w:rPr>
        <w:t>9</w:t>
      </w:r>
      <w:r w:rsidR="000D411F">
        <w:rPr>
          <w:rFonts w:cstheme="minorHAnsi"/>
          <w:color w:val="222222"/>
          <w:lang w:val="en-GB"/>
        </w:rPr>
        <w:t xml:space="preserve"> </w:t>
      </w:r>
      <w:r w:rsidR="004B3982">
        <w:rPr>
          <w:rFonts w:cstheme="minorHAnsi"/>
          <w:color w:val="222222"/>
          <w:lang w:val="en-GB"/>
        </w:rPr>
        <w:t>S</w:t>
      </w:r>
      <w:r w:rsidR="000D411F">
        <w:rPr>
          <w:rFonts w:cstheme="minorHAnsi"/>
          <w:color w:val="222222"/>
          <w:lang w:val="en-GB"/>
        </w:rPr>
        <w:t>ep</w:t>
      </w:r>
      <w:r w:rsidRPr="00714E4D">
        <w:rPr>
          <w:rFonts w:cstheme="minorHAnsi"/>
          <w:color w:val="222222"/>
          <w:lang w:val="en-GB"/>
        </w:rPr>
        <w:t xml:space="preserve">tember </w:t>
      </w:r>
      <w:r w:rsidR="000D411F">
        <w:rPr>
          <w:rFonts w:cstheme="minorHAnsi"/>
          <w:color w:val="222222"/>
          <w:lang w:val="en-GB"/>
        </w:rPr>
        <w:t>20</w:t>
      </w:r>
      <w:r w:rsidR="004B3982">
        <w:rPr>
          <w:rFonts w:cstheme="minorHAnsi"/>
          <w:color w:val="222222"/>
          <w:lang w:val="en-GB"/>
        </w:rPr>
        <w:t>2</w:t>
      </w:r>
      <w:r w:rsidR="00671209">
        <w:rPr>
          <w:rFonts w:cstheme="minorHAnsi"/>
          <w:color w:val="222222"/>
          <w:lang w:val="en-GB"/>
        </w:rPr>
        <w:t>3</w:t>
      </w:r>
      <w:r w:rsidRPr="00714E4D">
        <w:rPr>
          <w:rFonts w:cstheme="minorHAnsi"/>
          <w:color w:val="222222"/>
          <w:lang w:val="en-GB"/>
        </w:rPr>
        <w:t xml:space="preserve"> between 13:</w:t>
      </w:r>
      <w:r w:rsidR="00C5349D">
        <w:rPr>
          <w:rFonts w:cstheme="minorHAnsi"/>
          <w:color w:val="222222"/>
          <w:lang w:val="en-GB"/>
        </w:rPr>
        <w:t>3</w:t>
      </w:r>
      <w:r w:rsidRPr="00714E4D">
        <w:rPr>
          <w:rFonts w:cstheme="minorHAnsi"/>
          <w:color w:val="222222"/>
          <w:lang w:val="en-GB"/>
        </w:rPr>
        <w:t xml:space="preserve">0 and 18:00. Players must register and sign up before </w:t>
      </w:r>
      <w:r w:rsidR="00C5349D">
        <w:rPr>
          <w:rFonts w:cstheme="minorHAnsi"/>
          <w:color w:val="222222"/>
          <w:lang w:val="en-GB"/>
        </w:rPr>
        <w:t>13</w:t>
      </w:r>
      <w:r w:rsidRPr="00714E4D">
        <w:rPr>
          <w:rFonts w:cstheme="minorHAnsi"/>
          <w:color w:val="222222"/>
          <w:lang w:val="en-GB"/>
        </w:rPr>
        <w:t>:</w:t>
      </w:r>
      <w:r w:rsidR="00C5349D">
        <w:rPr>
          <w:rFonts w:cstheme="minorHAnsi"/>
          <w:color w:val="222222"/>
          <w:lang w:val="en-GB"/>
        </w:rPr>
        <w:t>0</w:t>
      </w:r>
      <w:r w:rsidRPr="00714E4D">
        <w:rPr>
          <w:rFonts w:cstheme="minorHAnsi"/>
          <w:color w:val="222222"/>
          <w:lang w:val="en-GB"/>
        </w:rPr>
        <w:t>0 in the tournament hall.</w:t>
      </w:r>
    </w:p>
    <w:p w14:paraId="5FDCFD2E" w14:textId="77777777" w:rsidR="00B17F97" w:rsidRPr="00714E4D" w:rsidRDefault="00B17F97" w:rsidP="00714E4D">
      <w:pPr>
        <w:spacing w:after="80" w:line="240" w:lineRule="auto"/>
        <w:rPr>
          <w:rFonts w:cstheme="minorHAnsi"/>
          <w:color w:val="222222"/>
          <w:lang w:val="en-GB"/>
        </w:rPr>
      </w:pPr>
      <w:r w:rsidRPr="00714E4D">
        <w:rPr>
          <w:rFonts w:cstheme="minorHAnsi"/>
          <w:color w:val="222222"/>
          <w:lang w:val="en-GB"/>
        </w:rPr>
        <w:t>The maximum number of participants for the tournament is 140. The first registered players have priority.</w:t>
      </w:r>
    </w:p>
    <w:p w14:paraId="3BE9BF74" w14:textId="04A461FB" w:rsidR="00B17F97" w:rsidRPr="00714E4D" w:rsidRDefault="00B17F97" w:rsidP="00714E4D">
      <w:pPr>
        <w:spacing w:after="80" w:line="240" w:lineRule="auto"/>
        <w:rPr>
          <w:rFonts w:cstheme="minorHAnsi"/>
          <w:color w:val="222222"/>
          <w:lang w:val="en-GB"/>
        </w:rPr>
      </w:pPr>
      <w:r w:rsidRPr="00714E4D">
        <w:rPr>
          <w:rFonts w:cstheme="minorHAnsi"/>
          <w:color w:val="222222"/>
          <w:lang w:val="en-GB"/>
        </w:rPr>
        <w:t>FIDE rules apply unless explicitly stated otherwise in these regulations. Article B</w:t>
      </w:r>
      <w:r w:rsidR="00B86D3D">
        <w:rPr>
          <w:rFonts w:cstheme="minorHAnsi"/>
          <w:color w:val="222222"/>
          <w:lang w:val="en-GB"/>
        </w:rPr>
        <w:t>3</w:t>
      </w:r>
      <w:r w:rsidRPr="00714E4D">
        <w:rPr>
          <w:rFonts w:cstheme="minorHAnsi"/>
          <w:color w:val="222222"/>
          <w:lang w:val="en-GB"/>
        </w:rPr>
        <w:t xml:space="preserve"> of fast chess is applied (and thus A</w:t>
      </w:r>
      <w:r w:rsidR="00B86D3D">
        <w:rPr>
          <w:rFonts w:cstheme="minorHAnsi"/>
          <w:color w:val="222222"/>
          <w:lang w:val="en-GB"/>
        </w:rPr>
        <w:t>2, A3 and A5</w:t>
      </w:r>
      <w:r w:rsidRPr="00714E4D">
        <w:rPr>
          <w:rFonts w:cstheme="minorHAnsi"/>
          <w:color w:val="222222"/>
          <w:lang w:val="en-GB"/>
        </w:rPr>
        <w:t xml:space="preserve"> of rapid chess)</w:t>
      </w:r>
    </w:p>
    <w:p w14:paraId="116294A5" w14:textId="77777777" w:rsidR="00B17F97" w:rsidRPr="00714E4D" w:rsidRDefault="00B17F97" w:rsidP="00714E4D">
      <w:pPr>
        <w:spacing w:after="80" w:line="240" w:lineRule="auto"/>
        <w:rPr>
          <w:rFonts w:cstheme="minorHAnsi"/>
          <w:color w:val="222222"/>
          <w:lang w:val="en-GB"/>
        </w:rPr>
      </w:pPr>
      <w:r w:rsidRPr="00714E4D">
        <w:rPr>
          <w:rFonts w:cstheme="minorHAnsi"/>
          <w:color w:val="222222"/>
          <w:lang w:val="en-GB"/>
        </w:rPr>
        <w:t>The tournament has been homologated by FIDE. The results of the parties are forwarded for FIDE blitz ELO.</w:t>
      </w:r>
    </w:p>
    <w:p w14:paraId="0DED26B5" w14:textId="77777777" w:rsidR="00B17F97" w:rsidRPr="00714E4D" w:rsidRDefault="00B17F97" w:rsidP="00714E4D">
      <w:pPr>
        <w:spacing w:after="80" w:line="240" w:lineRule="auto"/>
        <w:rPr>
          <w:rFonts w:cstheme="minorHAnsi"/>
          <w:color w:val="222222"/>
          <w:lang w:val="en-GB"/>
        </w:rPr>
      </w:pPr>
      <w:r w:rsidRPr="00714E4D">
        <w:rPr>
          <w:rFonts w:cstheme="minorHAnsi"/>
          <w:color w:val="222222"/>
          <w:lang w:val="en-GB"/>
        </w:rPr>
        <w:t>The tournament is open to all players as far as they are registered with FIDE or accept a registration at the start of the tournament.</w:t>
      </w:r>
    </w:p>
    <w:p w14:paraId="5DF29A09" w14:textId="37DE8317" w:rsidR="00B17F97" w:rsidRPr="00714E4D" w:rsidRDefault="00B17F97" w:rsidP="00714E4D">
      <w:pPr>
        <w:spacing w:after="80" w:line="240" w:lineRule="auto"/>
        <w:rPr>
          <w:rFonts w:cstheme="minorHAnsi"/>
          <w:color w:val="222222"/>
          <w:lang w:val="en-GB"/>
        </w:rPr>
      </w:pPr>
      <w:r w:rsidRPr="00714E4D">
        <w:rPr>
          <w:rFonts w:cstheme="minorHAnsi"/>
          <w:color w:val="222222"/>
          <w:lang w:val="en-GB"/>
        </w:rPr>
        <w:t>The classification follows the Swiss system as performed by</w:t>
      </w:r>
      <w:r w:rsidR="001745FA">
        <w:rPr>
          <w:rFonts w:cstheme="minorHAnsi"/>
          <w:color w:val="222222"/>
          <w:lang w:val="en-GB"/>
        </w:rPr>
        <w:t xml:space="preserve"> </w:t>
      </w:r>
      <w:proofErr w:type="spellStart"/>
      <w:r w:rsidR="00671209">
        <w:rPr>
          <w:rFonts w:cstheme="minorHAnsi"/>
          <w:color w:val="000000" w:themeColor="text1"/>
        </w:rPr>
        <w:t>Pairtwo</w:t>
      </w:r>
      <w:proofErr w:type="spellEnd"/>
      <w:r w:rsidR="00671209">
        <w:rPr>
          <w:rFonts w:cstheme="minorHAnsi"/>
          <w:color w:val="000000" w:themeColor="text1"/>
        </w:rPr>
        <w:t xml:space="preserve"> Classic 1.0</w:t>
      </w:r>
      <w:r w:rsidRPr="00714E4D">
        <w:rPr>
          <w:rFonts w:cstheme="minorHAnsi"/>
          <w:color w:val="222222"/>
          <w:lang w:val="en-GB"/>
        </w:rPr>
        <w:t>.</w:t>
      </w:r>
    </w:p>
    <w:p w14:paraId="3F0C3285" w14:textId="77777777" w:rsidR="00B17F97" w:rsidRPr="00714E4D" w:rsidRDefault="00B17F97" w:rsidP="00714E4D">
      <w:pPr>
        <w:spacing w:after="80" w:line="240" w:lineRule="auto"/>
        <w:rPr>
          <w:rFonts w:cstheme="minorHAnsi"/>
          <w:color w:val="222222"/>
          <w:lang w:val="en-GB"/>
        </w:rPr>
      </w:pPr>
      <w:r w:rsidRPr="00714E4D">
        <w:rPr>
          <w:rFonts w:cstheme="minorHAnsi"/>
          <w:color w:val="222222"/>
          <w:lang w:val="en-GB"/>
        </w:rPr>
        <w:t>System of ranking at the start of the tournament. The pairings are based on Elo, with FIDE Blitz Elo taking precedence over FIDE Elo, and FIDE Elo taking precedence over national Elo.</w:t>
      </w:r>
    </w:p>
    <w:p w14:paraId="51FAFDB2" w14:textId="77777777" w:rsidR="00B17F97" w:rsidRPr="00714E4D" w:rsidRDefault="00B17F97" w:rsidP="00714E4D">
      <w:pPr>
        <w:spacing w:after="80" w:line="240" w:lineRule="auto"/>
        <w:rPr>
          <w:rFonts w:cstheme="minorHAnsi"/>
          <w:color w:val="222222"/>
          <w:lang w:val="en-GB"/>
        </w:rPr>
      </w:pPr>
      <w:r w:rsidRPr="00714E4D">
        <w:rPr>
          <w:rFonts w:cstheme="minorHAnsi"/>
          <w:color w:val="222222"/>
          <w:lang w:val="en-GB"/>
        </w:rPr>
        <w:t>Rate of play: 5 minutes per game per person.</w:t>
      </w:r>
    </w:p>
    <w:p w14:paraId="24E3664A" w14:textId="77777777" w:rsidR="00B17F97" w:rsidRPr="00714E4D" w:rsidRDefault="00B17F97" w:rsidP="00714E4D">
      <w:pPr>
        <w:spacing w:after="80" w:line="240" w:lineRule="auto"/>
        <w:rPr>
          <w:rFonts w:cstheme="minorHAnsi"/>
          <w:color w:val="222222"/>
          <w:lang w:val="en-GB"/>
        </w:rPr>
      </w:pPr>
      <w:r w:rsidRPr="00714E4D">
        <w:rPr>
          <w:rFonts w:cstheme="minorHAnsi"/>
          <w:color w:val="222222"/>
          <w:lang w:val="en-GB"/>
        </w:rPr>
        <w:t>The clock must always remain visible on the same place for the arbitrator. Black players who prefer to have the clock on the left are allowed to turn the board.</w:t>
      </w:r>
    </w:p>
    <w:p w14:paraId="42D7E971" w14:textId="77777777" w:rsidR="00B17F97" w:rsidRPr="00714E4D" w:rsidRDefault="00B17F97" w:rsidP="00714E4D">
      <w:pPr>
        <w:spacing w:after="80" w:line="240" w:lineRule="auto"/>
        <w:rPr>
          <w:rFonts w:cstheme="minorHAnsi"/>
          <w:color w:val="222222"/>
          <w:lang w:val="en-GB"/>
        </w:rPr>
      </w:pPr>
      <w:r w:rsidRPr="00714E4D">
        <w:rPr>
          <w:rFonts w:cstheme="minorHAnsi"/>
          <w:color w:val="222222"/>
          <w:lang w:val="en-GB"/>
        </w:rPr>
        <w:t>The player who appears on the board more than 5 minutes after the start of a round loses the game.</w:t>
      </w:r>
    </w:p>
    <w:p w14:paraId="7023759B" w14:textId="4B3DEB1E" w:rsidR="00B17F97" w:rsidRPr="00714E4D" w:rsidRDefault="00B17F97" w:rsidP="00714E4D">
      <w:pPr>
        <w:spacing w:after="80" w:line="240" w:lineRule="auto"/>
        <w:rPr>
          <w:rFonts w:cstheme="minorHAnsi"/>
          <w:color w:val="222222"/>
          <w:lang w:val="en-GB"/>
        </w:rPr>
      </w:pPr>
      <w:r w:rsidRPr="00714E4D">
        <w:rPr>
          <w:rFonts w:cstheme="minorHAnsi"/>
          <w:color w:val="222222"/>
          <w:lang w:val="en-GB"/>
        </w:rPr>
        <w:t>A player who intervenes in another party will be penalized with a decrease of 1 earned point. At second violation with exclusion from the tournament</w:t>
      </w:r>
      <w:r w:rsidR="005C383A">
        <w:rPr>
          <w:rFonts w:cstheme="minorHAnsi"/>
          <w:color w:val="222222"/>
          <w:lang w:val="en-GB"/>
        </w:rPr>
        <w:t>.</w:t>
      </w:r>
    </w:p>
    <w:p w14:paraId="5937C3B4" w14:textId="21C530DC" w:rsidR="00B17F97" w:rsidRPr="00714E4D" w:rsidRDefault="00B17F97" w:rsidP="00714E4D">
      <w:pPr>
        <w:spacing w:after="80" w:line="240" w:lineRule="auto"/>
        <w:rPr>
          <w:rFonts w:cstheme="minorHAnsi"/>
          <w:color w:val="222222"/>
          <w:lang w:val="en-GB"/>
        </w:rPr>
      </w:pPr>
      <w:r w:rsidRPr="00714E4D">
        <w:rPr>
          <w:rFonts w:cstheme="minorHAnsi"/>
          <w:color w:val="222222"/>
          <w:lang w:val="en-GB"/>
        </w:rPr>
        <w:t xml:space="preserve">The arbitrator may declare a game of draw that </w:t>
      </w:r>
      <w:r w:rsidR="00B05AC7" w:rsidRPr="00714E4D">
        <w:rPr>
          <w:rFonts w:cstheme="minorHAnsi"/>
          <w:color w:val="222222"/>
          <w:lang w:val="en-GB"/>
        </w:rPr>
        <w:t>cannot</w:t>
      </w:r>
      <w:r w:rsidRPr="00714E4D">
        <w:rPr>
          <w:rFonts w:cstheme="minorHAnsi"/>
          <w:color w:val="222222"/>
          <w:lang w:val="en-GB"/>
        </w:rPr>
        <w:t xml:space="preserve"> reasonably be won by both players (</w:t>
      </w:r>
      <w:r w:rsidR="00B05AC7" w:rsidRPr="00714E4D">
        <w:rPr>
          <w:rFonts w:cstheme="minorHAnsi"/>
          <w:color w:val="222222"/>
          <w:lang w:val="en-GB"/>
        </w:rPr>
        <w:t>e.g.</w:t>
      </w:r>
      <w:r w:rsidRPr="00714E4D">
        <w:rPr>
          <w:rFonts w:cstheme="minorHAnsi"/>
          <w:color w:val="222222"/>
          <w:lang w:val="en-GB"/>
        </w:rPr>
        <w:t xml:space="preserve"> K + </w:t>
      </w:r>
      <w:r w:rsidR="00E05BB4">
        <w:rPr>
          <w:rFonts w:cstheme="minorHAnsi"/>
          <w:color w:val="222222"/>
          <w:lang w:val="en-GB"/>
        </w:rPr>
        <w:t>R</w:t>
      </w:r>
      <w:r w:rsidRPr="00714E4D">
        <w:rPr>
          <w:rFonts w:cstheme="minorHAnsi"/>
          <w:color w:val="222222"/>
          <w:lang w:val="en-GB"/>
        </w:rPr>
        <w:t xml:space="preserve"> against K + </w:t>
      </w:r>
      <w:r w:rsidR="00E05BB4">
        <w:rPr>
          <w:rFonts w:cstheme="minorHAnsi"/>
          <w:color w:val="222222"/>
          <w:lang w:val="en-GB"/>
        </w:rPr>
        <w:t>R</w:t>
      </w:r>
      <w:r w:rsidRPr="00714E4D">
        <w:rPr>
          <w:rFonts w:cstheme="minorHAnsi"/>
          <w:color w:val="222222"/>
          <w:lang w:val="en-GB"/>
        </w:rPr>
        <w:t xml:space="preserve"> or K + </w:t>
      </w:r>
      <w:r w:rsidR="00E05BB4">
        <w:rPr>
          <w:rFonts w:cstheme="minorHAnsi"/>
          <w:color w:val="222222"/>
          <w:lang w:val="en-GB"/>
        </w:rPr>
        <w:t>N</w:t>
      </w:r>
      <w:r w:rsidRPr="00714E4D">
        <w:rPr>
          <w:rFonts w:cstheme="minorHAnsi"/>
          <w:color w:val="222222"/>
          <w:lang w:val="en-GB"/>
        </w:rPr>
        <w:t xml:space="preserve"> + </w:t>
      </w:r>
      <w:r w:rsidR="00E05BB4">
        <w:rPr>
          <w:rFonts w:cstheme="minorHAnsi"/>
          <w:color w:val="222222"/>
          <w:lang w:val="en-GB"/>
        </w:rPr>
        <w:t>N</w:t>
      </w:r>
      <w:r w:rsidRPr="00714E4D">
        <w:rPr>
          <w:rFonts w:cstheme="minorHAnsi"/>
          <w:color w:val="222222"/>
          <w:lang w:val="en-GB"/>
        </w:rPr>
        <w:t xml:space="preserve"> against K).</w:t>
      </w:r>
    </w:p>
    <w:p w14:paraId="4B5BA5CF" w14:textId="77777777" w:rsidR="00B17F97" w:rsidRPr="00714E4D" w:rsidRDefault="00B17F97" w:rsidP="00714E4D">
      <w:pPr>
        <w:spacing w:after="80" w:line="240" w:lineRule="auto"/>
        <w:rPr>
          <w:rFonts w:cstheme="minorHAnsi"/>
          <w:color w:val="222222"/>
          <w:lang w:val="en-GB"/>
        </w:rPr>
      </w:pPr>
      <w:r w:rsidRPr="00714E4D">
        <w:rPr>
          <w:rFonts w:cstheme="minorHAnsi"/>
          <w:color w:val="222222"/>
          <w:lang w:val="en-GB"/>
        </w:rPr>
        <w:t>If both flags have fallen, the indication on the clock determines which flag first fell and who thus loses the game.</w:t>
      </w:r>
    </w:p>
    <w:p w14:paraId="15F4D2BD" w14:textId="0EEA3D4A" w:rsidR="00B17F97" w:rsidRPr="00714E4D" w:rsidRDefault="00B17F97" w:rsidP="00714E4D">
      <w:pPr>
        <w:spacing w:after="80" w:line="240" w:lineRule="auto"/>
        <w:rPr>
          <w:rFonts w:cstheme="minorHAnsi"/>
          <w:color w:val="222222"/>
          <w:lang w:val="en-GB"/>
        </w:rPr>
      </w:pPr>
      <w:r w:rsidRPr="00714E4D">
        <w:rPr>
          <w:rFonts w:cstheme="minorHAnsi"/>
          <w:color w:val="222222"/>
          <w:lang w:val="en-GB"/>
        </w:rPr>
        <w:t>Results must be reported by the winner (or by the player having White in case of a draw) immediately after the game to the arbiter’s table</w:t>
      </w:r>
      <w:r w:rsidR="005C383A">
        <w:rPr>
          <w:rFonts w:cstheme="minorHAnsi"/>
          <w:color w:val="222222"/>
          <w:lang w:val="en-GB"/>
        </w:rPr>
        <w:t>.</w:t>
      </w:r>
    </w:p>
    <w:p w14:paraId="6C455CA6" w14:textId="6614CA0C" w:rsidR="00A32FAF" w:rsidRDefault="00B17F97" w:rsidP="00714E4D">
      <w:pPr>
        <w:spacing w:after="80" w:line="240" w:lineRule="auto"/>
        <w:rPr>
          <w:rFonts w:cstheme="minorHAnsi"/>
          <w:color w:val="222222"/>
          <w:lang w:val="en-GB"/>
        </w:rPr>
      </w:pPr>
      <w:r w:rsidRPr="006720D1">
        <w:rPr>
          <w:rFonts w:cstheme="minorHAnsi"/>
          <w:color w:val="222222"/>
          <w:lang w:val="en-GB"/>
        </w:rPr>
        <w:t xml:space="preserve">Prizes will be awarded for the general classification, the classification for players with </w:t>
      </w:r>
      <w:r w:rsidR="005C383A" w:rsidRPr="006720D1">
        <w:rPr>
          <w:rFonts w:cstheme="minorHAnsi"/>
          <w:color w:val="222222"/>
          <w:lang w:val="en-GB"/>
        </w:rPr>
        <w:t>Elo</w:t>
      </w:r>
      <w:r w:rsidRPr="006720D1">
        <w:rPr>
          <w:rFonts w:cstheme="minorHAnsi"/>
          <w:color w:val="222222"/>
          <w:lang w:val="en-GB"/>
        </w:rPr>
        <w:t xml:space="preserve"> rating between </w:t>
      </w:r>
      <w:r w:rsidR="005C383A" w:rsidRPr="006720D1">
        <w:rPr>
          <w:rFonts w:cstheme="minorHAnsi"/>
          <w:color w:val="000000" w:themeColor="text1"/>
        </w:rPr>
        <w:t>1900-2099, 1700-1899</w:t>
      </w:r>
      <w:r w:rsidRPr="006720D1">
        <w:rPr>
          <w:rFonts w:cstheme="minorHAnsi"/>
          <w:color w:val="222222"/>
          <w:lang w:val="en-GB"/>
        </w:rPr>
        <w:t xml:space="preserve"> and</w:t>
      </w:r>
      <w:r w:rsidRPr="00714E4D">
        <w:rPr>
          <w:rFonts w:cstheme="minorHAnsi"/>
          <w:color w:val="222222"/>
          <w:lang w:val="en-GB"/>
        </w:rPr>
        <w:t xml:space="preserve"> less than 1</w:t>
      </w:r>
      <w:r w:rsidR="005C383A">
        <w:rPr>
          <w:rFonts w:cstheme="minorHAnsi"/>
          <w:color w:val="222222"/>
          <w:lang w:val="en-GB"/>
        </w:rPr>
        <w:t>7</w:t>
      </w:r>
      <w:r w:rsidRPr="00714E4D">
        <w:rPr>
          <w:rFonts w:cstheme="minorHAnsi"/>
          <w:color w:val="222222"/>
          <w:lang w:val="en-GB"/>
        </w:rPr>
        <w:t>00, and for players younger than 16 years on 31 December 20</w:t>
      </w:r>
      <w:r w:rsidR="0056763B">
        <w:rPr>
          <w:rFonts w:cstheme="minorHAnsi"/>
          <w:color w:val="222222"/>
          <w:lang w:val="en-GB"/>
        </w:rPr>
        <w:t>2</w:t>
      </w:r>
      <w:r w:rsidR="005C383A">
        <w:rPr>
          <w:rFonts w:cstheme="minorHAnsi"/>
          <w:color w:val="222222"/>
          <w:lang w:val="en-GB"/>
        </w:rPr>
        <w:t>2</w:t>
      </w:r>
      <w:r w:rsidRPr="00714E4D">
        <w:rPr>
          <w:rFonts w:cstheme="minorHAnsi"/>
          <w:color w:val="222222"/>
          <w:lang w:val="en-GB"/>
        </w:rPr>
        <w:t>.</w:t>
      </w:r>
    </w:p>
    <w:p w14:paraId="3C002ACA" w14:textId="46981D1A" w:rsidR="00526D58" w:rsidRPr="00714E4D" w:rsidRDefault="00B17F97" w:rsidP="00714E4D">
      <w:pPr>
        <w:spacing w:after="80" w:line="240" w:lineRule="auto"/>
        <w:rPr>
          <w:rFonts w:cstheme="minorHAnsi"/>
          <w:color w:val="222222"/>
          <w:lang w:val="en-GB"/>
        </w:rPr>
      </w:pPr>
      <w:r w:rsidRPr="00714E4D">
        <w:rPr>
          <w:rFonts w:cstheme="minorHAnsi"/>
          <w:color w:val="222222"/>
          <w:lang w:val="en-GB"/>
        </w:rPr>
        <w:t>In case of equality of points won, the prizes are d</w:t>
      </w:r>
      <w:r w:rsidR="00671209">
        <w:rPr>
          <w:rFonts w:cstheme="minorHAnsi"/>
          <w:color w:val="222222"/>
          <w:lang w:val="en-GB"/>
        </w:rPr>
        <w:t>ecided by the tie-break systems</w:t>
      </w:r>
      <w:r w:rsidR="005C383A">
        <w:rPr>
          <w:rFonts w:cstheme="minorHAnsi"/>
          <w:color w:val="222222"/>
          <w:lang w:val="en-GB"/>
        </w:rPr>
        <w:t>.</w:t>
      </w:r>
    </w:p>
    <w:p w14:paraId="6D76632B" w14:textId="415EEC4E" w:rsidR="00526D58" w:rsidRPr="00714E4D" w:rsidRDefault="00B17F97" w:rsidP="00714E4D">
      <w:pPr>
        <w:spacing w:after="80" w:line="240" w:lineRule="auto"/>
        <w:rPr>
          <w:rFonts w:cstheme="minorHAnsi"/>
          <w:color w:val="222222"/>
          <w:lang w:val="en-GB"/>
        </w:rPr>
      </w:pPr>
      <w:r w:rsidRPr="00714E4D">
        <w:rPr>
          <w:rFonts w:cstheme="minorHAnsi"/>
          <w:color w:val="222222"/>
          <w:lang w:val="en-GB"/>
        </w:rPr>
        <w:t>Pri</w:t>
      </w:r>
      <w:r w:rsidR="008C5B34">
        <w:rPr>
          <w:rFonts w:cstheme="minorHAnsi"/>
          <w:color w:val="222222"/>
          <w:lang w:val="en-GB"/>
        </w:rPr>
        <w:t>z</w:t>
      </w:r>
      <w:r w:rsidRPr="00714E4D">
        <w:rPr>
          <w:rFonts w:cstheme="minorHAnsi"/>
          <w:color w:val="222222"/>
          <w:lang w:val="en-GB"/>
        </w:rPr>
        <w:t>es are not cumulative. A player who qualifies for multiple prizes will receive the best prize. If he can win the same amount in several categories, then the order in which the prizes are divided is as follows: general classification, rating category, age category.</w:t>
      </w:r>
    </w:p>
    <w:p w14:paraId="71C75604" w14:textId="7F114620" w:rsidR="00526D58" w:rsidRPr="00714E4D" w:rsidRDefault="00B17F97" w:rsidP="00714E4D">
      <w:pPr>
        <w:spacing w:after="80" w:line="240" w:lineRule="auto"/>
        <w:rPr>
          <w:rFonts w:cstheme="minorHAnsi"/>
          <w:color w:val="222222"/>
          <w:lang w:val="en-GB"/>
        </w:rPr>
      </w:pPr>
      <w:r w:rsidRPr="00714E4D">
        <w:rPr>
          <w:rFonts w:cstheme="minorHAnsi"/>
          <w:color w:val="222222"/>
          <w:lang w:val="en-GB"/>
        </w:rPr>
        <w:t xml:space="preserve">The award ceremony will be held on September </w:t>
      </w:r>
      <w:r w:rsidR="00671209">
        <w:rPr>
          <w:rFonts w:cstheme="minorHAnsi"/>
          <w:color w:val="222222"/>
          <w:lang w:val="en-GB"/>
        </w:rPr>
        <w:t>9</w:t>
      </w:r>
      <w:r w:rsidRPr="00714E4D">
        <w:rPr>
          <w:rFonts w:cstheme="minorHAnsi"/>
          <w:color w:val="222222"/>
          <w:lang w:val="en-GB"/>
        </w:rPr>
        <w:t xml:space="preserve"> at 6:00 PM. To be entitled to the prizes, attendance is mandatory. Only in case of force majeure, judged by the organization of the tournament, a player may be represented.</w:t>
      </w:r>
    </w:p>
    <w:p w14:paraId="073BB8CA" w14:textId="4D92E1EC" w:rsidR="00526D58" w:rsidRPr="00714E4D" w:rsidRDefault="00B17F97" w:rsidP="00714E4D">
      <w:pPr>
        <w:spacing w:after="80" w:line="240" w:lineRule="auto"/>
        <w:rPr>
          <w:rFonts w:cstheme="minorHAnsi"/>
          <w:color w:val="222222"/>
          <w:lang w:val="en-GB"/>
        </w:rPr>
      </w:pPr>
      <w:r w:rsidRPr="00714E4D">
        <w:rPr>
          <w:rFonts w:cstheme="minorHAnsi"/>
          <w:color w:val="222222"/>
          <w:lang w:val="en-GB"/>
        </w:rPr>
        <w:t xml:space="preserve">Titles are awarded to the first player and player who meet the conditions as determined by </w:t>
      </w:r>
      <w:r w:rsidR="00671209">
        <w:rPr>
          <w:rFonts w:cstheme="minorHAnsi"/>
          <w:color w:val="222222"/>
          <w:lang w:val="en-GB"/>
        </w:rPr>
        <w:t>VSF</w:t>
      </w:r>
      <w:r w:rsidRPr="00714E4D">
        <w:rPr>
          <w:rFonts w:cstheme="minorHAnsi"/>
          <w:color w:val="222222"/>
          <w:lang w:val="en-GB"/>
        </w:rPr>
        <w:t xml:space="preserve">: </w:t>
      </w:r>
      <w:r w:rsidR="008C5B34">
        <w:rPr>
          <w:rFonts w:cstheme="minorHAnsi"/>
          <w:color w:val="222222"/>
          <w:lang w:val="en-GB"/>
        </w:rPr>
        <w:t>r</w:t>
      </w:r>
      <w:r w:rsidRPr="00714E4D">
        <w:rPr>
          <w:rFonts w:cstheme="minorHAnsi"/>
          <w:color w:val="222222"/>
          <w:lang w:val="en-GB"/>
        </w:rPr>
        <w:t xml:space="preserve">egistered as </w:t>
      </w:r>
      <w:r w:rsidR="008C5B34">
        <w:rPr>
          <w:rFonts w:cstheme="minorHAnsi"/>
          <w:color w:val="222222"/>
          <w:lang w:val="en-GB"/>
        </w:rPr>
        <w:t xml:space="preserve">a </w:t>
      </w:r>
      <w:r w:rsidR="00671209">
        <w:rPr>
          <w:rFonts w:cstheme="minorHAnsi"/>
          <w:color w:val="222222"/>
          <w:lang w:val="en-GB"/>
        </w:rPr>
        <w:t xml:space="preserve">member of VSF </w:t>
      </w:r>
      <w:r w:rsidR="008C5B34">
        <w:rPr>
          <w:rFonts w:cstheme="minorHAnsi"/>
          <w:color w:val="222222"/>
          <w:lang w:val="en-GB"/>
        </w:rPr>
        <w:t>through</w:t>
      </w:r>
      <w:r w:rsidR="00671209">
        <w:rPr>
          <w:rFonts w:cstheme="minorHAnsi"/>
          <w:color w:val="222222"/>
          <w:lang w:val="en-GB"/>
        </w:rPr>
        <w:t xml:space="preserve"> a VSF l</w:t>
      </w:r>
      <w:r w:rsidR="008C5B34">
        <w:rPr>
          <w:rFonts w:cstheme="minorHAnsi"/>
          <w:color w:val="222222"/>
          <w:lang w:val="en-GB"/>
        </w:rPr>
        <w:t>eague</w:t>
      </w:r>
      <w:r w:rsidRPr="00714E4D">
        <w:rPr>
          <w:rFonts w:cstheme="minorHAnsi"/>
          <w:color w:val="222222"/>
          <w:lang w:val="en-GB"/>
        </w:rPr>
        <w:t>.</w:t>
      </w:r>
    </w:p>
    <w:p w14:paraId="192CCF10" w14:textId="54FD8653" w:rsidR="00526D58" w:rsidRPr="00714E4D" w:rsidRDefault="00B17F97" w:rsidP="00714E4D">
      <w:pPr>
        <w:spacing w:after="80" w:line="240" w:lineRule="auto"/>
        <w:rPr>
          <w:rFonts w:cstheme="minorHAnsi"/>
          <w:color w:val="222222"/>
          <w:lang w:val="en-GB"/>
        </w:rPr>
      </w:pPr>
      <w:r w:rsidRPr="00714E4D">
        <w:rPr>
          <w:rFonts w:cstheme="minorHAnsi"/>
          <w:color w:val="222222"/>
          <w:lang w:val="en-GB"/>
        </w:rPr>
        <w:t>Separation systems for the title, the trophy,</w:t>
      </w:r>
      <w:r w:rsidR="00671209">
        <w:rPr>
          <w:rFonts w:cstheme="minorHAnsi"/>
          <w:color w:val="222222"/>
          <w:lang w:val="en-GB"/>
        </w:rPr>
        <w:t xml:space="preserve"> the prizes</w:t>
      </w:r>
      <w:r w:rsidRPr="00714E4D">
        <w:rPr>
          <w:rFonts w:cstheme="minorHAnsi"/>
          <w:color w:val="222222"/>
          <w:lang w:val="en-GB"/>
        </w:rPr>
        <w:t xml:space="preserve"> and the classifications: </w:t>
      </w:r>
      <w:r w:rsidR="00671209">
        <w:rPr>
          <w:rFonts w:cstheme="minorHAnsi"/>
          <w:color w:val="222222"/>
          <w:lang w:val="en-GB"/>
        </w:rPr>
        <w:t xml:space="preserve">Median Buchholz, Buchholz, </w:t>
      </w:r>
      <w:proofErr w:type="spellStart"/>
      <w:r w:rsidR="00671209">
        <w:rPr>
          <w:rFonts w:cstheme="minorHAnsi"/>
          <w:color w:val="222222"/>
          <w:lang w:val="en-GB"/>
        </w:rPr>
        <w:t>Sonnenborn</w:t>
      </w:r>
      <w:proofErr w:type="spellEnd"/>
      <w:r w:rsidR="00671209">
        <w:rPr>
          <w:rFonts w:cstheme="minorHAnsi"/>
          <w:color w:val="222222"/>
          <w:lang w:val="en-GB"/>
        </w:rPr>
        <w:t xml:space="preserve"> Berger, Cumulative Score</w:t>
      </w:r>
      <w:r w:rsidRPr="00714E4D">
        <w:rPr>
          <w:rFonts w:cstheme="minorHAnsi"/>
          <w:color w:val="222222"/>
          <w:lang w:val="en-GB"/>
        </w:rPr>
        <w:t>.</w:t>
      </w:r>
    </w:p>
    <w:p w14:paraId="67105CB2" w14:textId="77777777" w:rsidR="00526D58" w:rsidRPr="00714E4D" w:rsidRDefault="00B17F97" w:rsidP="00714E4D">
      <w:pPr>
        <w:spacing w:after="80" w:line="240" w:lineRule="auto"/>
        <w:rPr>
          <w:rFonts w:cstheme="minorHAnsi"/>
          <w:color w:val="222222"/>
          <w:lang w:val="en-GB"/>
        </w:rPr>
      </w:pPr>
      <w:r w:rsidRPr="00714E4D">
        <w:rPr>
          <w:rFonts w:cstheme="minorHAnsi"/>
          <w:color w:val="222222"/>
          <w:lang w:val="en-GB"/>
        </w:rPr>
        <w:t xml:space="preserve">After the tournament, the results will be published on </w:t>
      </w:r>
      <w:hyperlink r:id="rId5" w:history="1">
        <w:r w:rsidR="00526D58" w:rsidRPr="00714E4D">
          <w:rPr>
            <w:rStyle w:val="Hyperlink"/>
            <w:rFonts w:cstheme="minorHAnsi"/>
            <w:lang w:val="en-GB"/>
          </w:rPr>
          <w:t>www.skdworp.be/memorial</w:t>
        </w:r>
      </w:hyperlink>
    </w:p>
    <w:p w14:paraId="79C1083B" w14:textId="77777777" w:rsidR="00B17F97" w:rsidRPr="00714E4D" w:rsidRDefault="00B17F97" w:rsidP="00714E4D">
      <w:pPr>
        <w:spacing w:after="80" w:line="240" w:lineRule="auto"/>
        <w:rPr>
          <w:rFonts w:cstheme="minorHAnsi"/>
          <w:color w:val="222222"/>
          <w:lang w:val="en-GB"/>
        </w:rPr>
      </w:pPr>
      <w:r w:rsidRPr="00714E4D">
        <w:rPr>
          <w:rFonts w:cstheme="minorHAnsi"/>
          <w:color w:val="222222"/>
          <w:lang w:val="en-GB"/>
        </w:rPr>
        <w:t>The tournament also applies, for the members of SVB, as a fast-chess championship of the league SVB.</w:t>
      </w:r>
    </w:p>
    <w:p w14:paraId="7D65AB07" w14:textId="77777777" w:rsidR="00714E4D" w:rsidRPr="00810C97" w:rsidRDefault="00714E4D">
      <w:pPr>
        <w:spacing w:after="0" w:line="240" w:lineRule="auto"/>
        <w:rPr>
          <w:rFonts w:eastAsia="Times New Roman" w:cstheme="minorHAnsi"/>
          <w:b/>
          <w:color w:val="222222"/>
          <w:u w:val="single"/>
          <w:lang w:val="en-US"/>
        </w:rPr>
      </w:pPr>
      <w:r w:rsidRPr="00810C97">
        <w:rPr>
          <w:rFonts w:eastAsia="Times New Roman" w:cstheme="minorHAnsi"/>
          <w:b/>
          <w:color w:val="222222"/>
          <w:u w:val="single"/>
          <w:lang w:val="en-US"/>
        </w:rPr>
        <w:br w:type="page"/>
      </w:r>
    </w:p>
    <w:p w14:paraId="405F2574" w14:textId="0FA53D58" w:rsidR="009E7D14" w:rsidRPr="00714E4D" w:rsidRDefault="009E7D14" w:rsidP="00714E4D">
      <w:pPr>
        <w:spacing w:after="80" w:line="240" w:lineRule="auto"/>
        <w:rPr>
          <w:rFonts w:eastAsia="Times New Roman" w:cstheme="minorHAnsi"/>
          <w:color w:val="222222"/>
          <w:lang w:val="fr-BE"/>
        </w:rPr>
      </w:pPr>
      <w:r w:rsidRPr="009E7D14">
        <w:rPr>
          <w:rFonts w:eastAsia="Times New Roman" w:cstheme="minorHAnsi"/>
          <w:b/>
          <w:color w:val="222222"/>
          <w:u w:val="single"/>
          <w:lang w:val="fr-BE"/>
        </w:rPr>
        <w:lastRenderedPageBreak/>
        <w:t>Règles pour le Champion</w:t>
      </w:r>
      <w:r w:rsidRPr="00714E4D">
        <w:rPr>
          <w:rFonts w:eastAsia="Times New Roman" w:cstheme="minorHAnsi"/>
          <w:b/>
          <w:color w:val="222222"/>
          <w:u w:val="single"/>
          <w:lang w:val="fr-BE"/>
        </w:rPr>
        <w:t xml:space="preserve">nat de Blitz </w:t>
      </w:r>
      <w:r w:rsidR="00840BCB">
        <w:rPr>
          <w:rFonts w:eastAsia="Times New Roman" w:cstheme="minorHAnsi"/>
          <w:b/>
          <w:color w:val="222222"/>
          <w:u w:val="single"/>
          <w:lang w:val="fr-BE"/>
        </w:rPr>
        <w:t>VSF</w:t>
      </w:r>
      <w:r w:rsidRPr="009E7D14">
        <w:rPr>
          <w:rFonts w:eastAsia="Times New Roman" w:cstheme="minorHAnsi"/>
          <w:b/>
          <w:color w:val="222222"/>
          <w:u w:val="single"/>
          <w:lang w:val="fr-BE"/>
        </w:rPr>
        <w:t xml:space="preserve"> </w:t>
      </w:r>
      <w:r w:rsidR="000D411F">
        <w:rPr>
          <w:rFonts w:eastAsia="Times New Roman" w:cstheme="minorHAnsi"/>
          <w:b/>
          <w:color w:val="222222"/>
          <w:u w:val="single"/>
          <w:lang w:val="fr-BE"/>
        </w:rPr>
        <w:t>20</w:t>
      </w:r>
      <w:r w:rsidR="00840BCB">
        <w:rPr>
          <w:rFonts w:eastAsia="Times New Roman" w:cstheme="minorHAnsi"/>
          <w:b/>
          <w:color w:val="222222"/>
          <w:u w:val="single"/>
          <w:lang w:val="fr-BE"/>
        </w:rPr>
        <w:t>2</w:t>
      </w:r>
      <w:r w:rsidR="00671209">
        <w:rPr>
          <w:rFonts w:eastAsia="Times New Roman" w:cstheme="minorHAnsi"/>
          <w:b/>
          <w:color w:val="222222"/>
          <w:u w:val="single"/>
          <w:lang w:val="fr-BE"/>
        </w:rPr>
        <w:t>3</w:t>
      </w:r>
    </w:p>
    <w:p w14:paraId="1D2C9B00" w14:textId="77777777" w:rsidR="009E7D14" w:rsidRPr="00714E4D" w:rsidRDefault="009E7D14" w:rsidP="00714E4D">
      <w:pPr>
        <w:spacing w:after="80" w:line="240" w:lineRule="auto"/>
        <w:rPr>
          <w:rFonts w:eastAsia="Times New Roman" w:cstheme="minorHAnsi"/>
          <w:color w:val="222222"/>
          <w:lang w:val="fr-BE"/>
        </w:rPr>
      </w:pPr>
      <w:r w:rsidRPr="009E7D14">
        <w:rPr>
          <w:rFonts w:eastAsia="Times New Roman" w:cstheme="minorHAnsi"/>
          <w:color w:val="222222"/>
          <w:lang w:val="fr-BE"/>
        </w:rPr>
        <w:t>En cas de différences entre la version néerlandaise, française ou anglaise de ces règles, la version néerlandaise s'applique.</w:t>
      </w:r>
    </w:p>
    <w:p w14:paraId="534309E5" w14:textId="4E2DC2F4" w:rsidR="009E7D14" w:rsidRPr="00714E4D" w:rsidRDefault="009E7D14" w:rsidP="00714E4D">
      <w:pPr>
        <w:spacing w:after="80" w:line="240" w:lineRule="auto"/>
        <w:rPr>
          <w:rFonts w:eastAsia="Times New Roman" w:cstheme="minorHAnsi"/>
          <w:color w:val="222222"/>
          <w:lang w:val="fr-BE"/>
        </w:rPr>
      </w:pPr>
      <w:r w:rsidRPr="009E7D14">
        <w:rPr>
          <w:rFonts w:eastAsia="Times New Roman" w:cstheme="minorHAnsi"/>
          <w:color w:val="222222"/>
          <w:lang w:val="fr-BE"/>
        </w:rPr>
        <w:t xml:space="preserve">Le tournoi se déroulera en 13 </w:t>
      </w:r>
      <w:r w:rsidRPr="00714E4D">
        <w:rPr>
          <w:rFonts w:eastAsia="Times New Roman" w:cstheme="minorHAnsi"/>
          <w:color w:val="222222"/>
          <w:lang w:val="fr-BE"/>
        </w:rPr>
        <w:t>rondes</w:t>
      </w:r>
      <w:r w:rsidRPr="009E7D14">
        <w:rPr>
          <w:rFonts w:eastAsia="Times New Roman" w:cstheme="minorHAnsi"/>
          <w:color w:val="222222"/>
          <w:lang w:val="fr-BE"/>
        </w:rPr>
        <w:t xml:space="preserve"> le </w:t>
      </w:r>
      <w:r w:rsidR="00671209">
        <w:rPr>
          <w:rFonts w:eastAsia="Times New Roman" w:cstheme="minorHAnsi"/>
          <w:color w:val="222222"/>
          <w:lang w:val="fr-BE"/>
        </w:rPr>
        <w:t>9</w:t>
      </w:r>
      <w:r w:rsidR="000D411F">
        <w:rPr>
          <w:rFonts w:eastAsia="Times New Roman" w:cstheme="minorHAnsi"/>
          <w:color w:val="222222"/>
          <w:lang w:val="fr-BE"/>
        </w:rPr>
        <w:t xml:space="preserve"> sep</w:t>
      </w:r>
      <w:r w:rsidRPr="009E7D14">
        <w:rPr>
          <w:rFonts w:eastAsia="Times New Roman" w:cstheme="minorHAnsi"/>
          <w:color w:val="222222"/>
          <w:lang w:val="fr-BE"/>
        </w:rPr>
        <w:t xml:space="preserve">tembre </w:t>
      </w:r>
      <w:r w:rsidR="000D411F">
        <w:rPr>
          <w:rFonts w:eastAsia="Times New Roman" w:cstheme="minorHAnsi"/>
          <w:color w:val="222222"/>
          <w:lang w:val="fr-BE"/>
        </w:rPr>
        <w:t>20</w:t>
      </w:r>
      <w:r w:rsidR="00414D56">
        <w:rPr>
          <w:rFonts w:eastAsia="Times New Roman" w:cstheme="minorHAnsi"/>
          <w:color w:val="222222"/>
          <w:lang w:val="fr-BE"/>
        </w:rPr>
        <w:t>2</w:t>
      </w:r>
      <w:r w:rsidR="00671209">
        <w:rPr>
          <w:rFonts w:eastAsia="Times New Roman" w:cstheme="minorHAnsi"/>
          <w:color w:val="222222"/>
          <w:lang w:val="fr-BE"/>
        </w:rPr>
        <w:t>3</w:t>
      </w:r>
      <w:r w:rsidRPr="009E7D14">
        <w:rPr>
          <w:rFonts w:eastAsia="Times New Roman" w:cstheme="minorHAnsi"/>
          <w:color w:val="222222"/>
          <w:lang w:val="fr-BE"/>
        </w:rPr>
        <w:t xml:space="preserve"> entre 13h</w:t>
      </w:r>
      <w:r w:rsidR="00C5349D">
        <w:rPr>
          <w:rFonts w:eastAsia="Times New Roman" w:cstheme="minorHAnsi"/>
          <w:color w:val="222222"/>
          <w:lang w:val="fr-BE"/>
        </w:rPr>
        <w:t>3</w:t>
      </w:r>
      <w:r w:rsidRPr="009E7D14">
        <w:rPr>
          <w:rFonts w:eastAsia="Times New Roman" w:cstheme="minorHAnsi"/>
          <w:color w:val="222222"/>
          <w:lang w:val="fr-BE"/>
        </w:rPr>
        <w:t xml:space="preserve">0 et 18h00. Les joueurs doivent s'inscrire et </w:t>
      </w:r>
      <w:r w:rsidRPr="00714E4D">
        <w:rPr>
          <w:rFonts w:eastAsia="Times New Roman" w:cstheme="minorHAnsi"/>
          <w:color w:val="222222"/>
          <w:lang w:val="fr-BE"/>
        </w:rPr>
        <w:t>se présenter</w:t>
      </w:r>
      <w:r w:rsidRPr="009E7D14">
        <w:rPr>
          <w:rFonts w:eastAsia="Times New Roman" w:cstheme="minorHAnsi"/>
          <w:color w:val="222222"/>
          <w:lang w:val="fr-BE"/>
        </w:rPr>
        <w:t xml:space="preserve"> avant 1</w:t>
      </w:r>
      <w:r w:rsidR="00C5349D">
        <w:rPr>
          <w:rFonts w:eastAsia="Times New Roman" w:cstheme="minorHAnsi"/>
          <w:color w:val="222222"/>
          <w:lang w:val="fr-BE"/>
        </w:rPr>
        <w:t>3</w:t>
      </w:r>
      <w:r w:rsidRPr="009E7D14">
        <w:rPr>
          <w:rFonts w:eastAsia="Times New Roman" w:cstheme="minorHAnsi"/>
          <w:color w:val="222222"/>
          <w:lang w:val="fr-BE"/>
        </w:rPr>
        <w:t>h</w:t>
      </w:r>
      <w:r w:rsidR="00C5349D">
        <w:rPr>
          <w:rFonts w:eastAsia="Times New Roman" w:cstheme="minorHAnsi"/>
          <w:color w:val="222222"/>
          <w:lang w:val="fr-BE"/>
        </w:rPr>
        <w:t>0</w:t>
      </w:r>
      <w:r w:rsidRPr="009E7D14">
        <w:rPr>
          <w:rFonts w:eastAsia="Times New Roman" w:cstheme="minorHAnsi"/>
          <w:color w:val="222222"/>
          <w:lang w:val="fr-BE"/>
        </w:rPr>
        <w:t>0 dans la salle du tournoi.</w:t>
      </w:r>
    </w:p>
    <w:p w14:paraId="4DDF6730" w14:textId="77777777" w:rsidR="009E7D14" w:rsidRPr="00714E4D" w:rsidRDefault="009E7D14" w:rsidP="00714E4D">
      <w:pPr>
        <w:spacing w:after="80" w:line="240" w:lineRule="auto"/>
        <w:rPr>
          <w:rFonts w:eastAsia="Times New Roman" w:cstheme="minorHAnsi"/>
          <w:color w:val="222222"/>
          <w:lang w:val="fr-BE"/>
        </w:rPr>
      </w:pPr>
      <w:r w:rsidRPr="009E7D14">
        <w:rPr>
          <w:rFonts w:eastAsia="Times New Roman" w:cstheme="minorHAnsi"/>
          <w:color w:val="222222"/>
          <w:lang w:val="fr-BE"/>
        </w:rPr>
        <w:t>Le nombre maximum de participants pour le tournoi est de 140. Les premiers joueurs inscrits sont prioritaires</w:t>
      </w:r>
      <w:r w:rsidRPr="00714E4D">
        <w:rPr>
          <w:rFonts w:eastAsia="Times New Roman" w:cstheme="minorHAnsi"/>
          <w:color w:val="222222"/>
          <w:lang w:val="fr-BE"/>
        </w:rPr>
        <w:t xml:space="preserve"> le cas échéant</w:t>
      </w:r>
      <w:r w:rsidRPr="009E7D14">
        <w:rPr>
          <w:rFonts w:eastAsia="Times New Roman" w:cstheme="minorHAnsi"/>
          <w:color w:val="222222"/>
          <w:lang w:val="fr-BE"/>
        </w:rPr>
        <w:t>.</w:t>
      </w:r>
    </w:p>
    <w:p w14:paraId="0E8683D8" w14:textId="79FEC94A" w:rsidR="009E7D14" w:rsidRPr="00714E4D" w:rsidRDefault="009E7D14" w:rsidP="00714E4D">
      <w:pPr>
        <w:spacing w:after="80" w:line="240" w:lineRule="auto"/>
        <w:rPr>
          <w:rFonts w:eastAsia="Times New Roman" w:cstheme="minorHAnsi"/>
          <w:color w:val="222222"/>
          <w:lang w:val="fr-BE"/>
        </w:rPr>
      </w:pPr>
      <w:r w:rsidRPr="009E7D14">
        <w:rPr>
          <w:rFonts w:eastAsia="Times New Roman" w:cstheme="minorHAnsi"/>
          <w:color w:val="222222"/>
          <w:lang w:val="fr-BE"/>
        </w:rPr>
        <w:t>Les règles de la FIDE s'appliquent, sauf mention contraire explicite dans ces règlements. L'article B</w:t>
      </w:r>
      <w:r w:rsidR="00B86D3D">
        <w:rPr>
          <w:rFonts w:eastAsia="Times New Roman" w:cstheme="minorHAnsi"/>
          <w:color w:val="222222"/>
          <w:lang w:val="fr-BE"/>
        </w:rPr>
        <w:t>3</w:t>
      </w:r>
      <w:r w:rsidRPr="009E7D14">
        <w:rPr>
          <w:rFonts w:eastAsia="Times New Roman" w:cstheme="minorHAnsi"/>
          <w:color w:val="222222"/>
          <w:lang w:val="fr-BE"/>
        </w:rPr>
        <w:t xml:space="preserve"> </w:t>
      </w:r>
      <w:r w:rsidRPr="00714E4D">
        <w:rPr>
          <w:rFonts w:eastAsia="Times New Roman" w:cstheme="minorHAnsi"/>
          <w:color w:val="222222"/>
          <w:lang w:val="fr-BE"/>
        </w:rPr>
        <w:t>de blitz</w:t>
      </w:r>
      <w:r w:rsidRPr="009E7D14">
        <w:rPr>
          <w:rFonts w:eastAsia="Times New Roman" w:cstheme="minorHAnsi"/>
          <w:color w:val="222222"/>
          <w:lang w:val="fr-BE"/>
        </w:rPr>
        <w:t xml:space="preserve"> est appliqué (et donc A</w:t>
      </w:r>
      <w:r w:rsidR="00B86D3D">
        <w:rPr>
          <w:rFonts w:eastAsia="Times New Roman" w:cstheme="minorHAnsi"/>
          <w:color w:val="222222"/>
          <w:lang w:val="fr-BE"/>
        </w:rPr>
        <w:t>2, A3 et A5</w:t>
      </w:r>
      <w:r w:rsidRPr="009E7D14">
        <w:rPr>
          <w:rFonts w:eastAsia="Times New Roman" w:cstheme="minorHAnsi"/>
          <w:color w:val="222222"/>
          <w:lang w:val="fr-BE"/>
        </w:rPr>
        <w:t xml:space="preserve"> des échecs rapides)</w:t>
      </w:r>
      <w:r w:rsidR="00B86D3D">
        <w:rPr>
          <w:rFonts w:eastAsia="Times New Roman" w:cstheme="minorHAnsi"/>
          <w:color w:val="222222"/>
          <w:lang w:val="fr-BE"/>
        </w:rPr>
        <w:t>.</w:t>
      </w:r>
    </w:p>
    <w:p w14:paraId="597C9C0E" w14:textId="77777777" w:rsidR="009E7D14" w:rsidRPr="00714E4D" w:rsidRDefault="009E7D14" w:rsidP="00714E4D">
      <w:pPr>
        <w:spacing w:after="80" w:line="240" w:lineRule="auto"/>
        <w:rPr>
          <w:rFonts w:eastAsia="Times New Roman" w:cstheme="minorHAnsi"/>
          <w:color w:val="222222"/>
          <w:lang w:val="fr-BE"/>
        </w:rPr>
      </w:pPr>
      <w:r w:rsidRPr="009E7D14">
        <w:rPr>
          <w:rFonts w:eastAsia="Times New Roman" w:cstheme="minorHAnsi"/>
          <w:color w:val="222222"/>
          <w:lang w:val="fr-BE"/>
        </w:rPr>
        <w:t>Le tournoi a été homologué par la FIDE. Les résultats des parties sont transmis à FIDE blitz ELO.</w:t>
      </w:r>
    </w:p>
    <w:p w14:paraId="1C7BB3D5" w14:textId="77777777" w:rsidR="009E7D14" w:rsidRPr="00714E4D" w:rsidRDefault="009E7D14" w:rsidP="00714E4D">
      <w:pPr>
        <w:spacing w:after="80" w:line="240" w:lineRule="auto"/>
        <w:rPr>
          <w:rFonts w:eastAsia="Times New Roman" w:cstheme="minorHAnsi"/>
          <w:color w:val="222222"/>
          <w:lang w:val="fr-BE"/>
        </w:rPr>
      </w:pPr>
      <w:r w:rsidRPr="009E7D14">
        <w:rPr>
          <w:rFonts w:eastAsia="Times New Roman" w:cstheme="minorHAnsi"/>
          <w:color w:val="222222"/>
          <w:lang w:val="fr-BE"/>
        </w:rPr>
        <w:t>Le tournoi est ouvert à tous les joueurs dans la mesure où ils sont inscrits à la FIDE ou acceptent une inscription au début du tournoi.</w:t>
      </w:r>
    </w:p>
    <w:p w14:paraId="50AEB7B0" w14:textId="38CB73D8" w:rsidR="009E7D14" w:rsidRPr="00714E4D" w:rsidRDefault="009E7D14" w:rsidP="00714E4D">
      <w:pPr>
        <w:spacing w:after="80" w:line="240" w:lineRule="auto"/>
        <w:rPr>
          <w:rFonts w:eastAsia="Times New Roman" w:cstheme="minorHAnsi"/>
          <w:color w:val="222222"/>
          <w:lang w:val="fr-BE"/>
        </w:rPr>
      </w:pPr>
      <w:r w:rsidRPr="009E7D14">
        <w:rPr>
          <w:rFonts w:eastAsia="Times New Roman" w:cstheme="minorHAnsi"/>
          <w:color w:val="222222"/>
          <w:lang w:val="fr-BE"/>
        </w:rPr>
        <w:t xml:space="preserve">La classification suit le système suisse tel qu’exécuté par </w:t>
      </w:r>
      <w:proofErr w:type="spellStart"/>
      <w:r w:rsidR="00671209">
        <w:rPr>
          <w:rFonts w:cstheme="minorHAnsi"/>
          <w:color w:val="000000" w:themeColor="text1"/>
        </w:rPr>
        <w:t>Pairtwo</w:t>
      </w:r>
      <w:proofErr w:type="spellEnd"/>
      <w:r w:rsidR="00671209">
        <w:rPr>
          <w:rFonts w:cstheme="minorHAnsi"/>
          <w:color w:val="000000" w:themeColor="text1"/>
        </w:rPr>
        <w:t xml:space="preserve"> Classic 1.0</w:t>
      </w:r>
      <w:r w:rsidRPr="009E7D14">
        <w:rPr>
          <w:rFonts w:eastAsia="Times New Roman" w:cstheme="minorHAnsi"/>
          <w:color w:val="222222"/>
          <w:lang w:val="fr-BE"/>
        </w:rPr>
        <w:t>.</w:t>
      </w:r>
    </w:p>
    <w:p w14:paraId="59C9B573" w14:textId="77777777" w:rsidR="009E7D14" w:rsidRPr="00714E4D" w:rsidRDefault="009E7D14" w:rsidP="00714E4D">
      <w:pPr>
        <w:spacing w:after="80" w:line="240" w:lineRule="auto"/>
        <w:rPr>
          <w:rFonts w:eastAsia="Times New Roman" w:cstheme="minorHAnsi"/>
          <w:color w:val="222222"/>
          <w:lang w:val="fr-BE"/>
        </w:rPr>
      </w:pPr>
      <w:r w:rsidRPr="009E7D14">
        <w:rPr>
          <w:rFonts w:eastAsia="Times New Roman" w:cstheme="minorHAnsi"/>
          <w:color w:val="222222"/>
          <w:lang w:val="fr-BE"/>
        </w:rPr>
        <w:t xml:space="preserve">Système de classement au début du tournoi. Les </w:t>
      </w:r>
      <w:r w:rsidRPr="00714E4D">
        <w:rPr>
          <w:rFonts w:eastAsia="Times New Roman" w:cstheme="minorHAnsi"/>
          <w:color w:val="222222"/>
          <w:lang w:val="fr-BE"/>
        </w:rPr>
        <w:t>ap</w:t>
      </w:r>
      <w:r w:rsidRPr="009E7D14">
        <w:rPr>
          <w:rFonts w:eastAsia="Times New Roman" w:cstheme="minorHAnsi"/>
          <w:color w:val="222222"/>
          <w:lang w:val="fr-BE"/>
        </w:rPr>
        <w:t>pa</w:t>
      </w:r>
      <w:r w:rsidRPr="00714E4D">
        <w:rPr>
          <w:rFonts w:eastAsia="Times New Roman" w:cstheme="minorHAnsi"/>
          <w:color w:val="222222"/>
          <w:lang w:val="fr-BE"/>
        </w:rPr>
        <w:t>riements</w:t>
      </w:r>
      <w:r w:rsidRPr="009E7D14">
        <w:rPr>
          <w:rFonts w:eastAsia="Times New Roman" w:cstheme="minorHAnsi"/>
          <w:color w:val="222222"/>
          <w:lang w:val="fr-BE"/>
        </w:rPr>
        <w:t xml:space="preserve"> sont basés sur Elo, le FIDE Blitz Elo prenant le pas sur le FIDE Elo et le FIDE Elo prenant le pas sur le </w:t>
      </w:r>
      <w:r w:rsidRPr="00714E4D">
        <w:rPr>
          <w:rFonts w:eastAsia="Times New Roman" w:cstheme="minorHAnsi"/>
          <w:color w:val="222222"/>
          <w:lang w:val="fr-BE"/>
        </w:rPr>
        <w:t xml:space="preserve">ELO </w:t>
      </w:r>
      <w:r w:rsidRPr="009E7D14">
        <w:rPr>
          <w:rFonts w:eastAsia="Times New Roman" w:cstheme="minorHAnsi"/>
          <w:color w:val="222222"/>
          <w:lang w:val="fr-BE"/>
        </w:rPr>
        <w:t>national.</w:t>
      </w:r>
    </w:p>
    <w:p w14:paraId="2A42E6CD" w14:textId="77777777" w:rsidR="009E7D14" w:rsidRPr="00714E4D" w:rsidRDefault="009E7D14" w:rsidP="00714E4D">
      <w:pPr>
        <w:spacing w:after="80" w:line="240" w:lineRule="auto"/>
        <w:rPr>
          <w:rFonts w:eastAsia="Times New Roman" w:cstheme="minorHAnsi"/>
          <w:color w:val="222222"/>
          <w:lang w:val="fr-BE"/>
        </w:rPr>
      </w:pPr>
      <w:r w:rsidRPr="009E7D14">
        <w:rPr>
          <w:rFonts w:eastAsia="Times New Roman" w:cstheme="minorHAnsi"/>
          <w:color w:val="222222"/>
          <w:lang w:val="fr-BE"/>
        </w:rPr>
        <w:t>T</w:t>
      </w:r>
      <w:r w:rsidRPr="00714E4D">
        <w:rPr>
          <w:rFonts w:eastAsia="Times New Roman" w:cstheme="minorHAnsi"/>
          <w:color w:val="222222"/>
          <w:lang w:val="fr-BE"/>
        </w:rPr>
        <w:t>empo</w:t>
      </w:r>
      <w:r w:rsidRPr="009E7D14">
        <w:rPr>
          <w:rFonts w:eastAsia="Times New Roman" w:cstheme="minorHAnsi"/>
          <w:color w:val="222222"/>
          <w:lang w:val="fr-BE"/>
        </w:rPr>
        <w:t xml:space="preserve"> de jeu: 5 minutes par </w:t>
      </w:r>
      <w:r w:rsidRPr="00714E4D">
        <w:rPr>
          <w:rFonts w:eastAsia="Times New Roman" w:cstheme="minorHAnsi"/>
          <w:color w:val="222222"/>
          <w:lang w:val="fr-BE"/>
        </w:rPr>
        <w:t>partie</w:t>
      </w:r>
      <w:r w:rsidRPr="009E7D14">
        <w:rPr>
          <w:rFonts w:eastAsia="Times New Roman" w:cstheme="minorHAnsi"/>
          <w:color w:val="222222"/>
          <w:lang w:val="fr-BE"/>
        </w:rPr>
        <w:t xml:space="preserve"> par personne.</w:t>
      </w:r>
    </w:p>
    <w:p w14:paraId="639D2122" w14:textId="77777777" w:rsidR="009E7D14" w:rsidRPr="00714E4D" w:rsidRDefault="009E7D14" w:rsidP="00714E4D">
      <w:pPr>
        <w:spacing w:after="80" w:line="240" w:lineRule="auto"/>
        <w:rPr>
          <w:rFonts w:eastAsia="Times New Roman" w:cstheme="minorHAnsi"/>
          <w:color w:val="222222"/>
          <w:lang w:val="fr-BE"/>
        </w:rPr>
      </w:pPr>
      <w:r w:rsidRPr="009E7D14">
        <w:rPr>
          <w:rFonts w:eastAsia="Times New Roman" w:cstheme="minorHAnsi"/>
          <w:color w:val="222222"/>
          <w:lang w:val="fr-BE"/>
        </w:rPr>
        <w:t>L</w:t>
      </w:r>
      <w:r w:rsidRPr="00714E4D">
        <w:rPr>
          <w:rFonts w:eastAsia="Times New Roman" w:cstheme="minorHAnsi"/>
          <w:color w:val="222222"/>
          <w:lang w:val="fr-BE"/>
        </w:rPr>
        <w:t>a pendule</w:t>
      </w:r>
      <w:r w:rsidRPr="009E7D14">
        <w:rPr>
          <w:rFonts w:eastAsia="Times New Roman" w:cstheme="minorHAnsi"/>
          <w:color w:val="222222"/>
          <w:lang w:val="fr-BE"/>
        </w:rPr>
        <w:t xml:space="preserve"> doit toujours rester visible au même endroit pour l'arbitre. Les joueurs noirs qui préfèrent avoir l'horloge à gauche sont autorisés à tourner le tableau.</w:t>
      </w:r>
    </w:p>
    <w:p w14:paraId="1E0D0D50" w14:textId="77777777" w:rsidR="009E7D14" w:rsidRPr="00714E4D" w:rsidRDefault="009E7D14" w:rsidP="00714E4D">
      <w:pPr>
        <w:spacing w:after="80" w:line="240" w:lineRule="auto"/>
        <w:rPr>
          <w:rFonts w:eastAsia="Times New Roman" w:cstheme="minorHAnsi"/>
          <w:color w:val="222222"/>
          <w:lang w:val="fr-BE"/>
        </w:rPr>
      </w:pPr>
      <w:r w:rsidRPr="009E7D14">
        <w:rPr>
          <w:rFonts w:eastAsia="Times New Roman" w:cstheme="minorHAnsi"/>
          <w:color w:val="222222"/>
          <w:lang w:val="fr-BE"/>
        </w:rPr>
        <w:t>Le joueur qui apparaît au tableau plus de 5 minutes après le début d'un</w:t>
      </w:r>
      <w:r w:rsidRPr="00714E4D">
        <w:rPr>
          <w:rFonts w:eastAsia="Times New Roman" w:cstheme="minorHAnsi"/>
          <w:color w:val="222222"/>
          <w:lang w:val="fr-BE"/>
        </w:rPr>
        <w:t>e</w:t>
      </w:r>
      <w:r w:rsidRPr="009E7D14">
        <w:rPr>
          <w:rFonts w:eastAsia="Times New Roman" w:cstheme="minorHAnsi"/>
          <w:color w:val="222222"/>
          <w:lang w:val="fr-BE"/>
        </w:rPr>
        <w:t xml:space="preserve"> </w:t>
      </w:r>
      <w:r w:rsidRPr="00714E4D">
        <w:rPr>
          <w:rFonts w:eastAsia="Times New Roman" w:cstheme="minorHAnsi"/>
          <w:color w:val="222222"/>
          <w:lang w:val="fr-BE"/>
        </w:rPr>
        <w:t>ronde</w:t>
      </w:r>
      <w:r w:rsidRPr="009E7D14">
        <w:rPr>
          <w:rFonts w:eastAsia="Times New Roman" w:cstheme="minorHAnsi"/>
          <w:color w:val="222222"/>
          <w:lang w:val="fr-BE"/>
        </w:rPr>
        <w:t xml:space="preserve"> perd la partie.</w:t>
      </w:r>
    </w:p>
    <w:p w14:paraId="75C4887B" w14:textId="77777777" w:rsidR="009E7D14" w:rsidRPr="00714E4D" w:rsidRDefault="009E7D14" w:rsidP="00714E4D">
      <w:pPr>
        <w:spacing w:after="80" w:line="240" w:lineRule="auto"/>
        <w:rPr>
          <w:rFonts w:eastAsia="Times New Roman" w:cstheme="minorHAnsi"/>
          <w:color w:val="222222"/>
          <w:lang w:val="fr-BE"/>
        </w:rPr>
      </w:pPr>
      <w:r w:rsidRPr="009E7D14">
        <w:rPr>
          <w:rFonts w:eastAsia="Times New Roman" w:cstheme="minorHAnsi"/>
          <w:color w:val="222222"/>
          <w:lang w:val="fr-BE"/>
        </w:rPr>
        <w:t>Un joueur qui intervient dans une autre partie sera pénalisé avec une diminution de 1 point gagné. En seconde violation avec exclusion du tournoi</w:t>
      </w:r>
    </w:p>
    <w:p w14:paraId="26852125" w14:textId="6D97228B" w:rsidR="009E7D14" w:rsidRPr="00714E4D" w:rsidRDefault="009E7D14" w:rsidP="00714E4D">
      <w:pPr>
        <w:spacing w:after="80" w:line="240" w:lineRule="auto"/>
        <w:rPr>
          <w:rFonts w:eastAsia="Times New Roman" w:cstheme="minorHAnsi"/>
          <w:color w:val="222222"/>
          <w:lang w:val="fr-BE"/>
        </w:rPr>
      </w:pPr>
      <w:r w:rsidRPr="009E7D14">
        <w:rPr>
          <w:rFonts w:eastAsia="Times New Roman" w:cstheme="minorHAnsi"/>
          <w:color w:val="222222"/>
          <w:lang w:val="fr-BE"/>
        </w:rPr>
        <w:t xml:space="preserve">L'arbitre peut déclarer un match nul qui ne peut raisonnablement être gagné par les deux joueurs (par exemple, </w:t>
      </w:r>
      <w:r w:rsidR="00E05BB4">
        <w:rPr>
          <w:rFonts w:eastAsia="Times New Roman" w:cstheme="minorHAnsi"/>
          <w:color w:val="222222"/>
          <w:lang w:val="fr-BE"/>
        </w:rPr>
        <w:t>R</w:t>
      </w:r>
      <w:r w:rsidRPr="009E7D14">
        <w:rPr>
          <w:rFonts w:eastAsia="Times New Roman" w:cstheme="minorHAnsi"/>
          <w:color w:val="222222"/>
          <w:lang w:val="fr-BE"/>
        </w:rPr>
        <w:t xml:space="preserve"> + T contre </w:t>
      </w:r>
      <w:r w:rsidR="00E05BB4">
        <w:rPr>
          <w:rFonts w:eastAsia="Times New Roman" w:cstheme="minorHAnsi"/>
          <w:color w:val="222222"/>
          <w:lang w:val="fr-BE"/>
        </w:rPr>
        <w:t>R</w:t>
      </w:r>
      <w:r w:rsidRPr="009E7D14">
        <w:rPr>
          <w:rFonts w:eastAsia="Times New Roman" w:cstheme="minorHAnsi"/>
          <w:color w:val="222222"/>
          <w:lang w:val="fr-BE"/>
        </w:rPr>
        <w:t xml:space="preserve"> + T ou </w:t>
      </w:r>
      <w:r w:rsidR="00E05BB4">
        <w:rPr>
          <w:rFonts w:eastAsia="Times New Roman" w:cstheme="minorHAnsi"/>
          <w:color w:val="222222"/>
          <w:lang w:val="fr-BE"/>
        </w:rPr>
        <w:t>R</w:t>
      </w:r>
      <w:r w:rsidRPr="009E7D14">
        <w:rPr>
          <w:rFonts w:eastAsia="Times New Roman" w:cstheme="minorHAnsi"/>
          <w:color w:val="222222"/>
          <w:lang w:val="fr-BE"/>
        </w:rPr>
        <w:t xml:space="preserve"> + </w:t>
      </w:r>
      <w:r w:rsidR="00E05BB4">
        <w:rPr>
          <w:rFonts w:eastAsia="Times New Roman" w:cstheme="minorHAnsi"/>
          <w:color w:val="222222"/>
          <w:lang w:val="fr-BE"/>
        </w:rPr>
        <w:t>C</w:t>
      </w:r>
      <w:r w:rsidRPr="009E7D14">
        <w:rPr>
          <w:rFonts w:eastAsia="Times New Roman" w:cstheme="minorHAnsi"/>
          <w:color w:val="222222"/>
          <w:lang w:val="fr-BE"/>
        </w:rPr>
        <w:t xml:space="preserve"> + </w:t>
      </w:r>
      <w:r w:rsidR="00E05BB4">
        <w:rPr>
          <w:rFonts w:eastAsia="Times New Roman" w:cstheme="minorHAnsi"/>
          <w:color w:val="222222"/>
          <w:lang w:val="fr-BE"/>
        </w:rPr>
        <w:t>C</w:t>
      </w:r>
      <w:r w:rsidRPr="009E7D14">
        <w:rPr>
          <w:rFonts w:eastAsia="Times New Roman" w:cstheme="minorHAnsi"/>
          <w:color w:val="222222"/>
          <w:lang w:val="fr-BE"/>
        </w:rPr>
        <w:t xml:space="preserve"> contre </w:t>
      </w:r>
      <w:r w:rsidR="00E05BB4">
        <w:rPr>
          <w:rFonts w:eastAsia="Times New Roman" w:cstheme="minorHAnsi"/>
          <w:color w:val="222222"/>
          <w:lang w:val="fr-BE"/>
        </w:rPr>
        <w:t>R</w:t>
      </w:r>
      <w:r w:rsidRPr="009E7D14">
        <w:rPr>
          <w:rFonts w:eastAsia="Times New Roman" w:cstheme="minorHAnsi"/>
          <w:color w:val="222222"/>
          <w:lang w:val="fr-BE"/>
        </w:rPr>
        <w:t>).</w:t>
      </w:r>
    </w:p>
    <w:p w14:paraId="5C555EE8" w14:textId="77777777" w:rsidR="009E7D14" w:rsidRPr="00714E4D" w:rsidRDefault="009E7D14" w:rsidP="00714E4D">
      <w:pPr>
        <w:spacing w:after="80" w:line="240" w:lineRule="auto"/>
        <w:rPr>
          <w:rFonts w:eastAsia="Times New Roman" w:cstheme="minorHAnsi"/>
          <w:color w:val="222222"/>
          <w:lang w:val="fr-BE"/>
        </w:rPr>
      </w:pPr>
      <w:r w:rsidRPr="009E7D14">
        <w:rPr>
          <w:rFonts w:eastAsia="Times New Roman" w:cstheme="minorHAnsi"/>
          <w:color w:val="222222"/>
          <w:lang w:val="fr-BE"/>
        </w:rPr>
        <w:t>Si les deux drapeaux sont tombés, l'indication sur l'horloge détermine quel drapeau est tombé en premier et qui perd ainsi la partie.</w:t>
      </w:r>
    </w:p>
    <w:p w14:paraId="5226DBA6" w14:textId="77777777" w:rsidR="00A32FAF" w:rsidRDefault="009E7D14" w:rsidP="00714E4D">
      <w:pPr>
        <w:spacing w:after="80" w:line="240" w:lineRule="auto"/>
        <w:rPr>
          <w:rFonts w:cstheme="minorHAnsi"/>
          <w:color w:val="222222"/>
          <w:lang w:val="fr-BE"/>
        </w:rPr>
      </w:pPr>
      <w:r w:rsidRPr="00714E4D">
        <w:rPr>
          <w:rFonts w:cstheme="minorHAnsi"/>
          <w:color w:val="222222"/>
          <w:lang w:val="fr-BE"/>
        </w:rPr>
        <w:t xml:space="preserve">Les résultats doivent être signalés par le gagnant (ou par le joueur ayant les Blancs en cas de match nul) immédiatement après le match à la table de l'arbitre. </w:t>
      </w:r>
    </w:p>
    <w:p w14:paraId="37C54253" w14:textId="1B408171" w:rsidR="009E7D14" w:rsidRPr="00714E4D" w:rsidRDefault="009E7D14" w:rsidP="00714E4D">
      <w:pPr>
        <w:spacing w:after="80" w:line="240" w:lineRule="auto"/>
        <w:rPr>
          <w:rFonts w:cstheme="minorHAnsi"/>
          <w:color w:val="222222"/>
          <w:lang w:val="fr-BE"/>
        </w:rPr>
      </w:pPr>
      <w:r w:rsidRPr="00714E4D">
        <w:rPr>
          <w:rFonts w:cstheme="minorHAnsi"/>
          <w:color w:val="222222"/>
          <w:lang w:val="fr-BE"/>
        </w:rPr>
        <w:t xml:space="preserve">Les prix seront attribués pour le classement général, le classement féminin, le classement des joueurs avec classement </w:t>
      </w:r>
      <w:r w:rsidR="008C5B34">
        <w:rPr>
          <w:rFonts w:cstheme="minorHAnsi"/>
          <w:color w:val="222222"/>
          <w:lang w:val="fr-BE"/>
        </w:rPr>
        <w:t>Elo</w:t>
      </w:r>
      <w:r w:rsidRPr="00714E4D">
        <w:rPr>
          <w:rFonts w:cstheme="minorHAnsi"/>
          <w:color w:val="222222"/>
          <w:lang w:val="fr-BE"/>
        </w:rPr>
        <w:t xml:space="preserve"> </w:t>
      </w:r>
      <w:r w:rsidRPr="006720D1">
        <w:rPr>
          <w:rFonts w:cstheme="minorHAnsi"/>
          <w:color w:val="222222"/>
          <w:lang w:val="fr-BE"/>
        </w:rPr>
        <w:t xml:space="preserve">entre </w:t>
      </w:r>
      <w:r w:rsidR="008C5B34" w:rsidRPr="006720D1">
        <w:rPr>
          <w:rFonts w:cstheme="minorHAnsi"/>
          <w:color w:val="000000" w:themeColor="text1"/>
        </w:rPr>
        <w:t>1900-2099, 1700-1899</w:t>
      </w:r>
      <w:r w:rsidR="008C5B34" w:rsidRPr="006720D1">
        <w:rPr>
          <w:rFonts w:cstheme="minorHAnsi"/>
          <w:color w:val="222222"/>
          <w:lang w:val="en-GB"/>
        </w:rPr>
        <w:t xml:space="preserve"> </w:t>
      </w:r>
      <w:r w:rsidR="000D411F" w:rsidRPr="006720D1">
        <w:rPr>
          <w:rFonts w:cstheme="minorHAnsi"/>
          <w:color w:val="000000" w:themeColor="text1"/>
          <w:lang w:val="en-US"/>
        </w:rPr>
        <w:t xml:space="preserve"> </w:t>
      </w:r>
      <w:r w:rsidRPr="006720D1">
        <w:rPr>
          <w:rFonts w:cstheme="minorHAnsi"/>
          <w:color w:val="222222"/>
          <w:lang w:val="fr-BE"/>
        </w:rPr>
        <w:t>et moins</w:t>
      </w:r>
      <w:r w:rsidRPr="00714E4D">
        <w:rPr>
          <w:rFonts w:cstheme="minorHAnsi"/>
          <w:color w:val="222222"/>
          <w:lang w:val="fr-BE"/>
        </w:rPr>
        <w:t xml:space="preserve"> de 1</w:t>
      </w:r>
      <w:r w:rsidR="008C5B34">
        <w:rPr>
          <w:rFonts w:cstheme="minorHAnsi"/>
          <w:color w:val="222222"/>
          <w:lang w:val="fr-BE"/>
        </w:rPr>
        <w:t>7</w:t>
      </w:r>
      <w:r w:rsidRPr="00714E4D">
        <w:rPr>
          <w:rFonts w:cstheme="minorHAnsi"/>
          <w:color w:val="222222"/>
          <w:lang w:val="fr-BE"/>
        </w:rPr>
        <w:t>00, et pour les joueurs de moins de 16 ans au 31 décembre 20</w:t>
      </w:r>
      <w:r w:rsidR="0056763B">
        <w:rPr>
          <w:rFonts w:cstheme="minorHAnsi"/>
          <w:color w:val="222222"/>
          <w:lang w:val="fr-BE"/>
        </w:rPr>
        <w:t>2</w:t>
      </w:r>
      <w:r w:rsidR="008C5B34">
        <w:rPr>
          <w:rFonts w:cstheme="minorHAnsi"/>
          <w:color w:val="222222"/>
          <w:lang w:val="fr-BE"/>
        </w:rPr>
        <w:t>2</w:t>
      </w:r>
      <w:r w:rsidRPr="00714E4D">
        <w:rPr>
          <w:rFonts w:cstheme="minorHAnsi"/>
          <w:color w:val="222222"/>
          <w:lang w:val="fr-BE"/>
        </w:rPr>
        <w:t>.</w:t>
      </w:r>
    </w:p>
    <w:p w14:paraId="258E4DE2" w14:textId="788A050F" w:rsidR="009E7D14" w:rsidRPr="00714E4D" w:rsidRDefault="009E7D14" w:rsidP="00714E4D">
      <w:pPr>
        <w:spacing w:after="80" w:line="240" w:lineRule="auto"/>
        <w:rPr>
          <w:rFonts w:cstheme="minorHAnsi"/>
          <w:color w:val="222222"/>
          <w:lang w:val="fr-BE"/>
        </w:rPr>
      </w:pPr>
      <w:r w:rsidRPr="00714E4D">
        <w:rPr>
          <w:rFonts w:cstheme="minorHAnsi"/>
          <w:color w:val="222222"/>
          <w:lang w:val="fr-BE"/>
        </w:rPr>
        <w:t xml:space="preserve">En cas d'égalité des points gagnés, les prix sont </w:t>
      </w:r>
      <w:r w:rsidR="00671209">
        <w:rPr>
          <w:rFonts w:cstheme="minorHAnsi"/>
          <w:color w:val="222222"/>
          <w:lang w:val="fr-BE"/>
        </w:rPr>
        <w:t>attribués suivant les points de départage</w:t>
      </w:r>
      <w:r w:rsidRPr="00714E4D">
        <w:rPr>
          <w:rFonts w:cstheme="minorHAnsi"/>
          <w:color w:val="222222"/>
          <w:lang w:val="fr-BE"/>
        </w:rPr>
        <w:t>.</w:t>
      </w:r>
    </w:p>
    <w:p w14:paraId="5F4EA7DF" w14:textId="174E5078" w:rsidR="009E7D14" w:rsidRPr="00714E4D" w:rsidRDefault="009E7D14" w:rsidP="00714E4D">
      <w:pPr>
        <w:spacing w:after="80" w:line="240" w:lineRule="auto"/>
        <w:rPr>
          <w:rFonts w:cstheme="minorHAnsi"/>
          <w:color w:val="222222"/>
          <w:lang w:val="fr-BE"/>
        </w:rPr>
      </w:pPr>
      <w:r w:rsidRPr="00714E4D">
        <w:rPr>
          <w:rFonts w:cstheme="minorHAnsi"/>
          <w:color w:val="222222"/>
          <w:lang w:val="fr-BE"/>
        </w:rPr>
        <w:t>Les prix ne sont pas cumulables. Un joueur qui se qualifie pour plusieurs prix recevra le meilleur prix. S'il peut gagner le même montant dans plusieurs catégories, l'ordre dans lequel les prix sont répartis est le suivant: classement général, catégorie de classement</w:t>
      </w:r>
      <w:r w:rsidR="008C5B34">
        <w:rPr>
          <w:rFonts w:cstheme="minorHAnsi"/>
          <w:color w:val="222222"/>
          <w:lang w:val="fr-BE"/>
        </w:rPr>
        <w:t xml:space="preserve"> Elo</w:t>
      </w:r>
      <w:r w:rsidRPr="00714E4D">
        <w:rPr>
          <w:rFonts w:cstheme="minorHAnsi"/>
          <w:color w:val="222222"/>
          <w:lang w:val="fr-BE"/>
        </w:rPr>
        <w:t>, catégorie d'âge.</w:t>
      </w:r>
    </w:p>
    <w:p w14:paraId="678B0EDE" w14:textId="5E8E0777" w:rsidR="009E7D14" w:rsidRPr="00714E4D" w:rsidRDefault="009E7D14" w:rsidP="00714E4D">
      <w:pPr>
        <w:spacing w:after="80" w:line="240" w:lineRule="auto"/>
        <w:rPr>
          <w:rFonts w:cstheme="minorHAnsi"/>
          <w:color w:val="222222"/>
          <w:lang w:val="fr-BE"/>
        </w:rPr>
      </w:pPr>
      <w:r w:rsidRPr="00714E4D">
        <w:rPr>
          <w:rFonts w:cstheme="minorHAnsi"/>
          <w:color w:val="222222"/>
          <w:lang w:val="fr-BE"/>
        </w:rPr>
        <w:t xml:space="preserve">La remise des prix aura lieu le </w:t>
      </w:r>
      <w:r w:rsidR="00671209">
        <w:rPr>
          <w:rFonts w:cstheme="minorHAnsi"/>
          <w:color w:val="222222"/>
          <w:lang w:val="fr-BE"/>
        </w:rPr>
        <w:t>9</w:t>
      </w:r>
      <w:r w:rsidR="000D411F">
        <w:rPr>
          <w:rFonts w:cstheme="minorHAnsi"/>
          <w:color w:val="222222"/>
          <w:lang w:val="fr-BE"/>
        </w:rPr>
        <w:t xml:space="preserve"> sep</w:t>
      </w:r>
      <w:r w:rsidRPr="00714E4D">
        <w:rPr>
          <w:rFonts w:cstheme="minorHAnsi"/>
          <w:color w:val="222222"/>
          <w:lang w:val="fr-BE"/>
        </w:rPr>
        <w:t>tembre à 18h00. Pour avoir droit aux prix, la présence est obligatoire. Seulement en cas de force majeure, à en juger par l'organisation du tournoi, un joueur peut être représenté.</w:t>
      </w:r>
    </w:p>
    <w:p w14:paraId="5CC65A53" w14:textId="17453258" w:rsidR="009E7D14" w:rsidRPr="00714E4D" w:rsidRDefault="009E7D14" w:rsidP="00714E4D">
      <w:pPr>
        <w:spacing w:after="80" w:line="240" w:lineRule="auto"/>
        <w:rPr>
          <w:rFonts w:cstheme="minorHAnsi"/>
          <w:color w:val="222222"/>
          <w:lang w:val="fr-BE"/>
        </w:rPr>
      </w:pPr>
      <w:r w:rsidRPr="00714E4D">
        <w:rPr>
          <w:rFonts w:cstheme="minorHAnsi"/>
          <w:color w:val="222222"/>
          <w:lang w:val="fr-BE"/>
        </w:rPr>
        <w:t xml:space="preserve">Les titres sont attribués au premier joueur et </w:t>
      </w:r>
      <w:r w:rsidR="00461268">
        <w:rPr>
          <w:rFonts w:cstheme="minorHAnsi"/>
          <w:color w:val="222222"/>
          <w:lang w:val="fr-BE"/>
        </w:rPr>
        <w:t>à</w:t>
      </w:r>
      <w:r w:rsidRPr="00714E4D">
        <w:rPr>
          <w:rFonts w:cstheme="minorHAnsi"/>
          <w:color w:val="222222"/>
          <w:lang w:val="fr-BE"/>
        </w:rPr>
        <w:t xml:space="preserve"> </w:t>
      </w:r>
      <w:r w:rsidR="00461268">
        <w:rPr>
          <w:rFonts w:cstheme="minorHAnsi"/>
          <w:color w:val="222222"/>
          <w:lang w:val="fr-BE"/>
        </w:rPr>
        <w:t xml:space="preserve">la </w:t>
      </w:r>
      <w:r w:rsidRPr="00714E4D">
        <w:rPr>
          <w:rFonts w:cstheme="minorHAnsi"/>
          <w:color w:val="222222"/>
          <w:lang w:val="fr-BE"/>
        </w:rPr>
        <w:t>premi</w:t>
      </w:r>
      <w:r w:rsidR="00461268">
        <w:rPr>
          <w:rFonts w:cstheme="minorHAnsi"/>
          <w:color w:val="222222"/>
          <w:lang w:val="fr-BE"/>
        </w:rPr>
        <w:t>è</w:t>
      </w:r>
      <w:r w:rsidRPr="00714E4D">
        <w:rPr>
          <w:rFonts w:cstheme="minorHAnsi"/>
          <w:color w:val="222222"/>
          <w:lang w:val="fr-BE"/>
        </w:rPr>
        <w:t>r</w:t>
      </w:r>
      <w:r w:rsidR="00461268">
        <w:rPr>
          <w:rFonts w:cstheme="minorHAnsi"/>
          <w:color w:val="222222"/>
          <w:lang w:val="fr-BE"/>
        </w:rPr>
        <w:t>e</w:t>
      </w:r>
      <w:r w:rsidRPr="00714E4D">
        <w:rPr>
          <w:rFonts w:cstheme="minorHAnsi"/>
          <w:color w:val="222222"/>
          <w:lang w:val="fr-BE"/>
        </w:rPr>
        <w:t xml:space="preserve"> joueu</w:t>
      </w:r>
      <w:r w:rsidR="00461268">
        <w:rPr>
          <w:rFonts w:cstheme="minorHAnsi"/>
          <w:color w:val="222222"/>
          <w:lang w:val="fr-BE"/>
        </w:rPr>
        <w:t>se</w:t>
      </w:r>
      <w:r w:rsidRPr="00714E4D">
        <w:rPr>
          <w:rFonts w:cstheme="minorHAnsi"/>
          <w:color w:val="222222"/>
          <w:lang w:val="fr-BE"/>
        </w:rPr>
        <w:t xml:space="preserve"> qui rempli</w:t>
      </w:r>
      <w:r w:rsidR="00461268">
        <w:rPr>
          <w:rFonts w:cstheme="minorHAnsi"/>
          <w:color w:val="222222"/>
          <w:lang w:val="fr-BE"/>
        </w:rPr>
        <w:t>ssent</w:t>
      </w:r>
      <w:r w:rsidRPr="00714E4D">
        <w:rPr>
          <w:rFonts w:cstheme="minorHAnsi"/>
          <w:color w:val="222222"/>
          <w:lang w:val="fr-BE"/>
        </w:rPr>
        <w:t xml:space="preserve"> les conditions définies par </w:t>
      </w:r>
      <w:r w:rsidR="00671209">
        <w:rPr>
          <w:rFonts w:cstheme="minorHAnsi"/>
          <w:color w:val="222222"/>
          <w:lang w:val="fr-BE"/>
        </w:rPr>
        <w:t>VSF</w:t>
      </w:r>
      <w:r w:rsidRPr="00714E4D">
        <w:rPr>
          <w:rFonts w:cstheme="minorHAnsi"/>
          <w:color w:val="222222"/>
          <w:lang w:val="fr-BE"/>
        </w:rPr>
        <w:t xml:space="preserve">: </w:t>
      </w:r>
      <w:r w:rsidR="00461268">
        <w:rPr>
          <w:rFonts w:cstheme="minorHAnsi"/>
          <w:color w:val="222222"/>
          <w:lang w:val="fr-BE"/>
        </w:rPr>
        <w:t>e</w:t>
      </w:r>
      <w:r w:rsidRPr="00714E4D">
        <w:rPr>
          <w:rFonts w:cstheme="minorHAnsi"/>
          <w:color w:val="222222"/>
          <w:lang w:val="fr-BE"/>
        </w:rPr>
        <w:t xml:space="preserve">nregistré en tant que </w:t>
      </w:r>
      <w:r w:rsidR="00671209">
        <w:rPr>
          <w:rFonts w:cstheme="minorHAnsi"/>
          <w:color w:val="222222"/>
          <w:lang w:val="fr-BE"/>
        </w:rPr>
        <w:t xml:space="preserve">membre de </w:t>
      </w:r>
      <w:r w:rsidR="00974639">
        <w:rPr>
          <w:rFonts w:cstheme="minorHAnsi"/>
          <w:color w:val="222222"/>
          <w:lang w:val="fr-BE"/>
        </w:rPr>
        <w:t xml:space="preserve">la </w:t>
      </w:r>
      <w:r w:rsidR="00671209">
        <w:rPr>
          <w:rFonts w:cstheme="minorHAnsi"/>
          <w:color w:val="222222"/>
          <w:lang w:val="fr-BE"/>
        </w:rPr>
        <w:t>VSF via les ligues de la VSF</w:t>
      </w:r>
      <w:r w:rsidRPr="00714E4D">
        <w:rPr>
          <w:rFonts w:cstheme="minorHAnsi"/>
          <w:color w:val="222222"/>
          <w:lang w:val="fr-BE"/>
        </w:rPr>
        <w:t>.</w:t>
      </w:r>
    </w:p>
    <w:p w14:paraId="40840FC6" w14:textId="009F5B70" w:rsidR="009E7D14" w:rsidRPr="00714E4D" w:rsidRDefault="009E7D14" w:rsidP="00714E4D">
      <w:pPr>
        <w:spacing w:after="80" w:line="240" w:lineRule="auto"/>
        <w:rPr>
          <w:rFonts w:cstheme="minorHAnsi"/>
          <w:color w:val="222222"/>
          <w:lang w:val="fr-BE"/>
        </w:rPr>
      </w:pPr>
      <w:r w:rsidRPr="00714E4D">
        <w:rPr>
          <w:rFonts w:cstheme="minorHAnsi"/>
          <w:color w:val="222222"/>
          <w:lang w:val="fr-BE"/>
        </w:rPr>
        <w:t xml:space="preserve">Les systèmes de séparation pour le titre, le trophée et les classifications: </w:t>
      </w:r>
      <w:r w:rsidR="00671209">
        <w:rPr>
          <w:rFonts w:cstheme="minorHAnsi"/>
          <w:color w:val="222222"/>
          <w:lang w:val="en-GB"/>
        </w:rPr>
        <w:t xml:space="preserve">Median Buchholz, Buchholz, </w:t>
      </w:r>
      <w:proofErr w:type="spellStart"/>
      <w:r w:rsidR="00671209">
        <w:rPr>
          <w:rFonts w:cstheme="minorHAnsi"/>
          <w:color w:val="222222"/>
          <w:lang w:val="en-GB"/>
        </w:rPr>
        <w:t>Sonnenborn</w:t>
      </w:r>
      <w:proofErr w:type="spellEnd"/>
      <w:r w:rsidR="00671209">
        <w:rPr>
          <w:rFonts w:cstheme="minorHAnsi"/>
          <w:color w:val="222222"/>
          <w:lang w:val="en-GB"/>
        </w:rPr>
        <w:t xml:space="preserve"> Berger, Points </w:t>
      </w:r>
      <w:proofErr w:type="spellStart"/>
      <w:r w:rsidR="00671209">
        <w:rPr>
          <w:rFonts w:cstheme="minorHAnsi"/>
          <w:color w:val="222222"/>
          <w:lang w:val="en-GB"/>
        </w:rPr>
        <w:t>Cumulatifs</w:t>
      </w:r>
      <w:proofErr w:type="spellEnd"/>
      <w:r w:rsidRPr="00714E4D">
        <w:rPr>
          <w:rFonts w:cstheme="minorHAnsi"/>
          <w:color w:val="222222"/>
          <w:lang w:val="fr-BE"/>
        </w:rPr>
        <w:t>.</w:t>
      </w:r>
    </w:p>
    <w:p w14:paraId="255DEECE" w14:textId="77777777" w:rsidR="009E7D14" w:rsidRPr="00714E4D" w:rsidRDefault="009E7D14" w:rsidP="00714E4D">
      <w:pPr>
        <w:spacing w:after="80" w:line="240" w:lineRule="auto"/>
        <w:rPr>
          <w:rFonts w:cstheme="minorHAnsi"/>
          <w:color w:val="222222"/>
          <w:lang w:val="fr-BE"/>
        </w:rPr>
      </w:pPr>
      <w:r w:rsidRPr="00714E4D">
        <w:rPr>
          <w:rFonts w:cstheme="minorHAnsi"/>
          <w:color w:val="222222"/>
          <w:lang w:val="fr-BE"/>
        </w:rPr>
        <w:t xml:space="preserve">Après le tournoi, les résultats seront publiés sur </w:t>
      </w:r>
      <w:hyperlink r:id="rId6" w:history="1">
        <w:r w:rsidRPr="00714E4D">
          <w:rPr>
            <w:rStyle w:val="Hyperlink"/>
            <w:rFonts w:cstheme="minorHAnsi"/>
            <w:lang w:val="fr-BE"/>
          </w:rPr>
          <w:t>www.skdworp.be/memorial</w:t>
        </w:r>
      </w:hyperlink>
    </w:p>
    <w:p w14:paraId="1F9F2071" w14:textId="77777777" w:rsidR="009E7D14" w:rsidRPr="009E7D14" w:rsidRDefault="009E7D14" w:rsidP="00714E4D">
      <w:pPr>
        <w:spacing w:after="80" w:line="240" w:lineRule="auto"/>
        <w:rPr>
          <w:rFonts w:eastAsia="Times New Roman" w:cstheme="minorHAnsi"/>
          <w:color w:val="777777"/>
          <w:lang w:val="fr-BE"/>
        </w:rPr>
      </w:pPr>
      <w:r w:rsidRPr="00714E4D">
        <w:rPr>
          <w:rFonts w:cstheme="minorHAnsi"/>
          <w:color w:val="222222"/>
          <w:lang w:val="fr-BE"/>
        </w:rPr>
        <w:t xml:space="preserve">Le tournoi s’applique également, pour les membres de SVB, à un championnat </w:t>
      </w:r>
      <w:r w:rsidR="00714E4D" w:rsidRPr="00714E4D">
        <w:rPr>
          <w:rFonts w:cstheme="minorHAnsi"/>
          <w:color w:val="222222"/>
          <w:lang w:val="fr-BE"/>
        </w:rPr>
        <w:t>de blitz</w:t>
      </w:r>
      <w:r w:rsidRPr="00714E4D">
        <w:rPr>
          <w:rFonts w:cstheme="minorHAnsi"/>
          <w:color w:val="222222"/>
          <w:lang w:val="fr-BE"/>
        </w:rPr>
        <w:t xml:space="preserve"> de la ligue SVB.</w:t>
      </w:r>
    </w:p>
    <w:p w14:paraId="36AC4D18" w14:textId="77777777" w:rsidR="0097472D" w:rsidRPr="00810C97" w:rsidRDefault="0097472D" w:rsidP="00714E4D">
      <w:pPr>
        <w:spacing w:after="80" w:line="240" w:lineRule="auto"/>
        <w:rPr>
          <w:rFonts w:cstheme="minorHAnsi"/>
          <w:color w:val="000000" w:themeColor="text1"/>
          <w:lang w:val="fr-FR"/>
        </w:rPr>
      </w:pPr>
    </w:p>
    <w:sectPr w:rsidR="0097472D" w:rsidRPr="00810C97" w:rsidSect="007B57C8">
      <w:pgSz w:w="11906" w:h="16838" w:code="9"/>
      <w:pgMar w:top="1440" w:right="1080" w:bottom="1440" w:left="108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WenQuanYi Micro Hei">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72D"/>
    <w:rsid w:val="000D411F"/>
    <w:rsid w:val="001745FA"/>
    <w:rsid w:val="001950B6"/>
    <w:rsid w:val="00355908"/>
    <w:rsid w:val="003C26FB"/>
    <w:rsid w:val="00414D56"/>
    <w:rsid w:val="00461268"/>
    <w:rsid w:val="004B3982"/>
    <w:rsid w:val="00526D58"/>
    <w:rsid w:val="0056763B"/>
    <w:rsid w:val="005A3717"/>
    <w:rsid w:val="005B62DB"/>
    <w:rsid w:val="005C383A"/>
    <w:rsid w:val="005F4D82"/>
    <w:rsid w:val="006626C3"/>
    <w:rsid w:val="00671209"/>
    <w:rsid w:val="006720D1"/>
    <w:rsid w:val="00714E4D"/>
    <w:rsid w:val="007B57C8"/>
    <w:rsid w:val="007F0296"/>
    <w:rsid w:val="007F080B"/>
    <w:rsid w:val="00810C97"/>
    <w:rsid w:val="00840BCB"/>
    <w:rsid w:val="008C5B34"/>
    <w:rsid w:val="00974639"/>
    <w:rsid w:val="0097472D"/>
    <w:rsid w:val="009D7CFB"/>
    <w:rsid w:val="009E7D14"/>
    <w:rsid w:val="00A32FAF"/>
    <w:rsid w:val="00A41CCA"/>
    <w:rsid w:val="00B05AC7"/>
    <w:rsid w:val="00B17F97"/>
    <w:rsid w:val="00B86D3D"/>
    <w:rsid w:val="00BD2C70"/>
    <w:rsid w:val="00C5349D"/>
    <w:rsid w:val="00E05BB4"/>
    <w:rsid w:val="00E72ABD"/>
    <w:rsid w:val="00FA459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12CD3"/>
  <w15:docId w15:val="{32AE1D9B-71A5-40FF-9D82-ABCED42E5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pacing w:after="160" w:line="259" w:lineRule="auto"/>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TekstzonderopmaakChar">
    <w:name w:val="Tekst zonder opmaak Char"/>
    <w:basedOn w:val="Standaardalinea-lettertype"/>
    <w:link w:val="Tekstzonderopmaak"/>
    <w:uiPriority w:val="99"/>
    <w:qFormat/>
    <w:rsid w:val="00B163CC"/>
    <w:rPr>
      <w:rFonts w:ascii="Courier New" w:eastAsia="Times New Roman" w:hAnsi="Courier New" w:cs="Calibri"/>
      <w:sz w:val="20"/>
      <w:szCs w:val="20"/>
      <w:lang w:eastAsia="nl-NL"/>
    </w:rPr>
  </w:style>
  <w:style w:type="character" w:customStyle="1" w:styleId="Internetkoppeling">
    <w:name w:val="Internetkoppeling"/>
    <w:basedOn w:val="Standaardalinea-lettertype"/>
    <w:uiPriority w:val="99"/>
    <w:unhideWhenUsed/>
    <w:rsid w:val="00E233C1"/>
    <w:rPr>
      <w:color w:val="0563C1" w:themeColor="hyperlink"/>
      <w:u w:val="single"/>
    </w:rPr>
  </w:style>
  <w:style w:type="character" w:styleId="Onopgelostemelding">
    <w:name w:val="Unresolved Mention"/>
    <w:basedOn w:val="Standaardalinea-lettertype"/>
    <w:uiPriority w:val="99"/>
    <w:semiHidden/>
    <w:unhideWhenUsed/>
    <w:qFormat/>
    <w:rsid w:val="00E233C1"/>
    <w:rPr>
      <w:color w:val="605E5C"/>
      <w:shd w:val="clear" w:color="auto" w:fill="E1DFDD"/>
    </w:rPr>
  </w:style>
  <w:style w:type="character" w:customStyle="1" w:styleId="ListLabel1">
    <w:name w:val="ListLabel 1"/>
    <w:qFormat/>
    <w:rPr>
      <w:rFonts w:cstheme="minorHAnsi"/>
    </w:rPr>
  </w:style>
  <w:style w:type="paragraph" w:customStyle="1" w:styleId="Kop">
    <w:name w:val="Kop"/>
    <w:basedOn w:val="Standaard"/>
    <w:next w:val="Plattetekst"/>
    <w:qFormat/>
    <w:pPr>
      <w:keepNext/>
      <w:spacing w:before="240" w:after="120"/>
    </w:pPr>
    <w:rPr>
      <w:rFonts w:ascii="Liberation Sans" w:eastAsia="WenQuanYi Micro Hei" w:hAnsi="Liberation Sans" w:cs="Lohit Devanagari"/>
      <w:sz w:val="28"/>
      <w:szCs w:val="28"/>
    </w:rPr>
  </w:style>
  <w:style w:type="paragraph" w:styleId="Plattetekst">
    <w:name w:val="Body Text"/>
    <w:basedOn w:val="Standaard"/>
    <w:pPr>
      <w:spacing w:after="140" w:line="276" w:lineRule="auto"/>
    </w:pPr>
  </w:style>
  <w:style w:type="paragraph" w:styleId="Lijst">
    <w:name w:val="List"/>
    <w:basedOn w:val="Plattetekst"/>
    <w:rPr>
      <w:rFonts w:cs="Lohit Devanagari"/>
    </w:rPr>
  </w:style>
  <w:style w:type="paragraph" w:styleId="Bijschrift">
    <w:name w:val="caption"/>
    <w:basedOn w:val="Standaard"/>
    <w:qFormat/>
    <w:pPr>
      <w:suppressLineNumbers/>
      <w:spacing w:before="120" w:after="120"/>
    </w:pPr>
    <w:rPr>
      <w:rFonts w:cs="Lohit Devanagari"/>
      <w:i/>
      <w:iCs/>
      <w:sz w:val="24"/>
      <w:szCs w:val="24"/>
    </w:rPr>
  </w:style>
  <w:style w:type="paragraph" w:customStyle="1" w:styleId="Index">
    <w:name w:val="Index"/>
    <w:basedOn w:val="Standaard"/>
    <w:qFormat/>
    <w:pPr>
      <w:suppressLineNumbers/>
    </w:pPr>
    <w:rPr>
      <w:rFonts w:cs="Lohit Devanagari"/>
    </w:rPr>
  </w:style>
  <w:style w:type="paragraph" w:styleId="Tekstzonderopmaak">
    <w:name w:val="Plain Text"/>
    <w:basedOn w:val="Standaard"/>
    <w:link w:val="TekstzonderopmaakChar"/>
    <w:uiPriority w:val="99"/>
    <w:qFormat/>
    <w:rsid w:val="00B163CC"/>
    <w:pPr>
      <w:spacing w:after="0" w:line="240" w:lineRule="auto"/>
    </w:pPr>
    <w:rPr>
      <w:rFonts w:ascii="Courier New" w:eastAsia="Times New Roman" w:hAnsi="Courier New" w:cs="Calibri"/>
      <w:sz w:val="20"/>
      <w:szCs w:val="20"/>
      <w:lang w:eastAsia="nl-NL"/>
    </w:rPr>
  </w:style>
  <w:style w:type="character" w:styleId="Hyperlink">
    <w:name w:val="Hyperlink"/>
    <w:basedOn w:val="Standaardalinea-lettertype"/>
    <w:uiPriority w:val="99"/>
    <w:unhideWhenUsed/>
    <w:rsid w:val="00526D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2855360">
      <w:bodyDiv w:val="1"/>
      <w:marLeft w:val="0"/>
      <w:marRight w:val="0"/>
      <w:marTop w:val="0"/>
      <w:marBottom w:val="0"/>
      <w:divBdr>
        <w:top w:val="none" w:sz="0" w:space="0" w:color="auto"/>
        <w:left w:val="none" w:sz="0" w:space="0" w:color="auto"/>
        <w:bottom w:val="none" w:sz="0" w:space="0" w:color="auto"/>
        <w:right w:val="none" w:sz="0" w:space="0" w:color="auto"/>
      </w:divBdr>
      <w:divsChild>
        <w:div w:id="51283738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kdworp.be/memorial" TargetMode="External"/><Relationship Id="rId5" Type="http://schemas.openxmlformats.org/officeDocument/2006/relationships/hyperlink" Target="http://www.skdworp.be/memorial" TargetMode="External"/><Relationship Id="rId4" Type="http://schemas.openxmlformats.org/officeDocument/2006/relationships/hyperlink" Target="http://www.skdworp.be/mem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1542</Words>
  <Characters>8486</Characters>
  <Application>Microsoft Office Word</Application>
  <DocSecurity>0</DocSecurity>
  <Lines>70</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Malfliet</dc:creator>
  <cp:keywords/>
  <dc:description/>
  <cp:lastModifiedBy>bieke lathouwers</cp:lastModifiedBy>
  <cp:revision>3</cp:revision>
  <cp:lastPrinted>2018-09-05T08:53:00Z</cp:lastPrinted>
  <dcterms:created xsi:type="dcterms:W3CDTF">2023-09-06T07:51:00Z</dcterms:created>
  <dcterms:modified xsi:type="dcterms:W3CDTF">2023-09-06T08:06:00Z</dcterms:modified>
  <dc:language>nl-BE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