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0D8D7" w14:textId="77777777" w:rsidR="00C65125" w:rsidRDefault="00C65125" w:rsidP="00C65125">
      <w:r>
        <w:t>Luvi Gallese – curriculum vitae</w:t>
      </w:r>
    </w:p>
    <w:p w14:paraId="367BA7EB" w14:textId="77777777" w:rsidR="00C65125" w:rsidRDefault="00C65125" w:rsidP="00C65125"/>
    <w:p w14:paraId="40E5A6DB" w14:textId="4450FEFF" w:rsidR="00C65125" w:rsidRDefault="00C65125" w:rsidP="00C65125">
      <w:r>
        <w:t xml:space="preserve">Luvi Gallese, nata ad Avezzano il 14 ottobre 2000, inizia lo studio del violino all’età di 7 anni ad Avezzano con la professoressa Beatrice Ciofani. Entra in conservatorio all’età di 15 anni frequentando il Triennio Accademico sotto la guida del M. Giuliano Bisceglia, perfezionandosi contemporaneamente con il M. Lorenzo Fabiani e il M. Carlo Maria Parazzoli. </w:t>
      </w:r>
      <w:r w:rsidR="0027345A">
        <w:t>Si laurea nel luglio 2019 con la votazione di 110/110 con lode.</w:t>
      </w:r>
    </w:p>
    <w:p w14:paraId="453EFA26" w14:textId="2FA8DA4A" w:rsidR="00C65125" w:rsidRDefault="00C65125" w:rsidP="00C65125">
      <w:r>
        <w:t>Fin da piccola partecipa a numerosi concorsi tra i quali “Marco dall’Aquila”, “Premio Clivis”, “Premio Crescendo” e “Riviera Etrusca” ottenendo sempre ottimi risultati (primo premio e primo assoluto)                                                                                                            Dall’età di 11 anni suona con la Juniorchestra dell’Accademia Nazionale di Santa Cecilia ricoprendo il ruolo di spalla dei primi violini,  sotto la direzione di importanti direttori tra i quali i</w:t>
      </w:r>
      <w:r w:rsidR="0027345A">
        <w:t>l</w:t>
      </w:r>
      <w:r>
        <w:t xml:space="preserve"> Maestr</w:t>
      </w:r>
      <w:r w:rsidR="0027345A">
        <w:t>o</w:t>
      </w:r>
      <w:r>
        <w:t xml:space="preserve"> Pappano</w:t>
      </w:r>
      <w:r w:rsidR="0027345A">
        <w:t>.</w:t>
      </w:r>
      <w:r w:rsidR="006C0220">
        <w:t xml:space="preserve"> </w:t>
      </w:r>
      <w:r>
        <w:t>Dal 2014 fa parte del progetto “Il Sistema” partecipando a importanti concerti tra i quali un concerto al Teatro Argentina di Roma (2014</w:t>
      </w:r>
      <w:r w:rsidR="0027345A">
        <w:t>)</w:t>
      </w:r>
      <w:r>
        <w:t xml:space="preserve"> il Concerto di Natale al Senato (2016) diretta dal Maestro Gianna Fratta, il concerto alla Camera dei Deputati (01/12/2019) in cui ricopre il ruolo di spalla.                                                                                                                    </w:t>
      </w:r>
    </w:p>
    <w:p w14:paraId="5B4CEC9E" w14:textId="77777777" w:rsidR="00C65125" w:rsidRDefault="00C65125" w:rsidP="00C65125">
      <w:r>
        <w:t>Nell’estate 2018 è stata ammessa ed ha frequentato il corso di alto perfezionamento in violino con il Maestro Salvatore Accardo presso l’accademia musicale Chigiana di Siena.</w:t>
      </w:r>
    </w:p>
    <w:p w14:paraId="311E5EAA" w14:textId="77777777" w:rsidR="00C65125" w:rsidRDefault="00C65125" w:rsidP="00C65125">
      <w:r>
        <w:t>Nel maggio 2019 vince il concorso Anxanum ricevendo il diploma d’onore ed il primo premio assoluto anche al concorso Rotary club Teramo.</w:t>
      </w:r>
    </w:p>
    <w:p w14:paraId="75225D7F" w14:textId="77777777" w:rsidR="00C65125" w:rsidRDefault="00C65125" w:rsidP="00C65125">
      <w:r>
        <w:t>Durante l’estate 2019 frequenta masterclass con il Maestro Daniele Orlando e il Maestro Marco Fiorini e la prestigiosa masterclass internazionale “Garda Lake Music Academy Master” con il Maestro Marco Rizzi.</w:t>
      </w:r>
    </w:p>
    <w:p w14:paraId="0107050F" w14:textId="77777777" w:rsidR="0027345A" w:rsidRDefault="006C0220" w:rsidP="00C65125">
      <w:r>
        <w:t>Consegue</w:t>
      </w:r>
      <w:r w:rsidR="00C65125">
        <w:t xml:space="preserve"> il Biennio di secondo livello in violino indirizzo solistico presso il Conservatorio Santa Cecilia di Roma sotto la guida del Maestro Fiorini</w:t>
      </w:r>
      <w:r>
        <w:t xml:space="preserve"> nell’ottobre 2021 con la votazione di 110/110. </w:t>
      </w:r>
    </w:p>
    <w:p w14:paraId="6E67A6BE" w14:textId="174B9499" w:rsidR="00A60E80" w:rsidRDefault="006C0220" w:rsidP="00C65125">
      <w:r>
        <w:t>Frequenta l’accademia internazionale “Incontri col Maestro” di Imola sotto la guida del Maestro Maurizio Sciarretta.</w:t>
      </w:r>
      <w:r w:rsidR="0027345A">
        <w:t xml:space="preserve"> </w:t>
      </w:r>
      <w:r w:rsidR="00C65125">
        <w:t>Nel giugno 2020 viene ammessa alla Musikhochschule di Mannheim sotto la guida del maestro Noè Inui.</w:t>
      </w:r>
      <w:r w:rsidR="0027345A">
        <w:t xml:space="preserve"> </w:t>
      </w:r>
      <w:r>
        <w:t xml:space="preserve">Collabora stabilmente con numerose orchestre tra le quali “I Solisti Aquilani” e l’orchestra giovanile “Cherubini” diretta dal Maestro Muti, </w:t>
      </w:r>
      <w:r w:rsidR="0027345A">
        <w:t>d</w:t>
      </w:r>
      <w:r w:rsidR="00A60E80">
        <w:t>al luglio 2023 è violino aggiunto presso il Teatro Comunale di Bologna e nell’aprile 2024 è risultata terza idonea alle audizioni per violino di fila presso il Teatro San Carlo di Napoli, con il quale collabora</w:t>
      </w:r>
      <w:r w:rsidR="0027345A">
        <w:t xml:space="preserve"> attualmente.</w:t>
      </w:r>
    </w:p>
    <w:p w14:paraId="1F2D876D" w14:textId="77777777" w:rsidR="003D6CF4" w:rsidRDefault="003D6CF4"/>
    <w:sectPr w:rsidR="003D6C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25"/>
    <w:rsid w:val="0027345A"/>
    <w:rsid w:val="003D6CF4"/>
    <w:rsid w:val="006A2700"/>
    <w:rsid w:val="006C0220"/>
    <w:rsid w:val="00A60E80"/>
    <w:rsid w:val="00C65125"/>
    <w:rsid w:val="00E375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696A"/>
  <w15:chartTrackingRefBased/>
  <w15:docId w15:val="{0736A16B-40E5-4C4A-9683-A10AE797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Gallese Luvi</dc:creator>
  <cp:keywords/>
  <dc:description/>
  <cp:lastModifiedBy>Luvi Gallese</cp:lastModifiedBy>
  <cp:revision>4</cp:revision>
  <dcterms:created xsi:type="dcterms:W3CDTF">2021-05-05T12:52:00Z</dcterms:created>
  <dcterms:modified xsi:type="dcterms:W3CDTF">2024-05-30T10:35:00Z</dcterms:modified>
</cp:coreProperties>
</file>