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hướng-dẫn-sử-dụng-hệ-thống-hrm"/>
    <w:p>
      <w:pPr>
        <w:pStyle w:val="Heading1"/>
      </w:pPr>
      <w:r>
        <w:t xml:space="preserve">📚 HƯỚNG DẪN SỬ DỤNG HỆ THỐNG HRM</w:t>
      </w:r>
    </w:p>
    <w:bookmarkStart w:id="9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317c72b919910bce74f6fc809e3bb8695ceb5f1">
        <w:r>
          <w:rPr>
            <w:rStyle w:val="Hyperlink"/>
          </w:rPr>
          <w:t xml:space="preserve">Tổng quan hệ thống</w:t>
        </w:r>
      </w:hyperlink>
    </w:p>
    <w:p>
      <w:pPr>
        <w:pStyle w:val="Compact"/>
        <w:numPr>
          <w:ilvl w:val="0"/>
          <w:numId w:val="1001"/>
        </w:numPr>
      </w:pPr>
      <w:hyperlink w:anchor="Xe7ab77da9f5481829d713ea339e1fbc5fe2ed12">
        <w:r>
          <w:rPr>
            <w:rStyle w:val="Hyperlink"/>
          </w:rPr>
          <w:t xml:space="preserve">Đăng nhập</w:t>
        </w:r>
      </w:hyperlink>
    </w:p>
    <w:p>
      <w:pPr>
        <w:pStyle w:val="Compact"/>
        <w:numPr>
          <w:ilvl w:val="0"/>
          <w:numId w:val="1001"/>
        </w:numPr>
      </w:pPr>
      <w:hyperlink w:anchor="X19c70297fb60b274850d3553f5c6392c34d4c36">
        <w:r>
          <w:rPr>
            <w:rStyle w:val="Hyperlink"/>
          </w:rPr>
          <w:t xml:space="preserve">Vai trò người dùng</w:t>
        </w:r>
      </w:hyperlink>
    </w:p>
    <w:p>
      <w:pPr>
        <w:pStyle w:val="Compact"/>
        <w:numPr>
          <w:ilvl w:val="0"/>
          <w:numId w:val="1001"/>
        </w:numPr>
      </w:pPr>
      <w:hyperlink w:anchor="Xbd35db1c6c10a7ca1774f35d4ac119f3ea88438">
        <w:r>
          <w:rPr>
            <w:rStyle w:val="Hyperlink"/>
          </w:rPr>
          <w:t xml:space="preserve">Quy trình nghiệp vụ</w:t>
        </w:r>
      </w:hyperlink>
    </w:p>
    <w:p>
      <w:pPr>
        <w:pStyle w:val="Compact"/>
        <w:numPr>
          <w:ilvl w:val="0"/>
          <w:numId w:val="1001"/>
        </w:numPr>
      </w:pPr>
      <w:hyperlink w:anchor="Xac988115e311d8363d8b10a473d67d10e770d95">
        <w:r>
          <w:rPr>
            <w:rStyle w:val="Hyperlink"/>
          </w:rPr>
          <w:t xml:space="preserve">Hướng dẫn theo chức năng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tổng-quan-hệ-thống"/>
    <w:p>
      <w:pPr>
        <w:pStyle w:val="Heading2"/>
      </w:pPr>
      <w:r>
        <w:t xml:space="preserve">1. Tổng quan hệ thống</w:t>
      </w:r>
    </w:p>
    <w:p>
      <w:pPr>
        <w:pStyle w:val="FirstParagraph"/>
      </w:pPr>
      <w:r>
        <w:t xml:space="preserve">Hệ thống HRM (Human Resource Management) giúp quản lý nhân sự, chấm công, nghỉ phép, và tính lương cho doanh nghiệp.</w:t>
      </w:r>
    </w:p>
    <w:bookmarkStart w:id="10" w:name="sơ-đồ-chức-năng"/>
    <w:p>
      <w:pPr>
        <w:pStyle w:val="Heading3"/>
      </w:pPr>
      <w:r>
        <w:t xml:space="preserve">Sơ đồ chức năng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A[HRM System] --&gt; B[👤 Quản lý nhân sự]</w:t>
      </w:r>
      <w:r>
        <w:br/>
      </w:r>
      <w:r>
        <w:rPr>
          <w:rStyle w:val="VerbatimChar"/>
        </w:rPr>
        <w:t xml:space="preserve">    A --&gt; C[⏰ Chấm công]</w:t>
      </w:r>
      <w:r>
        <w:br/>
      </w:r>
      <w:r>
        <w:rPr>
          <w:rStyle w:val="VerbatimChar"/>
        </w:rPr>
        <w:t xml:space="preserve">    A --&gt; D[📅 Nghỉ phép]</w:t>
      </w:r>
      <w:r>
        <w:br/>
      </w:r>
      <w:r>
        <w:rPr>
          <w:rStyle w:val="VerbatimChar"/>
        </w:rPr>
        <w:t xml:space="preserve">    A --&gt; E[💰 Tính lương]</w:t>
      </w:r>
      <w:r>
        <w:br/>
      </w:r>
      <w:r>
        <w:rPr>
          <w:rStyle w:val="VerbatimChar"/>
        </w:rPr>
        <w:t xml:space="preserve">    A --&gt; F[📊 Báo cáo]</w:t>
      </w:r>
      <w:r>
        <w:br/>
      </w:r>
      <w:r>
        <w:rPr>
          <w:rStyle w:val="VerbatimChar"/>
        </w:rPr>
        <w:t xml:space="preserve">    A --&gt; G[⚙️ Cài đặt]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B1[Danh sách NV]</w:t>
      </w:r>
      <w:r>
        <w:br/>
      </w:r>
      <w:r>
        <w:rPr>
          <w:rStyle w:val="VerbatimChar"/>
        </w:rPr>
        <w:t xml:space="preserve">    B --&gt; B2[Lịch làm việc]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C1[Xem chấm công]</w:t>
      </w:r>
      <w:r>
        <w:br/>
      </w:r>
      <w:r>
        <w:rPr>
          <w:rStyle w:val="VerbatimChar"/>
        </w:rPr>
        <w:t xml:space="preserve">    C --&gt; C2[Duyệt công]</w:t>
      </w:r>
      <w:r>
        <w:br/>
      </w:r>
      <w:r>
        <w:rPr>
          <w:rStyle w:val="VerbatimChar"/>
        </w:rPr>
        <w:t xml:space="preserve">    C --&gt; C3[Duyệt đăng ký ca]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D1[Tạo đơn xin nghỉ]</w:t>
      </w:r>
      <w:r>
        <w:br/>
      </w:r>
      <w:r>
        <w:rPr>
          <w:rStyle w:val="VerbatimChar"/>
        </w:rPr>
        <w:t xml:space="preserve">    D --&gt; D2[Duyệt đơn nghỉ]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E1[Tính lương tháng]</w:t>
      </w:r>
      <w:r>
        <w:br/>
      </w:r>
      <w:r>
        <w:rPr>
          <w:rStyle w:val="VerbatimChar"/>
        </w:rPr>
        <w:t xml:space="preserve">    E --&gt; E2[Phiếu lương]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đăng-nhập"/>
    <w:p>
      <w:pPr>
        <w:pStyle w:val="Heading2"/>
      </w:pPr>
      <w:r>
        <w:t xml:space="preserve">2. Đăng nhập</w:t>
      </w:r>
    </w:p>
    <w:p>
      <w:pPr>
        <w:pStyle w:val="Compact"/>
        <w:numPr>
          <w:ilvl w:val="0"/>
          <w:numId w:val="1002"/>
        </w:numPr>
      </w:pPr>
      <w:r>
        <w:t xml:space="preserve">Truy cập website:</w:t>
      </w:r>
      <w:r>
        <w:t xml:space="preserve"> </w:t>
      </w:r>
      <w:r>
        <w:rPr>
          <w:rStyle w:val="VerbatimChar"/>
        </w:rPr>
        <w:t xml:space="preserve">https://quantrinhansulillo.vn</w:t>
      </w:r>
    </w:p>
    <w:p>
      <w:pPr>
        <w:pStyle w:val="Compact"/>
        <w:numPr>
          <w:ilvl w:val="0"/>
          <w:numId w:val="1002"/>
        </w:numPr>
      </w:pPr>
      <w:r>
        <w:t xml:space="preserve">Nhập</w:t>
      </w:r>
      <w:r>
        <w:t xml:space="preserve"> </w:t>
      </w:r>
      <w:r>
        <w:rPr>
          <w:b/>
          <w:bCs/>
        </w:rPr>
        <w:t xml:space="preserve">Tên đăng nhập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Mật khẩu</w:t>
      </w:r>
    </w:p>
    <w:p>
      <w:pPr>
        <w:pStyle w:val="Compact"/>
        <w:numPr>
          <w:ilvl w:val="0"/>
          <w:numId w:val="1002"/>
        </w:numPr>
      </w:pPr>
      <w:r>
        <w:t xml:space="preserve">Nhấn</w:t>
      </w:r>
      <w:r>
        <w:t xml:space="preserve"> </w:t>
      </w:r>
      <w:r>
        <w:rPr>
          <w:b/>
          <w:bCs/>
        </w:rPr>
        <w:t xml:space="preserve">Đăng nhập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Liên hệ Admin nếu quên mật khẩu hoặc cần tạo tài khoản mới.</w:t>
      </w:r>
    </w:p>
    <w:p>
      <w:r>
        <w:pict>
          <v:rect style="width:0;height:1.5pt" o:hralign="center" o:hrstd="t" o:hr="t"/>
        </w:pict>
      </w:r>
    </w:p>
    <w:bookmarkEnd w:id="12"/>
    <w:bookmarkStart w:id="13" w:name="vai-trò-người-dùng"/>
    <w:p>
      <w:pPr>
        <w:pStyle w:val="Heading2"/>
      </w:pPr>
      <w:r>
        <w:t xml:space="preserve">3. Vai trò người dùng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5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Quyền hạn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t xml:space="preserve">Toàn quyền trên 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Kế toán</w:t>
            </w:r>
          </w:p>
        </w:tc>
        <w:tc>
          <w:tcPr/>
          <w:p>
            <w:pPr>
              <w:pStyle w:val="Compact"/>
            </w:pPr>
            <w:r>
              <w:t xml:space="preserve">Kế toán</w:t>
            </w:r>
          </w:p>
        </w:tc>
        <w:tc>
          <w:tcPr/>
          <w:p>
            <w:pPr>
              <w:pStyle w:val="Compact"/>
            </w:pPr>
            <w:r>
              <w:t xml:space="preserve">Tính lương, xem công, báo cáo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Quản lý</w:t>
            </w:r>
          </w:p>
        </w:tc>
        <w:tc>
          <w:tcPr/>
          <w:p>
            <w:pPr>
              <w:pStyle w:val="Compact"/>
            </w:pPr>
            <w:r>
              <w:t xml:space="preserve">Quản lý chi nhánh</w:t>
            </w:r>
          </w:p>
        </w:tc>
        <w:tc>
          <w:tcPr/>
          <w:p>
            <w:pPr>
              <w:pStyle w:val="Compact"/>
            </w:pPr>
            <w:r>
              <w:t xml:space="preserve">Duyệt công, duyệt phép, quản lý 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</w:t>
            </w:r>
            <w:r>
              <w:t xml:space="preserve"> </w:t>
            </w:r>
            <w:r>
              <w:rPr>
                <w:b/>
                <w:bCs/>
              </w:rPr>
              <w:t xml:space="preserve">Nhân viên</w:t>
            </w:r>
          </w:p>
        </w:tc>
        <w:tc>
          <w:tcPr/>
          <w:p>
            <w:pPr>
              <w:pStyle w:val="Compact"/>
            </w:pPr>
            <w:r>
              <w:t xml:space="preserve">Nhân viên thường</w:t>
            </w:r>
          </w:p>
        </w:tc>
        <w:tc>
          <w:tcPr/>
          <w:p>
            <w:pPr>
              <w:pStyle w:val="Compact"/>
            </w:pPr>
            <w:r>
              <w:t xml:space="preserve">Xem thông tin cá nhân, chấm công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quy-trình-nghiệp-vụ"/>
    <w:p>
      <w:pPr>
        <w:pStyle w:val="Heading2"/>
      </w:pPr>
      <w:r>
        <w:t xml:space="preserve">4. Quy trình nghiệp vụ</w:t>
      </w:r>
    </w:p>
    <w:bookmarkStart w:id="14" w:name="quy-trình-chấm-công-hàng-ngày"/>
    <w:p>
      <w:pPr>
        <w:pStyle w:val="Heading3"/>
      </w:pPr>
      <w:r>
        <w:t xml:space="preserve">4.1. Quy trình chấm công hàng ngày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NV as 👤 Nhân viên</w:t>
      </w:r>
      <w:r>
        <w:br/>
      </w:r>
      <w:r>
        <w:rPr>
          <w:rStyle w:val="VerbatimChar"/>
        </w:rPr>
        <w:t xml:space="preserve">    participant HT as 💻 Hệ thống</w:t>
      </w:r>
      <w:r>
        <w:br/>
      </w:r>
      <w:r>
        <w:rPr>
          <w:rStyle w:val="VerbatimChar"/>
        </w:rPr>
        <w:t xml:space="preserve">    participant QL as 👔 Quản lý</w:t>
      </w:r>
      <w:r>
        <w:br/>
      </w:r>
      <w:r>
        <w:br/>
      </w:r>
      <w:r>
        <w:rPr>
          <w:rStyle w:val="VerbatimChar"/>
        </w:rPr>
        <w:t xml:space="preserve">    NV-&gt;&gt;HT: Quét QR Check-in (đầu ca)</w:t>
      </w:r>
      <w:r>
        <w:br/>
      </w:r>
      <w:r>
        <w:rPr>
          <w:rStyle w:val="VerbatimChar"/>
        </w:rPr>
        <w:t xml:space="preserve">    HT-&gt;&gt;HT: Ghi nhận giờ vào</w:t>
      </w:r>
      <w:r>
        <w:br/>
      </w:r>
      <w:r>
        <w:rPr>
          <w:rStyle w:val="VerbatimChar"/>
        </w:rPr>
        <w:t xml:space="preserve">    Note over HT: Tự động tính đúng giờ/đi trễ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NV-&gt;&gt;HT: Quét QR Check-out (cuối ca)</w:t>
      </w:r>
      <w:r>
        <w:br/>
      </w:r>
      <w:r>
        <w:rPr>
          <w:rStyle w:val="VerbatimChar"/>
        </w:rPr>
        <w:t xml:space="preserve">    HT-&gt;&gt;HT: Ghi nhận giờ ra</w:t>
      </w:r>
      <w:r>
        <w:br/>
      </w:r>
      <w:r>
        <w:rPr>
          <w:rStyle w:val="VerbatimChar"/>
        </w:rPr>
        <w:t xml:space="preserve">    Note over HT: Nếu OT hoặc ra sớm → Pending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Công cần duyệt</w:t>
      </w:r>
      <w:r>
        <w:br/>
      </w:r>
      <w:r>
        <w:rPr>
          <w:rStyle w:val="VerbatimChar"/>
        </w:rPr>
        <w:t xml:space="preserve">        HT-&gt;&gt;QL: 🔔 Thông báo có công cần duyệt</w:t>
      </w:r>
      <w:r>
        <w:br/>
      </w:r>
      <w:r>
        <w:rPr>
          <w:rStyle w:val="VerbatimChar"/>
        </w:rPr>
        <w:t xml:space="preserve">        QL-&gt;&gt;HT: Duyệt/Từ chối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Bước thực hiện (Nhân viên):</w:t>
      </w:r>
      <w:r>
        <w:t xml:space="preserve"> </w:t>
      </w:r>
      <w:r>
        <w:t xml:space="preserve">1. Vào trang</w:t>
      </w:r>
      <w:r>
        <w:t xml:space="preserve"> </w:t>
      </w:r>
      <w:r>
        <w:rPr>
          <w:rStyle w:val="VerbatimChar"/>
        </w:rPr>
        <w:t xml:space="preserve">/attendance</w:t>
      </w:r>
      <w:r>
        <w:t xml:space="preserve"> </w:t>
      </w:r>
      <w:r>
        <w:t xml:space="preserve">hoặc quét QR code của chi nhánh</w:t>
      </w:r>
      <w:r>
        <w:t xml:space="preserve"> </w:t>
      </w:r>
      <w:r>
        <w:t xml:space="preserve">2. Cho phép camera → Quét mã QR</w:t>
      </w:r>
      <w:r>
        <w:t xml:space="preserve"> </w:t>
      </w:r>
      <w:r>
        <w:t xml:space="preserve">3. Hệ thống tự động ghi nhận giờ vào/ra</w:t>
      </w:r>
    </w:p>
    <w:p>
      <w:pPr>
        <w:pStyle w:val="BodyText"/>
      </w:pPr>
      <w:r>
        <w:rPr>
          <w:b/>
          <w:bCs/>
        </w:rPr>
        <w:t xml:space="preserve">Duyệt công (Quản lý):</w:t>
      </w:r>
      <w:r>
        <w:t xml:space="preserve"> </w:t>
      </w:r>
      <w:r>
        <w:t xml:space="preserve">1. Vào</w:t>
      </w:r>
      <w:r>
        <w:t xml:space="preserve"> </w:t>
      </w:r>
      <w:r>
        <w:rPr>
          <w:b/>
          <w:bCs/>
        </w:rPr>
        <w:t xml:space="preserve">Chấm công → Duyệt công</w:t>
      </w:r>
      <w:r>
        <w:t xml:space="preserve"> </w:t>
      </w:r>
      <w:r>
        <w:t xml:space="preserve">2. Xem danh sách công đang chờ duyệt (badge đỏ)</w:t>
      </w:r>
      <w:r>
        <w:t xml:space="preserve"> </w:t>
      </w:r>
      <w:r>
        <w:t xml:space="preserve">3. Chọn</w:t>
      </w:r>
      <w:r>
        <w:t xml:space="preserve"> </w:t>
      </w:r>
      <w:r>
        <w:rPr>
          <w:b/>
          <w:bCs/>
        </w:rPr>
        <w:t xml:space="preserve">Duyệt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Từ chối</w:t>
      </w:r>
    </w:p>
    <w:p>
      <w:r>
        <w:pict>
          <v:rect style="width:0;height:1.5pt" o:hralign="center" o:hrstd="t" o:hr="t"/>
        </w:pict>
      </w:r>
    </w:p>
    <w:bookmarkEnd w:id="14"/>
    <w:bookmarkStart w:id="15" w:name="quy-trình-xin-nghỉ-phép"/>
    <w:p>
      <w:pPr>
        <w:pStyle w:val="Heading3"/>
      </w:pPr>
      <w:r>
        <w:t xml:space="preserve">4.2. Quy trình xin nghỉ phép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NV as 👤 Nhân viên</w:t>
      </w:r>
      <w:r>
        <w:br/>
      </w:r>
      <w:r>
        <w:rPr>
          <w:rStyle w:val="VerbatimChar"/>
        </w:rPr>
        <w:t xml:space="preserve">    participant HT as 💻 Hệ thống</w:t>
      </w:r>
      <w:r>
        <w:br/>
      </w:r>
      <w:r>
        <w:rPr>
          <w:rStyle w:val="VerbatimChar"/>
        </w:rPr>
        <w:t xml:space="preserve">    participant QL as 👔 Quản lý</w:t>
      </w:r>
      <w:r>
        <w:br/>
      </w:r>
      <w:r>
        <w:br/>
      </w:r>
      <w:r>
        <w:rPr>
          <w:rStyle w:val="VerbatimChar"/>
        </w:rPr>
        <w:t xml:space="preserve">    NV-&gt;&gt;HT: Tạo đơn xin nghỉ</w:t>
      </w:r>
      <w:r>
        <w:br/>
      </w:r>
      <w:r>
        <w:rPr>
          <w:rStyle w:val="VerbatimChar"/>
        </w:rPr>
        <w:t xml:space="preserve">    Note over NV,HT: Chọn loại nghỉ, ngày, lý do</w:t>
      </w:r>
      <w:r>
        <w:br/>
      </w:r>
      <w:r>
        <w:rPr>
          <w:rStyle w:val="VerbatimChar"/>
        </w:rPr>
        <w:t xml:space="preserve">    HT-&gt;&gt;QL: 🔔 Thông báo có đơn mới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Duyệt</w:t>
      </w:r>
      <w:r>
        <w:br/>
      </w:r>
      <w:r>
        <w:rPr>
          <w:rStyle w:val="VerbatimChar"/>
        </w:rPr>
        <w:t xml:space="preserve">        QL-&gt;&gt;HT: Duyệt đơn</w:t>
      </w:r>
      <w:r>
        <w:br/>
      </w:r>
      <w:r>
        <w:rPr>
          <w:rStyle w:val="VerbatimChar"/>
        </w:rPr>
        <w:t xml:space="preserve">        HT-&gt;&gt;NV: ✅ Thông báo đã duyệt</w:t>
      </w:r>
      <w:r>
        <w:br/>
      </w:r>
      <w:r>
        <w:rPr>
          <w:rStyle w:val="VerbatimChar"/>
        </w:rPr>
        <w:t xml:space="preserve">        HT-&gt;&gt;HT: Trừ số ngày phép</w:t>
      </w:r>
      <w:r>
        <w:br/>
      </w:r>
      <w:r>
        <w:rPr>
          <w:rStyle w:val="VerbatimChar"/>
        </w:rPr>
        <w:t xml:space="preserve">    else Từ chối</w:t>
      </w:r>
      <w:r>
        <w:br/>
      </w:r>
      <w:r>
        <w:rPr>
          <w:rStyle w:val="VerbatimChar"/>
        </w:rPr>
        <w:t xml:space="preserve">        QL-&gt;&gt;HT: Từ chối đơn</w:t>
      </w:r>
      <w:r>
        <w:br/>
      </w:r>
      <w:r>
        <w:rPr>
          <w:rStyle w:val="VerbatimChar"/>
        </w:rPr>
        <w:t xml:space="preserve">        HT-&gt;&gt;NV: ❌ Thông báo bị từ chối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Bước thực hiện (Nhân viên):</w:t>
      </w:r>
      <w:r>
        <w:t xml:space="preserve"> </w:t>
      </w:r>
      <w:r>
        <w:t xml:space="preserve">1. Vào</w:t>
      </w:r>
      <w:r>
        <w:t xml:space="preserve"> </w:t>
      </w:r>
      <w:r>
        <w:rPr>
          <w:b/>
          <w:bCs/>
        </w:rPr>
        <w:t xml:space="preserve">Hồ sơ của tôi</w:t>
      </w:r>
      <w:r>
        <w:t xml:space="preserve"> </w:t>
      </w:r>
      <w:r>
        <w:t xml:space="preserve">2. Chọn tab</w:t>
      </w:r>
      <w:r>
        <w:t xml:space="preserve"> </w:t>
      </w:r>
      <w:r>
        <w:rPr>
          <w:b/>
          <w:bCs/>
        </w:rPr>
        <w:t xml:space="preserve">Nghỉ phép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Tạo đơn mới</w:t>
      </w:r>
      <w:r>
        <w:t xml:space="preserve"> </w:t>
      </w:r>
      <w:r>
        <w:t xml:space="preserve">3. Điền thông tin: Loại nghỉ, Từ ngày, Đến ngày, Lý do</w:t>
      </w:r>
      <w:r>
        <w:t xml:space="preserve"> </w:t>
      </w:r>
      <w:r>
        <w:t xml:space="preserve">4. Nhấn</w:t>
      </w:r>
      <w:r>
        <w:t xml:space="preserve"> </w:t>
      </w:r>
      <w:r>
        <w:rPr>
          <w:b/>
          <w:bCs/>
        </w:rPr>
        <w:t xml:space="preserve">Gửi yêu cầu</w:t>
      </w:r>
    </w:p>
    <w:p>
      <w:pPr>
        <w:pStyle w:val="BodyText"/>
      </w:pPr>
      <w:r>
        <w:rPr>
          <w:b/>
          <w:bCs/>
        </w:rPr>
        <w:t xml:space="preserve">Duyệt phép (Quản lý):</w:t>
      </w:r>
      <w:r>
        <w:t xml:space="preserve"> </w:t>
      </w:r>
      <w:r>
        <w:t xml:space="preserve">1. Vào</w:t>
      </w:r>
      <w:r>
        <w:t xml:space="preserve"> </w:t>
      </w:r>
      <w:r>
        <w:rPr>
          <w:b/>
          <w:bCs/>
        </w:rPr>
        <w:t xml:space="preserve">Chấm công → Duyệt nghỉ phép</w:t>
      </w:r>
      <w:r>
        <w:t xml:space="preserve"> </w:t>
      </w:r>
      <w:r>
        <w:t xml:space="preserve">2. Xem danh sách đơn đang chờ</w:t>
      </w:r>
      <w:r>
        <w:t xml:space="preserve"> </w:t>
      </w:r>
      <w:r>
        <w:t xml:space="preserve">3. Chọn</w:t>
      </w:r>
      <w:r>
        <w:t xml:space="preserve"> </w:t>
      </w:r>
      <w:r>
        <w:rPr>
          <w:b/>
          <w:bCs/>
        </w:rPr>
        <w:t xml:space="preserve">Duyệt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Từ chối</w:t>
      </w:r>
      <w:r>
        <w:t xml:space="preserve"> </w:t>
      </w:r>
      <w:r>
        <w:t xml:space="preserve">(kèm ghi chú)</w:t>
      </w:r>
    </w:p>
    <w:p>
      <w:r>
        <w:pict>
          <v:rect style="width:0;height:1.5pt" o:hralign="center" o:hrstd="t" o:hr="t"/>
        </w:pict>
      </w:r>
    </w:p>
    <w:bookmarkEnd w:id="15"/>
    <w:bookmarkStart w:id="16" w:name="quy-trình-đăng-ký-ca-làm-việc"/>
    <w:p>
      <w:pPr>
        <w:pStyle w:val="Heading3"/>
      </w:pPr>
      <w:r>
        <w:t xml:space="preserve">4.3. Quy trình đăng ký ca làm việc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NV as 👤 Nhân viên</w:t>
      </w:r>
      <w:r>
        <w:br/>
      </w:r>
      <w:r>
        <w:rPr>
          <w:rStyle w:val="VerbatimChar"/>
        </w:rPr>
        <w:t xml:space="preserve">    participant HT as 💻 Hệ thống</w:t>
      </w:r>
      <w:r>
        <w:br/>
      </w:r>
      <w:r>
        <w:rPr>
          <w:rStyle w:val="VerbatimChar"/>
        </w:rPr>
        <w:t xml:space="preserve">    participant QL as 👔 Quản lý</w:t>
      </w:r>
      <w:r>
        <w:br/>
      </w:r>
      <w:r>
        <w:br/>
      </w:r>
      <w:r>
        <w:rPr>
          <w:rStyle w:val="VerbatimChar"/>
        </w:rPr>
        <w:t xml:space="preserve">    NV-&gt;&gt;HT: Đăng ký ca (từ /shift-registration)</w:t>
      </w:r>
      <w:r>
        <w:br/>
      </w:r>
      <w:r>
        <w:rPr>
          <w:rStyle w:val="VerbatimChar"/>
        </w:rPr>
        <w:t xml:space="preserve">    Note over NV,HT: Chọn ngày + ca muốn làm</w:t>
      </w:r>
      <w:r>
        <w:br/>
      </w:r>
      <w:r>
        <w:rPr>
          <w:rStyle w:val="VerbatimChar"/>
        </w:rPr>
        <w:t xml:space="preserve">    HT-&gt;&gt;QL: 🔔 Thông báo có đăng ký mới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QL-&gt;&gt;HT: Duyệt đăng ký</w:t>
      </w:r>
      <w:r>
        <w:br/>
      </w:r>
      <w:r>
        <w:rPr>
          <w:rStyle w:val="VerbatimChar"/>
        </w:rPr>
        <w:t xml:space="preserve">    HT-&gt;&gt;NV: ✅ Thông báo được duyệt</w:t>
      </w:r>
      <w:r>
        <w:br/>
      </w:r>
      <w:r>
        <w:rPr>
          <w:rStyle w:val="VerbatimChar"/>
        </w:rPr>
        <w:t xml:space="preserve">    HT-&gt;&gt;HT: Cập nhật lịch làm việc</w:t>
      </w:r>
    </w:p>
    <w:p>
      <w:pPr>
        <w:pStyle w:val="FirstParagraph"/>
      </w:pPr>
      <w:r>
        <w:rPr>
          <w:b/>
          <w:bCs/>
        </w:rPr>
        <w:t xml:space="preserve">Bước thực hiện:</w:t>
      </w:r>
      <w:r>
        <w:t xml:space="preserve"> </w:t>
      </w:r>
      <w:r>
        <w:t xml:space="preserve">1. Nhân viên vào</w:t>
      </w:r>
      <w:r>
        <w:t xml:space="preserve"> </w:t>
      </w:r>
      <w:r>
        <w:rPr>
          <w:rStyle w:val="VerbatimChar"/>
        </w:rPr>
        <w:t xml:space="preserve">/dashboard/shift-registration</w:t>
      </w:r>
      <w:r>
        <w:t xml:space="preserve"> </w:t>
      </w:r>
      <w:r>
        <w:t xml:space="preserve">2. Chọn các ngày và ca muốn đăng ký</w:t>
      </w:r>
      <w:r>
        <w:t xml:space="preserve"> </w:t>
      </w:r>
      <w:r>
        <w:t xml:space="preserve">3. Nhấn</w:t>
      </w:r>
      <w:r>
        <w:t xml:space="preserve"> </w:t>
      </w:r>
      <w:r>
        <w:rPr>
          <w:b/>
          <w:bCs/>
        </w:rPr>
        <w:t xml:space="preserve">Đăng ký</w:t>
      </w:r>
      <w:r>
        <w:t xml:space="preserve"> </w:t>
      </w:r>
      <w:r>
        <w:t xml:space="preserve">4. Quản lý vào</w:t>
      </w:r>
      <w:r>
        <w:t xml:space="preserve"> </w:t>
      </w:r>
      <w:r>
        <w:rPr>
          <w:b/>
          <w:bCs/>
        </w:rPr>
        <w:t xml:space="preserve">Duyệt đăng ký ca</w:t>
      </w:r>
      <w:r>
        <w:t xml:space="preserve"> </w:t>
      </w:r>
      <w:r>
        <w:t xml:space="preserve">để duyệt</w:t>
      </w:r>
    </w:p>
    <w:p>
      <w:r>
        <w:pict>
          <v:rect style="width:0;height:1.5pt" o:hralign="center" o:hrstd="t" o:hr="t"/>
        </w:pict>
      </w:r>
    </w:p>
    <w:bookmarkEnd w:id="16"/>
    <w:bookmarkStart w:id="17" w:name="quy-trình-tính-lương"/>
    <w:p>
      <w:pPr>
        <w:pStyle w:val="Heading3"/>
      </w:pPr>
      <w:r>
        <w:t xml:space="preserve">4.4. Quy trình tính lương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KT as 💼 Kế toán</w:t>
      </w:r>
      <w:r>
        <w:br/>
      </w:r>
      <w:r>
        <w:rPr>
          <w:rStyle w:val="VerbatimChar"/>
        </w:rPr>
        <w:t xml:space="preserve">    participant HT as 💻 Hệ thống</w:t>
      </w:r>
      <w:r>
        <w:br/>
      </w:r>
      <w:r>
        <w:br/>
      </w:r>
      <w:r>
        <w:rPr>
          <w:rStyle w:val="VerbatimChar"/>
        </w:rPr>
        <w:t xml:space="preserve">    KT-&gt;&gt;HT: Chọn tháng cần tính</w:t>
      </w:r>
      <w:r>
        <w:br/>
      </w:r>
      <w:r>
        <w:rPr>
          <w:rStyle w:val="VerbatimChar"/>
        </w:rPr>
        <w:t xml:space="preserve">    HT-&gt;&gt;HT: Tổng hợp công từ chấm công</w:t>
      </w:r>
      <w:r>
        <w:br/>
      </w:r>
      <w:r>
        <w:rPr>
          <w:rStyle w:val="VerbatimChar"/>
        </w:rPr>
        <w:t xml:space="preserve">    HT-&gt;&gt;HT: Áp dụng công thức lương</w:t>
      </w:r>
      <w:r>
        <w:br/>
      </w:r>
      <w:r>
        <w:rPr>
          <w:rStyle w:val="VerbatimChar"/>
        </w:rPr>
        <w:t xml:space="preserve">    HT-&gt;&gt;KT: Hiển thị bảng lương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KT-&gt;&gt;HT: Xác nhận &amp; Khóa bảng lương</w:t>
      </w:r>
      <w:r>
        <w:br/>
      </w:r>
      <w:r>
        <w:rPr>
          <w:rStyle w:val="VerbatimChar"/>
        </w:rPr>
        <w:t xml:space="preserve">    HT-&gt;&gt;HT: Tạo phiếu lương cho từng NV</w:t>
      </w:r>
    </w:p>
    <w:p>
      <w:pPr>
        <w:pStyle w:val="FirstParagraph"/>
      </w:pPr>
      <w:r>
        <w:rPr>
          <w:b/>
          <w:bCs/>
        </w:rPr>
        <w:t xml:space="preserve">Bước thực hiện:</w:t>
      </w:r>
      <w:r>
        <w:t xml:space="preserve"> </w:t>
      </w:r>
      <w:r>
        <w:t xml:space="preserve">1. Vào</w:t>
      </w:r>
      <w:r>
        <w:t xml:space="preserve"> </w:t>
      </w:r>
      <w:r>
        <w:rPr>
          <w:b/>
          <w:bCs/>
        </w:rPr>
        <w:t xml:space="preserve">Tính lương</w:t>
      </w:r>
      <w:r>
        <w:t xml:space="preserve"> </w:t>
      </w:r>
      <w:r>
        <w:t xml:space="preserve">2. Chọn Tháng/Năm cần tính</w:t>
      </w:r>
      <w:r>
        <w:t xml:space="preserve"> </w:t>
      </w:r>
      <w:r>
        <w:t xml:space="preserve">3. Nhấn</w:t>
      </w:r>
      <w:r>
        <w:t xml:space="preserve"> </w:t>
      </w:r>
      <w:r>
        <w:rPr>
          <w:b/>
          <w:bCs/>
        </w:rPr>
        <w:t xml:space="preserve">Tính lương</w:t>
      </w:r>
      <w:r>
        <w:t xml:space="preserve"> </w:t>
      </w:r>
      <w:r>
        <w:t xml:space="preserve">→ Hệ thống tự động tính</w:t>
      </w:r>
      <w:r>
        <w:t xml:space="preserve"> </w:t>
      </w:r>
      <w:r>
        <w:t xml:space="preserve">4. Kiểm tra và điều chỉnh nếu cần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Xuất phiếu lương</w:t>
      </w:r>
      <w:r>
        <w:t xml:space="preserve"> </w:t>
      </w:r>
      <w:r>
        <w:t xml:space="preserve">cho từng nhân viên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4" w:name="hướng-dẫn-theo-chức-năng"/>
    <w:p>
      <w:pPr>
        <w:pStyle w:val="Heading2"/>
      </w:pPr>
      <w:r>
        <w:t xml:space="preserve">5. Hướng dẫn theo chức năng</w:t>
      </w:r>
    </w:p>
    <w:bookmarkStart w:id="19" w:name="tổng-quan-dashboard"/>
    <w:p>
      <w:pPr>
        <w:pStyle w:val="Heading3"/>
      </w:pPr>
      <w:r>
        <w:t xml:space="preserve">5.1. 📊 Tổng quan (Dashboard)</w:t>
      </w:r>
    </w:p>
    <w:p>
      <w:pPr>
        <w:pStyle w:val="FirstParagraph"/>
      </w:pPr>
      <w:r>
        <w:t xml:space="preserve">Hiển thị thống kê nhanh:</w:t>
      </w:r>
      <w:r>
        <w:t xml:space="preserve"> </w:t>
      </w:r>
      <w:r>
        <w:t xml:space="preserve">- Số nhân viên hiện tại</w:t>
      </w:r>
      <w:r>
        <w:t xml:space="preserve"> </w:t>
      </w:r>
      <w:r>
        <w:t xml:space="preserve">- Số người đang làm việc hôm nay</w:t>
      </w:r>
      <w:r>
        <w:t xml:space="preserve"> </w:t>
      </w:r>
      <w:r>
        <w:t xml:space="preserve">- Số ngày OT tháng này</w:t>
      </w:r>
      <w:r>
        <w:t xml:space="preserve"> </w:t>
      </w:r>
      <w:r>
        <w:t xml:space="preserve">- Biểu đồ biến động nhân sự</w:t>
      </w:r>
      <w:r>
        <w:t xml:space="preserve"> </w:t>
      </w:r>
      <w:r>
        <w:t xml:space="preserve">- Nhân viên mới</w:t>
      </w:r>
    </w:p>
    <w:p>
      <w:r>
        <w:pict>
          <v:rect style="width:0;height:1.5pt" o:hralign="center" o:hrstd="t" o:hr="t"/>
        </w:pict>
      </w:r>
    </w:p>
    <w:bookmarkEnd w:id="19"/>
    <w:bookmarkStart w:id="20" w:name="hồ-sơ-của-tôi"/>
    <w:p>
      <w:pPr>
        <w:pStyle w:val="Heading3"/>
      </w:pPr>
      <w:r>
        <w:t xml:space="preserve">5.2. 👤 Hồ sơ của tôi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Thông tin cá nhân</w:t>
            </w:r>
          </w:p>
        </w:tc>
        <w:tc>
          <w:tcPr/>
          <w:p>
            <w:pPr>
              <w:pStyle w:val="Compact"/>
            </w:pPr>
            <w:r>
              <w:t xml:space="preserve">Họ tên, ngày sinh, địa chỉ, CCCD…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Công việc</w:t>
            </w:r>
          </w:p>
        </w:tc>
        <w:tc>
          <w:tcPr/>
          <w:p>
            <w:pPr>
              <w:pStyle w:val="Compact"/>
            </w:pPr>
            <w:r>
              <w:t xml:space="preserve">Phòng ban, chức vụ, ngày vào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Nghỉ phép</w:t>
            </w:r>
          </w:p>
        </w:tc>
        <w:tc>
          <w:tcPr/>
          <w:p>
            <w:pPr>
              <w:pStyle w:val="Compact"/>
            </w:pPr>
            <w:r>
              <w:t xml:space="preserve">Số ngày phép còn, lịch sử nghỉ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Chấm công</w:t>
            </w:r>
          </w:p>
        </w:tc>
        <w:tc>
          <w:tcPr/>
          <w:p>
            <w:pPr>
              <w:pStyle w:val="Compact"/>
            </w:pPr>
            <w:r>
              <w:t xml:space="preserve">Lịch sử chấm công của mình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Lương</w:t>
            </w:r>
          </w:p>
        </w:tc>
        <w:tc>
          <w:tcPr/>
          <w:p>
            <w:pPr>
              <w:pStyle w:val="Compact"/>
            </w:pPr>
            <w:r>
              <w:t xml:space="preserve">Xem phiếu lương (nếu được phép)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quản-lý-nhân-sự-adminmanager"/>
    <w:p>
      <w:pPr>
        <w:pStyle w:val="Heading3"/>
      </w:pPr>
      <w:r>
        <w:t xml:space="preserve">5.3. 👥 Quản lý nhân sự (Admin/Manager)</w:t>
      </w:r>
    </w:p>
    <w:bookmarkStart w:id="21" w:name="danh-sách-nhân-viên"/>
    <w:p>
      <w:pPr>
        <w:pStyle w:val="Heading4"/>
      </w:pPr>
      <w:r>
        <w:t xml:space="preserve">Danh sách nhân viên</w:t>
      </w:r>
    </w:p>
    <w:p>
      <w:pPr>
        <w:pStyle w:val="Compact"/>
        <w:numPr>
          <w:ilvl w:val="0"/>
          <w:numId w:val="1003"/>
        </w:numPr>
      </w:pPr>
      <w:r>
        <w:t xml:space="preserve">Xem, thêm, sửa, xóa nhân viên</w:t>
      </w:r>
    </w:p>
    <w:p>
      <w:pPr>
        <w:pStyle w:val="Compact"/>
        <w:numPr>
          <w:ilvl w:val="0"/>
          <w:numId w:val="1003"/>
        </w:numPr>
      </w:pPr>
      <w:r>
        <w:t xml:space="preserve">Lọc theo phòng ban, chi nhánh</w:t>
      </w:r>
    </w:p>
    <w:p>
      <w:pPr>
        <w:pStyle w:val="Compact"/>
        <w:numPr>
          <w:ilvl w:val="0"/>
          <w:numId w:val="1003"/>
        </w:numPr>
      </w:pPr>
      <w:r>
        <w:t xml:space="preserve">Xuất Excel/PDF</w:t>
      </w:r>
    </w:p>
    <w:bookmarkEnd w:id="21"/>
    <w:bookmarkStart w:id="22" w:name="lịch-làm-việc"/>
    <w:p>
      <w:pPr>
        <w:pStyle w:val="Heading4"/>
      </w:pPr>
      <w:r>
        <w:t xml:space="preserve">Lịch làm việc</w:t>
      </w:r>
    </w:p>
    <w:p>
      <w:pPr>
        <w:pStyle w:val="Compact"/>
        <w:numPr>
          <w:ilvl w:val="0"/>
          <w:numId w:val="1004"/>
        </w:numPr>
      </w:pPr>
      <w:r>
        <w:t xml:space="preserve">Xem lịch làm việc theo tuần/tháng</w:t>
      </w:r>
    </w:p>
    <w:p>
      <w:pPr>
        <w:pStyle w:val="Compact"/>
        <w:numPr>
          <w:ilvl w:val="0"/>
          <w:numId w:val="1004"/>
        </w:numPr>
      </w:pPr>
      <w:r>
        <w:t xml:space="preserve">Xếp ca cho nhân viên</w:t>
      </w:r>
    </w:p>
    <w:p>
      <w:pPr>
        <w:pStyle w:val="Compact"/>
        <w:numPr>
          <w:ilvl w:val="0"/>
          <w:numId w:val="1004"/>
        </w:numPr>
      </w:pPr>
      <w:r>
        <w:t xml:space="preserve">Xem ai đang làm việc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hấm-công"/>
    <w:p>
      <w:pPr>
        <w:pStyle w:val="Heading3"/>
      </w:pPr>
      <w:r>
        <w:t xml:space="preserve">5.4. ⏰ Chấm công</w:t>
      </w:r>
    </w:p>
    <w:bookmarkStart w:id="24" w:name="xem-chấm-công"/>
    <w:p>
      <w:pPr>
        <w:pStyle w:val="Heading4"/>
      </w:pPr>
      <w:r>
        <w:t xml:space="preserve">Xem chấm công</w:t>
      </w:r>
    </w:p>
    <w:p>
      <w:pPr>
        <w:pStyle w:val="Compact"/>
        <w:numPr>
          <w:ilvl w:val="0"/>
          <w:numId w:val="1005"/>
        </w:numPr>
      </w:pPr>
      <w:r>
        <w:t xml:space="preserve">Xem bảng chấm công theo tháng</w:t>
      </w:r>
    </w:p>
    <w:p>
      <w:pPr>
        <w:pStyle w:val="Compact"/>
        <w:numPr>
          <w:ilvl w:val="0"/>
          <w:numId w:val="1005"/>
        </w:numPr>
      </w:pPr>
      <w:r>
        <w:t xml:space="preserve">Lọc theo nhân viên, phòng ban</w:t>
      </w:r>
    </w:p>
    <w:p>
      <w:pPr>
        <w:pStyle w:val="Compact"/>
        <w:numPr>
          <w:ilvl w:val="0"/>
          <w:numId w:val="1005"/>
        </w:numPr>
      </w:pPr>
      <w:r>
        <w:t xml:space="preserve">Xem chi tiết: giờ vào, giờ ra, trạng thái</w:t>
      </w:r>
    </w:p>
    <w:bookmarkEnd w:id="24"/>
    <w:bookmarkStart w:id="25" w:name="duyệt-công-manager"/>
    <w:p>
      <w:pPr>
        <w:pStyle w:val="Heading4"/>
      </w:pPr>
      <w:r>
        <w:t xml:space="preserve">Duyệt công (Manager)</w:t>
      </w:r>
    </w:p>
    <w:p>
      <w:pPr>
        <w:pStyle w:val="Compact"/>
        <w:numPr>
          <w:ilvl w:val="0"/>
          <w:numId w:val="1006"/>
        </w:numPr>
      </w:pPr>
      <w:r>
        <w:t xml:space="preserve">Danh sách công cần duyệt</w:t>
      </w:r>
    </w:p>
    <w:p>
      <w:pPr>
        <w:pStyle w:val="Compact"/>
        <w:numPr>
          <w:ilvl w:val="0"/>
          <w:numId w:val="1006"/>
        </w:numPr>
      </w:pPr>
      <w:r>
        <w:t xml:space="preserve">Duyệt/Từ chối từng bản ghi</w:t>
      </w:r>
    </w:p>
    <w:p>
      <w:pPr>
        <w:pStyle w:val="Compact"/>
        <w:numPr>
          <w:ilvl w:val="0"/>
          <w:numId w:val="1006"/>
        </w:numPr>
      </w:pPr>
      <w:r>
        <w:t xml:space="preserve">Badge đỏ hiển thị số lượng pending</w:t>
      </w:r>
    </w:p>
    <w:bookmarkEnd w:id="25"/>
    <w:bookmarkStart w:id="26" w:name="duyệt-đăng-ký-ca-manager"/>
    <w:p>
      <w:pPr>
        <w:pStyle w:val="Heading4"/>
      </w:pPr>
      <w:r>
        <w:t xml:space="preserve">Duyệt đăng ký ca (Manager)</w:t>
      </w:r>
    </w:p>
    <w:p>
      <w:pPr>
        <w:pStyle w:val="Compact"/>
        <w:numPr>
          <w:ilvl w:val="0"/>
          <w:numId w:val="1007"/>
        </w:numPr>
      </w:pPr>
      <w:r>
        <w:t xml:space="preserve">Xem các đăng ký ca từ nhân viên</w:t>
      </w:r>
    </w:p>
    <w:p>
      <w:pPr>
        <w:pStyle w:val="Compact"/>
        <w:numPr>
          <w:ilvl w:val="0"/>
          <w:numId w:val="1007"/>
        </w:numPr>
      </w:pPr>
      <w:r>
        <w:t xml:space="preserve">Duyệt hàng loạt hoặc từng đăng ký</w:t>
      </w:r>
    </w:p>
    <w:bookmarkEnd w:id="26"/>
    <w:bookmarkStart w:id="27" w:name="duyệt-nghỉ-phép-manager"/>
    <w:p>
      <w:pPr>
        <w:pStyle w:val="Heading4"/>
      </w:pPr>
      <w:r>
        <w:t xml:space="preserve">Duyệt nghỉ phép (Manager)</w:t>
      </w:r>
    </w:p>
    <w:p>
      <w:pPr>
        <w:pStyle w:val="Compact"/>
        <w:numPr>
          <w:ilvl w:val="0"/>
          <w:numId w:val="1008"/>
        </w:numPr>
      </w:pPr>
      <w:r>
        <w:t xml:space="preserve">Xem đơn xin nghỉ</w:t>
      </w:r>
    </w:p>
    <w:p>
      <w:pPr>
        <w:pStyle w:val="Compact"/>
        <w:numPr>
          <w:ilvl w:val="0"/>
          <w:numId w:val="1008"/>
        </w:numPr>
      </w:pPr>
      <w:r>
        <w:t xml:space="preserve">Duyệt/Từ chối kèm ghi chú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ính-lương-adminkế-toán"/>
    <w:p>
      <w:pPr>
        <w:pStyle w:val="Heading3"/>
      </w:pPr>
      <w:r>
        <w:t xml:space="preserve">5.5. 💰 Tính lương (Admin/Kế toán)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Chọn tháng</w:t>
      </w:r>
      <w:r>
        <w:t xml:space="preserve"> </w:t>
      </w:r>
      <w:r>
        <w:t xml:space="preserve">cần tính</w:t>
      </w:r>
    </w:p>
    <w:p>
      <w:pPr>
        <w:pStyle w:val="Compact"/>
        <w:numPr>
          <w:ilvl w:val="0"/>
          <w:numId w:val="1009"/>
        </w:numPr>
      </w:pPr>
      <w:r>
        <w:t xml:space="preserve">Hệ thống tự động tính dựa trên:</w:t>
      </w:r>
    </w:p>
    <w:p>
      <w:pPr>
        <w:pStyle w:val="Compact"/>
        <w:numPr>
          <w:ilvl w:val="1"/>
          <w:numId w:val="1010"/>
        </w:numPr>
      </w:pPr>
      <w:r>
        <w:t xml:space="preserve">Số ngày công thực tế</w:t>
      </w:r>
    </w:p>
    <w:p>
      <w:pPr>
        <w:pStyle w:val="Compact"/>
        <w:numPr>
          <w:ilvl w:val="1"/>
          <w:numId w:val="1010"/>
        </w:numPr>
      </w:pPr>
      <w:r>
        <w:t xml:space="preserve">Số giờ OT</w:t>
      </w:r>
    </w:p>
    <w:p>
      <w:pPr>
        <w:pStyle w:val="Compact"/>
        <w:numPr>
          <w:ilvl w:val="1"/>
          <w:numId w:val="1010"/>
        </w:numPr>
      </w:pPr>
      <w:r>
        <w:t xml:space="preserve">Các khoản phụ cấp, khấu trừ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Xuất bảng lương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Phiếu lương</w:t>
      </w:r>
      <w:r>
        <w:t xml:space="preserve"> </w:t>
      </w:r>
      <w:r>
        <w:t xml:space="preserve">cho từng NV</w:t>
      </w:r>
    </w:p>
    <w:p>
      <w:r>
        <w:pict>
          <v:rect style="width:0;height:1.5pt" o:hralign="center" o:hrstd="t" o:hr="t"/>
        </w:pict>
      </w:r>
    </w:p>
    <w:bookmarkEnd w:id="29"/>
    <w:bookmarkStart w:id="30" w:name="báo-cáo-adminmanagerkế-toán"/>
    <w:p>
      <w:pPr>
        <w:pStyle w:val="Heading3"/>
      </w:pPr>
      <w:r>
        <w:t xml:space="preserve">5.6. 📊 Báo cáo (Admin/Manager/Kế toán)</w:t>
      </w:r>
    </w:p>
    <w:p>
      <w:pPr>
        <w:pStyle w:val="FirstParagraph"/>
      </w:pPr>
      <w:r>
        <w:t xml:space="preserve">Các loại báo cáo:</w:t>
      </w:r>
      <w:r>
        <w:t xml:space="preserve"> </w:t>
      </w:r>
      <w:r>
        <w:t xml:space="preserve">- Báo cáo chấm công</w:t>
      </w:r>
      <w:r>
        <w:t xml:space="preserve"> </w:t>
      </w:r>
      <w:r>
        <w:t xml:space="preserve">- Báo cáo nghỉ phép</w:t>
      </w:r>
      <w:r>
        <w:t xml:space="preserve"> </w:t>
      </w:r>
      <w:r>
        <w:t xml:space="preserve">- Báo cáo lương</w:t>
      </w:r>
      <w:r>
        <w:t xml:space="preserve"> </w:t>
      </w:r>
      <w:r>
        <w:t xml:space="preserve">- Báo cáo nhân sự</w:t>
      </w:r>
    </w:p>
    <w:p>
      <w:r>
        <w:pict>
          <v:rect style="width:0;height:1.5pt" o:hralign="center" o:hrstd="t" o:hr="t"/>
        </w:pict>
      </w:r>
    </w:p>
    <w:bookmarkEnd w:id="30"/>
    <w:bookmarkStart w:id="31" w:name="đánh-giá-adminmanager"/>
    <w:p>
      <w:pPr>
        <w:pStyle w:val="Heading3"/>
      </w:pPr>
      <w:r>
        <w:t xml:space="preserve">5.7. ⭐ Đánh giá (Admin/Manager)</w:t>
      </w:r>
    </w:p>
    <w:p>
      <w:pPr>
        <w:pStyle w:val="Compact"/>
        <w:numPr>
          <w:ilvl w:val="0"/>
          <w:numId w:val="1011"/>
        </w:numPr>
      </w:pPr>
      <w:r>
        <w:t xml:space="preserve">Tạo tiêu chí đánh giá theo phòng ban</w:t>
      </w:r>
    </w:p>
    <w:p>
      <w:pPr>
        <w:pStyle w:val="Compact"/>
        <w:numPr>
          <w:ilvl w:val="0"/>
          <w:numId w:val="1011"/>
        </w:numPr>
      </w:pPr>
      <w:r>
        <w:t xml:space="preserve">Đánh giá hiệu suất nhân viên</w:t>
      </w:r>
    </w:p>
    <w:p>
      <w:pPr>
        <w:pStyle w:val="Compact"/>
        <w:numPr>
          <w:ilvl w:val="0"/>
          <w:numId w:val="1011"/>
        </w:numPr>
      </w:pPr>
      <w:r>
        <w:t xml:space="preserve">Xem lịch sử đánh giá</w:t>
      </w:r>
    </w:p>
    <w:p>
      <w:r>
        <w:pict>
          <v:rect style="width:0;height:1.5pt" o:hralign="center" o:hrstd="t" o:hr="t"/>
        </w:pict>
      </w:r>
    </w:p>
    <w:bookmarkEnd w:id="31"/>
    <w:bookmarkStart w:id="32" w:name="thông-báo"/>
    <w:p>
      <w:pPr>
        <w:pStyle w:val="Heading3"/>
      </w:pPr>
      <w:r>
        <w:t xml:space="preserve">5.8. 🔔 Thông báo</w:t>
      </w:r>
    </w:p>
    <w:p>
      <w:pPr>
        <w:pStyle w:val="Compact"/>
        <w:numPr>
          <w:ilvl w:val="0"/>
          <w:numId w:val="1012"/>
        </w:numPr>
      </w:pPr>
      <w:r>
        <w:t xml:space="preserve">Xem tất cả thông báo hệ thống</w:t>
      </w:r>
    </w:p>
    <w:p>
      <w:pPr>
        <w:pStyle w:val="Compact"/>
        <w:numPr>
          <w:ilvl w:val="0"/>
          <w:numId w:val="1012"/>
        </w:numPr>
      </w:pPr>
      <w:r>
        <w:t xml:space="preserve">Đánh dấu đã đọc</w:t>
      </w:r>
    </w:p>
    <w:p>
      <w:pPr>
        <w:pStyle w:val="Compact"/>
        <w:numPr>
          <w:ilvl w:val="0"/>
          <w:numId w:val="1012"/>
        </w:numPr>
      </w:pPr>
      <w:r>
        <w:t xml:space="preserve">Cài đặt loại thông báo muốn nhận</w:t>
      </w:r>
    </w:p>
    <w:p>
      <w:r>
        <w:pict>
          <v:rect style="width:0;height:1.5pt" o:hralign="center" o:hrstd="t" o:hr="t"/>
        </w:pict>
      </w:r>
    </w:p>
    <w:bookmarkEnd w:id="32"/>
    <w:bookmarkStart w:id="33" w:name="cài-đặt-admin-only"/>
    <w:p>
      <w:pPr>
        <w:pStyle w:val="Heading3"/>
      </w:pPr>
      <w:r>
        <w:t xml:space="preserve">5.9. ⚙️ Cài đặt (Admin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Cài đặt giờ</w:t>
            </w:r>
          </w:p>
        </w:tc>
        <w:tc>
          <w:tcPr/>
          <w:p>
            <w:pPr>
              <w:pStyle w:val="Compact"/>
            </w:pPr>
            <w:r>
              <w:t xml:space="preserve">Giờ làm việc, quy định OT, ngày lễ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 nhánh</w:t>
            </w:r>
          </w:p>
        </w:tc>
        <w:tc>
          <w:tcPr/>
          <w:p>
            <w:pPr>
              <w:pStyle w:val="Compact"/>
            </w:pPr>
            <w:r>
              <w:t xml:space="preserve">Quản lý chi nhánh, mã QR chấm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Danh mục</w:t>
            </w:r>
          </w:p>
        </w:tc>
        <w:tc>
          <w:tcPr/>
          <w:p>
            <w:pPr>
              <w:pStyle w:val="Compact"/>
            </w:pPr>
            <w:r>
              <w:t xml:space="preserve">Phòng ban, chức vụ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Loại nghỉ phép</w:t>
            </w:r>
          </w:p>
        </w:tc>
        <w:tc>
          <w:tcPr/>
          <w:p>
            <w:pPr>
              <w:pStyle w:val="Compact"/>
            </w:pPr>
            <w:r>
              <w:t xml:space="preserve">Phép năm, nghỉ ốm, v.v.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quyền</w:t>
            </w:r>
          </w:p>
        </w:tc>
        <w:tc>
          <w:tcPr/>
          <w:p>
            <w:pPr>
              <w:pStyle w:val="Compact"/>
            </w:pPr>
            <w:r>
              <w:t xml:space="preserve">Cấp quyền chi tiết cho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Mẫu phiếu lương</w:t>
            </w:r>
          </w:p>
        </w:tc>
        <w:tc>
          <w:tcPr/>
          <w:p>
            <w:pPr>
              <w:pStyle w:val="Compact"/>
            </w:pPr>
            <w:r>
              <w:t xml:space="preserve">Tùy chỉnh template phiếu lương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Quản lý Users</w:t>
            </w:r>
          </w:p>
        </w:tc>
        <w:tc>
          <w:tcPr/>
          <w:p>
            <w:pPr>
              <w:pStyle w:val="Compact"/>
            </w:pPr>
            <w:r>
              <w:t xml:space="preserve">Thêm/sửa/xóa tài khoản đăng nhập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sử-dụng-trên-điện-thoại"/>
    <w:p>
      <w:pPr>
        <w:pStyle w:val="Heading2"/>
      </w:pPr>
      <w:r>
        <w:t xml:space="preserve">📱 Sử dụng trên điện thoại</w:t>
      </w:r>
    </w:p>
    <w:p>
      <w:pPr>
        <w:pStyle w:val="Compact"/>
        <w:numPr>
          <w:ilvl w:val="0"/>
          <w:numId w:val="1013"/>
        </w:numPr>
      </w:pPr>
      <w:r>
        <w:t xml:space="preserve">Website responsive, hoạt động tốt trên điện thoại</w:t>
      </w:r>
    </w:p>
    <w:p>
      <w:pPr>
        <w:pStyle w:val="Compact"/>
        <w:numPr>
          <w:ilvl w:val="0"/>
          <w:numId w:val="1013"/>
        </w:numPr>
      </w:pPr>
      <w:r>
        <w:t xml:space="preserve">Menu nằm ở thanh dưới cùng</w:t>
      </w:r>
    </w:p>
    <w:p>
      <w:pPr>
        <w:pStyle w:val="Compact"/>
        <w:numPr>
          <w:ilvl w:val="0"/>
          <w:numId w:val="1013"/>
        </w:numPr>
      </w:pPr>
      <w:r>
        <w:t xml:space="preserve">Quét QR chấm công qua camera điện thoại</w:t>
      </w:r>
    </w:p>
    <w:p>
      <w:r>
        <w:pict>
          <v:rect style="width:0;height:1.5pt" o:hralign="center" o:hrstd="t" o:hr="t"/>
        </w:pict>
      </w:r>
    </w:p>
    <w:bookmarkEnd w:id="35"/>
    <w:bookmarkStart w:id="40" w:name="câu-hỏi-thường-gặp"/>
    <w:p>
      <w:pPr>
        <w:pStyle w:val="Heading2"/>
      </w:pPr>
      <w:r>
        <w:t xml:space="preserve">❓ Câu hỏi thường gặp</w:t>
      </w:r>
    </w:p>
    <w:bookmarkStart w:id="36" w:name="q-quên-mật-khẩu-làm-sao"/>
    <w:p>
      <w:pPr>
        <w:pStyle w:val="Heading3"/>
      </w:pPr>
      <w:r>
        <w:t xml:space="preserve">Q: Quên mật khẩu làm sao?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Liên hệ Admin để reset mật khẩu.</w:t>
      </w:r>
    </w:p>
    <w:bookmarkEnd w:id="36"/>
    <w:bookmarkStart w:id="37" w:name="q-không-thể-quét-qr-chấm-công"/>
    <w:p>
      <w:pPr>
        <w:pStyle w:val="Heading3"/>
      </w:pPr>
      <w:r>
        <w:t xml:space="preserve">Q: Không thể quét QR chấm công?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1. Cho phép website truy cập camera</w:t>
      </w:r>
      <w:r>
        <w:t xml:space="preserve"> </w:t>
      </w:r>
      <w:r>
        <w:t xml:space="preserve">2. Đảm bảo ánh sáng đủ</w:t>
      </w:r>
      <w:r>
        <w:t xml:space="preserve"> </w:t>
      </w:r>
      <w:r>
        <w:t xml:space="preserve">3. Kiểm tra mã QR còn hiệu lực</w:t>
      </w:r>
    </w:p>
    <w:bookmarkEnd w:id="37"/>
    <w:bookmarkStart w:id="38" w:name="q-công-hiển-thị-pending-là-sao"/>
    <w:p>
      <w:pPr>
        <w:pStyle w:val="Heading3"/>
      </w:pPr>
      <w:r>
        <w:t xml:space="preserve">Q: Công hiển thị</w:t>
      </w:r>
      <w:r>
        <w:t xml:space="preserve"> </w:t>
      </w:r>
      <w:r>
        <w:t xml:space="preserve">“Pending”</w:t>
      </w:r>
      <w:r>
        <w:t xml:space="preserve"> </w:t>
      </w:r>
      <w:r>
        <w:t xml:space="preserve">là sao?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Công cần được Quản lý duyệt (do OT, ra sớm, hoặc bất thường).</w:t>
      </w:r>
    </w:p>
    <w:bookmarkEnd w:id="38"/>
    <w:bookmarkStart w:id="39" w:name="q-làm-sao-biết-có-việc-cần-duyệt"/>
    <w:p>
      <w:pPr>
        <w:pStyle w:val="Heading3"/>
      </w:pPr>
      <w:r>
        <w:t xml:space="preserve">Q: Làm sao biết có việc cần duyệt?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Badge đỏ sẽ hiển thị trên menu tương ứng. Refresh định kỳ mỗi 30 giây.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hỗ-trợ"/>
    <w:p>
      <w:pPr>
        <w:pStyle w:val="Heading2"/>
      </w:pPr>
      <w:r>
        <w:t xml:space="preserve">📞 Hỗ trợ</w:t>
      </w:r>
    </w:p>
    <w:p>
      <w:pPr>
        <w:pStyle w:val="FirstParagraph"/>
      </w:pPr>
      <w:r>
        <w:t xml:space="preserve">Nếu gặp vấn đề, liên hệ: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 hệ thống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Phòng 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Cập nhật lần cuối: 29/12/2025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2025-12-29T04:10:24Z</dcterms:created>
  <dcterms:modified xsi:type="dcterms:W3CDTF">2025-12-29T04:10:24Z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