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2F0DE" w14:textId="77EA0B59" w:rsidR="00BE3A41" w:rsidRPr="00BE3A41" w:rsidRDefault="00BE3A41" w:rsidP="00844668">
      <w:pPr>
        <w:pStyle w:val="Subtitle"/>
        <w:spacing w:after="120"/>
        <w:jc w:val="center"/>
        <w:rPr>
          <w:b/>
          <w:i w:val="0"/>
          <w:iCs w:val="0"/>
          <w:sz w:val="36"/>
          <w:szCs w:val="32"/>
        </w:rPr>
      </w:pPr>
      <w:r w:rsidRPr="00BE3A41">
        <w:rPr>
          <w:b/>
          <w:i w:val="0"/>
          <w:iCs w:val="0"/>
          <w:sz w:val="36"/>
          <w:szCs w:val="32"/>
        </w:rPr>
        <w:t>CMPS</w:t>
      </w:r>
      <w:r w:rsidR="00F906D5">
        <w:rPr>
          <w:b/>
          <w:i w:val="0"/>
          <w:iCs w:val="0"/>
          <w:sz w:val="36"/>
          <w:szCs w:val="32"/>
        </w:rPr>
        <w:t xml:space="preserve"> </w:t>
      </w:r>
      <w:r w:rsidRPr="00BE3A41">
        <w:rPr>
          <w:b/>
          <w:i w:val="0"/>
          <w:iCs w:val="0"/>
          <w:sz w:val="36"/>
          <w:szCs w:val="32"/>
        </w:rPr>
        <w:t>356</w:t>
      </w:r>
      <w:r w:rsidR="00F906D5">
        <w:rPr>
          <w:b/>
          <w:i w:val="0"/>
          <w:iCs w:val="0"/>
          <w:sz w:val="36"/>
          <w:szCs w:val="32"/>
        </w:rPr>
        <w:t xml:space="preserve"> Spring 201</w:t>
      </w:r>
      <w:r w:rsidR="00844668">
        <w:rPr>
          <w:b/>
          <w:i w:val="0"/>
          <w:iCs w:val="0"/>
          <w:sz w:val="36"/>
          <w:szCs w:val="32"/>
        </w:rPr>
        <w:t>5</w:t>
      </w:r>
      <w:r w:rsidR="00F906D5">
        <w:rPr>
          <w:b/>
          <w:i w:val="0"/>
          <w:iCs w:val="0"/>
          <w:sz w:val="36"/>
          <w:szCs w:val="32"/>
        </w:rPr>
        <w:t xml:space="preserve"> </w:t>
      </w:r>
      <w:r w:rsidR="002A39E2">
        <w:rPr>
          <w:b/>
          <w:i w:val="0"/>
          <w:iCs w:val="0"/>
          <w:sz w:val="36"/>
          <w:szCs w:val="32"/>
        </w:rPr>
        <w:t>–</w:t>
      </w:r>
      <w:r w:rsidRPr="00BE3A41">
        <w:rPr>
          <w:b/>
          <w:i w:val="0"/>
          <w:iCs w:val="0"/>
          <w:sz w:val="36"/>
          <w:szCs w:val="32"/>
        </w:rPr>
        <w:t xml:space="preserve"> </w:t>
      </w:r>
      <w:r w:rsidR="002A39E2">
        <w:rPr>
          <w:b/>
          <w:i w:val="0"/>
          <w:iCs w:val="0"/>
          <w:sz w:val="36"/>
          <w:szCs w:val="32"/>
        </w:rPr>
        <w:t>Project Phase 1</w:t>
      </w:r>
    </w:p>
    <w:p w14:paraId="3072F0DF" w14:textId="468A4EAB" w:rsidR="00BE3A41" w:rsidRPr="00F32DB7" w:rsidRDefault="00844668" w:rsidP="002A39E2">
      <w:pPr>
        <w:pStyle w:val="Title"/>
        <w:spacing w:after="0"/>
        <w:rPr>
          <w:b/>
          <w:sz w:val="34"/>
          <w:szCs w:val="34"/>
        </w:rPr>
      </w:pPr>
      <w:r w:rsidRPr="00844668">
        <w:rPr>
          <w:b/>
          <w:sz w:val="34"/>
          <w:szCs w:val="34"/>
        </w:rPr>
        <w:t>Design and implement an Internship Management System (IMS) using MVC-based Java EE Web application</w:t>
      </w:r>
    </w:p>
    <w:p w14:paraId="3072F0E0" w14:textId="77777777" w:rsidR="006B7165" w:rsidRDefault="006B7165"/>
    <w:tbl>
      <w:tblPr>
        <w:tblStyle w:val="TableGrid"/>
        <w:tblW w:w="0" w:type="auto"/>
        <w:tblBorders>
          <w:top w:val="dotDash" w:sz="2" w:space="0" w:color="auto"/>
          <w:left w:val="dotDash" w:sz="2" w:space="0" w:color="auto"/>
          <w:bottom w:val="dotDash" w:sz="2" w:space="0" w:color="auto"/>
          <w:right w:val="dotDash" w:sz="2" w:space="0" w:color="auto"/>
          <w:insideH w:val="dotDash" w:sz="2" w:space="0" w:color="auto"/>
          <w:insideV w:val="dotDash" w:sz="2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F906D5" w14:paraId="3072F0E4" w14:textId="77777777" w:rsidTr="00F906D5">
        <w:tc>
          <w:tcPr>
            <w:tcW w:w="2088" w:type="dxa"/>
          </w:tcPr>
          <w:p w14:paraId="3072F0E1" w14:textId="057174B5" w:rsidR="00F906D5" w:rsidRDefault="00F32DB7" w:rsidP="00F32DB7">
            <w:r>
              <w:rPr>
                <w:b/>
                <w:bCs/>
                <w:sz w:val="28"/>
                <w:szCs w:val="28"/>
              </w:rPr>
              <w:t xml:space="preserve">Group </w:t>
            </w:r>
            <w:r w:rsidR="00F906D5" w:rsidRPr="00F906D5">
              <w:rPr>
                <w:b/>
                <w:bCs/>
                <w:sz w:val="28"/>
                <w:szCs w:val="28"/>
              </w:rPr>
              <w:t>Id:</w:t>
            </w:r>
          </w:p>
        </w:tc>
        <w:tc>
          <w:tcPr>
            <w:tcW w:w="7488" w:type="dxa"/>
          </w:tcPr>
          <w:p w14:paraId="3072F0E2" w14:textId="77777777" w:rsidR="00F906D5" w:rsidRDefault="00F906D5"/>
          <w:p w14:paraId="3072F0E3" w14:textId="77777777" w:rsidR="00F906D5" w:rsidRDefault="00F906D5"/>
        </w:tc>
      </w:tr>
      <w:tr w:rsidR="00F906D5" w14:paraId="3072F0E8" w14:textId="77777777" w:rsidTr="00F906D5">
        <w:trPr>
          <w:trHeight w:val="449"/>
        </w:trPr>
        <w:tc>
          <w:tcPr>
            <w:tcW w:w="2088" w:type="dxa"/>
          </w:tcPr>
          <w:p w14:paraId="3072F0E6" w14:textId="65C9EAFC" w:rsidR="00F906D5" w:rsidRDefault="00F32DB7" w:rsidP="00F32DB7">
            <w:r>
              <w:rPr>
                <w:b/>
                <w:bCs/>
                <w:sz w:val="28"/>
                <w:szCs w:val="28"/>
              </w:rPr>
              <w:t>Group Members</w:t>
            </w:r>
            <w:r w:rsidR="00F906D5" w:rsidRPr="00F906D5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7488" w:type="dxa"/>
          </w:tcPr>
          <w:p w14:paraId="3072F0E7" w14:textId="5D2EC1B3" w:rsidR="00F906D5" w:rsidRDefault="00F32DB7">
            <w:proofErr w:type="spellStart"/>
            <w:r w:rsidRPr="00F32DB7">
              <w:rPr>
                <w:highlight w:val="yellow"/>
              </w:rPr>
              <w:t>FirstName</w:t>
            </w:r>
            <w:proofErr w:type="spellEnd"/>
            <w:r w:rsidRPr="00F32DB7">
              <w:rPr>
                <w:highlight w:val="yellow"/>
              </w:rPr>
              <w:t xml:space="preserve"> </w:t>
            </w:r>
            <w:proofErr w:type="spellStart"/>
            <w:r w:rsidRPr="00F32DB7">
              <w:rPr>
                <w:highlight w:val="yellow"/>
              </w:rPr>
              <w:t>LastName</w:t>
            </w:r>
            <w:proofErr w:type="spellEnd"/>
            <w:r w:rsidRPr="00F32DB7">
              <w:rPr>
                <w:highlight w:val="yellow"/>
              </w:rPr>
              <w:t xml:space="preserve"> (</w:t>
            </w:r>
            <w:proofErr w:type="spellStart"/>
            <w:r w:rsidRPr="00F32DB7">
              <w:rPr>
                <w:highlight w:val="yellow"/>
              </w:rPr>
              <w:t>StudentId</w:t>
            </w:r>
            <w:proofErr w:type="spellEnd"/>
            <w:r w:rsidRPr="00F32DB7">
              <w:rPr>
                <w:highlight w:val="yellow"/>
              </w:rPr>
              <w:t>)</w:t>
            </w:r>
          </w:p>
        </w:tc>
      </w:tr>
    </w:tbl>
    <w:p w14:paraId="3072F0E9" w14:textId="40B7264B" w:rsidR="00BE3A41" w:rsidRDefault="00A02204" w:rsidP="00F54A0E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Grading Rubric</w:t>
      </w:r>
    </w:p>
    <w:tbl>
      <w:tblPr>
        <w:tblStyle w:val="LightGrid-Accent11"/>
        <w:tblW w:w="10098" w:type="dxa"/>
        <w:tblLayout w:type="fixed"/>
        <w:tblLook w:val="0420" w:firstRow="1" w:lastRow="0" w:firstColumn="0" w:lastColumn="0" w:noHBand="0" w:noVBand="1"/>
      </w:tblPr>
      <w:tblGrid>
        <w:gridCol w:w="6228"/>
        <w:gridCol w:w="692"/>
        <w:gridCol w:w="1468"/>
        <w:gridCol w:w="1710"/>
      </w:tblGrid>
      <w:tr w:rsidR="00844668" w:rsidRPr="00F07D33" w14:paraId="71D10908" w14:textId="77777777" w:rsidTr="004E0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6228" w:type="dxa"/>
          </w:tcPr>
          <w:p w14:paraId="28B3005C" w14:textId="77777777" w:rsidR="00844668" w:rsidRPr="00F07D33" w:rsidRDefault="00844668" w:rsidP="004E04F1">
            <w:pPr>
              <w:pStyle w:val="ListParagraph"/>
              <w:ind w:left="0"/>
              <w:jc w:val="both"/>
              <w:rPr>
                <w:rFonts w:asciiTheme="majorBidi" w:hAnsiTheme="majorBidi"/>
              </w:rPr>
            </w:pPr>
            <w:r w:rsidRPr="00F07D33">
              <w:rPr>
                <w:rFonts w:asciiTheme="majorBidi" w:hAnsiTheme="majorBidi"/>
              </w:rPr>
              <w:t>Criteria</w:t>
            </w:r>
          </w:p>
        </w:tc>
        <w:tc>
          <w:tcPr>
            <w:tcW w:w="692" w:type="dxa"/>
          </w:tcPr>
          <w:p w14:paraId="76219F49" w14:textId="77777777" w:rsidR="00844668" w:rsidRPr="00F07D33" w:rsidRDefault="00844668" w:rsidP="004E04F1">
            <w:pPr>
              <w:pStyle w:val="ListParagraph"/>
              <w:ind w:left="0"/>
              <w:jc w:val="center"/>
              <w:rPr>
                <w:rFonts w:asciiTheme="majorBidi" w:hAnsiTheme="majorBidi"/>
              </w:rPr>
            </w:pPr>
            <w:r w:rsidRPr="00F07D33">
              <w:rPr>
                <w:rFonts w:asciiTheme="majorBidi" w:hAnsiTheme="majorBidi"/>
              </w:rPr>
              <w:t>%</w:t>
            </w:r>
          </w:p>
        </w:tc>
        <w:tc>
          <w:tcPr>
            <w:tcW w:w="1468" w:type="dxa"/>
          </w:tcPr>
          <w:p w14:paraId="02E8B9DF" w14:textId="77777777" w:rsidR="00844668" w:rsidRPr="009409E3" w:rsidRDefault="00844668" w:rsidP="004E04F1">
            <w:pPr>
              <w:pStyle w:val="ListParagraph"/>
              <w:ind w:left="0"/>
              <w:jc w:val="center"/>
              <w:rPr>
                <w:rFonts w:asciiTheme="majorBidi" w:hAnsiTheme="majorBidi"/>
                <w:sz w:val="20"/>
                <w:szCs w:val="20"/>
              </w:rPr>
            </w:pPr>
            <w:r w:rsidRPr="009409E3">
              <w:rPr>
                <w:rFonts w:asciiTheme="majorBidi" w:hAnsiTheme="majorBidi"/>
                <w:sz w:val="20"/>
                <w:szCs w:val="20"/>
              </w:rPr>
              <w:t>Functionality</w:t>
            </w:r>
            <w:r w:rsidRPr="009409E3">
              <w:rPr>
                <w:rFonts w:asciiTheme="majorBidi" w:hAnsiTheme="majorBidi"/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710" w:type="dxa"/>
          </w:tcPr>
          <w:p w14:paraId="352F475A" w14:textId="77777777" w:rsidR="00844668" w:rsidRPr="00F07D33" w:rsidRDefault="00844668" w:rsidP="004E04F1">
            <w:pPr>
              <w:pStyle w:val="ListParagraph"/>
              <w:ind w:left="0"/>
              <w:jc w:val="center"/>
              <w:rPr>
                <w:rFonts w:asciiTheme="majorBidi" w:hAnsiTheme="majorBidi"/>
              </w:rPr>
            </w:pPr>
            <w:r w:rsidRPr="00F07D33">
              <w:rPr>
                <w:rFonts w:asciiTheme="majorBidi" w:hAnsiTheme="majorBidi"/>
              </w:rPr>
              <w:t>Quality of the implementation</w:t>
            </w:r>
          </w:p>
        </w:tc>
      </w:tr>
      <w:tr w:rsidR="00844668" w:rsidRPr="00F07D33" w14:paraId="51DB56E1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28" w:type="dxa"/>
          </w:tcPr>
          <w:p w14:paraId="7B5477BB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Complete, correct, accurate and good quality implementation of the model</w:t>
            </w:r>
          </w:p>
        </w:tc>
        <w:tc>
          <w:tcPr>
            <w:tcW w:w="692" w:type="dxa"/>
          </w:tcPr>
          <w:p w14:paraId="72823CA3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468" w:type="dxa"/>
          </w:tcPr>
          <w:p w14:paraId="095D353A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57CF96DC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4B74D4A5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228" w:type="dxa"/>
          </w:tcPr>
          <w:p w14:paraId="66A0D139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Complete, correct and accurate implementation of Entity Repository methods</w:t>
            </w:r>
          </w:p>
        </w:tc>
        <w:tc>
          <w:tcPr>
            <w:tcW w:w="692" w:type="dxa"/>
          </w:tcPr>
          <w:p w14:paraId="42876F98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468" w:type="dxa"/>
          </w:tcPr>
          <w:p w14:paraId="60D0E5AB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907CDF4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03EB90AE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28" w:type="dxa"/>
          </w:tcPr>
          <w:p w14:paraId="5C0E90F6" w14:textId="77777777" w:rsidR="00844668" w:rsidRPr="00F07D33" w:rsidRDefault="00844668" w:rsidP="004E04F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07D33">
              <w:rPr>
                <w:rFonts w:asciiTheme="majorBidi" w:hAnsiTheme="majorBidi" w:cstheme="majorBidi"/>
                <w:b/>
                <w:bCs/>
              </w:rPr>
              <w:t>Complete, correct and working implementation IMS use cases</w:t>
            </w:r>
          </w:p>
          <w:p w14:paraId="35DC1119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Login and Home page with Menu</w:t>
            </w:r>
          </w:p>
        </w:tc>
        <w:tc>
          <w:tcPr>
            <w:tcW w:w="692" w:type="dxa"/>
            <w:vAlign w:val="bottom"/>
          </w:tcPr>
          <w:p w14:paraId="5688BCDB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468" w:type="dxa"/>
          </w:tcPr>
          <w:p w14:paraId="56C1F00E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9232266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0E782A34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7F1A0CB8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Register Internship</w:t>
            </w:r>
          </w:p>
        </w:tc>
        <w:tc>
          <w:tcPr>
            <w:tcW w:w="692" w:type="dxa"/>
          </w:tcPr>
          <w:p w14:paraId="2566E0D0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468" w:type="dxa"/>
          </w:tcPr>
          <w:p w14:paraId="76CB49A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FD661F0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196331AE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6228" w:type="dxa"/>
          </w:tcPr>
          <w:p w14:paraId="32F7C3AA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Internship</w:t>
            </w:r>
          </w:p>
        </w:tc>
        <w:tc>
          <w:tcPr>
            <w:tcW w:w="692" w:type="dxa"/>
          </w:tcPr>
          <w:p w14:paraId="661A2221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1468" w:type="dxa"/>
          </w:tcPr>
          <w:p w14:paraId="139C2FDF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9E5365B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4DA0377E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7"/>
        </w:trPr>
        <w:tc>
          <w:tcPr>
            <w:tcW w:w="6228" w:type="dxa"/>
          </w:tcPr>
          <w:p w14:paraId="0D7593EA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9409E3">
              <w:rPr>
                <w:rFonts w:asciiTheme="majorBidi" w:hAnsiTheme="majorBidi" w:cstheme="majorBidi"/>
              </w:rPr>
              <w:t>Get Internships</w:t>
            </w:r>
          </w:p>
        </w:tc>
        <w:tc>
          <w:tcPr>
            <w:tcW w:w="692" w:type="dxa"/>
          </w:tcPr>
          <w:p w14:paraId="72B83838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468" w:type="dxa"/>
          </w:tcPr>
          <w:p w14:paraId="2051AFBC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8CF8EA5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559FE5A6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167DB7D0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Confirm Internship</w:t>
            </w:r>
          </w:p>
        </w:tc>
        <w:tc>
          <w:tcPr>
            <w:tcW w:w="692" w:type="dxa"/>
          </w:tcPr>
          <w:p w14:paraId="700174A3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1468" w:type="dxa"/>
          </w:tcPr>
          <w:p w14:paraId="02E47566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17877F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2B66EF45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7239FFBF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Assign Examiners</w:t>
            </w:r>
          </w:p>
        </w:tc>
        <w:tc>
          <w:tcPr>
            <w:tcW w:w="692" w:type="dxa"/>
          </w:tcPr>
          <w:p w14:paraId="3615388D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468" w:type="dxa"/>
          </w:tcPr>
          <w:p w14:paraId="67273DEE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77FC2F4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5B877167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26F601BC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Enter Grades</w:t>
            </w:r>
          </w:p>
        </w:tc>
        <w:tc>
          <w:tcPr>
            <w:tcW w:w="692" w:type="dxa"/>
          </w:tcPr>
          <w:p w14:paraId="46AD50B4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6</w:t>
            </w:r>
            <w:r w:rsidRPr="00F07D3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468" w:type="dxa"/>
          </w:tcPr>
          <w:p w14:paraId="01FDE734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49B7941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06B9CA59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7616757D" w14:textId="77777777" w:rsidR="00844668" w:rsidRPr="00F07D33" w:rsidRDefault="00844668" w:rsidP="00844668">
            <w:pPr>
              <w:pStyle w:val="ListParagraph"/>
              <w:numPr>
                <w:ilvl w:val="0"/>
                <w:numId w:val="1"/>
              </w:numPr>
              <w:ind w:left="562"/>
              <w:contextualSpacing w:val="0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View Grades</w:t>
            </w:r>
          </w:p>
        </w:tc>
        <w:tc>
          <w:tcPr>
            <w:tcW w:w="692" w:type="dxa"/>
          </w:tcPr>
          <w:p w14:paraId="56A641B5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2</w:t>
            </w:r>
            <w:r w:rsidRPr="00F07D3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468" w:type="dxa"/>
          </w:tcPr>
          <w:p w14:paraId="43339BF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2DF40D95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32122F3F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20947B2C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eastAsia="Times New Roman" w:hAnsiTheme="majorBidi" w:cstheme="majorBidi"/>
                <w:b/>
              </w:rPr>
              <w:t>Design documentation</w:t>
            </w:r>
          </w:p>
          <w:p w14:paraId="7B45FB5B" w14:textId="77777777" w:rsidR="00844668" w:rsidRPr="00F07D33" w:rsidRDefault="00844668" w:rsidP="004E04F1">
            <w:pPr>
              <w:ind w:left="3"/>
              <w:rPr>
                <w:rFonts w:asciiTheme="majorBidi" w:eastAsia="Times New Roman" w:hAnsiTheme="majorBidi" w:cstheme="majorBidi"/>
              </w:rPr>
            </w:pPr>
            <w:r w:rsidRPr="00F07D33">
              <w:rPr>
                <w:rFonts w:asciiTheme="majorBidi" w:eastAsia="Times New Roman" w:hAnsiTheme="majorBidi" w:cstheme="majorBidi"/>
              </w:rPr>
              <w:t xml:space="preserve">Class Diagram showing </w:t>
            </w:r>
            <w:r w:rsidRPr="00F07D33">
              <w:rPr>
                <w:rFonts w:asciiTheme="majorBidi" w:eastAsia="Times New Roman" w:hAnsiTheme="majorBidi" w:cstheme="majorBidi"/>
                <w:b/>
                <w:bCs/>
              </w:rPr>
              <w:t>Entities</w:t>
            </w:r>
            <w:r w:rsidRPr="00F07D33">
              <w:rPr>
                <w:rFonts w:asciiTheme="majorBidi" w:eastAsia="Times New Roman" w:hAnsiTheme="majorBidi" w:cstheme="majorBidi"/>
              </w:rPr>
              <w:t xml:space="preserve">, </w:t>
            </w:r>
            <w:r w:rsidRPr="00F07D33">
              <w:rPr>
                <w:rFonts w:asciiTheme="majorBidi" w:eastAsia="Times New Roman" w:hAnsiTheme="majorBidi" w:cstheme="majorBidi"/>
                <w:b/>
                <w:bCs/>
              </w:rPr>
              <w:t>Repositories</w:t>
            </w:r>
            <w:r w:rsidRPr="00F07D33">
              <w:rPr>
                <w:rFonts w:asciiTheme="majorBidi" w:eastAsia="Times New Roman" w:hAnsiTheme="majorBidi" w:cstheme="majorBidi"/>
              </w:rPr>
              <w:t xml:space="preserve"> and </w:t>
            </w:r>
            <w:r w:rsidRPr="00F07D33">
              <w:rPr>
                <w:rFonts w:asciiTheme="majorBidi" w:eastAsia="Times New Roman" w:hAnsiTheme="majorBidi" w:cstheme="majorBidi"/>
                <w:b/>
                <w:bCs/>
              </w:rPr>
              <w:t>Controllers</w:t>
            </w:r>
            <w:r w:rsidRPr="00F07D33">
              <w:rPr>
                <w:rFonts w:asciiTheme="majorBidi" w:eastAsia="Times New Roman" w:hAnsiTheme="majorBidi" w:cstheme="majorBidi"/>
              </w:rPr>
              <w:t xml:space="preserve">  </w:t>
            </w:r>
          </w:p>
        </w:tc>
        <w:tc>
          <w:tcPr>
            <w:tcW w:w="692" w:type="dxa"/>
          </w:tcPr>
          <w:p w14:paraId="46C8D0FD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468" w:type="dxa"/>
          </w:tcPr>
          <w:p w14:paraId="2106485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912D215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73934F2E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7EAB3F87" w14:textId="77777777" w:rsidR="00844668" w:rsidRPr="00F07D33" w:rsidRDefault="00844668" w:rsidP="004E04F1">
            <w:pPr>
              <w:ind w:left="3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  <w:b/>
                <w:bCs/>
              </w:rPr>
              <w:t>Testing documentation</w:t>
            </w:r>
            <w:r w:rsidRPr="00F07D33">
              <w:rPr>
                <w:rFonts w:asciiTheme="majorBidi" w:hAnsiTheme="majorBidi" w:cstheme="majorBidi"/>
              </w:rPr>
              <w:t xml:space="preserve"> with evidence of correct execution using snapshots illustrating the results of testing</w:t>
            </w:r>
            <w:r w:rsidRPr="00F07D33">
              <w:rPr>
                <w:rFonts w:asciiTheme="majorBidi" w:eastAsia="Times New Roman" w:hAnsiTheme="majorBidi" w:cstheme="majorBidi"/>
              </w:rPr>
              <w:t xml:space="preserve"> to show that your implementation works and meets the requirements. </w:t>
            </w:r>
          </w:p>
        </w:tc>
        <w:tc>
          <w:tcPr>
            <w:tcW w:w="692" w:type="dxa"/>
          </w:tcPr>
          <w:p w14:paraId="0AB10E5D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468" w:type="dxa"/>
          </w:tcPr>
          <w:p w14:paraId="4580C40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77EDFE63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  <w:p w14:paraId="004509B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29C4E654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75518867" w14:textId="77777777" w:rsidR="00844668" w:rsidRPr="00F07D33" w:rsidRDefault="00844668" w:rsidP="004E04F1">
            <w:pPr>
              <w:rPr>
                <w:rFonts w:asciiTheme="majorBidi" w:hAnsiTheme="majorBidi" w:cstheme="majorBidi"/>
                <w:b/>
                <w:bCs/>
              </w:rPr>
            </w:pPr>
            <w:r w:rsidRPr="00F07D33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  <w:tc>
          <w:tcPr>
            <w:tcW w:w="692" w:type="dxa"/>
          </w:tcPr>
          <w:p w14:paraId="53EAC6D6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fldChar w:fldCharType="begin"/>
            </w:r>
            <w:r w:rsidRPr="00F07D33">
              <w:rPr>
                <w:rFonts w:asciiTheme="majorBidi" w:hAnsiTheme="majorBidi" w:cstheme="majorBidi"/>
              </w:rPr>
              <w:instrText xml:space="preserve"> =SUM(ABOVE) </w:instrText>
            </w:r>
            <w:r w:rsidRPr="00F07D33">
              <w:rPr>
                <w:rFonts w:asciiTheme="majorBidi" w:hAnsiTheme="majorBidi" w:cstheme="majorBidi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</w:rPr>
              <w:t>100</w:t>
            </w:r>
            <w:r w:rsidRPr="00F07D33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1468" w:type="dxa"/>
          </w:tcPr>
          <w:p w14:paraId="70DADD7A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176F7414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1FF9FF9D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01C4EDCD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 xml:space="preserve">Program does NOT compile </w:t>
            </w:r>
          </w:p>
        </w:tc>
        <w:tc>
          <w:tcPr>
            <w:tcW w:w="692" w:type="dxa"/>
          </w:tcPr>
          <w:p w14:paraId="7AE3774F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F07D33">
              <w:rPr>
                <w:rFonts w:asciiTheme="majorBidi" w:hAnsiTheme="majorBidi" w:cstheme="majorBidi"/>
                <w:sz w:val="20"/>
                <w:szCs w:val="20"/>
              </w:rPr>
              <w:t>-50%</w:t>
            </w:r>
          </w:p>
        </w:tc>
        <w:tc>
          <w:tcPr>
            <w:tcW w:w="1468" w:type="dxa"/>
          </w:tcPr>
          <w:p w14:paraId="0365077E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55DD25A5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17B5399F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54CFE740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No demo of the implementation</w:t>
            </w:r>
          </w:p>
        </w:tc>
        <w:tc>
          <w:tcPr>
            <w:tcW w:w="692" w:type="dxa"/>
          </w:tcPr>
          <w:p w14:paraId="46E76B73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F07D33">
              <w:rPr>
                <w:rFonts w:asciiTheme="majorBidi" w:hAnsiTheme="majorBidi" w:cstheme="majorBidi"/>
                <w:sz w:val="20"/>
                <w:szCs w:val="20"/>
              </w:rPr>
              <w:t>-50%</w:t>
            </w:r>
          </w:p>
        </w:tc>
        <w:tc>
          <w:tcPr>
            <w:tcW w:w="1468" w:type="dxa"/>
          </w:tcPr>
          <w:p w14:paraId="3711F584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704A185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0AA21B73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1E70351F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eastAsia="Times New Roman" w:hAnsiTheme="majorBidi" w:cstheme="majorBidi"/>
              </w:rPr>
              <w:t xml:space="preserve">Not submitting the design and testing documentation </w:t>
            </w:r>
          </w:p>
        </w:tc>
        <w:tc>
          <w:tcPr>
            <w:tcW w:w="692" w:type="dxa"/>
          </w:tcPr>
          <w:p w14:paraId="51B2AE1E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F07D33">
              <w:rPr>
                <w:rFonts w:asciiTheme="majorBidi" w:hAnsiTheme="majorBidi" w:cstheme="majorBidi"/>
                <w:sz w:val="20"/>
                <w:szCs w:val="20"/>
              </w:rPr>
              <w:t xml:space="preserve">-30% </w:t>
            </w:r>
          </w:p>
        </w:tc>
        <w:tc>
          <w:tcPr>
            <w:tcW w:w="1468" w:type="dxa"/>
          </w:tcPr>
          <w:p w14:paraId="4ECE9628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66634D87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397E154C" w14:textId="77777777" w:rsidTr="004E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0803B15F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eastAsia="Times New Roman" w:hAnsiTheme="majorBidi" w:cstheme="majorBidi"/>
              </w:rPr>
              <w:t xml:space="preserve">Not using the design and testing template </w:t>
            </w:r>
          </w:p>
        </w:tc>
        <w:tc>
          <w:tcPr>
            <w:tcW w:w="692" w:type="dxa"/>
          </w:tcPr>
          <w:p w14:paraId="10B82B88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F07D33">
              <w:rPr>
                <w:rFonts w:asciiTheme="majorBidi" w:hAnsiTheme="majorBidi" w:cstheme="majorBidi"/>
                <w:sz w:val="20"/>
                <w:szCs w:val="20"/>
              </w:rPr>
              <w:t xml:space="preserve">-10% </w:t>
            </w:r>
          </w:p>
        </w:tc>
        <w:tc>
          <w:tcPr>
            <w:tcW w:w="1468" w:type="dxa"/>
          </w:tcPr>
          <w:p w14:paraId="046AC5B8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0F2FD7FF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  <w:tr w:rsidR="00844668" w:rsidRPr="00F07D33" w14:paraId="0FC670A6" w14:textId="77777777" w:rsidTr="004E0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6228" w:type="dxa"/>
          </w:tcPr>
          <w:p w14:paraId="3503DF46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  <w:r w:rsidRPr="00F07D33">
              <w:rPr>
                <w:rFonts w:asciiTheme="majorBidi" w:hAnsiTheme="majorBidi" w:cstheme="majorBidi"/>
              </w:rPr>
              <w:t>Copying and/or plagiarism or not being able to explain or answer questions about the implementation</w:t>
            </w:r>
          </w:p>
        </w:tc>
        <w:tc>
          <w:tcPr>
            <w:tcW w:w="692" w:type="dxa"/>
          </w:tcPr>
          <w:p w14:paraId="70995206" w14:textId="77777777" w:rsidR="00844668" w:rsidRPr="00F07D33" w:rsidRDefault="00844668" w:rsidP="004E04F1">
            <w:pPr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9409E3">
              <w:rPr>
                <w:rFonts w:asciiTheme="majorBidi" w:hAnsiTheme="majorBidi" w:cstheme="majorBidi"/>
                <w:sz w:val="16"/>
                <w:szCs w:val="16"/>
              </w:rPr>
              <w:t>-100%</w:t>
            </w:r>
          </w:p>
        </w:tc>
        <w:tc>
          <w:tcPr>
            <w:tcW w:w="1468" w:type="dxa"/>
          </w:tcPr>
          <w:p w14:paraId="44ECA8F7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</w:tcPr>
          <w:p w14:paraId="461ADE14" w14:textId="77777777" w:rsidR="00844668" w:rsidRPr="00F07D33" w:rsidRDefault="00844668" w:rsidP="004E04F1">
            <w:pPr>
              <w:rPr>
                <w:rFonts w:asciiTheme="majorBidi" w:hAnsiTheme="majorBidi" w:cstheme="majorBidi"/>
              </w:rPr>
            </w:pPr>
          </w:p>
        </w:tc>
      </w:tr>
    </w:tbl>
    <w:p w14:paraId="4ADC3971" w14:textId="77777777" w:rsidR="00844668" w:rsidRPr="00F07D33" w:rsidRDefault="00844668" w:rsidP="00844668">
      <w:pPr>
        <w:spacing w:after="0" w:line="240" w:lineRule="auto"/>
        <w:jc w:val="both"/>
        <w:rPr>
          <w:rFonts w:asciiTheme="majorBidi" w:hAnsiTheme="majorBidi" w:cstheme="majorBidi"/>
        </w:rPr>
      </w:pPr>
      <w:r w:rsidRPr="00F07D33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*</w:t>
      </w:r>
      <w:r w:rsidRPr="00F07D33">
        <w:rPr>
          <w:rFonts w:asciiTheme="majorBidi" w:hAnsiTheme="majorBidi" w:cstheme="majorBidi"/>
          <w:b/>
          <w:bCs/>
        </w:rPr>
        <w:t xml:space="preserve"> Possible grading for functionality</w:t>
      </w:r>
      <w:r w:rsidRPr="00F07D33">
        <w:rPr>
          <w:rFonts w:asciiTheme="majorBidi" w:hAnsiTheme="majorBidi" w:cstheme="majorBidi"/>
        </w:rPr>
        <w:t xml:space="preserve">: </w:t>
      </w:r>
      <w:r w:rsidRPr="00F07D33">
        <w:rPr>
          <w:rFonts w:asciiTheme="majorBidi" w:hAnsiTheme="majorBidi" w:cstheme="majorBidi"/>
          <w:b/>
          <w:bCs/>
          <w:i/>
          <w:iCs/>
        </w:rPr>
        <w:t>Working</w:t>
      </w:r>
      <w:r w:rsidRPr="00F07D33">
        <w:rPr>
          <w:rFonts w:asciiTheme="majorBidi" w:hAnsiTheme="majorBidi" w:cstheme="majorBidi"/>
        </w:rPr>
        <w:t xml:space="preserve"> (get 70% of the assigned grade), </w:t>
      </w:r>
      <w:r w:rsidRPr="00F07D33">
        <w:rPr>
          <w:rFonts w:asciiTheme="majorBidi" w:hAnsiTheme="majorBidi" w:cstheme="majorBidi"/>
          <w:b/>
          <w:bCs/>
          <w:i/>
          <w:iCs/>
        </w:rPr>
        <w:t>Not</w:t>
      </w:r>
      <w:r w:rsidRPr="00F07D33">
        <w:rPr>
          <w:rFonts w:asciiTheme="majorBidi" w:hAnsiTheme="majorBidi" w:cstheme="majorBidi"/>
        </w:rPr>
        <w:t xml:space="preserve"> </w:t>
      </w:r>
      <w:r w:rsidRPr="00F07D33">
        <w:rPr>
          <w:rFonts w:asciiTheme="majorBidi" w:hAnsiTheme="majorBidi" w:cstheme="majorBidi"/>
          <w:b/>
          <w:bCs/>
          <w:i/>
          <w:iCs/>
        </w:rPr>
        <w:t>working</w:t>
      </w:r>
      <w:r w:rsidRPr="00F07D33">
        <w:rPr>
          <w:rFonts w:asciiTheme="majorBidi" w:hAnsiTheme="majorBidi" w:cstheme="majorBidi"/>
        </w:rPr>
        <w:t xml:space="preserve"> (lose 40% of assigned grade and </w:t>
      </w:r>
      <w:r w:rsidRPr="00F07D33">
        <w:rPr>
          <w:rFonts w:asciiTheme="majorBidi" w:hAnsiTheme="majorBidi" w:cstheme="majorBidi"/>
          <w:b/>
          <w:bCs/>
          <w:i/>
          <w:iCs/>
        </w:rPr>
        <w:t>Not done</w:t>
      </w:r>
      <w:r w:rsidRPr="00F07D33">
        <w:rPr>
          <w:rFonts w:asciiTheme="majorBidi" w:hAnsiTheme="majorBidi" w:cstheme="majorBidi"/>
        </w:rPr>
        <w:t xml:space="preserve"> (get 0). The remaining grade is assigned to the quality of the implementation. In case your implementation is not working then 40% of the grade will be lost and the remaining 60% will be determined based on of the code quality and how close your solution to the </w:t>
      </w:r>
      <w:r w:rsidRPr="00F07D33">
        <w:rPr>
          <w:rFonts w:asciiTheme="majorBidi" w:hAnsiTheme="majorBidi" w:cstheme="majorBidi"/>
        </w:rPr>
        <w:lastRenderedPageBreak/>
        <w:t xml:space="preserve">working implementation. Code quality includes </w:t>
      </w:r>
      <w:r w:rsidRPr="00F07D33">
        <w:rPr>
          <w:rFonts w:asciiTheme="majorBidi" w:eastAsia="Times New Roman" w:hAnsiTheme="majorBidi" w:cstheme="majorBidi"/>
          <w:b/>
        </w:rPr>
        <w:t>correct usage of MVC</w:t>
      </w:r>
      <w:r w:rsidRPr="00F07D33">
        <w:rPr>
          <w:rFonts w:asciiTheme="majorBidi" w:eastAsia="Times New Roman" w:hAnsiTheme="majorBidi" w:cstheme="majorBidi"/>
        </w:rPr>
        <w:t xml:space="preserve">, </w:t>
      </w:r>
      <w:r w:rsidRPr="00F07D33">
        <w:rPr>
          <w:rFonts w:asciiTheme="majorBidi" w:hAnsiTheme="majorBidi" w:cstheme="majorBidi"/>
        </w:rPr>
        <w:t>applying OOP best practices</w:t>
      </w:r>
      <w:r w:rsidRPr="00F07D33">
        <w:rPr>
          <w:rFonts w:asciiTheme="majorBidi" w:eastAsia="Times New Roman" w:hAnsiTheme="majorBidi" w:cstheme="majorBidi"/>
        </w:rPr>
        <w:t xml:space="preserve"> particularly encapsulation, inheritance and polymorphism when relevant</w:t>
      </w:r>
      <w:r w:rsidRPr="00F07D33">
        <w:rPr>
          <w:rFonts w:asciiTheme="majorBidi" w:hAnsiTheme="majorBidi" w:cstheme="majorBidi"/>
        </w:rPr>
        <w:t>, meaningful naming of identifiers, no redundant code, simple and efficient implementation, clean code without unnecessary files/code, use of comments where necessary, proper white space and indentation.</w:t>
      </w:r>
    </w:p>
    <w:p w14:paraId="3D82030F" w14:textId="259F950D" w:rsidR="00CF1208" w:rsidRDefault="00CF1208" w:rsidP="00CF120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Marks will be reduced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code duplication, poor/inefficient coding practices, poor naming of identifiers</w:t>
      </w:r>
      <w:r w:rsidR="00E63D9A">
        <w:rPr>
          <w:rFonts w:ascii="Times New Roman" w:eastAsia="Times New Roman" w:hAnsi="Times New Roman" w:cs="Times New Roman"/>
        </w:rPr>
        <w:t xml:space="preserve"> and </w:t>
      </w:r>
      <w:r w:rsidR="00E63D9A" w:rsidRPr="00E151FD">
        <w:rPr>
          <w:rFonts w:ascii="Times New Roman" w:eastAsia="Times New Roman" w:hAnsi="Times New Roman" w:cs="Times New Roman"/>
          <w:color w:val="FF0000"/>
        </w:rPr>
        <w:t>unnecessary complex/poor user interface design</w:t>
      </w:r>
      <w:r>
        <w:rPr>
          <w:rFonts w:ascii="Times New Roman" w:eastAsia="Times New Roman" w:hAnsi="Times New Roman" w:cs="Times New Roman"/>
        </w:rPr>
        <w:t>.</w:t>
      </w:r>
    </w:p>
    <w:p w14:paraId="1D4D52F4" w14:textId="4C5608D9" w:rsidR="00E63D9A" w:rsidRDefault="00E63D9A" w:rsidP="00E63D9A">
      <w:pPr>
        <w:pStyle w:val="Heading1"/>
        <w:numPr>
          <w:ilvl w:val="0"/>
          <w:numId w:val="2"/>
        </w:numPr>
        <w:spacing w:before="360" w:after="120"/>
      </w:pPr>
      <w:r>
        <w:t>Design</w:t>
      </w:r>
    </w:p>
    <w:p w14:paraId="2362F6A4" w14:textId="77DDB574" w:rsidR="00E63D9A" w:rsidRDefault="00E63D9A" w:rsidP="00E63D9A">
      <w:pPr>
        <w:pStyle w:val="Heading1"/>
        <w:numPr>
          <w:ilvl w:val="1"/>
          <w:numId w:val="2"/>
        </w:numPr>
        <w:spacing w:before="240" w:after="120"/>
      </w:pPr>
      <w:r w:rsidRPr="00E63D9A">
        <w:t xml:space="preserve">Entities </w:t>
      </w:r>
      <w:r>
        <w:t>Class Diagram</w:t>
      </w:r>
    </w:p>
    <w:p w14:paraId="0E4ED7EF" w14:textId="77777777" w:rsidR="00E63D9A" w:rsidRPr="00E63D9A" w:rsidRDefault="00E63D9A" w:rsidP="00E63D9A"/>
    <w:p w14:paraId="294B7A8B" w14:textId="0B6BCE0C" w:rsidR="00E63D9A" w:rsidRDefault="00E63D9A" w:rsidP="00E63D9A">
      <w:pPr>
        <w:pStyle w:val="Heading1"/>
        <w:numPr>
          <w:ilvl w:val="1"/>
          <w:numId w:val="2"/>
        </w:numPr>
        <w:spacing w:before="240" w:after="120"/>
      </w:pPr>
      <w:r>
        <w:t>Repositories</w:t>
      </w:r>
      <w:r w:rsidRPr="00E63D9A">
        <w:t xml:space="preserve"> </w:t>
      </w:r>
      <w:r>
        <w:t>Class Diagram</w:t>
      </w:r>
    </w:p>
    <w:p w14:paraId="0F870B38" w14:textId="77777777" w:rsidR="00E63D9A" w:rsidRDefault="00E63D9A" w:rsidP="00E63D9A">
      <w:pPr>
        <w:ind w:left="360"/>
      </w:pPr>
    </w:p>
    <w:p w14:paraId="70309AFC" w14:textId="4B624DF5" w:rsidR="00E63D9A" w:rsidRDefault="00E63D9A" w:rsidP="00E63D9A">
      <w:pPr>
        <w:pStyle w:val="Heading1"/>
        <w:numPr>
          <w:ilvl w:val="1"/>
          <w:numId w:val="2"/>
        </w:numPr>
        <w:spacing w:before="240" w:after="120"/>
      </w:pPr>
      <w:r>
        <w:t>Controllers</w:t>
      </w:r>
      <w:r w:rsidRPr="00E63D9A">
        <w:t xml:space="preserve"> </w:t>
      </w:r>
      <w:r>
        <w:t>Class Diagram</w:t>
      </w:r>
    </w:p>
    <w:p w14:paraId="199FDB54" w14:textId="77777777" w:rsidR="00E63D9A" w:rsidRPr="00E63D9A" w:rsidRDefault="00E63D9A" w:rsidP="00E63D9A"/>
    <w:p w14:paraId="3072F143" w14:textId="77777777" w:rsidR="00766213" w:rsidRDefault="00766213" w:rsidP="00DA4CE7">
      <w:pPr>
        <w:pStyle w:val="Heading1"/>
        <w:numPr>
          <w:ilvl w:val="0"/>
          <w:numId w:val="2"/>
        </w:numPr>
        <w:spacing w:before="360" w:after="240"/>
      </w:pPr>
      <w:r>
        <w:t>Testing</w:t>
      </w:r>
    </w:p>
    <w:p w14:paraId="462F452B" w14:textId="44D1FA8F" w:rsidR="00E63D9A" w:rsidRDefault="00E63D9A" w:rsidP="00E63D9A">
      <w:pPr>
        <w:pStyle w:val="Heading1"/>
        <w:numPr>
          <w:ilvl w:val="1"/>
          <w:numId w:val="2"/>
        </w:numPr>
        <w:spacing w:before="240" w:after="120"/>
      </w:pPr>
      <w:r>
        <w:t>Login and Home page with Menu</w:t>
      </w:r>
    </w:p>
    <w:p w14:paraId="2C7E6678" w14:textId="77777777" w:rsidR="00E63D9A" w:rsidRPr="00E63D9A" w:rsidRDefault="00E63D9A" w:rsidP="00E63D9A"/>
    <w:p w14:paraId="1E7D5438" w14:textId="6019C08F" w:rsidR="00E63D9A" w:rsidRDefault="00844668" w:rsidP="00844668">
      <w:pPr>
        <w:pStyle w:val="Heading1"/>
        <w:numPr>
          <w:ilvl w:val="1"/>
          <w:numId w:val="2"/>
        </w:numPr>
        <w:spacing w:before="240" w:after="120"/>
      </w:pPr>
      <w:r w:rsidRPr="00844668">
        <w:t>Register Internship</w:t>
      </w:r>
    </w:p>
    <w:p w14:paraId="082DCD2F" w14:textId="77777777" w:rsidR="00E63D9A" w:rsidRPr="00E63D9A" w:rsidRDefault="00E63D9A" w:rsidP="00E63D9A"/>
    <w:p w14:paraId="4914BAC4" w14:textId="579E5136" w:rsidR="00E63D9A" w:rsidRDefault="00844668" w:rsidP="00844668">
      <w:pPr>
        <w:pStyle w:val="Heading1"/>
        <w:numPr>
          <w:ilvl w:val="1"/>
          <w:numId w:val="2"/>
        </w:numPr>
        <w:spacing w:before="240" w:after="120"/>
      </w:pPr>
      <w:r w:rsidRPr="00844668">
        <w:t>Update Internship</w:t>
      </w:r>
    </w:p>
    <w:p w14:paraId="60253167" w14:textId="77777777" w:rsidR="00E63D9A" w:rsidRPr="00E63D9A" w:rsidRDefault="00E63D9A" w:rsidP="00E63D9A"/>
    <w:p w14:paraId="3B4DC38D" w14:textId="59F19001" w:rsidR="00E63D9A" w:rsidRDefault="00844668" w:rsidP="00844668">
      <w:pPr>
        <w:pStyle w:val="Heading1"/>
        <w:numPr>
          <w:ilvl w:val="1"/>
          <w:numId w:val="2"/>
        </w:numPr>
        <w:spacing w:before="240" w:after="120"/>
      </w:pPr>
      <w:r w:rsidRPr="00844668">
        <w:t>Get Internships</w:t>
      </w:r>
    </w:p>
    <w:p w14:paraId="0DE53881" w14:textId="77777777" w:rsidR="00E63D9A" w:rsidRPr="00E63D9A" w:rsidRDefault="00E63D9A" w:rsidP="00E63D9A"/>
    <w:p w14:paraId="3153C39A" w14:textId="553126BE" w:rsidR="00E63D9A" w:rsidRDefault="00844668" w:rsidP="00844668">
      <w:pPr>
        <w:pStyle w:val="Heading1"/>
        <w:numPr>
          <w:ilvl w:val="1"/>
          <w:numId w:val="2"/>
        </w:numPr>
        <w:spacing w:before="240" w:after="120"/>
      </w:pPr>
      <w:r w:rsidRPr="00844668">
        <w:t>Confirm Internship</w:t>
      </w:r>
    </w:p>
    <w:p w14:paraId="2DB5588C" w14:textId="77777777" w:rsidR="00E63D9A" w:rsidRPr="00E63D9A" w:rsidRDefault="00E63D9A" w:rsidP="00E63D9A"/>
    <w:p w14:paraId="7583BA71" w14:textId="36C41594" w:rsidR="00E63D9A" w:rsidRDefault="00844668" w:rsidP="00844668">
      <w:pPr>
        <w:pStyle w:val="Heading1"/>
        <w:numPr>
          <w:ilvl w:val="1"/>
          <w:numId w:val="2"/>
        </w:numPr>
        <w:spacing w:before="240" w:after="120"/>
      </w:pPr>
      <w:r w:rsidRPr="00844668">
        <w:t>Enter Grades</w:t>
      </w:r>
    </w:p>
    <w:p w14:paraId="2112C8BB" w14:textId="77777777" w:rsidR="00E63D9A" w:rsidRPr="00E63D9A" w:rsidRDefault="00E63D9A" w:rsidP="00E63D9A"/>
    <w:p w14:paraId="70009239" w14:textId="1A3CCDF7" w:rsidR="00E63D9A" w:rsidRPr="00E63D9A" w:rsidRDefault="00844668" w:rsidP="00844668">
      <w:pPr>
        <w:pStyle w:val="Heading1"/>
        <w:numPr>
          <w:ilvl w:val="1"/>
          <w:numId w:val="2"/>
        </w:numPr>
        <w:spacing w:before="240" w:after="120"/>
      </w:pPr>
      <w:r w:rsidRPr="00844668">
        <w:lastRenderedPageBreak/>
        <w:t>View Grades</w:t>
      </w:r>
    </w:p>
    <w:p w14:paraId="3072F14F" w14:textId="77777777" w:rsidR="003752C2" w:rsidRPr="003752C2" w:rsidRDefault="003752C2" w:rsidP="003752C2">
      <w:bookmarkStart w:id="0" w:name="_GoBack"/>
      <w:bookmarkEnd w:id="0"/>
    </w:p>
    <w:sectPr w:rsidR="003752C2" w:rsidRPr="003752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070D5" w14:textId="77777777" w:rsidR="00714C3A" w:rsidRDefault="00714C3A" w:rsidP="00DA4CE7">
      <w:pPr>
        <w:spacing w:after="0" w:line="240" w:lineRule="auto"/>
      </w:pPr>
      <w:r>
        <w:separator/>
      </w:r>
    </w:p>
  </w:endnote>
  <w:endnote w:type="continuationSeparator" w:id="0">
    <w:p w14:paraId="1D0CB0B3" w14:textId="77777777" w:rsidR="00714C3A" w:rsidRDefault="00714C3A" w:rsidP="00DA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3898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072F154" w14:textId="77777777" w:rsidR="00DA4CE7" w:rsidRPr="00DA4CE7" w:rsidRDefault="00DA4CE7">
        <w:pPr>
          <w:pStyle w:val="Footer"/>
          <w:jc w:val="right"/>
          <w:rPr>
            <w:sz w:val="20"/>
            <w:szCs w:val="20"/>
          </w:rPr>
        </w:pPr>
        <w:r w:rsidRPr="00DA4CE7">
          <w:rPr>
            <w:sz w:val="20"/>
            <w:szCs w:val="20"/>
          </w:rPr>
          <w:fldChar w:fldCharType="begin"/>
        </w:r>
        <w:r w:rsidRPr="00DA4CE7">
          <w:rPr>
            <w:sz w:val="20"/>
            <w:szCs w:val="20"/>
          </w:rPr>
          <w:instrText xml:space="preserve"> PAGE   \* MERGEFORMAT </w:instrText>
        </w:r>
        <w:r w:rsidRPr="00DA4CE7">
          <w:rPr>
            <w:sz w:val="20"/>
            <w:szCs w:val="20"/>
          </w:rPr>
          <w:fldChar w:fldCharType="separate"/>
        </w:r>
        <w:r w:rsidR="00D21B84">
          <w:rPr>
            <w:noProof/>
            <w:sz w:val="20"/>
            <w:szCs w:val="20"/>
          </w:rPr>
          <w:t>1</w:t>
        </w:r>
        <w:r w:rsidRPr="00DA4CE7">
          <w:rPr>
            <w:noProof/>
            <w:sz w:val="20"/>
            <w:szCs w:val="20"/>
          </w:rPr>
          <w:fldChar w:fldCharType="end"/>
        </w:r>
      </w:p>
    </w:sdtContent>
  </w:sdt>
  <w:p w14:paraId="3072F155" w14:textId="77777777" w:rsidR="00DA4CE7" w:rsidRDefault="00DA4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097F7" w14:textId="77777777" w:rsidR="00714C3A" w:rsidRDefault="00714C3A" w:rsidP="00DA4CE7">
      <w:pPr>
        <w:spacing w:after="0" w:line="240" w:lineRule="auto"/>
      </w:pPr>
      <w:r>
        <w:separator/>
      </w:r>
    </w:p>
  </w:footnote>
  <w:footnote w:type="continuationSeparator" w:id="0">
    <w:p w14:paraId="21A93FF0" w14:textId="77777777" w:rsidR="00714C3A" w:rsidRDefault="00714C3A" w:rsidP="00DA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68B6"/>
    <w:multiLevelType w:val="hybridMultilevel"/>
    <w:tmpl w:val="3F1ED26C"/>
    <w:lvl w:ilvl="0" w:tplc="544A259C">
      <w:numFmt w:val="bullet"/>
      <w:lvlText w:val="-"/>
      <w:lvlJc w:val="left"/>
      <w:pPr>
        <w:ind w:left="564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>
    <w:nsid w:val="1E270537"/>
    <w:multiLevelType w:val="hybridMultilevel"/>
    <w:tmpl w:val="6E60C954"/>
    <w:lvl w:ilvl="0" w:tplc="1680ADB8">
      <w:start w:val="3"/>
      <w:numFmt w:val="decimal"/>
      <w:lvlText w:val="(%1)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62BE4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0BDE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EE900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682C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14A60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46BB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2415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ACD8C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C35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C85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41"/>
    <w:rsid w:val="0000564E"/>
    <w:rsid w:val="00035665"/>
    <w:rsid w:val="0007302A"/>
    <w:rsid w:val="0008474C"/>
    <w:rsid w:val="00085A2B"/>
    <w:rsid w:val="000934F9"/>
    <w:rsid w:val="000C4EBE"/>
    <w:rsid w:val="000E761B"/>
    <w:rsid w:val="000E7D25"/>
    <w:rsid w:val="00111DB3"/>
    <w:rsid w:val="001702AA"/>
    <w:rsid w:val="001A654B"/>
    <w:rsid w:val="001C153A"/>
    <w:rsid w:val="001F1898"/>
    <w:rsid w:val="001F1ECF"/>
    <w:rsid w:val="002045AE"/>
    <w:rsid w:val="00213C1E"/>
    <w:rsid w:val="00225233"/>
    <w:rsid w:val="00234095"/>
    <w:rsid w:val="002363BF"/>
    <w:rsid w:val="00255C20"/>
    <w:rsid w:val="0026390A"/>
    <w:rsid w:val="002643F4"/>
    <w:rsid w:val="002849AC"/>
    <w:rsid w:val="002876C4"/>
    <w:rsid w:val="00290E65"/>
    <w:rsid w:val="002A3909"/>
    <w:rsid w:val="002A39E2"/>
    <w:rsid w:val="002D7368"/>
    <w:rsid w:val="00310BC2"/>
    <w:rsid w:val="00312542"/>
    <w:rsid w:val="00324C23"/>
    <w:rsid w:val="003400DA"/>
    <w:rsid w:val="00352D0C"/>
    <w:rsid w:val="003555F3"/>
    <w:rsid w:val="003557B1"/>
    <w:rsid w:val="00366153"/>
    <w:rsid w:val="003752C2"/>
    <w:rsid w:val="00384AF0"/>
    <w:rsid w:val="003C0461"/>
    <w:rsid w:val="003C2907"/>
    <w:rsid w:val="003C435F"/>
    <w:rsid w:val="003C7A31"/>
    <w:rsid w:val="003C7A8E"/>
    <w:rsid w:val="003D6697"/>
    <w:rsid w:val="004071BC"/>
    <w:rsid w:val="00450353"/>
    <w:rsid w:val="00460DD3"/>
    <w:rsid w:val="00482A6E"/>
    <w:rsid w:val="004B6F13"/>
    <w:rsid w:val="004F01B8"/>
    <w:rsid w:val="00526DEF"/>
    <w:rsid w:val="00571B38"/>
    <w:rsid w:val="0058363B"/>
    <w:rsid w:val="005914C7"/>
    <w:rsid w:val="0059219B"/>
    <w:rsid w:val="00596FF2"/>
    <w:rsid w:val="005C002A"/>
    <w:rsid w:val="005D2C0A"/>
    <w:rsid w:val="005E211A"/>
    <w:rsid w:val="005E4159"/>
    <w:rsid w:val="005E41F5"/>
    <w:rsid w:val="006062D2"/>
    <w:rsid w:val="006359FF"/>
    <w:rsid w:val="006429C0"/>
    <w:rsid w:val="006442DA"/>
    <w:rsid w:val="006453FB"/>
    <w:rsid w:val="006475B6"/>
    <w:rsid w:val="00654131"/>
    <w:rsid w:val="006570BA"/>
    <w:rsid w:val="00675DA1"/>
    <w:rsid w:val="006B7165"/>
    <w:rsid w:val="006C0959"/>
    <w:rsid w:val="006C29D8"/>
    <w:rsid w:val="006C73DF"/>
    <w:rsid w:val="006C7534"/>
    <w:rsid w:val="006D197F"/>
    <w:rsid w:val="006D7930"/>
    <w:rsid w:val="00712974"/>
    <w:rsid w:val="00714C3A"/>
    <w:rsid w:val="007317FF"/>
    <w:rsid w:val="00755815"/>
    <w:rsid w:val="00766213"/>
    <w:rsid w:val="00790BAE"/>
    <w:rsid w:val="00792FAF"/>
    <w:rsid w:val="007A4B80"/>
    <w:rsid w:val="007B21EC"/>
    <w:rsid w:val="007F2B2D"/>
    <w:rsid w:val="00811150"/>
    <w:rsid w:val="00843BA6"/>
    <w:rsid w:val="00844668"/>
    <w:rsid w:val="00860DBA"/>
    <w:rsid w:val="008B5662"/>
    <w:rsid w:val="008C540C"/>
    <w:rsid w:val="008D2B91"/>
    <w:rsid w:val="008F20F5"/>
    <w:rsid w:val="00901429"/>
    <w:rsid w:val="009427A7"/>
    <w:rsid w:val="00962A1A"/>
    <w:rsid w:val="00963FCF"/>
    <w:rsid w:val="009807AE"/>
    <w:rsid w:val="0099001C"/>
    <w:rsid w:val="0099068B"/>
    <w:rsid w:val="009979E2"/>
    <w:rsid w:val="009A0DF2"/>
    <w:rsid w:val="009B0F8C"/>
    <w:rsid w:val="009B78A2"/>
    <w:rsid w:val="009C2121"/>
    <w:rsid w:val="009C312A"/>
    <w:rsid w:val="009D7BA9"/>
    <w:rsid w:val="009E1BC3"/>
    <w:rsid w:val="009F61CF"/>
    <w:rsid w:val="00A02204"/>
    <w:rsid w:val="00A13013"/>
    <w:rsid w:val="00A314F2"/>
    <w:rsid w:val="00A330AF"/>
    <w:rsid w:val="00A5065F"/>
    <w:rsid w:val="00A744CB"/>
    <w:rsid w:val="00A949CC"/>
    <w:rsid w:val="00AA2417"/>
    <w:rsid w:val="00AC33A5"/>
    <w:rsid w:val="00AC5EAB"/>
    <w:rsid w:val="00AF340A"/>
    <w:rsid w:val="00AF602B"/>
    <w:rsid w:val="00B275F0"/>
    <w:rsid w:val="00B61A91"/>
    <w:rsid w:val="00B660A2"/>
    <w:rsid w:val="00B81CE7"/>
    <w:rsid w:val="00B97B5B"/>
    <w:rsid w:val="00BA3885"/>
    <w:rsid w:val="00BC33D0"/>
    <w:rsid w:val="00BC6705"/>
    <w:rsid w:val="00BD1BFA"/>
    <w:rsid w:val="00BE3A41"/>
    <w:rsid w:val="00C038FF"/>
    <w:rsid w:val="00C21FD9"/>
    <w:rsid w:val="00C603E6"/>
    <w:rsid w:val="00C75380"/>
    <w:rsid w:val="00C93121"/>
    <w:rsid w:val="00CA2B49"/>
    <w:rsid w:val="00CB31FC"/>
    <w:rsid w:val="00CC39FF"/>
    <w:rsid w:val="00CD3DB7"/>
    <w:rsid w:val="00CE0E49"/>
    <w:rsid w:val="00CF1208"/>
    <w:rsid w:val="00D00DC4"/>
    <w:rsid w:val="00D21B84"/>
    <w:rsid w:val="00D52389"/>
    <w:rsid w:val="00D62F16"/>
    <w:rsid w:val="00D90CB0"/>
    <w:rsid w:val="00DA4CE7"/>
    <w:rsid w:val="00DB2EDA"/>
    <w:rsid w:val="00DB579C"/>
    <w:rsid w:val="00DD701B"/>
    <w:rsid w:val="00E030D4"/>
    <w:rsid w:val="00E122FA"/>
    <w:rsid w:val="00E151FD"/>
    <w:rsid w:val="00E16DDE"/>
    <w:rsid w:val="00E22B64"/>
    <w:rsid w:val="00E234CD"/>
    <w:rsid w:val="00E40278"/>
    <w:rsid w:val="00E63D9A"/>
    <w:rsid w:val="00E93A37"/>
    <w:rsid w:val="00EB0584"/>
    <w:rsid w:val="00EC5610"/>
    <w:rsid w:val="00ED78F6"/>
    <w:rsid w:val="00EE5E79"/>
    <w:rsid w:val="00F32DB7"/>
    <w:rsid w:val="00F35CEA"/>
    <w:rsid w:val="00F42050"/>
    <w:rsid w:val="00F549AE"/>
    <w:rsid w:val="00F54A0E"/>
    <w:rsid w:val="00F71A17"/>
    <w:rsid w:val="00F82F19"/>
    <w:rsid w:val="00F906D5"/>
    <w:rsid w:val="00FC0579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0DE"/>
  <w15:docId w15:val="{4B68634C-9083-46E7-A694-009E051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41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BE3A4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E3A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A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41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rsid w:val="00F9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4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A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2</cp:revision>
  <dcterms:created xsi:type="dcterms:W3CDTF">2015-04-19T20:42:00Z</dcterms:created>
  <dcterms:modified xsi:type="dcterms:W3CDTF">2015-04-19T20:42:00Z</dcterms:modified>
</cp:coreProperties>
</file>