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AA57C" w14:textId="77777777" w:rsidR="005D08AF" w:rsidRPr="005D08AF" w:rsidRDefault="005D08AF" w:rsidP="005D08AF">
      <w:pPr>
        <w:rPr>
          <w:b/>
          <w:bCs/>
        </w:rPr>
      </w:pPr>
      <w:r w:rsidRPr="005D08AF">
        <w:rPr>
          <w:b/>
          <w:bCs/>
        </w:rPr>
        <w:t>Gestion des partenaires communautaires</w:t>
      </w:r>
    </w:p>
    <w:p w14:paraId="244B460A" w14:textId="77777777" w:rsidR="005D08AF" w:rsidRPr="005D08AF" w:rsidRDefault="005D08AF" w:rsidP="005D08AF">
      <w:pPr>
        <w:rPr>
          <w:b/>
          <w:bCs/>
        </w:rPr>
      </w:pPr>
      <w:r w:rsidRPr="005D08AF">
        <w:rPr>
          <w:b/>
          <w:bCs/>
        </w:rPr>
        <w:t>Présentation</w:t>
      </w:r>
    </w:p>
    <w:p w14:paraId="76CAA5C0" w14:textId="77777777" w:rsidR="005D08AF" w:rsidRPr="005D08AF" w:rsidRDefault="005D08AF" w:rsidP="005D08AF">
      <w:r w:rsidRPr="005D08AF">
        <w:t>La gestion des partenaires communautaires permet d'associer des partenaires à une communauté depuis le Back Office (BO).</w:t>
      </w:r>
    </w:p>
    <w:p w14:paraId="5745B8D3" w14:textId="77777777" w:rsidR="005D08AF" w:rsidRPr="005D08AF" w:rsidRDefault="005D08AF" w:rsidP="005D08AF">
      <w:r w:rsidRPr="005D08AF">
        <w:t>Les partenaires enregistrés sont ensuite affichés automatiquement dans les espaces publics de la communauté afin de valoriser les organisations qui la soutiennent.</w:t>
      </w:r>
    </w:p>
    <w:p w14:paraId="28D05D15" w14:textId="77777777" w:rsidR="005D08AF" w:rsidRPr="005D08AF" w:rsidRDefault="005D08AF" w:rsidP="005D08AF">
      <w:pPr>
        <w:rPr>
          <w:b/>
          <w:bCs/>
        </w:rPr>
      </w:pPr>
      <w:r w:rsidRPr="005D08AF">
        <w:rPr>
          <w:b/>
          <w:bCs/>
        </w:rPr>
        <w:t>À quoi sert la gestion des partenaires communautaires ?</w:t>
      </w:r>
    </w:p>
    <w:p w14:paraId="5C8FADB8" w14:textId="77777777" w:rsidR="005D08AF" w:rsidRPr="005D08AF" w:rsidRDefault="005D08AF" w:rsidP="005D08AF">
      <w:r w:rsidRPr="005D08AF">
        <w:t>Cette fonctionnalité permet de :</w:t>
      </w:r>
    </w:p>
    <w:p w14:paraId="0F084370" w14:textId="77777777" w:rsidR="005D08AF" w:rsidRPr="005D08AF" w:rsidRDefault="005D08AF" w:rsidP="005D08AF">
      <w:pPr>
        <w:numPr>
          <w:ilvl w:val="0"/>
          <w:numId w:val="2"/>
        </w:numPr>
      </w:pPr>
      <w:proofErr w:type="gramStart"/>
      <w:r w:rsidRPr="005D08AF">
        <w:t>consulter</w:t>
      </w:r>
      <w:proofErr w:type="gramEnd"/>
      <w:r w:rsidRPr="005D08AF">
        <w:t xml:space="preserve"> la liste des partenaires associés à une communauté ; </w:t>
      </w:r>
    </w:p>
    <w:p w14:paraId="4B0FE020" w14:textId="77777777" w:rsidR="005D08AF" w:rsidRPr="005D08AF" w:rsidRDefault="005D08AF" w:rsidP="005D08AF">
      <w:pPr>
        <w:numPr>
          <w:ilvl w:val="0"/>
          <w:numId w:val="2"/>
        </w:numPr>
      </w:pPr>
      <w:proofErr w:type="gramStart"/>
      <w:r w:rsidRPr="005D08AF">
        <w:t>ajouter</w:t>
      </w:r>
      <w:proofErr w:type="gramEnd"/>
      <w:r w:rsidRPr="005D08AF">
        <w:t xml:space="preserve"> un nouveau partenaire ; </w:t>
      </w:r>
    </w:p>
    <w:p w14:paraId="3B160D8F" w14:textId="77777777" w:rsidR="005D08AF" w:rsidRPr="005D08AF" w:rsidRDefault="005D08AF" w:rsidP="005D08AF">
      <w:pPr>
        <w:numPr>
          <w:ilvl w:val="0"/>
          <w:numId w:val="2"/>
        </w:numPr>
      </w:pPr>
      <w:proofErr w:type="gramStart"/>
      <w:r w:rsidRPr="005D08AF">
        <w:t>afficher</w:t>
      </w:r>
      <w:proofErr w:type="gramEnd"/>
      <w:r w:rsidRPr="005D08AF">
        <w:t xml:space="preserve"> les partenaires sur les pages publiques de la communauté. </w:t>
      </w:r>
    </w:p>
    <w:p w14:paraId="5812E9EF" w14:textId="77777777" w:rsidR="005D08AF" w:rsidRPr="005D08AF" w:rsidRDefault="005D08AF" w:rsidP="005D08AF">
      <w:r w:rsidRPr="005D08AF">
        <w:t>Elle facilite la mise en avant des partenaires et garantit que les informations affichées aux utilisateurs sont à jour.</w:t>
      </w:r>
    </w:p>
    <w:p w14:paraId="68A55E7F" w14:textId="77777777" w:rsidR="005D08AF" w:rsidRPr="005D08AF" w:rsidRDefault="005D08AF" w:rsidP="005D08AF">
      <w:pPr>
        <w:rPr>
          <w:b/>
          <w:bCs/>
        </w:rPr>
      </w:pPr>
      <w:r w:rsidRPr="005D08AF">
        <w:rPr>
          <w:b/>
          <w:bCs/>
        </w:rPr>
        <w:t>Quand utiliser cette fonctionnalité ?</w:t>
      </w:r>
    </w:p>
    <w:p w14:paraId="2B2724D3" w14:textId="77777777" w:rsidR="005D08AF" w:rsidRPr="005D08AF" w:rsidRDefault="005D08AF" w:rsidP="005D08AF">
      <w:r w:rsidRPr="005D08AF">
        <w:t>Utilisez cette fonctionnalité lorsque vous souhaitez :</w:t>
      </w:r>
    </w:p>
    <w:p w14:paraId="17BC81B4" w14:textId="77777777" w:rsidR="005D08AF" w:rsidRPr="005D08AF" w:rsidRDefault="005D08AF" w:rsidP="005D08AF">
      <w:pPr>
        <w:numPr>
          <w:ilvl w:val="0"/>
          <w:numId w:val="3"/>
        </w:numPr>
      </w:pPr>
      <w:proofErr w:type="gramStart"/>
      <w:r w:rsidRPr="005D08AF">
        <w:t>ajouter</w:t>
      </w:r>
      <w:proofErr w:type="gramEnd"/>
      <w:r w:rsidRPr="005D08AF">
        <w:t xml:space="preserve"> un nouveau partenaire à une communauté ; </w:t>
      </w:r>
    </w:p>
    <w:p w14:paraId="35C8A212" w14:textId="77777777" w:rsidR="005D08AF" w:rsidRPr="005D08AF" w:rsidRDefault="005D08AF" w:rsidP="005D08AF">
      <w:pPr>
        <w:numPr>
          <w:ilvl w:val="0"/>
          <w:numId w:val="3"/>
        </w:numPr>
      </w:pPr>
      <w:proofErr w:type="gramStart"/>
      <w:r w:rsidRPr="005D08AF">
        <w:t>mettre</w:t>
      </w:r>
      <w:proofErr w:type="gramEnd"/>
      <w:r w:rsidRPr="005D08AF">
        <w:t xml:space="preserve"> à jour les informations d'un partenaire ; </w:t>
      </w:r>
    </w:p>
    <w:p w14:paraId="6CFE518C" w14:textId="77777777" w:rsidR="005D08AF" w:rsidRPr="005D08AF" w:rsidRDefault="005D08AF" w:rsidP="005D08AF">
      <w:pPr>
        <w:numPr>
          <w:ilvl w:val="0"/>
          <w:numId w:val="3"/>
        </w:numPr>
      </w:pPr>
      <w:proofErr w:type="gramStart"/>
      <w:r w:rsidRPr="005D08AF">
        <w:t>définir</w:t>
      </w:r>
      <w:proofErr w:type="gramEnd"/>
      <w:r w:rsidRPr="005D08AF">
        <w:t xml:space="preserve"> la période de visibilité d'un partenaire. </w:t>
      </w:r>
    </w:p>
    <w:p w14:paraId="738B4CDC" w14:textId="77777777" w:rsidR="005D08AF" w:rsidRPr="005D08AF" w:rsidRDefault="005D08AF" w:rsidP="005D08AF">
      <w:pPr>
        <w:rPr>
          <w:b/>
          <w:bCs/>
        </w:rPr>
      </w:pPr>
      <w:r w:rsidRPr="005D08AF">
        <w:rPr>
          <w:b/>
          <w:bCs/>
        </w:rPr>
        <w:t>Conditions préalables</w:t>
      </w:r>
    </w:p>
    <w:p w14:paraId="42108E6E" w14:textId="77777777" w:rsidR="005D08AF" w:rsidRPr="005D08AF" w:rsidRDefault="005D08AF" w:rsidP="005D08AF">
      <w:r w:rsidRPr="005D08AF">
        <w:t>Avant d'ajouter un partenaire, assurez-vous de disposer des informations suivantes :</w:t>
      </w:r>
    </w:p>
    <w:p w14:paraId="1034EB34" w14:textId="77777777" w:rsidR="005D08AF" w:rsidRPr="005D08AF" w:rsidRDefault="005D08AF" w:rsidP="005D08AF">
      <w:pPr>
        <w:numPr>
          <w:ilvl w:val="0"/>
          <w:numId w:val="4"/>
        </w:numPr>
      </w:pPr>
      <w:proofErr w:type="gramStart"/>
      <w:r w:rsidRPr="005D08AF">
        <w:t>le</w:t>
      </w:r>
      <w:proofErr w:type="gramEnd"/>
      <w:r w:rsidRPr="005D08AF">
        <w:t xml:space="preserve"> nom du partenaire ; </w:t>
      </w:r>
    </w:p>
    <w:p w14:paraId="592FEA2E" w14:textId="77777777" w:rsidR="005D08AF" w:rsidRPr="005D08AF" w:rsidRDefault="005D08AF" w:rsidP="005D08AF">
      <w:pPr>
        <w:numPr>
          <w:ilvl w:val="0"/>
          <w:numId w:val="4"/>
        </w:numPr>
      </w:pPr>
      <w:proofErr w:type="gramStart"/>
      <w:r w:rsidRPr="005D08AF">
        <w:t>l'URL</w:t>
      </w:r>
      <w:proofErr w:type="gramEnd"/>
      <w:r w:rsidRPr="005D08AF">
        <w:t xml:space="preserve"> (adresse du site web) du partenaire ; </w:t>
      </w:r>
    </w:p>
    <w:p w14:paraId="1E37BAB5" w14:textId="77777777" w:rsidR="005D08AF" w:rsidRPr="005D08AF" w:rsidRDefault="005D08AF" w:rsidP="005D08AF">
      <w:pPr>
        <w:numPr>
          <w:ilvl w:val="0"/>
          <w:numId w:val="4"/>
        </w:numPr>
      </w:pPr>
      <w:proofErr w:type="gramStart"/>
      <w:r w:rsidRPr="005D08AF">
        <w:t>le</w:t>
      </w:r>
      <w:proofErr w:type="gramEnd"/>
      <w:r w:rsidRPr="005D08AF">
        <w:t xml:space="preserve"> logo du partenaire ; </w:t>
      </w:r>
    </w:p>
    <w:p w14:paraId="5B027CFB" w14:textId="77777777" w:rsidR="005D08AF" w:rsidRPr="005D08AF" w:rsidRDefault="005D08AF" w:rsidP="005D08AF">
      <w:pPr>
        <w:numPr>
          <w:ilvl w:val="0"/>
          <w:numId w:val="4"/>
        </w:numPr>
      </w:pPr>
      <w:proofErr w:type="gramStart"/>
      <w:r w:rsidRPr="005D08AF">
        <w:t>la</w:t>
      </w:r>
      <w:proofErr w:type="gramEnd"/>
      <w:r w:rsidRPr="005D08AF">
        <w:t xml:space="preserve"> date de début de visibilité ; </w:t>
      </w:r>
    </w:p>
    <w:p w14:paraId="0981911D" w14:textId="77777777" w:rsidR="005D08AF" w:rsidRPr="005D08AF" w:rsidRDefault="005D08AF" w:rsidP="005D08AF">
      <w:pPr>
        <w:numPr>
          <w:ilvl w:val="0"/>
          <w:numId w:val="4"/>
        </w:numPr>
      </w:pPr>
      <w:proofErr w:type="gramStart"/>
      <w:r w:rsidRPr="005D08AF">
        <w:t>la</w:t>
      </w:r>
      <w:proofErr w:type="gramEnd"/>
      <w:r w:rsidRPr="005D08AF">
        <w:t xml:space="preserve"> date de fin de visibilité, si nécessaire. </w:t>
      </w:r>
    </w:p>
    <w:p w14:paraId="4AA8B68A" w14:textId="77777777" w:rsidR="005D08AF" w:rsidRPr="005D08AF" w:rsidRDefault="005D08AF" w:rsidP="005D08AF">
      <w:pPr>
        <w:rPr>
          <w:b/>
          <w:bCs/>
        </w:rPr>
      </w:pPr>
      <w:r w:rsidRPr="005D08AF">
        <w:rPr>
          <w:b/>
          <w:bCs/>
        </w:rPr>
        <w:t>Consulter la liste des partenaires</w:t>
      </w:r>
    </w:p>
    <w:p w14:paraId="456F9E08" w14:textId="77777777" w:rsidR="005D08AF" w:rsidRPr="005D08AF" w:rsidRDefault="005D08AF" w:rsidP="005D08AF">
      <w:pPr>
        <w:rPr>
          <w:b/>
          <w:bCs/>
        </w:rPr>
      </w:pPr>
      <w:r w:rsidRPr="005D08AF">
        <w:rPr>
          <w:b/>
          <w:bCs/>
        </w:rPr>
        <w:t>Étape 1</w:t>
      </w:r>
    </w:p>
    <w:p w14:paraId="660E60D6" w14:textId="77777777" w:rsidR="005D08AF" w:rsidRPr="005D08AF" w:rsidRDefault="005D08AF" w:rsidP="005D08AF">
      <w:r w:rsidRPr="005D08AF">
        <w:t>Accédez au Back Office (BO).</w:t>
      </w:r>
    </w:p>
    <w:p w14:paraId="50A5D9F7" w14:textId="77777777" w:rsidR="005D08AF" w:rsidRPr="005D08AF" w:rsidRDefault="005D08AF" w:rsidP="005D08AF">
      <w:pPr>
        <w:rPr>
          <w:b/>
          <w:bCs/>
        </w:rPr>
      </w:pPr>
      <w:r w:rsidRPr="005D08AF">
        <w:rPr>
          <w:b/>
          <w:bCs/>
        </w:rPr>
        <w:t>Étape 2</w:t>
      </w:r>
    </w:p>
    <w:p w14:paraId="05A7CBF9" w14:textId="77777777" w:rsidR="005D08AF" w:rsidRPr="005D08AF" w:rsidRDefault="005D08AF" w:rsidP="005D08AF">
      <w:r w:rsidRPr="005D08AF">
        <w:t xml:space="preserve">Ouvrez l'onglet </w:t>
      </w:r>
      <w:r w:rsidRPr="005D08AF">
        <w:rPr>
          <w:b/>
          <w:bCs/>
        </w:rPr>
        <w:t>Partenaires</w:t>
      </w:r>
      <w:r w:rsidRPr="005D08AF">
        <w:t>.</w:t>
      </w:r>
    </w:p>
    <w:p w14:paraId="1148D0DF" w14:textId="77777777" w:rsidR="005D08AF" w:rsidRPr="005D08AF" w:rsidRDefault="005D08AF" w:rsidP="005D08AF">
      <w:pPr>
        <w:rPr>
          <w:b/>
          <w:bCs/>
        </w:rPr>
      </w:pPr>
      <w:r w:rsidRPr="005D08AF">
        <w:rPr>
          <w:b/>
          <w:bCs/>
        </w:rPr>
        <w:t>Résultat attendu</w:t>
      </w:r>
    </w:p>
    <w:p w14:paraId="3181C471" w14:textId="77777777" w:rsidR="005D08AF" w:rsidRPr="005D08AF" w:rsidRDefault="005D08AF" w:rsidP="005D08AF">
      <w:r w:rsidRPr="005D08AF">
        <w:t>La liste de tous les partenaires associés à la communauté est affichée.</w:t>
      </w:r>
    </w:p>
    <w:p w14:paraId="5A59FD30" w14:textId="77777777" w:rsidR="005D08AF" w:rsidRPr="005D08AF" w:rsidRDefault="005D08AF" w:rsidP="005D08AF">
      <w:pPr>
        <w:rPr>
          <w:b/>
          <w:bCs/>
        </w:rPr>
      </w:pPr>
      <w:r w:rsidRPr="005D08AF">
        <w:rPr>
          <w:b/>
          <w:bCs/>
        </w:rPr>
        <w:lastRenderedPageBreak/>
        <w:t>Ajouter un partenaire</w:t>
      </w:r>
    </w:p>
    <w:p w14:paraId="495307FB" w14:textId="77777777" w:rsidR="005D08AF" w:rsidRPr="005D08AF" w:rsidRDefault="005D08AF" w:rsidP="005D08AF">
      <w:pPr>
        <w:rPr>
          <w:b/>
          <w:bCs/>
        </w:rPr>
      </w:pPr>
      <w:r w:rsidRPr="005D08AF">
        <w:rPr>
          <w:b/>
          <w:bCs/>
        </w:rPr>
        <w:t>Étape 1</w:t>
      </w:r>
    </w:p>
    <w:p w14:paraId="11661775" w14:textId="77777777" w:rsidR="005D08AF" w:rsidRPr="005D08AF" w:rsidRDefault="005D08AF" w:rsidP="005D08AF">
      <w:r w:rsidRPr="005D08AF">
        <w:t xml:space="preserve">Dans l'onglet </w:t>
      </w:r>
      <w:r w:rsidRPr="005D08AF">
        <w:rPr>
          <w:b/>
          <w:bCs/>
        </w:rPr>
        <w:t>Partenaires</w:t>
      </w:r>
      <w:r w:rsidRPr="005D08AF">
        <w:t xml:space="preserve">, cliquez sur </w:t>
      </w:r>
      <w:r w:rsidRPr="005D08AF">
        <w:rPr>
          <w:b/>
          <w:bCs/>
        </w:rPr>
        <w:t>Ajouter un partenaire</w:t>
      </w:r>
      <w:r w:rsidRPr="005D08AF">
        <w:t>.</w:t>
      </w:r>
    </w:p>
    <w:p w14:paraId="149E8CDE" w14:textId="77777777" w:rsidR="005D08AF" w:rsidRPr="005D08AF" w:rsidRDefault="005D08AF" w:rsidP="005D08AF">
      <w:pPr>
        <w:rPr>
          <w:b/>
          <w:bCs/>
        </w:rPr>
      </w:pPr>
      <w:r w:rsidRPr="005D08AF">
        <w:rPr>
          <w:b/>
          <w:bCs/>
        </w:rPr>
        <w:t>Étape 2</w:t>
      </w:r>
    </w:p>
    <w:p w14:paraId="218EDE51" w14:textId="77777777" w:rsidR="005D08AF" w:rsidRPr="005D08AF" w:rsidRDefault="005D08AF" w:rsidP="005D08AF">
      <w:r w:rsidRPr="005D08AF">
        <w:t>Renseignez les informations demandées :</w:t>
      </w:r>
    </w:p>
    <w:p w14:paraId="00F38FB6" w14:textId="77777777" w:rsidR="005D08AF" w:rsidRPr="005D08AF" w:rsidRDefault="005D08AF" w:rsidP="005D08AF">
      <w:pPr>
        <w:numPr>
          <w:ilvl w:val="0"/>
          <w:numId w:val="5"/>
        </w:numPr>
      </w:pPr>
      <w:r w:rsidRPr="005D08AF">
        <w:t xml:space="preserve">Nom du partenaire. </w:t>
      </w:r>
    </w:p>
    <w:p w14:paraId="1ADCFB22" w14:textId="77777777" w:rsidR="005D08AF" w:rsidRPr="005D08AF" w:rsidRDefault="005D08AF" w:rsidP="005D08AF">
      <w:pPr>
        <w:numPr>
          <w:ilvl w:val="0"/>
          <w:numId w:val="5"/>
        </w:numPr>
      </w:pPr>
      <w:r w:rsidRPr="005D08AF">
        <w:t xml:space="preserve">URL du partenaire. </w:t>
      </w:r>
    </w:p>
    <w:p w14:paraId="2A9AFBCE" w14:textId="77777777" w:rsidR="005D08AF" w:rsidRPr="005D08AF" w:rsidRDefault="005D08AF" w:rsidP="005D08AF">
      <w:pPr>
        <w:numPr>
          <w:ilvl w:val="0"/>
          <w:numId w:val="5"/>
        </w:numPr>
      </w:pPr>
      <w:r w:rsidRPr="005D08AF">
        <w:t xml:space="preserve">Logo. </w:t>
      </w:r>
    </w:p>
    <w:p w14:paraId="16BAD283" w14:textId="77777777" w:rsidR="005D08AF" w:rsidRPr="005D08AF" w:rsidRDefault="005D08AF" w:rsidP="005D08AF">
      <w:pPr>
        <w:numPr>
          <w:ilvl w:val="0"/>
          <w:numId w:val="5"/>
        </w:numPr>
      </w:pPr>
      <w:r w:rsidRPr="005D08AF">
        <w:t xml:space="preserve">Date de début. </w:t>
      </w:r>
    </w:p>
    <w:p w14:paraId="182A9E0F" w14:textId="77777777" w:rsidR="005D08AF" w:rsidRPr="005D08AF" w:rsidRDefault="005D08AF" w:rsidP="005D08AF">
      <w:pPr>
        <w:numPr>
          <w:ilvl w:val="0"/>
          <w:numId w:val="5"/>
        </w:numPr>
      </w:pPr>
      <w:r w:rsidRPr="005D08AF">
        <w:t xml:space="preserve">Date de fin, si applicable. </w:t>
      </w:r>
    </w:p>
    <w:p w14:paraId="35FE5298" w14:textId="77777777" w:rsidR="005D08AF" w:rsidRPr="005D08AF" w:rsidRDefault="005D08AF" w:rsidP="005D08AF">
      <w:pPr>
        <w:rPr>
          <w:b/>
          <w:bCs/>
        </w:rPr>
      </w:pPr>
      <w:r w:rsidRPr="005D08AF">
        <w:rPr>
          <w:b/>
          <w:bCs/>
        </w:rPr>
        <w:t>Résultat attendu</w:t>
      </w:r>
    </w:p>
    <w:p w14:paraId="78B368B2" w14:textId="77777777" w:rsidR="005D08AF" w:rsidRPr="005D08AF" w:rsidRDefault="005D08AF" w:rsidP="005D08AF">
      <w:r w:rsidRPr="005D08AF">
        <w:t>Le partenaire est ajouté à la communauté et pourra être affiché dans les espaces publics prévus.</w:t>
      </w:r>
    </w:p>
    <w:p w14:paraId="15C46429" w14:textId="77777777" w:rsidR="005D08AF" w:rsidRPr="005D08AF" w:rsidRDefault="005D08AF" w:rsidP="005D08AF">
      <w:pPr>
        <w:rPr>
          <w:b/>
          <w:bCs/>
        </w:rPr>
      </w:pPr>
      <w:r w:rsidRPr="005D08AF">
        <w:rPr>
          <w:b/>
          <w:bCs/>
        </w:rPr>
        <w:t>Affichage des partenaires communautaires</w:t>
      </w:r>
    </w:p>
    <w:p w14:paraId="2A433729" w14:textId="77777777" w:rsidR="005D08AF" w:rsidRPr="005D08AF" w:rsidRDefault="005D08AF" w:rsidP="005D08AF">
      <w:r w:rsidRPr="005D08AF">
        <w:t xml:space="preserve">Les partenaires associés à une communauté sont affichés automatiquement sur la page </w:t>
      </w:r>
      <w:r w:rsidRPr="005D08AF">
        <w:rPr>
          <w:b/>
          <w:bCs/>
        </w:rPr>
        <w:t>Événements Quick</w:t>
      </w:r>
      <w:r w:rsidRPr="005D08AF">
        <w:t xml:space="preserve"> de cette communauté.</w:t>
      </w:r>
    </w:p>
    <w:p w14:paraId="6FA7F78F" w14:textId="77777777" w:rsidR="005D08AF" w:rsidRPr="005D08AF" w:rsidRDefault="005D08AF" w:rsidP="005D08AF">
      <w:r w:rsidRPr="005D08AF">
        <w:t xml:space="preserve">Ils apparaissent dans la section </w:t>
      </w:r>
      <w:r w:rsidRPr="005D08AF">
        <w:rPr>
          <w:b/>
          <w:bCs/>
        </w:rPr>
        <w:t>Avec le soutien de</w:t>
      </w:r>
      <w:r w:rsidRPr="005D08AF">
        <w:t>.</w:t>
      </w:r>
    </w:p>
    <w:p w14:paraId="19D116B9" w14:textId="77777777" w:rsidR="005D08AF" w:rsidRPr="005D08AF" w:rsidRDefault="005D08AF" w:rsidP="005D08AF">
      <w:pPr>
        <w:rPr>
          <w:b/>
          <w:bCs/>
        </w:rPr>
      </w:pPr>
      <w:r w:rsidRPr="005D08AF">
        <w:rPr>
          <w:b/>
          <w:bCs/>
        </w:rPr>
        <w:t>Affichage des partenaires de la communauté FFF</w:t>
      </w:r>
    </w:p>
    <w:p w14:paraId="05616EBC" w14:textId="77777777" w:rsidR="005D08AF" w:rsidRPr="005D08AF" w:rsidRDefault="005D08AF" w:rsidP="005D08AF">
      <w:r w:rsidRPr="005D08AF">
        <w:t xml:space="preserve">Les partenaires associés à la communauté </w:t>
      </w:r>
      <w:r w:rsidRPr="005D08AF">
        <w:rPr>
          <w:b/>
          <w:bCs/>
        </w:rPr>
        <w:t>FFF</w:t>
      </w:r>
      <w:r w:rsidRPr="005D08AF">
        <w:t xml:space="preserve"> bénéficient également d'un affichage supplémentaire.</w:t>
      </w:r>
    </w:p>
    <w:p w14:paraId="05E1C644" w14:textId="77777777" w:rsidR="005D08AF" w:rsidRPr="005D08AF" w:rsidRDefault="005D08AF" w:rsidP="005D08AF">
      <w:r w:rsidRPr="005D08AF">
        <w:t xml:space="preserve">En plus de la page des Événements Quick, ils sont visibles dans le </w:t>
      </w:r>
      <w:proofErr w:type="spellStart"/>
      <w:r w:rsidRPr="005D08AF">
        <w:rPr>
          <w:b/>
          <w:bCs/>
        </w:rPr>
        <w:t>footer</w:t>
      </w:r>
      <w:proofErr w:type="spellEnd"/>
      <w:r w:rsidRPr="005D08AF">
        <w:t xml:space="preserve"> (pied de page) de la page d'accueil.</w:t>
      </w:r>
    </w:p>
    <w:p w14:paraId="417FD95F" w14:textId="77777777" w:rsidR="005D08AF" w:rsidRPr="005D08AF" w:rsidRDefault="005D08AF" w:rsidP="005D08AF">
      <w:pPr>
        <w:rPr>
          <w:b/>
          <w:bCs/>
        </w:rPr>
      </w:pPr>
      <w:r w:rsidRPr="005D08AF">
        <w:rPr>
          <w:b/>
          <w:bCs/>
        </w:rPr>
        <w:t>Cas particuliers</w:t>
      </w:r>
    </w:p>
    <w:p w14:paraId="60C2F3F7" w14:textId="77777777" w:rsidR="005D08AF" w:rsidRPr="005D08AF" w:rsidRDefault="005D08AF" w:rsidP="005D08AF">
      <w:pPr>
        <w:rPr>
          <w:b/>
          <w:bCs/>
        </w:rPr>
      </w:pPr>
      <w:r w:rsidRPr="005D08AF">
        <w:rPr>
          <w:b/>
          <w:bCs/>
        </w:rPr>
        <w:t>Communauté FFF</w:t>
      </w:r>
    </w:p>
    <w:p w14:paraId="32163E7F" w14:textId="77777777" w:rsidR="005D08AF" w:rsidRPr="005D08AF" w:rsidRDefault="005D08AF" w:rsidP="005D08AF">
      <w:r w:rsidRPr="005D08AF">
        <w:t xml:space="preserve">Les partenaires de la communauté </w:t>
      </w:r>
      <w:r w:rsidRPr="005D08AF">
        <w:rPr>
          <w:b/>
          <w:bCs/>
        </w:rPr>
        <w:t>FFF</w:t>
      </w:r>
      <w:r w:rsidRPr="005D08AF">
        <w:t xml:space="preserve"> sont affichés à deux emplacements :</w:t>
      </w:r>
    </w:p>
    <w:p w14:paraId="1A6859F7" w14:textId="77777777" w:rsidR="005D08AF" w:rsidRPr="005D08AF" w:rsidRDefault="005D08AF" w:rsidP="005D08AF">
      <w:pPr>
        <w:numPr>
          <w:ilvl w:val="0"/>
          <w:numId w:val="6"/>
        </w:numPr>
      </w:pPr>
      <w:proofErr w:type="gramStart"/>
      <w:r w:rsidRPr="005D08AF">
        <w:t>dans</w:t>
      </w:r>
      <w:proofErr w:type="gramEnd"/>
      <w:r w:rsidRPr="005D08AF">
        <w:t xml:space="preserve"> la section </w:t>
      </w:r>
      <w:r w:rsidRPr="005D08AF">
        <w:rPr>
          <w:b/>
          <w:bCs/>
        </w:rPr>
        <w:t>Avec le soutien de</w:t>
      </w:r>
      <w:r w:rsidRPr="005D08AF">
        <w:t xml:space="preserve"> de la page des Événements Quick ; </w:t>
      </w:r>
    </w:p>
    <w:p w14:paraId="30502BAD" w14:textId="77777777" w:rsidR="005D08AF" w:rsidRPr="005D08AF" w:rsidRDefault="005D08AF" w:rsidP="005D08AF">
      <w:pPr>
        <w:numPr>
          <w:ilvl w:val="0"/>
          <w:numId w:val="6"/>
        </w:numPr>
      </w:pPr>
      <w:proofErr w:type="gramStart"/>
      <w:r w:rsidRPr="005D08AF">
        <w:t>dans</w:t>
      </w:r>
      <w:proofErr w:type="gramEnd"/>
      <w:r w:rsidRPr="005D08AF">
        <w:t xml:space="preserve"> le pied de page de la page d'accueil. </w:t>
      </w:r>
    </w:p>
    <w:p w14:paraId="0EA8689D" w14:textId="77777777" w:rsidR="005D08AF" w:rsidRPr="005D08AF" w:rsidRDefault="005D08AF" w:rsidP="005D08AF">
      <w:pPr>
        <w:rPr>
          <w:b/>
          <w:bCs/>
        </w:rPr>
      </w:pPr>
      <w:r w:rsidRPr="005D08AF">
        <w:rPr>
          <w:b/>
          <w:bCs/>
        </w:rPr>
        <w:t>Questions fréquentes</w:t>
      </w:r>
    </w:p>
    <w:p w14:paraId="6DC1FD90" w14:textId="77777777" w:rsidR="005D08AF" w:rsidRPr="005D08AF" w:rsidRDefault="005D08AF" w:rsidP="005D08AF">
      <w:pPr>
        <w:rPr>
          <w:b/>
          <w:bCs/>
        </w:rPr>
      </w:pPr>
      <w:r w:rsidRPr="005D08AF">
        <w:rPr>
          <w:b/>
          <w:bCs/>
        </w:rPr>
        <w:t>Où consulter les partenaires d'une communauté ?</w:t>
      </w:r>
    </w:p>
    <w:p w14:paraId="462975CC" w14:textId="77777777" w:rsidR="005D08AF" w:rsidRPr="005D08AF" w:rsidRDefault="005D08AF" w:rsidP="005D08AF">
      <w:r w:rsidRPr="005D08AF">
        <w:t xml:space="preserve">Dans le Back Office, ouvrez l'onglet </w:t>
      </w:r>
      <w:r w:rsidRPr="005D08AF">
        <w:rPr>
          <w:b/>
          <w:bCs/>
        </w:rPr>
        <w:t>Partenaires</w:t>
      </w:r>
      <w:r w:rsidRPr="005D08AF">
        <w:t xml:space="preserve"> de la communauté concernée.</w:t>
      </w:r>
    </w:p>
    <w:p w14:paraId="3F98EFF2" w14:textId="77777777" w:rsidR="005D08AF" w:rsidRPr="005D08AF" w:rsidRDefault="005D08AF" w:rsidP="005D08AF">
      <w:pPr>
        <w:rPr>
          <w:b/>
          <w:bCs/>
        </w:rPr>
      </w:pPr>
      <w:r w:rsidRPr="005D08AF">
        <w:rPr>
          <w:b/>
          <w:bCs/>
        </w:rPr>
        <w:t>Où les partenaires sont-ils visibles pour les utilisateurs ?</w:t>
      </w:r>
    </w:p>
    <w:p w14:paraId="6939F2C6" w14:textId="77777777" w:rsidR="005D08AF" w:rsidRPr="005D08AF" w:rsidRDefault="005D08AF" w:rsidP="005D08AF">
      <w:r w:rsidRPr="005D08AF">
        <w:t>Les partenaires sont affichés :</w:t>
      </w:r>
    </w:p>
    <w:p w14:paraId="6F238A4A" w14:textId="77777777" w:rsidR="005D08AF" w:rsidRPr="005D08AF" w:rsidRDefault="005D08AF" w:rsidP="005D08AF">
      <w:pPr>
        <w:numPr>
          <w:ilvl w:val="0"/>
          <w:numId w:val="7"/>
        </w:numPr>
      </w:pPr>
      <w:proofErr w:type="gramStart"/>
      <w:r w:rsidRPr="005D08AF">
        <w:t>sur</w:t>
      </w:r>
      <w:proofErr w:type="gramEnd"/>
      <w:r w:rsidRPr="005D08AF">
        <w:t xml:space="preserve"> la page </w:t>
      </w:r>
      <w:r w:rsidRPr="005D08AF">
        <w:rPr>
          <w:b/>
          <w:bCs/>
        </w:rPr>
        <w:t>Événements Quick</w:t>
      </w:r>
      <w:r w:rsidRPr="005D08AF">
        <w:t xml:space="preserve"> de la communauté, dans la section </w:t>
      </w:r>
      <w:r w:rsidRPr="005D08AF">
        <w:rPr>
          <w:b/>
          <w:bCs/>
        </w:rPr>
        <w:t>Avec le soutien de</w:t>
      </w:r>
      <w:r w:rsidRPr="005D08AF">
        <w:t xml:space="preserve"> ; </w:t>
      </w:r>
    </w:p>
    <w:p w14:paraId="417D3C75" w14:textId="77777777" w:rsidR="005D08AF" w:rsidRPr="005D08AF" w:rsidRDefault="005D08AF" w:rsidP="005D08AF">
      <w:pPr>
        <w:numPr>
          <w:ilvl w:val="0"/>
          <w:numId w:val="7"/>
        </w:numPr>
      </w:pPr>
      <w:proofErr w:type="gramStart"/>
      <w:r w:rsidRPr="005D08AF">
        <w:t>pour</w:t>
      </w:r>
      <w:proofErr w:type="gramEnd"/>
      <w:r w:rsidRPr="005D08AF">
        <w:t xml:space="preserve"> la communauté </w:t>
      </w:r>
      <w:r w:rsidRPr="005D08AF">
        <w:rPr>
          <w:b/>
          <w:bCs/>
        </w:rPr>
        <w:t>FFF</w:t>
      </w:r>
      <w:r w:rsidRPr="005D08AF">
        <w:t xml:space="preserve">, également dans le pied de page de la page d'accueil. </w:t>
      </w:r>
    </w:p>
    <w:p w14:paraId="7C852CD7" w14:textId="77777777" w:rsidR="005D08AF" w:rsidRPr="005D08AF" w:rsidRDefault="005D08AF" w:rsidP="005D08AF">
      <w:pPr>
        <w:rPr>
          <w:b/>
          <w:bCs/>
        </w:rPr>
      </w:pPr>
      <w:r w:rsidRPr="005D08AF">
        <w:rPr>
          <w:b/>
          <w:bCs/>
        </w:rPr>
        <w:lastRenderedPageBreak/>
        <w:t>Bonnes pratiques</w:t>
      </w:r>
    </w:p>
    <w:p w14:paraId="1C163A3B" w14:textId="77777777" w:rsidR="005D08AF" w:rsidRPr="005D08AF" w:rsidRDefault="005D08AF" w:rsidP="005D08AF">
      <w:pPr>
        <w:numPr>
          <w:ilvl w:val="0"/>
          <w:numId w:val="8"/>
        </w:numPr>
      </w:pPr>
      <w:r w:rsidRPr="005D08AF">
        <w:t xml:space="preserve">Vérifier que le nom du partenaire est correctement renseigné. </w:t>
      </w:r>
    </w:p>
    <w:p w14:paraId="1BC4A24F" w14:textId="77777777" w:rsidR="005D08AF" w:rsidRPr="005D08AF" w:rsidRDefault="005D08AF" w:rsidP="005D08AF">
      <w:pPr>
        <w:numPr>
          <w:ilvl w:val="0"/>
          <w:numId w:val="8"/>
        </w:numPr>
      </w:pPr>
      <w:r w:rsidRPr="005D08AF">
        <w:t xml:space="preserve">Utiliser une URL valide afin de permettre l'accès au site du partenaire. </w:t>
      </w:r>
    </w:p>
    <w:p w14:paraId="61935F01" w14:textId="77777777" w:rsidR="005D08AF" w:rsidRPr="005D08AF" w:rsidRDefault="005D08AF" w:rsidP="005D08AF">
      <w:pPr>
        <w:numPr>
          <w:ilvl w:val="0"/>
          <w:numId w:val="8"/>
        </w:numPr>
      </w:pPr>
      <w:r w:rsidRPr="005D08AF">
        <w:t xml:space="preserve">Importer le logo approprié pour garantir un affichage de qualité. </w:t>
      </w:r>
    </w:p>
    <w:p w14:paraId="6DB08CF1" w14:textId="77777777" w:rsidR="005D08AF" w:rsidRPr="005D08AF" w:rsidRDefault="005D08AF" w:rsidP="005D08AF">
      <w:pPr>
        <w:numPr>
          <w:ilvl w:val="0"/>
          <w:numId w:val="8"/>
        </w:numPr>
      </w:pPr>
      <w:r w:rsidRPr="005D08AF">
        <w:t xml:space="preserve">Vérifier les dates de début et de fin avant l'enregistrement afin de respecter la période de visibilité souhaitée. </w:t>
      </w:r>
    </w:p>
    <w:p w14:paraId="291BE2C0" w14:textId="77777777" w:rsidR="005D08AF" w:rsidRPr="005D08AF" w:rsidRDefault="005D08AF" w:rsidP="005D08AF">
      <w:pPr>
        <w:rPr>
          <w:b/>
          <w:bCs/>
        </w:rPr>
      </w:pPr>
      <w:r w:rsidRPr="005D08AF">
        <w:rPr>
          <w:b/>
          <w:bCs/>
        </w:rPr>
        <w:t>Limitations</w:t>
      </w:r>
    </w:p>
    <w:p w14:paraId="2DD6BA7D" w14:textId="77777777" w:rsidR="005D08AF" w:rsidRPr="005D08AF" w:rsidRDefault="005D08AF" w:rsidP="005D08AF">
      <w:pPr>
        <w:numPr>
          <w:ilvl w:val="0"/>
          <w:numId w:val="9"/>
        </w:numPr>
      </w:pPr>
      <w:r w:rsidRPr="005D08AF">
        <w:t xml:space="preserve">Les partenaires sont affichés uniquement dans les emplacements prévus par l'application. </w:t>
      </w:r>
    </w:p>
    <w:p w14:paraId="21BD25FA" w14:textId="77777777" w:rsidR="005D08AF" w:rsidRPr="005D08AF" w:rsidRDefault="005D08AF" w:rsidP="005D08AF">
      <w:pPr>
        <w:numPr>
          <w:ilvl w:val="0"/>
          <w:numId w:val="9"/>
        </w:numPr>
      </w:pPr>
      <w:r w:rsidRPr="005D08AF">
        <w:t xml:space="preserve">Seuls les partenaires de la communauté </w:t>
      </w:r>
      <w:r w:rsidRPr="005D08AF">
        <w:rPr>
          <w:b/>
          <w:bCs/>
        </w:rPr>
        <w:t>FFF</w:t>
      </w:r>
      <w:r w:rsidRPr="005D08AF">
        <w:t xml:space="preserve"> sont également affichés dans le pied de page de la page d'accueil. </w:t>
      </w:r>
    </w:p>
    <w:p w14:paraId="7066B61E" w14:textId="77777777" w:rsidR="005D08AF" w:rsidRPr="005D08AF" w:rsidRDefault="005D08AF" w:rsidP="005D08AF">
      <w:pPr>
        <w:rPr>
          <w:b/>
          <w:bCs/>
        </w:rPr>
      </w:pPr>
      <w:r w:rsidRPr="005D08AF">
        <w:rPr>
          <w:b/>
          <w:bCs/>
        </w:rPr>
        <w:t>Informations complémentaires</w:t>
      </w:r>
    </w:p>
    <w:p w14:paraId="2F6595FC" w14:textId="77777777" w:rsidR="005D08AF" w:rsidRPr="005D08AF" w:rsidRDefault="005D08AF" w:rsidP="005D08AF">
      <w:r w:rsidRPr="005D08AF">
        <w:t>Le Back Office (BO) est l'interface d'administration permettant de gérer les données des communautés, notamment leurs partenaires. Les informations enregistrées dans le BO sont utilisées pour alimenter automatiquement les pages publiques correspondantes.</w:t>
      </w:r>
    </w:p>
    <w:p w14:paraId="35B705DB" w14:textId="4F332432" w:rsidR="004E4BE5" w:rsidRDefault="004E4BE5"/>
    <w:sectPr w:rsidR="004E4B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796"/>
    <w:multiLevelType w:val="multilevel"/>
    <w:tmpl w:val="C83C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4D54"/>
    <w:multiLevelType w:val="multilevel"/>
    <w:tmpl w:val="880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9697A"/>
    <w:multiLevelType w:val="multilevel"/>
    <w:tmpl w:val="73F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73E9B"/>
    <w:multiLevelType w:val="multilevel"/>
    <w:tmpl w:val="F63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73721"/>
    <w:multiLevelType w:val="multilevel"/>
    <w:tmpl w:val="44D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A0699"/>
    <w:multiLevelType w:val="multilevel"/>
    <w:tmpl w:val="A934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62A03"/>
    <w:multiLevelType w:val="multilevel"/>
    <w:tmpl w:val="C590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20C0E"/>
    <w:multiLevelType w:val="multilevel"/>
    <w:tmpl w:val="6454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E246CE"/>
    <w:multiLevelType w:val="multilevel"/>
    <w:tmpl w:val="3452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437080">
    <w:abstractNumId w:val="7"/>
  </w:num>
  <w:num w:numId="2" w16cid:durableId="851186912">
    <w:abstractNumId w:val="1"/>
  </w:num>
  <w:num w:numId="3" w16cid:durableId="1205171530">
    <w:abstractNumId w:val="0"/>
  </w:num>
  <w:num w:numId="4" w16cid:durableId="941304905">
    <w:abstractNumId w:val="8"/>
  </w:num>
  <w:num w:numId="5" w16cid:durableId="1643846917">
    <w:abstractNumId w:val="5"/>
  </w:num>
  <w:num w:numId="6" w16cid:durableId="611978668">
    <w:abstractNumId w:val="2"/>
  </w:num>
  <w:num w:numId="7" w16cid:durableId="608467340">
    <w:abstractNumId w:val="4"/>
  </w:num>
  <w:num w:numId="8" w16cid:durableId="260718866">
    <w:abstractNumId w:val="6"/>
  </w:num>
  <w:num w:numId="9" w16cid:durableId="895358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18"/>
    <w:rsid w:val="004E4BE5"/>
    <w:rsid w:val="005D08AF"/>
    <w:rsid w:val="009B43D0"/>
    <w:rsid w:val="00A41918"/>
    <w:rsid w:val="00A5169B"/>
    <w:rsid w:val="00A76AD3"/>
    <w:rsid w:val="00F52A6C"/>
    <w:rsid w:val="00F81F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7379"/>
  <w15:chartTrackingRefBased/>
  <w15:docId w15:val="{5EB7F838-C708-4D6A-A85F-63028420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1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41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4191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4191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4191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419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19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19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19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191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4191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4191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4191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4191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419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19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19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1918"/>
    <w:rPr>
      <w:rFonts w:eastAsiaTheme="majorEastAsia" w:cstheme="majorBidi"/>
      <w:color w:val="272727" w:themeColor="text1" w:themeTint="D8"/>
    </w:rPr>
  </w:style>
  <w:style w:type="paragraph" w:styleId="Titre">
    <w:name w:val="Title"/>
    <w:basedOn w:val="Normal"/>
    <w:next w:val="Normal"/>
    <w:link w:val="TitreCar"/>
    <w:uiPriority w:val="10"/>
    <w:qFormat/>
    <w:rsid w:val="00A41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19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19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19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1918"/>
    <w:pPr>
      <w:spacing w:before="160"/>
      <w:jc w:val="center"/>
    </w:pPr>
    <w:rPr>
      <w:i/>
      <w:iCs/>
      <w:color w:val="404040" w:themeColor="text1" w:themeTint="BF"/>
    </w:rPr>
  </w:style>
  <w:style w:type="character" w:customStyle="1" w:styleId="CitationCar">
    <w:name w:val="Citation Car"/>
    <w:basedOn w:val="Policepardfaut"/>
    <w:link w:val="Citation"/>
    <w:uiPriority w:val="29"/>
    <w:rsid w:val="00A41918"/>
    <w:rPr>
      <w:i/>
      <w:iCs/>
      <w:color w:val="404040" w:themeColor="text1" w:themeTint="BF"/>
    </w:rPr>
  </w:style>
  <w:style w:type="paragraph" w:styleId="Paragraphedeliste">
    <w:name w:val="List Paragraph"/>
    <w:basedOn w:val="Normal"/>
    <w:uiPriority w:val="34"/>
    <w:qFormat/>
    <w:rsid w:val="00A41918"/>
    <w:pPr>
      <w:ind w:left="720"/>
      <w:contextualSpacing/>
    </w:pPr>
  </w:style>
  <w:style w:type="character" w:styleId="Accentuationintense">
    <w:name w:val="Intense Emphasis"/>
    <w:basedOn w:val="Policepardfaut"/>
    <w:uiPriority w:val="21"/>
    <w:qFormat/>
    <w:rsid w:val="00A41918"/>
    <w:rPr>
      <w:i/>
      <w:iCs/>
      <w:color w:val="2F5496" w:themeColor="accent1" w:themeShade="BF"/>
    </w:rPr>
  </w:style>
  <w:style w:type="paragraph" w:styleId="Citationintense">
    <w:name w:val="Intense Quote"/>
    <w:basedOn w:val="Normal"/>
    <w:next w:val="Normal"/>
    <w:link w:val="CitationintenseCar"/>
    <w:uiPriority w:val="30"/>
    <w:qFormat/>
    <w:rsid w:val="00A41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41918"/>
    <w:rPr>
      <w:i/>
      <w:iCs/>
      <w:color w:val="2F5496" w:themeColor="accent1" w:themeShade="BF"/>
    </w:rPr>
  </w:style>
  <w:style w:type="character" w:styleId="Rfrenceintense">
    <w:name w:val="Intense Reference"/>
    <w:basedOn w:val="Policepardfaut"/>
    <w:uiPriority w:val="32"/>
    <w:qFormat/>
    <w:rsid w:val="00A419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570</Words>
  <Characters>3138</Characters>
  <Application>Microsoft Office Word</Application>
  <DocSecurity>0</DocSecurity>
  <Lines>26</Lines>
  <Paragraphs>7</Paragraphs>
  <ScaleCrop>false</ScaleCrop>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 AIT</dc:creator>
  <cp:keywords/>
  <dc:description/>
  <cp:lastModifiedBy>SAFIA AIT</cp:lastModifiedBy>
  <cp:revision>2</cp:revision>
  <dcterms:created xsi:type="dcterms:W3CDTF">2026-07-13T11:02:00Z</dcterms:created>
  <dcterms:modified xsi:type="dcterms:W3CDTF">2026-07-13T11:21:00Z</dcterms:modified>
</cp:coreProperties>
</file>