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250775" w14:textId="77777777" w:rsidR="00DB1D8E" w:rsidRDefault="00AA587A" w:rsidP="00DB1D8E">
      <w:pPr>
        <w:jc w:val="center"/>
        <w:rPr>
          <w:b/>
        </w:rPr>
      </w:pPr>
      <w:r w:rsidRPr="00AA587A">
        <w:rPr>
          <w:b/>
        </w:rPr>
        <w:t>Стукало Виктор Александрович</w:t>
      </w:r>
      <w:r>
        <w:rPr>
          <w:b/>
        </w:rPr>
        <w:t>, к.т.н. 905-854-1294</w:t>
      </w:r>
    </w:p>
    <w:p w14:paraId="149BF79C" w14:textId="77777777" w:rsidR="00DB1D8E" w:rsidRPr="009C720B" w:rsidRDefault="00DB1D8E" w:rsidP="00DB1D8E">
      <w:pPr>
        <w:jc w:val="center"/>
        <w:rPr>
          <w:b/>
        </w:rPr>
      </w:pPr>
      <w:r>
        <w:rPr>
          <w:b/>
          <w:lang w:val="en-US"/>
        </w:rPr>
        <w:t>stukalo</w:t>
      </w:r>
      <w:r w:rsidRPr="009C720B">
        <w:rPr>
          <w:b/>
        </w:rPr>
        <w:t>.</w:t>
      </w:r>
      <w:r>
        <w:rPr>
          <w:b/>
          <w:lang w:val="en-US"/>
        </w:rPr>
        <w:t>v</w:t>
      </w:r>
      <w:r w:rsidRPr="009C720B">
        <w:rPr>
          <w:b/>
        </w:rPr>
        <w:t>@</w:t>
      </w:r>
      <w:r>
        <w:rPr>
          <w:b/>
          <w:lang w:val="en-US"/>
        </w:rPr>
        <w:t>mail</w:t>
      </w:r>
      <w:r w:rsidRPr="009C720B">
        <w:rPr>
          <w:b/>
        </w:rPr>
        <w:t>.</w:t>
      </w:r>
      <w:r>
        <w:rPr>
          <w:b/>
          <w:lang w:val="en-US"/>
        </w:rPr>
        <w:t>ru</w:t>
      </w:r>
    </w:p>
    <w:p w14:paraId="3E76E8EC" w14:textId="77777777" w:rsidR="00DB1D8E" w:rsidRPr="00DB1D8E" w:rsidRDefault="00DB1D8E" w:rsidP="00DB1D8E">
      <w:pPr>
        <w:jc w:val="center"/>
        <w:rPr>
          <w:b/>
        </w:rPr>
      </w:pPr>
      <w:r w:rsidRPr="00DB1D8E">
        <w:rPr>
          <w:b/>
        </w:rPr>
        <w:t>Аппаратные средства вычислительной техники</w:t>
      </w:r>
    </w:p>
    <w:p w14:paraId="72D289FC" w14:textId="77777777" w:rsidR="00AA587A" w:rsidRDefault="00AA587A" w:rsidP="00AA587A"/>
    <w:p w14:paraId="12048A1A" w14:textId="32312918" w:rsidR="00DB1D8E" w:rsidRDefault="00016923" w:rsidP="00AA587A">
      <w:r>
        <w:t>Эндрю Таненбаум – «Архитектура компьютера».</w:t>
      </w:r>
    </w:p>
    <w:p w14:paraId="11325FE8" w14:textId="77777777" w:rsidR="00FA1C0F" w:rsidRDefault="00FA1C0F" w:rsidP="00AA587A"/>
    <w:p w14:paraId="549610EF" w14:textId="1C148FDF" w:rsidR="00FA1C0F" w:rsidRDefault="00FA1C0F" w:rsidP="00FA1C0F">
      <w:pPr>
        <w:jc w:val="center"/>
        <w:rPr>
          <w:b/>
        </w:rPr>
      </w:pPr>
      <w:r w:rsidRPr="00FA1C0F">
        <w:rPr>
          <w:b/>
        </w:rPr>
        <w:t>Процессоры</w:t>
      </w:r>
    </w:p>
    <w:p w14:paraId="5BE018D4" w14:textId="616F2204" w:rsidR="00FA1C0F" w:rsidRDefault="007478FD" w:rsidP="00FA1C0F">
      <w:pPr>
        <w:jc w:val="center"/>
        <w:rPr>
          <w:b/>
        </w:rPr>
      </w:pPr>
      <w:r>
        <w:rPr>
          <w:b/>
        </w:rPr>
        <w:t>Архитектура системы команд. Классификация процессоров CISC и RISC.</w:t>
      </w:r>
    </w:p>
    <w:p w14:paraId="7F78EBC9" w14:textId="77777777" w:rsidR="007478FD" w:rsidRDefault="007478FD" w:rsidP="007478FD"/>
    <w:p w14:paraId="0495C28E" w14:textId="77777777" w:rsidR="007478FD" w:rsidRDefault="007478FD" w:rsidP="007478FD">
      <w:pPr>
        <w:ind w:firstLine="708"/>
      </w:pPr>
      <w:r>
        <w:t xml:space="preserve">Термин </w:t>
      </w:r>
      <w:r w:rsidRPr="007478FD">
        <w:rPr>
          <w:u w:val="single"/>
        </w:rPr>
        <w:t>архитектура системы</w:t>
      </w:r>
      <w:r>
        <w:t xml:space="preserve"> употребляется в двух смыслах – узком и широком. </w:t>
      </w:r>
    </w:p>
    <w:p w14:paraId="70F9DCB6" w14:textId="00556DDF" w:rsidR="007478FD" w:rsidRDefault="007478FD" w:rsidP="007478FD">
      <w:pPr>
        <w:ind w:firstLine="708"/>
      </w:pPr>
      <w:r>
        <w:t>В узком смысле под архитектурой понимается совмещение с определенным набором команд и это наиболее частое употребление термина. Архитектура набора команд является границей между аппаратурой и программным обеспечением.</w:t>
      </w:r>
    </w:p>
    <w:p w14:paraId="6C7B61F7" w14:textId="6864C4E6" w:rsidR="007478FD" w:rsidRDefault="007478FD" w:rsidP="007478FD">
      <w:pPr>
        <w:ind w:firstLine="708"/>
      </w:pPr>
      <w:r>
        <w:t>В широком смысле архитектура означает организацию вычислительной системы, включающую процессор, систему памяти, структуру системной шины, организацию ввода-вывода и т.п.</w:t>
      </w:r>
    </w:p>
    <w:p w14:paraId="7CE290EE" w14:textId="48130027" w:rsidR="007478FD" w:rsidRDefault="007478FD" w:rsidP="007478FD">
      <w:pPr>
        <w:ind w:firstLine="708"/>
        <w:rPr>
          <w:lang w:val="en-US"/>
        </w:rPr>
      </w:pPr>
      <w:r>
        <w:t>В мире существуют 2 основных архитектуры системы команд</w:t>
      </w:r>
      <w:r>
        <w:rPr>
          <w:lang w:val="en-US"/>
        </w:rPr>
        <w:t>:</w:t>
      </w:r>
    </w:p>
    <w:p w14:paraId="2AD925B1" w14:textId="29DBD9B6" w:rsidR="007478FD" w:rsidRPr="009C720B" w:rsidRDefault="007478FD" w:rsidP="007478FD">
      <w:pPr>
        <w:pStyle w:val="a4"/>
        <w:numPr>
          <w:ilvl w:val="0"/>
          <w:numId w:val="2"/>
        </w:numPr>
        <w:rPr>
          <w:lang w:val="en-US"/>
        </w:rPr>
      </w:pPr>
      <w:r w:rsidRPr="009C720B">
        <w:rPr>
          <w:lang w:val="en-US"/>
        </w:rPr>
        <w:t>CISC (</w:t>
      </w:r>
      <w:r>
        <w:rPr>
          <w:lang w:val="en-US"/>
        </w:rPr>
        <w:t>Complete Instruction Set Computer)</w:t>
      </w:r>
    </w:p>
    <w:p w14:paraId="1BF9A486" w14:textId="15D68A92" w:rsidR="007478FD" w:rsidRPr="009C720B" w:rsidRDefault="007478FD" w:rsidP="007478FD">
      <w:pPr>
        <w:pStyle w:val="a4"/>
        <w:numPr>
          <w:ilvl w:val="0"/>
          <w:numId w:val="2"/>
        </w:numPr>
        <w:rPr>
          <w:lang w:val="en-US"/>
        </w:rPr>
      </w:pPr>
      <w:r w:rsidRPr="009C720B">
        <w:rPr>
          <w:lang w:val="en-US"/>
        </w:rPr>
        <w:t>RISC (</w:t>
      </w:r>
      <w:r w:rsidRPr="007478FD">
        <w:rPr>
          <w:lang w:val="en-US"/>
        </w:rPr>
        <w:t xml:space="preserve">Reduced Instruction Set </w:t>
      </w:r>
      <w:r>
        <w:rPr>
          <w:lang w:val="en-US"/>
        </w:rPr>
        <w:t>Computer</w:t>
      </w:r>
      <w:r w:rsidRPr="009C720B">
        <w:rPr>
          <w:lang w:val="en-US"/>
        </w:rPr>
        <w:t>)</w:t>
      </w:r>
    </w:p>
    <w:p w14:paraId="628ECE31" w14:textId="77777777" w:rsidR="007478FD" w:rsidRPr="009C720B" w:rsidRDefault="007478FD" w:rsidP="007478FD">
      <w:pPr>
        <w:rPr>
          <w:lang w:val="en-US"/>
        </w:rPr>
      </w:pPr>
    </w:p>
    <w:p w14:paraId="30422BD1" w14:textId="0ED36123" w:rsidR="007478FD" w:rsidRDefault="007478FD" w:rsidP="007478FD">
      <w:pPr>
        <w:ind w:firstLine="708"/>
      </w:pPr>
      <w:r>
        <w:t xml:space="preserve">Основоположником </w:t>
      </w:r>
      <w:r>
        <w:rPr>
          <w:lang w:val="en-US"/>
        </w:rPr>
        <w:t>CISC</w:t>
      </w:r>
      <w:r>
        <w:t xml:space="preserve"> архитектуры считается </w:t>
      </w:r>
      <w:r>
        <w:rPr>
          <w:lang w:val="en-US"/>
        </w:rPr>
        <w:t>IBM</w:t>
      </w:r>
      <w:r>
        <w:t xml:space="preserve"> с базовой архитектурой </w:t>
      </w:r>
      <w:r>
        <w:rPr>
          <w:lang w:val="en-US"/>
        </w:rPr>
        <w:t>system 360</w:t>
      </w:r>
      <w:r>
        <w:t xml:space="preserve">. Ядро этой системы используется с 1960. Используется в современных операционных системах. Лидером в разработке микропроцессоров </w:t>
      </w:r>
      <w:r>
        <w:rPr>
          <w:lang w:val="en-US"/>
        </w:rPr>
        <w:t>CISC</w:t>
      </w:r>
      <w:r>
        <w:t xml:space="preserve"> считается компания </w:t>
      </w:r>
      <w:r>
        <w:rPr>
          <w:lang w:val="en-US"/>
        </w:rPr>
        <w:t>Intel</w:t>
      </w:r>
      <w:r>
        <w:t xml:space="preserve">. Их линейка </w:t>
      </w:r>
      <w:r>
        <w:rPr>
          <w:lang w:val="en-US"/>
        </w:rPr>
        <w:t>x86(x64)</w:t>
      </w:r>
      <w:r>
        <w:t xml:space="preserve"> как раз относится к системам с полным набором команд (</w:t>
      </w:r>
      <w:r>
        <w:rPr>
          <w:lang w:val="en-US"/>
        </w:rPr>
        <w:t>CISC)</w:t>
      </w:r>
      <w:r>
        <w:t xml:space="preserve">. Для </w:t>
      </w:r>
      <w:r>
        <w:rPr>
          <w:lang w:val="en-US"/>
        </w:rPr>
        <w:t>CISC</w:t>
      </w:r>
      <w:r>
        <w:t xml:space="preserve"> процессоров характерно небольшое число регистров общего назначения (не больше 16).</w:t>
      </w:r>
    </w:p>
    <w:p w14:paraId="2CA33644" w14:textId="77777777" w:rsidR="007478FD" w:rsidRDefault="007478FD" w:rsidP="007478FD"/>
    <w:p w14:paraId="0E85CE6D" w14:textId="26313EB7" w:rsidR="007478FD" w:rsidRDefault="007478FD" w:rsidP="007478FD">
      <w:pPr>
        <w:rPr>
          <w:b/>
        </w:rPr>
      </w:pPr>
      <w:r>
        <w:rPr>
          <w:b/>
        </w:rPr>
        <w:t>ДЗ</w:t>
      </w:r>
      <w:r>
        <w:rPr>
          <w:b/>
          <w:lang w:val="en-US"/>
        </w:rPr>
        <w:t>:</w:t>
      </w:r>
      <w:r>
        <w:rPr>
          <w:b/>
        </w:rPr>
        <w:t xml:space="preserve"> </w:t>
      </w:r>
      <w:r w:rsidR="002661F4">
        <w:rPr>
          <w:b/>
        </w:rPr>
        <w:t>П</w:t>
      </w:r>
      <w:r>
        <w:rPr>
          <w:b/>
        </w:rPr>
        <w:t xml:space="preserve">овторить назначения регистров процессора фирмы </w:t>
      </w:r>
      <w:r>
        <w:rPr>
          <w:b/>
          <w:lang w:val="en-US"/>
        </w:rPr>
        <w:t>Intel</w:t>
      </w:r>
      <w:r>
        <w:rPr>
          <w:b/>
        </w:rPr>
        <w:t>.</w:t>
      </w:r>
      <w:r w:rsidR="002661F4">
        <w:rPr>
          <w:b/>
        </w:rPr>
        <w:t xml:space="preserve"> Повторить систему команд.</w:t>
      </w:r>
    </w:p>
    <w:p w14:paraId="71E690B4" w14:textId="77777777" w:rsidR="002661F4" w:rsidRPr="00A419BE" w:rsidRDefault="002661F4" w:rsidP="007478FD">
      <w:pPr>
        <w:rPr>
          <w:b/>
        </w:rPr>
      </w:pPr>
    </w:p>
    <w:p w14:paraId="7AEE00E1" w14:textId="52E8FAC4" w:rsidR="002661F4" w:rsidRDefault="005B1A4A" w:rsidP="007478FD">
      <w:r>
        <w:tab/>
      </w:r>
      <w:r>
        <w:rPr>
          <w:lang w:val="en-US"/>
        </w:rPr>
        <w:t>CISC</w:t>
      </w:r>
      <w:r>
        <w:t xml:space="preserve"> процессоры характеризуются</w:t>
      </w:r>
      <w:r>
        <w:rPr>
          <w:lang w:val="en-US"/>
        </w:rPr>
        <w:t>:</w:t>
      </w:r>
    </w:p>
    <w:p w14:paraId="404A4228" w14:textId="544EAA4A" w:rsidR="005B1A4A" w:rsidRDefault="005B1A4A" w:rsidP="005B1A4A">
      <w:pPr>
        <w:pStyle w:val="a4"/>
        <w:numPr>
          <w:ilvl w:val="0"/>
          <w:numId w:val="3"/>
        </w:numPr>
      </w:pPr>
      <w:r>
        <w:t>Большим количеством машинных команд (некоторые из них семантически нагружены аналогично операторам высокоуровневых языков программирования).</w:t>
      </w:r>
    </w:p>
    <w:p w14:paraId="2B74C8B0" w14:textId="1B568BF4" w:rsidR="007700D3" w:rsidRDefault="007700D3" w:rsidP="007700D3">
      <w:pPr>
        <w:pStyle w:val="a4"/>
        <w:numPr>
          <w:ilvl w:val="0"/>
          <w:numId w:val="3"/>
        </w:numPr>
      </w:pPr>
      <w:r>
        <w:t>Большое количество методов адресации</w:t>
      </w:r>
    </w:p>
    <w:p w14:paraId="00B6D5E4" w14:textId="6243E1FC" w:rsidR="007700D3" w:rsidRPr="00490C34" w:rsidRDefault="007700D3" w:rsidP="007700D3">
      <w:pPr>
        <w:rPr>
          <w:b/>
          <w:lang w:val="en-US"/>
        </w:rPr>
      </w:pPr>
      <w:r w:rsidRPr="007700D3">
        <w:rPr>
          <w:b/>
        </w:rPr>
        <w:t xml:space="preserve">ДЗ: Повторить способы адресации микропроцессора </w:t>
      </w:r>
      <w:r w:rsidRPr="007700D3">
        <w:rPr>
          <w:b/>
          <w:lang w:val="en-US"/>
        </w:rPr>
        <w:t>Intel.</w:t>
      </w:r>
    </w:p>
    <w:p w14:paraId="0138363E" w14:textId="2649FF73" w:rsidR="007700D3" w:rsidRDefault="00490C34" w:rsidP="007700D3">
      <w:pPr>
        <w:pStyle w:val="a4"/>
        <w:numPr>
          <w:ilvl w:val="0"/>
          <w:numId w:val="3"/>
        </w:numPr>
      </w:pPr>
      <w:r w:rsidRPr="00490C34">
        <w:t>Большое количество форматов команд</w:t>
      </w:r>
    </w:p>
    <w:p w14:paraId="7FD9AAE7" w14:textId="1ECFFC4F" w:rsidR="00490C34" w:rsidRDefault="00490C34" w:rsidP="00490C34">
      <w:pPr>
        <w:rPr>
          <w:b/>
        </w:rPr>
      </w:pPr>
      <w:r>
        <w:rPr>
          <w:b/>
        </w:rPr>
        <w:t>ДЗ</w:t>
      </w:r>
      <w:r>
        <w:rPr>
          <w:b/>
          <w:lang w:val="en-US"/>
        </w:rPr>
        <w:t>:</w:t>
      </w:r>
      <w:r>
        <w:rPr>
          <w:b/>
        </w:rPr>
        <w:t xml:space="preserve"> Повторить форматы команд микропроцессора </w:t>
      </w:r>
      <w:r>
        <w:rPr>
          <w:b/>
          <w:lang w:val="en-US"/>
        </w:rPr>
        <w:t>Intel.</w:t>
      </w:r>
    </w:p>
    <w:p w14:paraId="6B599FB2" w14:textId="33BF7AD0" w:rsidR="00B40025" w:rsidRDefault="00B40025" w:rsidP="00B40025">
      <w:pPr>
        <w:pStyle w:val="a4"/>
        <w:numPr>
          <w:ilvl w:val="0"/>
          <w:numId w:val="3"/>
        </w:numPr>
      </w:pPr>
      <w:r>
        <w:t>Преобладание двухадресного формата команд (поле команды и 2 поля адреса, один источника, другой приемника операции</w:t>
      </w:r>
      <w:r w:rsidR="006D2FC1">
        <w:t>, результат заменяет первый адрес</w:t>
      </w:r>
      <w:r>
        <w:t>)</w:t>
      </w:r>
    </w:p>
    <w:p w14:paraId="718C1F10" w14:textId="2DFB79E9" w:rsidR="00B40025" w:rsidRDefault="00CD2DBD" w:rsidP="00B40025">
      <w:pPr>
        <w:pStyle w:val="a4"/>
        <w:numPr>
          <w:ilvl w:val="0"/>
          <w:numId w:val="3"/>
        </w:numPr>
      </w:pPr>
      <w:r>
        <w:t>Наличие команд обработки типа регистров памяти</w:t>
      </w:r>
    </w:p>
    <w:p w14:paraId="291C28F2" w14:textId="77777777" w:rsidR="00CD2DBD" w:rsidRDefault="00CD2DBD" w:rsidP="006D2FC1"/>
    <w:p w14:paraId="7546EB07" w14:textId="3CB35E42" w:rsidR="006D2FC1" w:rsidRDefault="006D2FC1" w:rsidP="006D2FC1">
      <w:pPr>
        <w:ind w:firstLine="708"/>
      </w:pPr>
      <w:r>
        <w:t xml:space="preserve">Альтернативой </w:t>
      </w:r>
      <w:r>
        <w:rPr>
          <w:lang w:val="en-US"/>
        </w:rPr>
        <w:t>CISC</w:t>
      </w:r>
      <w:r>
        <w:t xml:space="preserve"> является </w:t>
      </w:r>
      <w:r>
        <w:rPr>
          <w:lang w:val="en-US"/>
        </w:rPr>
        <w:t>RISC</w:t>
      </w:r>
      <w:r>
        <w:t xml:space="preserve"> архитектура. До недавнего времени считалось, что серверные процессоры должны строиться по </w:t>
      </w:r>
      <w:r>
        <w:rPr>
          <w:lang w:val="en-US"/>
        </w:rPr>
        <w:t>RISC</w:t>
      </w:r>
      <w:r>
        <w:t xml:space="preserve"> архитектуре. Современное понятие </w:t>
      </w:r>
      <w:r>
        <w:rPr>
          <w:lang w:val="en-US"/>
        </w:rPr>
        <w:t>RISC</w:t>
      </w:r>
      <w:r>
        <w:t xml:space="preserve"> сформировалось на базе трех исследовательских проектов. На интервале 2 года </w:t>
      </w:r>
      <w:r>
        <w:rPr>
          <w:lang w:val="en-US"/>
        </w:rPr>
        <w:t>IBM</w:t>
      </w:r>
      <w:r>
        <w:t xml:space="preserve"> выпустила процессор </w:t>
      </w:r>
      <w:r>
        <w:rPr>
          <w:lang w:val="en-US"/>
        </w:rPr>
        <w:t>801</w:t>
      </w:r>
      <w:r>
        <w:t xml:space="preserve">, университет Беркли выпустил процессор </w:t>
      </w:r>
      <w:r>
        <w:rPr>
          <w:lang w:val="en-US"/>
        </w:rPr>
        <w:t>RISC</w:t>
      </w:r>
      <w:r>
        <w:t xml:space="preserve">, а Стэндфордский университет выпустил свой процессор. Машины имели много общего. В этой архитектуре команды обработки отделены от команд работы с памятью. Упор делался на конвейерную обработку команд. Система команд разрабатывалась таким образом, чтобы исполнение команды занимало один такт машинного времени. В </w:t>
      </w:r>
      <w:r>
        <w:rPr>
          <w:lang w:val="en-US"/>
        </w:rPr>
        <w:t>CISC</w:t>
      </w:r>
      <w:r>
        <w:t xml:space="preserve"> архитектуре огромное количество команд выполняется за несколько сотен тактов. С целью повышения производительности логика исполнения команд была аппаратной, а не микропрограммной. Для упрощения логики декодирования команд использовались команды фиксированных длинны и формата. Процессоры </w:t>
      </w:r>
      <w:r>
        <w:rPr>
          <w:lang w:val="en-US"/>
        </w:rPr>
        <w:t xml:space="preserve">RISC </w:t>
      </w:r>
      <w:r>
        <w:t xml:space="preserve">архитектуры обладают большим регистровым файлов (набором регистров). От 32-х регистров. Это позволяет большему объему данных храниться в процессоре. Меньше обращаться к памяти. Упрощает работу компилятора по распределению </w:t>
      </w:r>
      <w:r>
        <w:lastRenderedPageBreak/>
        <w:t xml:space="preserve">регистров под переменные. Для обработки используется трехадресные команды. Что позволяет хранить большее число данных без перезагрузки. </w:t>
      </w:r>
    </w:p>
    <w:p w14:paraId="4CEDE514" w14:textId="77777777" w:rsidR="00E678BD" w:rsidRDefault="00E678BD" w:rsidP="00E678BD"/>
    <w:p w14:paraId="26DB2668" w14:textId="5425ED87" w:rsidR="00E678BD" w:rsidRDefault="00E678BD" w:rsidP="00E678BD">
      <w:pPr>
        <w:rPr>
          <w:b/>
          <w:lang w:val="en-US"/>
        </w:rPr>
      </w:pPr>
      <w:r>
        <w:t xml:space="preserve">Пример </w:t>
      </w:r>
      <w:r w:rsidRPr="00E678BD">
        <w:rPr>
          <w:b/>
          <w:lang w:val="en-US"/>
        </w:rPr>
        <w:t>A + B = C</w:t>
      </w:r>
    </w:p>
    <w:p w14:paraId="6C7DF601" w14:textId="77777777" w:rsidR="00E678BD" w:rsidRPr="00E678BD" w:rsidRDefault="00E678BD" w:rsidP="00E678BD">
      <w:pPr>
        <w:rPr>
          <w:lang w:val="en-US"/>
        </w:rPr>
      </w:pPr>
    </w:p>
    <w:p w14:paraId="5B05BF7C" w14:textId="068FCD18" w:rsidR="00E678BD" w:rsidRPr="009C720B" w:rsidRDefault="00E678BD" w:rsidP="00E678BD">
      <w:pPr>
        <w:rPr>
          <w:lang w:val="en-US"/>
        </w:rPr>
      </w:pPr>
      <w:r w:rsidRPr="009C720B">
        <w:rPr>
          <w:lang w:val="en-US"/>
        </w:rPr>
        <w:t>CISC</w:t>
      </w:r>
    </w:p>
    <w:p w14:paraId="5D79FEF0" w14:textId="3645C95D" w:rsidR="00E678BD" w:rsidRDefault="00E678BD" w:rsidP="00E678BD">
      <w:pPr>
        <w:ind w:left="708"/>
        <w:rPr>
          <w:lang w:val="en-US"/>
        </w:rPr>
      </w:pPr>
      <w:r>
        <w:rPr>
          <w:lang w:val="en-US"/>
        </w:rPr>
        <w:t>LD R1, A: [A] -&gt; R1</w:t>
      </w:r>
    </w:p>
    <w:p w14:paraId="2C3632C0" w14:textId="5E71B114" w:rsidR="00E678BD" w:rsidRDefault="00E678BD" w:rsidP="00E678BD">
      <w:pPr>
        <w:ind w:left="708"/>
        <w:rPr>
          <w:lang w:val="en-US"/>
        </w:rPr>
      </w:pPr>
      <w:r>
        <w:rPr>
          <w:lang w:val="en-US"/>
        </w:rPr>
        <w:t>ADD R1, B: [R1] + [B] -&gt; R1</w:t>
      </w:r>
    </w:p>
    <w:p w14:paraId="0AAB43C1" w14:textId="622404C3" w:rsidR="00E678BD" w:rsidRDefault="00E678BD" w:rsidP="00E678BD">
      <w:pPr>
        <w:ind w:left="708"/>
        <w:rPr>
          <w:lang w:val="en-US"/>
        </w:rPr>
      </w:pPr>
      <w:r>
        <w:rPr>
          <w:lang w:val="en-US"/>
        </w:rPr>
        <w:t>ST C, R1: [R1] -&gt; C</w:t>
      </w:r>
    </w:p>
    <w:p w14:paraId="37536AA4" w14:textId="77777777" w:rsidR="00E678BD" w:rsidRDefault="00E678BD" w:rsidP="00E678BD">
      <w:pPr>
        <w:ind w:left="708"/>
        <w:rPr>
          <w:lang w:val="en-US"/>
        </w:rPr>
      </w:pPr>
    </w:p>
    <w:p w14:paraId="5A1491A3" w14:textId="2077761B" w:rsidR="00E678BD" w:rsidRDefault="00E678BD" w:rsidP="00E678BD">
      <w:pPr>
        <w:rPr>
          <w:lang w:val="en-US"/>
        </w:rPr>
      </w:pPr>
      <w:r>
        <w:rPr>
          <w:lang w:val="en-US"/>
        </w:rPr>
        <w:t>RISC</w:t>
      </w:r>
    </w:p>
    <w:p w14:paraId="5DA3E20C" w14:textId="486057DF" w:rsidR="00490C34" w:rsidRDefault="00E678BD" w:rsidP="00490C34">
      <w:pPr>
        <w:rPr>
          <w:lang w:val="en-US"/>
        </w:rPr>
      </w:pPr>
      <w:r>
        <w:rPr>
          <w:lang w:val="en-US"/>
        </w:rPr>
        <w:tab/>
        <w:t>LD R1, A: [A] -&gt; R1</w:t>
      </w:r>
    </w:p>
    <w:p w14:paraId="030094FD" w14:textId="3455A97E" w:rsidR="00E678BD" w:rsidRDefault="00E678BD" w:rsidP="00490C34">
      <w:pPr>
        <w:rPr>
          <w:lang w:val="en-US"/>
        </w:rPr>
      </w:pPr>
      <w:r>
        <w:rPr>
          <w:lang w:val="en-US"/>
        </w:rPr>
        <w:tab/>
        <w:t>LD R2, B: [B] -&gt; R2</w:t>
      </w:r>
    </w:p>
    <w:p w14:paraId="3317D511" w14:textId="7113BB0E" w:rsidR="00E678BD" w:rsidRDefault="00E678BD" w:rsidP="00490C34">
      <w:pPr>
        <w:rPr>
          <w:lang w:val="en-US"/>
        </w:rPr>
      </w:pPr>
      <w:r>
        <w:rPr>
          <w:lang w:val="en-US"/>
        </w:rPr>
        <w:tab/>
      </w:r>
      <w:r w:rsidR="00622A40">
        <w:rPr>
          <w:lang w:val="en-US"/>
        </w:rPr>
        <w:t>ADD R3, R2, R1: [R1] + [R2] -&gt; R3</w:t>
      </w:r>
    </w:p>
    <w:p w14:paraId="1CFBFBED" w14:textId="37AF30C2" w:rsidR="00622A40" w:rsidRPr="009C720B" w:rsidRDefault="00622A40" w:rsidP="00490C34">
      <w:r>
        <w:rPr>
          <w:lang w:val="en-US"/>
        </w:rPr>
        <w:tab/>
        <w:t>ST</w:t>
      </w:r>
      <w:r w:rsidRPr="009C720B">
        <w:t xml:space="preserve"> </w:t>
      </w:r>
      <w:r>
        <w:rPr>
          <w:lang w:val="en-US"/>
        </w:rPr>
        <w:t>C</w:t>
      </w:r>
      <w:r w:rsidRPr="009C720B">
        <w:t xml:space="preserve">, </w:t>
      </w:r>
      <w:r>
        <w:rPr>
          <w:lang w:val="en-US"/>
        </w:rPr>
        <w:t>R</w:t>
      </w:r>
      <w:r w:rsidRPr="009C720B">
        <w:t>3: [</w:t>
      </w:r>
      <w:r>
        <w:rPr>
          <w:lang w:val="en-US"/>
        </w:rPr>
        <w:t>R</w:t>
      </w:r>
      <w:r w:rsidRPr="009C720B">
        <w:t xml:space="preserve">3] -&gt; </w:t>
      </w:r>
      <w:r>
        <w:rPr>
          <w:lang w:val="en-US"/>
        </w:rPr>
        <w:t>C</w:t>
      </w:r>
    </w:p>
    <w:p w14:paraId="56EE575F" w14:textId="61E318A7" w:rsidR="00622A40" w:rsidRPr="009C720B" w:rsidRDefault="00622A40" w:rsidP="00490C34"/>
    <w:p w14:paraId="2C59BCDC" w14:textId="09AF0A6F" w:rsidR="00A54A35" w:rsidRDefault="00A54A35" w:rsidP="00A54A35">
      <w:pPr>
        <w:jc w:val="center"/>
        <w:rPr>
          <w:b/>
        </w:rPr>
      </w:pPr>
      <w:r w:rsidRPr="00A54A35">
        <w:rPr>
          <w:b/>
        </w:rPr>
        <w:t>Организация конвейера</w:t>
      </w:r>
    </w:p>
    <w:p w14:paraId="19D22A31" w14:textId="77777777" w:rsidR="00A54A35" w:rsidRDefault="00A54A35" w:rsidP="00A54A35">
      <w:pPr>
        <w:rPr>
          <w:b/>
        </w:rPr>
      </w:pPr>
    </w:p>
    <w:p w14:paraId="3F004BF4" w14:textId="74C1ECDA" w:rsidR="00302E74" w:rsidRPr="00302E74" w:rsidRDefault="00302E74" w:rsidP="00A54A35">
      <w:r w:rsidRPr="00302E74">
        <w:t>Ступени</w:t>
      </w:r>
      <w:r>
        <w:t xml:space="preserve"> конвейера</w:t>
      </w:r>
    </w:p>
    <w:p w14:paraId="2EA95419" w14:textId="1FC84EA3" w:rsidR="00A54A35" w:rsidRPr="00302E74" w:rsidRDefault="00302E74" w:rsidP="00302E74">
      <w:pPr>
        <w:pStyle w:val="a4"/>
        <w:numPr>
          <w:ilvl w:val="0"/>
          <w:numId w:val="4"/>
        </w:numPr>
      </w:pPr>
      <w:r>
        <w:rPr>
          <w:lang w:val="en-US"/>
        </w:rPr>
        <w:t>IF</w:t>
      </w:r>
      <w:r>
        <w:t xml:space="preserve"> – </w:t>
      </w:r>
      <w:r>
        <w:rPr>
          <w:lang w:val="en-US"/>
        </w:rPr>
        <w:t>instruction fetch (</w:t>
      </w:r>
      <w:r w:rsidR="008B3DB1">
        <w:t>выборка</w:t>
      </w:r>
      <w:r w:rsidRPr="00302E74">
        <w:t xml:space="preserve"> команды)</w:t>
      </w:r>
    </w:p>
    <w:p w14:paraId="4EA86FCA" w14:textId="20998A51" w:rsidR="00302E74" w:rsidRDefault="00302E74" w:rsidP="00302E74">
      <w:pPr>
        <w:pStyle w:val="a4"/>
        <w:numPr>
          <w:ilvl w:val="0"/>
          <w:numId w:val="4"/>
        </w:numPr>
      </w:pPr>
      <w:r>
        <w:rPr>
          <w:lang w:val="en-US"/>
        </w:rPr>
        <w:t>ID – instruction decode (</w:t>
      </w:r>
      <w:r>
        <w:t>декодирование команды)</w:t>
      </w:r>
    </w:p>
    <w:p w14:paraId="1B2FF4E1" w14:textId="6234D9CA" w:rsidR="00A54A35" w:rsidRDefault="00302E74" w:rsidP="00490C34">
      <w:pPr>
        <w:pStyle w:val="a4"/>
        <w:numPr>
          <w:ilvl w:val="0"/>
          <w:numId w:val="4"/>
        </w:numPr>
      </w:pPr>
      <w:r>
        <w:rPr>
          <w:lang w:val="en-US"/>
        </w:rPr>
        <w:t>Exe – executive (</w:t>
      </w:r>
      <w:r>
        <w:t>исполнение команды)</w:t>
      </w:r>
    </w:p>
    <w:p w14:paraId="2093FEB7" w14:textId="3D5980AD" w:rsidR="00302E74" w:rsidRDefault="00302E74" w:rsidP="00490C34">
      <w:pPr>
        <w:pStyle w:val="a4"/>
        <w:numPr>
          <w:ilvl w:val="0"/>
          <w:numId w:val="4"/>
        </w:numPr>
      </w:pPr>
      <w:r w:rsidRPr="00302E74">
        <w:rPr>
          <w:lang w:val="en-US"/>
        </w:rPr>
        <w:t>Mem</w:t>
      </w:r>
      <w:r w:rsidRPr="009C720B">
        <w:t xml:space="preserve"> – </w:t>
      </w:r>
      <w:r w:rsidRPr="00302E74">
        <w:rPr>
          <w:lang w:val="en-US"/>
        </w:rPr>
        <w:t>memory</w:t>
      </w:r>
      <w:r>
        <w:t xml:space="preserve"> (обращение к памяти)</w:t>
      </w:r>
    </w:p>
    <w:p w14:paraId="2DAA4770" w14:textId="2DCDACE6" w:rsidR="00302E74" w:rsidRDefault="00302E74" w:rsidP="00490C34">
      <w:pPr>
        <w:pStyle w:val="a4"/>
        <w:numPr>
          <w:ilvl w:val="0"/>
          <w:numId w:val="4"/>
        </w:numPr>
      </w:pPr>
      <w:r>
        <w:rPr>
          <w:lang w:val="en-US"/>
        </w:rPr>
        <w:t>WB</w:t>
      </w:r>
      <w:r w:rsidRPr="009C720B">
        <w:t xml:space="preserve"> – </w:t>
      </w:r>
      <w:r>
        <w:rPr>
          <w:lang w:val="en-US"/>
        </w:rPr>
        <w:t>write</w:t>
      </w:r>
      <w:r w:rsidRPr="009C720B">
        <w:t xml:space="preserve"> </w:t>
      </w:r>
      <w:r>
        <w:rPr>
          <w:lang w:val="en-US"/>
        </w:rPr>
        <w:t>back</w:t>
      </w:r>
      <w:r w:rsidRPr="009C720B">
        <w:t xml:space="preserve"> (</w:t>
      </w:r>
      <w:r>
        <w:t>обратная запись)</w:t>
      </w:r>
    </w:p>
    <w:p w14:paraId="466EC12E" w14:textId="77777777" w:rsidR="00302E74" w:rsidRDefault="00302E74" w:rsidP="00302E74"/>
    <w:p w14:paraId="551037D2" w14:textId="24A13138" w:rsidR="00302E74" w:rsidRDefault="00302E74" w:rsidP="00302E74">
      <w:r>
        <w:t>Диаграмма конвейера</w:t>
      </w:r>
      <w:r>
        <w:rPr>
          <w:lang w:val="en-US"/>
        </w:rPr>
        <w:t xml:space="preserve"> (#1)</w:t>
      </w:r>
      <w:r>
        <w:t>.</w:t>
      </w:r>
    </w:p>
    <w:p w14:paraId="332669F1" w14:textId="77777777" w:rsidR="008B545D" w:rsidRDefault="008B545D" w:rsidP="00302E74"/>
    <w:p w14:paraId="63BB0BD4" w14:textId="793D9DFE" w:rsidR="008B545D" w:rsidRDefault="008D3A28" w:rsidP="00302E74">
      <w:r>
        <w:t>Отчет</w:t>
      </w:r>
    </w:p>
    <w:p w14:paraId="4A1EEB42" w14:textId="1E1C0DC0" w:rsidR="008D3A28" w:rsidRDefault="008D3A28" w:rsidP="008D3A28">
      <w:pPr>
        <w:pStyle w:val="a4"/>
        <w:numPr>
          <w:ilvl w:val="0"/>
          <w:numId w:val="5"/>
        </w:numPr>
      </w:pPr>
      <w:r>
        <w:t>Титульный лист</w:t>
      </w:r>
    </w:p>
    <w:p w14:paraId="4A97015C" w14:textId="65EA7244" w:rsidR="008D3A28" w:rsidRDefault="008D3A28" w:rsidP="008D3A28">
      <w:pPr>
        <w:pStyle w:val="a4"/>
        <w:numPr>
          <w:ilvl w:val="0"/>
          <w:numId w:val="5"/>
        </w:numPr>
      </w:pPr>
      <w:r>
        <w:t>Постановка задачи</w:t>
      </w:r>
    </w:p>
    <w:p w14:paraId="1442E8D2" w14:textId="1DEE4139" w:rsidR="008D3A28" w:rsidRDefault="008D3A28" w:rsidP="008D3A28">
      <w:pPr>
        <w:pStyle w:val="a4"/>
        <w:numPr>
          <w:ilvl w:val="0"/>
          <w:numId w:val="5"/>
        </w:numPr>
      </w:pPr>
      <w:r>
        <w:t>Описание алгоритма решения задачи (исходный текст с комментариями)</w:t>
      </w:r>
    </w:p>
    <w:p w14:paraId="5F42BA34" w14:textId="491C8B07" w:rsidR="008D3A28" w:rsidRDefault="008D3A28" w:rsidP="008D3A28">
      <w:pPr>
        <w:pStyle w:val="a4"/>
        <w:numPr>
          <w:ilvl w:val="0"/>
          <w:numId w:val="5"/>
        </w:numPr>
      </w:pPr>
      <w:r>
        <w:t>Таблица с результатами экспериментов</w:t>
      </w:r>
    </w:p>
    <w:p w14:paraId="44AA0206" w14:textId="616AE88A" w:rsidR="008D3A28" w:rsidRDefault="008D3A28" w:rsidP="008D3A28">
      <w:pPr>
        <w:pStyle w:val="a4"/>
        <w:numPr>
          <w:ilvl w:val="0"/>
          <w:numId w:val="5"/>
        </w:numPr>
      </w:pPr>
      <w:r>
        <w:t>Заключение</w:t>
      </w:r>
    </w:p>
    <w:p w14:paraId="5D67EB65" w14:textId="18FDEC8F" w:rsidR="008D3A28" w:rsidRDefault="008D3A28" w:rsidP="008D3A28">
      <w:pPr>
        <w:pStyle w:val="a4"/>
        <w:numPr>
          <w:ilvl w:val="1"/>
          <w:numId w:val="5"/>
        </w:numPr>
      </w:pPr>
      <w:r>
        <w:t>Констатация фактов (что наблюдал, какие данные получил)</w:t>
      </w:r>
    </w:p>
    <w:p w14:paraId="745910E8" w14:textId="1EBB1154" w:rsidR="008D3A28" w:rsidRDefault="008D3A28" w:rsidP="008D3A28">
      <w:pPr>
        <w:pStyle w:val="a4"/>
        <w:numPr>
          <w:ilvl w:val="1"/>
          <w:numId w:val="5"/>
        </w:numPr>
      </w:pPr>
      <w:r>
        <w:t>Почему получил именно такие данные, чем это вызвано, какими эффектами, работает или нет теория, изложенная в описании лабораторной работы</w:t>
      </w:r>
    </w:p>
    <w:p w14:paraId="7B344153" w14:textId="77777777" w:rsidR="008D3A28" w:rsidRDefault="008D3A28" w:rsidP="008D3A28"/>
    <w:p w14:paraId="1373FB91" w14:textId="77777777" w:rsidR="00A419BE" w:rsidRDefault="00A419BE" w:rsidP="008D3A28"/>
    <w:p w14:paraId="6386AD7C" w14:textId="77777777" w:rsidR="00A419BE" w:rsidRDefault="00A419BE" w:rsidP="008D3A28"/>
    <w:p w14:paraId="40BA56A6" w14:textId="77777777" w:rsidR="00A419BE" w:rsidRDefault="00A419BE" w:rsidP="008D3A28"/>
    <w:p w14:paraId="479AE7A9" w14:textId="77777777" w:rsidR="00A419BE" w:rsidRDefault="00A419BE" w:rsidP="008D3A28"/>
    <w:p w14:paraId="1CB61191" w14:textId="77777777" w:rsidR="00A419BE" w:rsidRDefault="00A419BE" w:rsidP="008D3A28"/>
    <w:p w14:paraId="0FCCB2FB" w14:textId="77777777" w:rsidR="00A419BE" w:rsidRDefault="00A419BE" w:rsidP="008D3A28"/>
    <w:p w14:paraId="3AFB0FB7" w14:textId="77777777" w:rsidR="00A419BE" w:rsidRDefault="00A419BE" w:rsidP="008D3A28"/>
    <w:p w14:paraId="4C96B2BA" w14:textId="77777777" w:rsidR="00A419BE" w:rsidRDefault="00A419BE" w:rsidP="008D3A28"/>
    <w:p w14:paraId="4C535BD7" w14:textId="77777777" w:rsidR="00A419BE" w:rsidRDefault="00A419BE" w:rsidP="008D3A28"/>
    <w:p w14:paraId="34F731E1" w14:textId="77777777" w:rsidR="00A419BE" w:rsidRDefault="00A419BE" w:rsidP="008D3A28"/>
    <w:p w14:paraId="0A41585D" w14:textId="77777777" w:rsidR="00A419BE" w:rsidRDefault="00A419BE" w:rsidP="008D3A28"/>
    <w:p w14:paraId="07E7902D" w14:textId="77777777" w:rsidR="00A419BE" w:rsidRDefault="00A419BE" w:rsidP="008D3A28"/>
    <w:p w14:paraId="5992BE27" w14:textId="77777777" w:rsidR="00A419BE" w:rsidRDefault="00A419BE" w:rsidP="008D3A28"/>
    <w:p w14:paraId="6D95B3A9" w14:textId="77777777" w:rsidR="00A419BE" w:rsidRDefault="00A419BE" w:rsidP="008D3A28"/>
    <w:p w14:paraId="743737E0" w14:textId="77777777" w:rsidR="00A419BE" w:rsidRDefault="00A419BE" w:rsidP="008D3A28"/>
    <w:p w14:paraId="05678AEF" w14:textId="458C4565" w:rsidR="00A419BE" w:rsidRDefault="00B96166" w:rsidP="00B96166">
      <w:pPr>
        <w:jc w:val="center"/>
        <w:rPr>
          <w:b/>
        </w:rPr>
      </w:pPr>
      <w:r>
        <w:rPr>
          <w:b/>
        </w:rPr>
        <w:lastRenderedPageBreak/>
        <w:t>Организация 8-</w:t>
      </w:r>
      <w:r>
        <w:rPr>
          <w:b/>
          <w:lang w:val="en-US"/>
        </w:rPr>
        <w:t>bit</w:t>
      </w:r>
      <w:r>
        <w:rPr>
          <w:b/>
        </w:rPr>
        <w:t xml:space="preserve"> процессора</w:t>
      </w:r>
    </w:p>
    <w:p w14:paraId="314EFAE0" w14:textId="296785EA" w:rsidR="00B96166" w:rsidRDefault="00996761" w:rsidP="00B96166">
      <w:pPr>
        <w:rPr>
          <w:lang w:val="en-US"/>
        </w:rPr>
      </w:pPr>
      <w:r>
        <w:t>В команде нужно указать</w:t>
      </w:r>
      <w:r>
        <w:rPr>
          <w:lang w:val="en-US"/>
        </w:rPr>
        <w:t>:</w:t>
      </w:r>
    </w:p>
    <w:p w14:paraId="0522F6ED" w14:textId="2A514AC6" w:rsidR="00996761" w:rsidRDefault="00996761" w:rsidP="00996761">
      <w:pPr>
        <w:pStyle w:val="a4"/>
        <w:numPr>
          <w:ilvl w:val="0"/>
          <w:numId w:val="6"/>
        </w:numPr>
      </w:pPr>
      <w:r>
        <w:t>Код операции</w:t>
      </w:r>
    </w:p>
    <w:p w14:paraId="1FB2D2E4" w14:textId="447BF0F2" w:rsidR="00996761" w:rsidRDefault="00A93D90" w:rsidP="00996761">
      <w:pPr>
        <w:pStyle w:val="a4"/>
        <w:numPr>
          <w:ilvl w:val="0"/>
          <w:numId w:val="6"/>
        </w:numPr>
      </w:pPr>
      <w:r>
        <w:t>Адрес операнда 1</w:t>
      </w:r>
    </w:p>
    <w:p w14:paraId="67370306" w14:textId="7A861E42" w:rsidR="00A93D90" w:rsidRDefault="00A93D90" w:rsidP="00996761">
      <w:pPr>
        <w:pStyle w:val="a4"/>
        <w:numPr>
          <w:ilvl w:val="0"/>
          <w:numId w:val="6"/>
        </w:numPr>
      </w:pPr>
      <w:r>
        <w:t>Адрес операнда 2</w:t>
      </w:r>
    </w:p>
    <w:p w14:paraId="2D74F274" w14:textId="3D3896F5" w:rsidR="00A93D90" w:rsidRDefault="00A93D90" w:rsidP="00996761">
      <w:pPr>
        <w:pStyle w:val="a4"/>
        <w:numPr>
          <w:ilvl w:val="0"/>
          <w:numId w:val="6"/>
        </w:numPr>
      </w:pPr>
      <w:r>
        <w:t>Адрес результата</w:t>
      </w:r>
    </w:p>
    <w:p w14:paraId="299110A7" w14:textId="369BB643" w:rsidR="00A93D90" w:rsidRDefault="00A93D90" w:rsidP="00996761">
      <w:pPr>
        <w:pStyle w:val="a4"/>
        <w:numPr>
          <w:ilvl w:val="0"/>
          <w:numId w:val="6"/>
        </w:numPr>
      </w:pPr>
      <w:r>
        <w:t>Адрес следующей команды</w:t>
      </w:r>
    </w:p>
    <w:p w14:paraId="17A1D602" w14:textId="77777777" w:rsidR="00A93D90" w:rsidRDefault="00A93D90" w:rsidP="004A6406"/>
    <w:p w14:paraId="26DE37BF" w14:textId="07E02632" w:rsidR="004A6406" w:rsidRDefault="004A6406" w:rsidP="004A6406">
      <w:pPr>
        <w:ind w:firstLine="360"/>
      </w:pPr>
      <w:r>
        <w:t xml:space="preserve">Сделан вывод, что адрес следующей команды можно убрать, потому как выполняется обычно следующая команда. Вместо него вводится </w:t>
      </w:r>
      <w:r>
        <w:rPr>
          <w:lang w:val="en-US"/>
        </w:rPr>
        <w:t>(Program Counter)</w:t>
      </w:r>
      <w:r>
        <w:t xml:space="preserve"> программный счетчик, который инкрементируется при выполнении каждой команды и указывает на следующую команду.</w:t>
      </w:r>
    </w:p>
    <w:p w14:paraId="3C9D7AD9" w14:textId="77777777" w:rsidR="006522DC" w:rsidRDefault="006522DC" w:rsidP="006522DC"/>
    <w:p w14:paraId="007EA390" w14:textId="1D7A87FA" w:rsidR="006522DC" w:rsidRPr="006522DC" w:rsidRDefault="006522DC" w:rsidP="006522DC">
      <w:r>
        <w:rPr>
          <w:lang w:val="en-US"/>
        </w:rPr>
        <w:t>Add</w:t>
      </w:r>
      <w:r w:rsidRPr="009C720B">
        <w:t xml:space="preserve"> </w:t>
      </w:r>
      <w:r>
        <w:rPr>
          <w:lang w:val="en-US"/>
        </w:rPr>
        <w:t>A</w:t>
      </w:r>
      <w:r w:rsidRPr="009C720B">
        <w:t xml:space="preserve">, </w:t>
      </w:r>
      <w:r>
        <w:rPr>
          <w:lang w:val="en-US"/>
        </w:rPr>
        <w:t>B</w:t>
      </w:r>
      <w:r w:rsidRPr="009C720B">
        <w:t xml:space="preserve">, </w:t>
      </w:r>
      <w:r>
        <w:rPr>
          <w:lang w:val="en-US"/>
        </w:rPr>
        <w:t>C</w:t>
      </w:r>
      <w:r w:rsidRPr="009C720B">
        <w:t xml:space="preserve">, </w:t>
      </w:r>
      <w:r>
        <w:rPr>
          <w:lang w:val="en-US"/>
        </w:rPr>
        <w:t>D</w:t>
      </w:r>
      <w:r w:rsidRPr="009C720B">
        <w:t xml:space="preserve"> </w:t>
      </w:r>
      <w:r w:rsidRPr="006522DC">
        <w:t>– адрес следующей команды не нужен</w:t>
      </w:r>
      <w:r>
        <w:t xml:space="preserve"> (используется </w:t>
      </w:r>
      <w:r>
        <w:rPr>
          <w:lang w:val="en-US"/>
        </w:rPr>
        <w:t>PC</w:t>
      </w:r>
      <w:r w:rsidRPr="009C720B">
        <w:t>)</w:t>
      </w:r>
    </w:p>
    <w:p w14:paraId="4FA4BD7D" w14:textId="46ADE544" w:rsidR="006522DC" w:rsidRPr="009C720B" w:rsidRDefault="006522DC" w:rsidP="006522DC">
      <w:r>
        <w:rPr>
          <w:lang w:val="en-US"/>
        </w:rPr>
        <w:t>Add</w:t>
      </w:r>
      <w:r w:rsidRPr="009C720B">
        <w:t xml:space="preserve"> </w:t>
      </w:r>
      <w:r>
        <w:rPr>
          <w:lang w:val="en-US"/>
        </w:rPr>
        <w:t>A</w:t>
      </w:r>
      <w:r w:rsidRPr="009C720B">
        <w:t xml:space="preserve">, </w:t>
      </w:r>
      <w:r>
        <w:rPr>
          <w:lang w:val="en-US"/>
        </w:rPr>
        <w:t>B</w:t>
      </w:r>
      <w:r w:rsidRPr="009C720B">
        <w:t xml:space="preserve">, </w:t>
      </w:r>
      <w:r>
        <w:rPr>
          <w:lang w:val="en-US"/>
        </w:rPr>
        <w:t>C</w:t>
      </w:r>
      <w:r w:rsidRPr="009C720B">
        <w:t xml:space="preserve"> – </w:t>
      </w:r>
      <w:r>
        <w:t>адрес результата не нужен (используется первый операнд для вывода результата)</w:t>
      </w:r>
    </w:p>
    <w:p w14:paraId="50277394" w14:textId="4BED6B89" w:rsidR="006522DC" w:rsidRPr="006522DC" w:rsidRDefault="006522DC" w:rsidP="006522DC">
      <w:r>
        <w:rPr>
          <w:lang w:val="en-US"/>
        </w:rPr>
        <w:t>Add</w:t>
      </w:r>
      <w:r w:rsidRPr="009C720B">
        <w:t xml:space="preserve"> </w:t>
      </w:r>
      <w:r>
        <w:rPr>
          <w:lang w:val="en-US"/>
        </w:rPr>
        <w:t>A</w:t>
      </w:r>
      <w:r w:rsidRPr="009C720B">
        <w:t xml:space="preserve">, </w:t>
      </w:r>
      <w:r>
        <w:rPr>
          <w:lang w:val="en-US"/>
        </w:rPr>
        <w:t>B</w:t>
      </w:r>
      <w:r w:rsidRPr="009C720B">
        <w:t xml:space="preserve"> – </w:t>
      </w:r>
      <w:r>
        <w:t>адрес первого операнда не нужен (используется аккумулятор)</w:t>
      </w:r>
    </w:p>
    <w:p w14:paraId="0691CE08" w14:textId="012EB42F" w:rsidR="006522DC" w:rsidRDefault="006522DC" w:rsidP="006522DC">
      <w:r>
        <w:rPr>
          <w:lang w:val="en-US"/>
        </w:rPr>
        <w:t>Add</w:t>
      </w:r>
      <w:r w:rsidRPr="009C720B">
        <w:t xml:space="preserve"> </w:t>
      </w:r>
      <w:r>
        <w:rPr>
          <w:lang w:val="en-US"/>
        </w:rPr>
        <w:t>B</w:t>
      </w:r>
      <w:r w:rsidRPr="009C720B">
        <w:t xml:space="preserve"> – </w:t>
      </w:r>
      <w:r>
        <w:t>получилась команда с одним операндом</w:t>
      </w:r>
    </w:p>
    <w:p w14:paraId="56F7F2E9" w14:textId="77777777" w:rsidR="006522DC" w:rsidRDefault="006522DC" w:rsidP="006522DC"/>
    <w:p w14:paraId="77C312E3" w14:textId="4770FCF5" w:rsidR="006522DC" w:rsidRDefault="00A214FC" w:rsidP="006522DC">
      <w:r>
        <w:rPr>
          <w:lang w:val="en-US"/>
        </w:rPr>
        <w:t>Add</w:t>
      </w:r>
      <w:r w:rsidRPr="009C720B">
        <w:t xml:space="preserve"> </w:t>
      </w:r>
      <w:r>
        <w:rPr>
          <w:lang w:val="en-US"/>
        </w:rPr>
        <w:t>Rn</w:t>
      </w:r>
      <w:r w:rsidRPr="009C720B">
        <w:t xml:space="preserve">, </w:t>
      </w:r>
      <w:r>
        <w:rPr>
          <w:lang w:val="en-US"/>
        </w:rPr>
        <w:t>B</w:t>
      </w:r>
      <w:r>
        <w:t xml:space="preserve"> – получаем команду с операндом, указывающим на регистр общего назначения (с коротким адресом) и операндом со вторым значением</w:t>
      </w:r>
    </w:p>
    <w:p w14:paraId="39AD465C" w14:textId="77777777" w:rsidR="00A214FC" w:rsidRDefault="00A214FC" w:rsidP="006522DC"/>
    <w:p w14:paraId="03F14E3E" w14:textId="542E9724" w:rsidR="003023FF" w:rsidRDefault="003023FF" w:rsidP="006522DC">
      <w:pPr>
        <w:rPr>
          <w:lang w:val="en-US"/>
        </w:rPr>
      </w:pPr>
      <w:r w:rsidRPr="003023FF">
        <w:t>Вычисление по элементарной формуле</w:t>
      </w:r>
      <w:r>
        <w:rPr>
          <w:lang w:val="en-US"/>
        </w:rPr>
        <w:t>:</w:t>
      </w:r>
    </w:p>
    <w:p w14:paraId="1A691D37" w14:textId="77777777" w:rsidR="003023FF" w:rsidRDefault="003023FF" w:rsidP="006522DC"/>
    <w:p w14:paraId="4D92985A" w14:textId="0BEB9894" w:rsidR="003023FF" w:rsidRDefault="003023FF" w:rsidP="006522DC">
      <w:r>
        <w:t>B + C = D</w:t>
      </w:r>
    </w:p>
    <w:p w14:paraId="68491E1C" w14:textId="77777777" w:rsidR="003023FF" w:rsidRDefault="003023FF" w:rsidP="006522DC"/>
    <w:p w14:paraId="33A20743" w14:textId="27CA6727" w:rsidR="00104F0E" w:rsidRDefault="00BF5FAC" w:rsidP="006522DC">
      <w:pPr>
        <w:rPr>
          <w:lang w:val="en-US"/>
        </w:rPr>
      </w:pPr>
      <w:r>
        <w:t>Исходн</w:t>
      </w:r>
      <w:r w:rsidR="00104F0E">
        <w:t>ое положение процессора</w:t>
      </w:r>
      <w:r w:rsidR="00104F0E">
        <w:rPr>
          <w:lang w:val="en-US"/>
        </w:rPr>
        <w:t>:</w:t>
      </w:r>
      <w:r w:rsidR="00104F0E">
        <w:t xml:space="preserve"> </w:t>
      </w:r>
      <w:r w:rsidR="00104F0E">
        <w:rPr>
          <w:lang w:val="en-US"/>
        </w:rPr>
        <w:t>PC {1000}</w:t>
      </w:r>
    </w:p>
    <w:p w14:paraId="3EC55F5C" w14:textId="77777777" w:rsidR="00674AFB" w:rsidRDefault="00674AFB" w:rsidP="006522DC">
      <w:pPr>
        <w:rPr>
          <w:lang w:val="en-US"/>
        </w:rPr>
      </w:pPr>
    </w:p>
    <w:p w14:paraId="6DB175DF" w14:textId="43B12067" w:rsidR="006020B1" w:rsidRDefault="006020B1" w:rsidP="006522DC">
      <w:r>
        <w:t>1 команда</w:t>
      </w:r>
      <w:r w:rsidR="00104F0E">
        <w:t xml:space="preserve"> 1</w:t>
      </w:r>
      <w:r w:rsidR="00674AFB">
        <w:t xml:space="preserve"> </w:t>
      </w:r>
      <w:r w:rsidR="00104F0E">
        <w:t>ф</w:t>
      </w:r>
      <w:r>
        <w:t>аза</w:t>
      </w:r>
      <w:r w:rsidR="00104F0E">
        <w:rPr>
          <w:lang w:val="en-US"/>
        </w:rPr>
        <w:t>:</w:t>
      </w:r>
      <w:r w:rsidR="00104F0E">
        <w:t xml:space="preserve"> </w:t>
      </w:r>
    </w:p>
    <w:p w14:paraId="3F1FD5E2" w14:textId="77777777" w:rsidR="00674AFB" w:rsidRPr="009C720B" w:rsidRDefault="00104F0E" w:rsidP="006020B1">
      <w:pPr>
        <w:ind w:firstLine="708"/>
      </w:pPr>
      <w:r>
        <w:rPr>
          <w:lang w:val="en-US"/>
        </w:rPr>
        <w:t>PC</w:t>
      </w:r>
      <w:r w:rsidRPr="009C720B">
        <w:t>{1000/1001</w:t>
      </w:r>
      <w:r w:rsidR="00674AFB" w:rsidRPr="009C720B">
        <w:t>}</w:t>
      </w:r>
    </w:p>
    <w:p w14:paraId="152E2EE9" w14:textId="435D168B" w:rsidR="00104F0E" w:rsidRPr="009C720B" w:rsidRDefault="00104F0E" w:rsidP="006020B1">
      <w:pPr>
        <w:ind w:firstLine="708"/>
      </w:pPr>
      <w:r>
        <w:rPr>
          <w:lang w:val="en-US"/>
        </w:rPr>
        <w:t>AR</w:t>
      </w:r>
      <w:r w:rsidRPr="009C720B">
        <w:t>{1000}</w:t>
      </w:r>
    </w:p>
    <w:p w14:paraId="1E3EB231" w14:textId="78E90680" w:rsidR="006020B1" w:rsidRPr="009C720B" w:rsidRDefault="006020B1" w:rsidP="006020B1">
      <w:pPr>
        <w:ind w:firstLine="708"/>
      </w:pPr>
      <w:r>
        <w:rPr>
          <w:lang w:val="en-US"/>
        </w:rPr>
        <w:t>MD</w:t>
      </w:r>
      <w:r w:rsidRPr="009C720B">
        <w:t>{</w:t>
      </w:r>
      <w:r>
        <w:rPr>
          <w:lang w:val="en-US"/>
        </w:rPr>
        <w:t>LD</w:t>
      </w:r>
      <w:r w:rsidRPr="009C720B">
        <w:t>}</w:t>
      </w:r>
    </w:p>
    <w:p w14:paraId="6646BA72" w14:textId="3321D714" w:rsidR="006020B1" w:rsidRPr="009C720B" w:rsidRDefault="006020B1" w:rsidP="006020B1">
      <w:pPr>
        <w:ind w:firstLine="708"/>
      </w:pPr>
      <w:r>
        <w:rPr>
          <w:lang w:val="en-US"/>
        </w:rPr>
        <w:t>IR</w:t>
      </w:r>
      <w:r w:rsidRPr="009C720B">
        <w:t>{</w:t>
      </w:r>
      <w:r>
        <w:rPr>
          <w:lang w:val="en-US"/>
        </w:rPr>
        <w:t>LD</w:t>
      </w:r>
      <w:r w:rsidRPr="009C720B">
        <w:t>}</w:t>
      </w:r>
    </w:p>
    <w:p w14:paraId="3444DBFB" w14:textId="0A7F36D7" w:rsidR="006020B1" w:rsidRPr="009C720B" w:rsidRDefault="006020B1" w:rsidP="006020B1">
      <w:r w:rsidRPr="009C720B">
        <w:t>1</w:t>
      </w:r>
      <w:r>
        <w:t xml:space="preserve"> команда 2 фаза</w:t>
      </w:r>
      <w:r w:rsidRPr="009C720B">
        <w:t>:</w:t>
      </w:r>
    </w:p>
    <w:p w14:paraId="73A84104" w14:textId="38ACE0F7" w:rsidR="00632B9A" w:rsidRPr="009C720B" w:rsidRDefault="00632B9A" w:rsidP="006020B1">
      <w:r>
        <w:tab/>
      </w:r>
      <w:r>
        <w:rPr>
          <w:lang w:val="en-US"/>
        </w:rPr>
        <w:t>PC</w:t>
      </w:r>
      <w:r w:rsidRPr="009C720B">
        <w:t>{1001/1002}</w:t>
      </w:r>
    </w:p>
    <w:p w14:paraId="7A7A160D" w14:textId="5B2C30D2" w:rsidR="00632B9A" w:rsidRPr="009C720B" w:rsidRDefault="00632B9A" w:rsidP="006020B1">
      <w:r w:rsidRPr="009C720B">
        <w:tab/>
      </w:r>
      <w:r>
        <w:rPr>
          <w:lang w:val="en-US"/>
        </w:rPr>
        <w:t>AR</w:t>
      </w:r>
      <w:r w:rsidRPr="009C720B">
        <w:t>{1001}</w:t>
      </w:r>
    </w:p>
    <w:p w14:paraId="24BF54FD" w14:textId="1460BF05" w:rsidR="00632B9A" w:rsidRPr="009C720B" w:rsidRDefault="001F4C17" w:rsidP="006020B1">
      <w:r w:rsidRPr="009C720B">
        <w:tab/>
      </w:r>
      <w:r w:rsidR="002245DC">
        <w:rPr>
          <w:lang w:val="en-US"/>
        </w:rPr>
        <w:t>MD</w:t>
      </w:r>
      <w:r w:rsidR="002245DC" w:rsidRPr="009C720B">
        <w:t>{</w:t>
      </w:r>
      <w:r w:rsidR="002245DC">
        <w:rPr>
          <w:lang w:val="en-US"/>
        </w:rPr>
        <w:t>LoB</w:t>
      </w:r>
      <w:r w:rsidR="002245DC" w:rsidRPr="009C720B">
        <w:t>}</w:t>
      </w:r>
    </w:p>
    <w:p w14:paraId="488794B5" w14:textId="08A9D867" w:rsidR="002245DC" w:rsidRPr="009C720B" w:rsidRDefault="002245DC" w:rsidP="006020B1">
      <w:r w:rsidRPr="009C720B">
        <w:tab/>
      </w:r>
      <w:r>
        <w:rPr>
          <w:lang w:val="en-US"/>
        </w:rPr>
        <w:t>IR</w:t>
      </w:r>
      <w:r w:rsidRPr="009C720B">
        <w:t>{</w:t>
      </w:r>
      <w:r>
        <w:rPr>
          <w:lang w:val="en-US"/>
        </w:rPr>
        <w:t>LD</w:t>
      </w:r>
      <w:r w:rsidRPr="009C720B">
        <w:t>||</w:t>
      </w:r>
      <w:r>
        <w:rPr>
          <w:lang w:val="en-US"/>
        </w:rPr>
        <w:t>LoB</w:t>
      </w:r>
      <w:r w:rsidRPr="009C720B">
        <w:t>}</w:t>
      </w:r>
    </w:p>
    <w:p w14:paraId="5E8CDF6F" w14:textId="1B0E1219" w:rsidR="002245DC" w:rsidRPr="009C720B" w:rsidRDefault="002245DC" w:rsidP="006020B1">
      <w:r>
        <w:t>1 команда 3 фаза</w:t>
      </w:r>
      <w:r w:rsidRPr="009C720B">
        <w:t>:</w:t>
      </w:r>
    </w:p>
    <w:p w14:paraId="6C873BCD" w14:textId="74765978" w:rsidR="002245DC" w:rsidRPr="009C720B" w:rsidRDefault="002245DC" w:rsidP="006020B1">
      <w:r>
        <w:tab/>
      </w:r>
      <w:r>
        <w:rPr>
          <w:lang w:val="en-US"/>
        </w:rPr>
        <w:t>PC</w:t>
      </w:r>
      <w:r w:rsidRPr="009C720B">
        <w:t>{1002/1003}</w:t>
      </w:r>
    </w:p>
    <w:p w14:paraId="731B2C10" w14:textId="4B7D8F8D" w:rsidR="002245DC" w:rsidRPr="009C720B" w:rsidRDefault="002245DC" w:rsidP="006020B1">
      <w:r w:rsidRPr="009C720B">
        <w:tab/>
      </w:r>
      <w:r w:rsidR="002E7308">
        <w:rPr>
          <w:lang w:val="en-US"/>
        </w:rPr>
        <w:t>AR</w:t>
      </w:r>
      <w:r w:rsidR="002E7308" w:rsidRPr="009C720B">
        <w:t>{1002}</w:t>
      </w:r>
    </w:p>
    <w:p w14:paraId="420B6DBC" w14:textId="2ADA4D19" w:rsidR="002E7308" w:rsidRPr="009C720B" w:rsidRDefault="002E7308" w:rsidP="006020B1">
      <w:r w:rsidRPr="009C720B">
        <w:tab/>
      </w:r>
      <w:r>
        <w:rPr>
          <w:lang w:val="en-US"/>
        </w:rPr>
        <w:t>MD</w:t>
      </w:r>
      <w:r w:rsidRPr="009C720B">
        <w:t>{</w:t>
      </w:r>
      <w:r>
        <w:rPr>
          <w:lang w:val="en-US"/>
        </w:rPr>
        <w:t>HiB</w:t>
      </w:r>
      <w:r w:rsidRPr="009C720B">
        <w:t>}</w:t>
      </w:r>
    </w:p>
    <w:p w14:paraId="2AF8EE4A" w14:textId="214A2F90" w:rsidR="002E7308" w:rsidRPr="009C720B" w:rsidRDefault="002E7308" w:rsidP="006020B1">
      <w:r w:rsidRPr="009C720B">
        <w:tab/>
      </w:r>
      <w:r>
        <w:rPr>
          <w:lang w:val="en-US"/>
        </w:rPr>
        <w:t>IR</w:t>
      </w:r>
      <w:r w:rsidRPr="009C720B">
        <w:t>{</w:t>
      </w:r>
      <w:r>
        <w:rPr>
          <w:lang w:val="en-US"/>
        </w:rPr>
        <w:t>LD</w:t>
      </w:r>
      <w:r w:rsidRPr="009C720B">
        <w:t>|</w:t>
      </w:r>
      <w:r>
        <w:rPr>
          <w:lang w:val="en-US"/>
        </w:rPr>
        <w:t>B</w:t>
      </w:r>
      <w:r w:rsidRPr="009C720B">
        <w:t>}</w:t>
      </w:r>
    </w:p>
    <w:p w14:paraId="74169475" w14:textId="3015E9A3" w:rsidR="002E7308" w:rsidRPr="009C720B" w:rsidRDefault="0053102A" w:rsidP="006020B1">
      <w:r w:rsidRPr="009C720B">
        <w:t xml:space="preserve">1 </w:t>
      </w:r>
      <w:r>
        <w:t xml:space="preserve">команда </w:t>
      </w:r>
      <w:r w:rsidRPr="009C720B">
        <w:t>4</w:t>
      </w:r>
      <w:r>
        <w:t xml:space="preserve"> фаза</w:t>
      </w:r>
      <w:r w:rsidRPr="009C720B">
        <w:t>:</w:t>
      </w:r>
    </w:p>
    <w:p w14:paraId="613457B7" w14:textId="4511EA1F" w:rsidR="0053102A" w:rsidRPr="009C720B" w:rsidRDefault="0053102A" w:rsidP="006020B1">
      <w:r w:rsidRPr="009C720B">
        <w:tab/>
      </w:r>
      <w:r>
        <w:rPr>
          <w:lang w:val="en-US"/>
        </w:rPr>
        <w:t>PC</w:t>
      </w:r>
      <w:r w:rsidRPr="009C720B">
        <w:t>{1003}</w:t>
      </w:r>
    </w:p>
    <w:p w14:paraId="53B0EA1B" w14:textId="12D6A29B" w:rsidR="0053102A" w:rsidRPr="009C720B" w:rsidRDefault="0053102A" w:rsidP="006020B1">
      <w:r w:rsidRPr="009C720B">
        <w:tab/>
      </w:r>
      <w:r>
        <w:rPr>
          <w:lang w:val="en-US"/>
        </w:rPr>
        <w:t>AR</w:t>
      </w:r>
      <w:r w:rsidRPr="009C720B">
        <w:t>{</w:t>
      </w:r>
      <w:r>
        <w:rPr>
          <w:lang w:val="en-US"/>
        </w:rPr>
        <w:t>B</w:t>
      </w:r>
      <w:r w:rsidRPr="009C720B">
        <w:t>}</w:t>
      </w:r>
    </w:p>
    <w:p w14:paraId="5B4F78B5" w14:textId="4071233A" w:rsidR="0053102A" w:rsidRPr="009C720B" w:rsidRDefault="000F75B3" w:rsidP="006020B1">
      <w:r w:rsidRPr="009C720B">
        <w:tab/>
      </w:r>
      <w:r>
        <w:rPr>
          <w:lang w:val="en-US"/>
        </w:rPr>
        <w:t>MD</w:t>
      </w:r>
      <w:r w:rsidRPr="009C720B">
        <w:t>{100}</w:t>
      </w:r>
    </w:p>
    <w:p w14:paraId="20E9B27D" w14:textId="4F613C4A" w:rsidR="000F75B3" w:rsidRPr="009C720B" w:rsidRDefault="000F75B3" w:rsidP="000F75B3">
      <w:pPr>
        <w:ind w:firstLine="708"/>
      </w:pPr>
      <w:r>
        <w:rPr>
          <w:lang w:val="en-US"/>
        </w:rPr>
        <w:t>IR</w:t>
      </w:r>
      <w:r w:rsidRPr="009C720B">
        <w:t>{</w:t>
      </w:r>
      <w:r>
        <w:rPr>
          <w:lang w:val="en-US"/>
        </w:rPr>
        <w:t>LD</w:t>
      </w:r>
      <w:r w:rsidRPr="009C720B">
        <w:t>|</w:t>
      </w:r>
      <w:r>
        <w:rPr>
          <w:lang w:val="en-US"/>
        </w:rPr>
        <w:t>B</w:t>
      </w:r>
      <w:r w:rsidRPr="009C720B">
        <w:t>}</w:t>
      </w:r>
    </w:p>
    <w:p w14:paraId="6052C304" w14:textId="28C0C43F" w:rsidR="000F75B3" w:rsidRPr="009C720B" w:rsidRDefault="000F75B3" w:rsidP="000F75B3">
      <w:r>
        <w:t>1 команда 5 фаза</w:t>
      </w:r>
      <w:r w:rsidRPr="009C720B">
        <w:t>:</w:t>
      </w:r>
    </w:p>
    <w:p w14:paraId="26410DF2" w14:textId="2829D34A" w:rsidR="000F75B3" w:rsidRPr="009C720B" w:rsidRDefault="000F75B3" w:rsidP="000F75B3">
      <w:r>
        <w:tab/>
      </w:r>
      <w:r>
        <w:rPr>
          <w:lang w:val="en-US"/>
        </w:rPr>
        <w:t>MD</w:t>
      </w:r>
      <w:r w:rsidRPr="009C720B">
        <w:t>{100}</w:t>
      </w:r>
    </w:p>
    <w:p w14:paraId="4CD87C6A" w14:textId="679B7D1F" w:rsidR="000F75B3" w:rsidRPr="009C720B" w:rsidRDefault="000F75B3" w:rsidP="000F75B3">
      <w:r w:rsidRPr="009C720B">
        <w:tab/>
      </w:r>
      <w:r>
        <w:rPr>
          <w:lang w:val="en-US"/>
        </w:rPr>
        <w:t>A</w:t>
      </w:r>
      <w:r w:rsidRPr="009C720B">
        <w:t>{100}</w:t>
      </w:r>
    </w:p>
    <w:p w14:paraId="34E81C5F" w14:textId="77777777" w:rsidR="00674AFB" w:rsidRPr="009C720B" w:rsidRDefault="00674AFB" w:rsidP="000F75B3"/>
    <w:p w14:paraId="4AD5BA61" w14:textId="77777777" w:rsidR="00936EE2" w:rsidRPr="009C720B" w:rsidRDefault="00936EE2" w:rsidP="000F75B3"/>
    <w:p w14:paraId="045BE63F" w14:textId="77777777" w:rsidR="00936EE2" w:rsidRPr="009C720B" w:rsidRDefault="00936EE2" w:rsidP="000F75B3"/>
    <w:p w14:paraId="47953B15" w14:textId="04301563" w:rsidR="00674AFB" w:rsidRPr="009C720B" w:rsidRDefault="00674AFB" w:rsidP="000F75B3">
      <w:r w:rsidRPr="009C720B">
        <w:lastRenderedPageBreak/>
        <w:t xml:space="preserve">2 </w:t>
      </w:r>
      <w:r>
        <w:t>команда 1 фаза</w:t>
      </w:r>
      <w:r w:rsidRPr="009C720B">
        <w:t>:</w:t>
      </w:r>
    </w:p>
    <w:p w14:paraId="30E2AB1D" w14:textId="02CB42FE" w:rsidR="00936EE2" w:rsidRPr="009C720B" w:rsidRDefault="00674AFB" w:rsidP="000F75B3">
      <w:r w:rsidRPr="009C720B">
        <w:tab/>
      </w:r>
      <w:r>
        <w:rPr>
          <w:lang w:val="en-US"/>
        </w:rPr>
        <w:t>PC</w:t>
      </w:r>
      <w:r w:rsidRPr="009C720B">
        <w:t>{1003/1004}</w:t>
      </w:r>
    </w:p>
    <w:p w14:paraId="549CC28C" w14:textId="64579946" w:rsidR="00936EE2" w:rsidRPr="009C720B" w:rsidRDefault="00936EE2" w:rsidP="000F75B3">
      <w:r w:rsidRPr="009C720B">
        <w:tab/>
      </w:r>
      <w:r>
        <w:rPr>
          <w:lang w:val="en-US"/>
        </w:rPr>
        <w:t>AR</w:t>
      </w:r>
      <w:r w:rsidRPr="009C720B">
        <w:t>{1003}</w:t>
      </w:r>
    </w:p>
    <w:p w14:paraId="1CE04F86" w14:textId="09DB0F55" w:rsidR="00936EE2" w:rsidRPr="009C720B" w:rsidRDefault="00936EE2" w:rsidP="000F75B3">
      <w:r w:rsidRPr="009C720B">
        <w:tab/>
      </w:r>
      <w:r>
        <w:rPr>
          <w:lang w:val="en-US"/>
        </w:rPr>
        <w:t>MD</w:t>
      </w:r>
      <w:r w:rsidRPr="009C720B">
        <w:t>{</w:t>
      </w:r>
      <w:r>
        <w:rPr>
          <w:lang w:val="en-US"/>
        </w:rPr>
        <w:t>ADD</w:t>
      </w:r>
      <w:r w:rsidRPr="009C720B">
        <w:t>}</w:t>
      </w:r>
    </w:p>
    <w:p w14:paraId="0FA00B38" w14:textId="33E7D4E5" w:rsidR="00936EE2" w:rsidRPr="009C720B" w:rsidRDefault="00936EE2" w:rsidP="00936EE2">
      <w:pPr>
        <w:ind w:firstLine="708"/>
      </w:pPr>
      <w:r>
        <w:rPr>
          <w:lang w:val="en-US"/>
        </w:rPr>
        <w:t>LR</w:t>
      </w:r>
      <w:r w:rsidRPr="009C720B">
        <w:t>{</w:t>
      </w:r>
      <w:r>
        <w:rPr>
          <w:lang w:val="en-US"/>
        </w:rPr>
        <w:t>ADD</w:t>
      </w:r>
      <w:r w:rsidRPr="009C720B">
        <w:t>}</w:t>
      </w:r>
    </w:p>
    <w:p w14:paraId="5FDF24B0" w14:textId="43C1D34F" w:rsidR="00936EE2" w:rsidRPr="009C720B" w:rsidRDefault="00936EE2" w:rsidP="00936EE2">
      <w:r w:rsidRPr="009C720B">
        <w:t>2</w:t>
      </w:r>
      <w:r>
        <w:t xml:space="preserve"> команда 2 фаза</w:t>
      </w:r>
      <w:r w:rsidRPr="009C720B">
        <w:t>:</w:t>
      </w:r>
    </w:p>
    <w:p w14:paraId="6EBC2AC6" w14:textId="5A95B390" w:rsidR="00936EE2" w:rsidRPr="009C720B" w:rsidRDefault="00936EE2" w:rsidP="00936EE2">
      <w:r>
        <w:tab/>
      </w:r>
      <w:r>
        <w:rPr>
          <w:lang w:val="en-US"/>
        </w:rPr>
        <w:t>PC</w:t>
      </w:r>
      <w:r w:rsidRPr="009C720B">
        <w:t>{1004/1005}</w:t>
      </w:r>
    </w:p>
    <w:p w14:paraId="54D06A95" w14:textId="4781A958" w:rsidR="00936EE2" w:rsidRPr="009C720B" w:rsidRDefault="00936EE2" w:rsidP="00936EE2">
      <w:r w:rsidRPr="009C720B">
        <w:tab/>
      </w:r>
      <w:r>
        <w:rPr>
          <w:lang w:val="en-US"/>
        </w:rPr>
        <w:t>AR</w:t>
      </w:r>
      <w:r w:rsidRPr="009C720B">
        <w:t>{1004}</w:t>
      </w:r>
    </w:p>
    <w:p w14:paraId="3C16888F" w14:textId="477E21E1" w:rsidR="00936EE2" w:rsidRPr="009C720B" w:rsidRDefault="00936EE2" w:rsidP="00936EE2">
      <w:r w:rsidRPr="009C720B">
        <w:tab/>
      </w:r>
      <w:r>
        <w:rPr>
          <w:lang w:val="en-US"/>
        </w:rPr>
        <w:t>MD</w:t>
      </w:r>
      <w:r w:rsidRPr="009C720B">
        <w:t>{</w:t>
      </w:r>
      <w:r>
        <w:rPr>
          <w:lang w:val="en-US"/>
        </w:rPr>
        <w:t>LoC</w:t>
      </w:r>
      <w:r w:rsidRPr="009C720B">
        <w:t>}</w:t>
      </w:r>
    </w:p>
    <w:p w14:paraId="544A752D" w14:textId="4326BEE1" w:rsidR="00936EE2" w:rsidRPr="009C720B" w:rsidRDefault="00936EE2" w:rsidP="00936EE2">
      <w:r w:rsidRPr="009C720B">
        <w:tab/>
      </w:r>
      <w:r>
        <w:rPr>
          <w:lang w:val="en-US"/>
        </w:rPr>
        <w:t>LR</w:t>
      </w:r>
      <w:r w:rsidRPr="009C720B">
        <w:t>{</w:t>
      </w:r>
      <w:r>
        <w:rPr>
          <w:lang w:val="en-US"/>
        </w:rPr>
        <w:t>ADD</w:t>
      </w:r>
      <w:r w:rsidRPr="009C720B">
        <w:t>|</w:t>
      </w:r>
      <w:r>
        <w:rPr>
          <w:lang w:val="en-US"/>
        </w:rPr>
        <w:t>LoC</w:t>
      </w:r>
      <w:r w:rsidRPr="009C720B">
        <w:t>}</w:t>
      </w:r>
    </w:p>
    <w:p w14:paraId="4CE6891B" w14:textId="764D12D8" w:rsidR="00936EE2" w:rsidRPr="009C720B" w:rsidRDefault="008E36F1" w:rsidP="00936EE2">
      <w:r w:rsidRPr="009C720B">
        <w:t xml:space="preserve">2 </w:t>
      </w:r>
      <w:r>
        <w:t>команда 3 фаза</w:t>
      </w:r>
      <w:r w:rsidRPr="009C720B">
        <w:t>:</w:t>
      </w:r>
    </w:p>
    <w:p w14:paraId="64E668BD" w14:textId="01EFC418" w:rsidR="008E36F1" w:rsidRPr="009C720B" w:rsidRDefault="008E36F1" w:rsidP="00936EE2">
      <w:r>
        <w:tab/>
      </w:r>
      <w:r>
        <w:rPr>
          <w:lang w:val="en-US"/>
        </w:rPr>
        <w:t>PC</w:t>
      </w:r>
      <w:r w:rsidRPr="009C720B">
        <w:t>{1005/1006}</w:t>
      </w:r>
    </w:p>
    <w:p w14:paraId="69A88B2A" w14:textId="223C78D2" w:rsidR="008E36F1" w:rsidRPr="009C720B" w:rsidRDefault="008E36F1" w:rsidP="00936EE2">
      <w:r w:rsidRPr="009C720B">
        <w:tab/>
      </w:r>
      <w:r>
        <w:rPr>
          <w:lang w:val="en-US"/>
        </w:rPr>
        <w:t>AR</w:t>
      </w:r>
      <w:r w:rsidRPr="009C720B">
        <w:t>{1005}</w:t>
      </w:r>
    </w:p>
    <w:p w14:paraId="04F3D5AD" w14:textId="07B9D1A3" w:rsidR="008E36F1" w:rsidRPr="009C720B" w:rsidRDefault="008E36F1" w:rsidP="00936EE2">
      <w:r w:rsidRPr="009C720B">
        <w:tab/>
      </w:r>
      <w:r>
        <w:rPr>
          <w:lang w:val="en-US"/>
        </w:rPr>
        <w:t>MD</w:t>
      </w:r>
      <w:r w:rsidRPr="009C720B">
        <w:t>{</w:t>
      </w:r>
      <w:r>
        <w:rPr>
          <w:lang w:val="en-US"/>
        </w:rPr>
        <w:t>HiC</w:t>
      </w:r>
      <w:r w:rsidRPr="009C720B">
        <w:t>}</w:t>
      </w:r>
    </w:p>
    <w:p w14:paraId="7EAC0EE3" w14:textId="29C40EE8" w:rsidR="008E36F1" w:rsidRPr="009C720B" w:rsidRDefault="008E36F1" w:rsidP="00936EE2">
      <w:r w:rsidRPr="009C720B">
        <w:tab/>
      </w:r>
      <w:r>
        <w:rPr>
          <w:lang w:val="en-US"/>
        </w:rPr>
        <w:t>LR</w:t>
      </w:r>
      <w:r w:rsidRPr="009C720B">
        <w:t>{</w:t>
      </w:r>
      <w:r>
        <w:rPr>
          <w:lang w:val="en-US"/>
        </w:rPr>
        <w:t>ADD</w:t>
      </w:r>
      <w:r w:rsidRPr="009C720B">
        <w:t>|</w:t>
      </w:r>
      <w:r>
        <w:rPr>
          <w:lang w:val="en-US"/>
        </w:rPr>
        <w:t>C</w:t>
      </w:r>
      <w:r w:rsidRPr="009C720B">
        <w:t>}</w:t>
      </w:r>
    </w:p>
    <w:p w14:paraId="3D42DFBE" w14:textId="6EB89C1A" w:rsidR="008748FC" w:rsidRPr="009C720B" w:rsidRDefault="00786E3A" w:rsidP="00936EE2">
      <w:r w:rsidRPr="009C720B">
        <w:t xml:space="preserve">2 </w:t>
      </w:r>
      <w:r>
        <w:t>команда 4 фаза</w:t>
      </w:r>
      <w:r w:rsidRPr="009C720B">
        <w:t>:</w:t>
      </w:r>
    </w:p>
    <w:p w14:paraId="3239CEA0" w14:textId="0BB3D51D" w:rsidR="00786E3A" w:rsidRPr="009C720B" w:rsidRDefault="00786E3A" w:rsidP="00936EE2">
      <w:r w:rsidRPr="009C720B">
        <w:tab/>
      </w:r>
      <w:r>
        <w:rPr>
          <w:lang w:val="en-US"/>
        </w:rPr>
        <w:t>PC</w:t>
      </w:r>
      <w:r w:rsidRPr="009C720B">
        <w:t>{1006}</w:t>
      </w:r>
    </w:p>
    <w:p w14:paraId="3B497254" w14:textId="57E438FA" w:rsidR="00786E3A" w:rsidRPr="009C720B" w:rsidRDefault="00786E3A" w:rsidP="00936EE2">
      <w:r w:rsidRPr="009C720B">
        <w:tab/>
      </w:r>
      <w:r>
        <w:rPr>
          <w:lang w:val="en-US"/>
        </w:rPr>
        <w:t>AR</w:t>
      </w:r>
      <w:r w:rsidRPr="009C720B">
        <w:t>{</w:t>
      </w:r>
      <w:r>
        <w:rPr>
          <w:lang w:val="en-US"/>
        </w:rPr>
        <w:t>B</w:t>
      </w:r>
      <w:r w:rsidRPr="009C720B">
        <w:t>}</w:t>
      </w:r>
    </w:p>
    <w:p w14:paraId="0D036FC9" w14:textId="3BE94C29" w:rsidR="00786E3A" w:rsidRPr="009C720B" w:rsidRDefault="00786E3A" w:rsidP="00936EE2">
      <w:r w:rsidRPr="009C720B">
        <w:tab/>
      </w:r>
      <w:r>
        <w:rPr>
          <w:lang w:val="en-US"/>
        </w:rPr>
        <w:t>MD</w:t>
      </w:r>
      <w:r w:rsidRPr="009C720B">
        <w:t>{200}</w:t>
      </w:r>
    </w:p>
    <w:p w14:paraId="696AA92E" w14:textId="3F67C052" w:rsidR="00786E3A" w:rsidRPr="009C720B" w:rsidRDefault="00786E3A" w:rsidP="00936EE2">
      <w:r w:rsidRPr="009C720B">
        <w:tab/>
      </w:r>
      <w:r>
        <w:rPr>
          <w:lang w:val="en-US"/>
        </w:rPr>
        <w:t>IR</w:t>
      </w:r>
      <w:r w:rsidRPr="009C720B">
        <w:t>{</w:t>
      </w:r>
      <w:r>
        <w:rPr>
          <w:lang w:val="en-US"/>
        </w:rPr>
        <w:t>ADD</w:t>
      </w:r>
      <w:r w:rsidRPr="009C720B">
        <w:t>}</w:t>
      </w:r>
    </w:p>
    <w:p w14:paraId="001BA3CE" w14:textId="11794FBE" w:rsidR="00786E3A" w:rsidRPr="009C720B" w:rsidRDefault="00786E3A" w:rsidP="00936EE2">
      <w:r w:rsidRPr="009C720B">
        <w:t xml:space="preserve">2 </w:t>
      </w:r>
      <w:r>
        <w:t>команда 5 фаза</w:t>
      </w:r>
      <w:r w:rsidRPr="009C720B">
        <w:t>:</w:t>
      </w:r>
    </w:p>
    <w:p w14:paraId="4BCCF900" w14:textId="12A13404" w:rsidR="00786E3A" w:rsidRPr="009C720B" w:rsidRDefault="00786E3A" w:rsidP="00936EE2">
      <w:r>
        <w:tab/>
      </w:r>
      <w:r w:rsidR="00C302B2">
        <w:rPr>
          <w:lang w:val="en-US"/>
        </w:rPr>
        <w:t>A</w:t>
      </w:r>
      <w:r w:rsidR="00C302B2" w:rsidRPr="009C720B">
        <w:t>{100/200}</w:t>
      </w:r>
    </w:p>
    <w:p w14:paraId="1E17D05D" w14:textId="77777777" w:rsidR="00C302B2" w:rsidRDefault="00C302B2" w:rsidP="00936EE2"/>
    <w:p w14:paraId="1FA88161" w14:textId="2C62B514" w:rsidR="00033A3B" w:rsidRPr="009C720B" w:rsidRDefault="00033A3B" w:rsidP="00936EE2">
      <w:r>
        <w:t>3 команда 1 фаза</w:t>
      </w:r>
      <w:r w:rsidRPr="009C720B">
        <w:t>:</w:t>
      </w:r>
    </w:p>
    <w:p w14:paraId="0F64E2EF" w14:textId="0E326F19" w:rsidR="00033A3B" w:rsidRPr="009C720B" w:rsidRDefault="00033A3B" w:rsidP="00936EE2">
      <w:r>
        <w:tab/>
      </w:r>
      <w:r>
        <w:rPr>
          <w:lang w:val="en-US"/>
        </w:rPr>
        <w:t>PC</w:t>
      </w:r>
      <w:r w:rsidRPr="009C720B">
        <w:t>{1006/1007}</w:t>
      </w:r>
    </w:p>
    <w:p w14:paraId="0AFE456D" w14:textId="179B92B1" w:rsidR="00AD64B7" w:rsidRPr="009C720B" w:rsidRDefault="00AD64B7" w:rsidP="00936EE2">
      <w:r w:rsidRPr="009C720B">
        <w:tab/>
      </w:r>
      <w:r>
        <w:rPr>
          <w:lang w:val="en-US"/>
        </w:rPr>
        <w:t>AR</w:t>
      </w:r>
      <w:r w:rsidRPr="009C720B">
        <w:t>{1006}</w:t>
      </w:r>
    </w:p>
    <w:p w14:paraId="57BA0D42" w14:textId="4657517D" w:rsidR="00AD64B7" w:rsidRPr="009C720B" w:rsidRDefault="00AD64B7" w:rsidP="00AD64B7">
      <w:pPr>
        <w:ind w:firstLine="708"/>
      </w:pPr>
      <w:r>
        <w:rPr>
          <w:lang w:val="en-US"/>
        </w:rPr>
        <w:t>MD</w:t>
      </w:r>
      <w:r w:rsidRPr="009C720B">
        <w:t>{</w:t>
      </w:r>
      <w:r>
        <w:rPr>
          <w:lang w:val="en-US"/>
        </w:rPr>
        <w:t>ST</w:t>
      </w:r>
      <w:r w:rsidRPr="009C720B">
        <w:t>}</w:t>
      </w:r>
    </w:p>
    <w:p w14:paraId="41D46FC2" w14:textId="67225C23" w:rsidR="00AD64B7" w:rsidRPr="009C720B" w:rsidRDefault="00AD64B7" w:rsidP="00AD64B7">
      <w:pPr>
        <w:ind w:firstLine="708"/>
      </w:pPr>
      <w:r>
        <w:rPr>
          <w:lang w:val="en-US"/>
        </w:rPr>
        <w:t>IR</w:t>
      </w:r>
      <w:r w:rsidRPr="009C720B">
        <w:t>{</w:t>
      </w:r>
      <w:r>
        <w:rPr>
          <w:lang w:val="en-US"/>
        </w:rPr>
        <w:t>ST</w:t>
      </w:r>
      <w:r w:rsidRPr="009C720B">
        <w:t>}</w:t>
      </w:r>
    </w:p>
    <w:p w14:paraId="0DD035F4" w14:textId="55C563B0" w:rsidR="00AD64B7" w:rsidRPr="009C720B" w:rsidRDefault="00AD64B7" w:rsidP="00AD64B7">
      <w:r>
        <w:t>3 команда 2 фаза</w:t>
      </w:r>
      <w:r w:rsidRPr="009C720B">
        <w:t>:</w:t>
      </w:r>
    </w:p>
    <w:p w14:paraId="1EE86DB4" w14:textId="403BB9A3" w:rsidR="00AD64B7" w:rsidRPr="009C720B" w:rsidRDefault="00AD64B7" w:rsidP="00AD64B7">
      <w:r>
        <w:tab/>
      </w:r>
      <w:r>
        <w:rPr>
          <w:lang w:val="en-US"/>
        </w:rPr>
        <w:t>PC</w:t>
      </w:r>
      <w:r w:rsidRPr="009C720B">
        <w:t>{1007/1008}</w:t>
      </w:r>
    </w:p>
    <w:p w14:paraId="3A67EEAA" w14:textId="0E2CB04B" w:rsidR="00AD64B7" w:rsidRPr="009C720B" w:rsidRDefault="00AD64B7" w:rsidP="00AD64B7">
      <w:r w:rsidRPr="009C720B">
        <w:tab/>
      </w:r>
      <w:r>
        <w:rPr>
          <w:lang w:val="en-US"/>
        </w:rPr>
        <w:t>AR</w:t>
      </w:r>
      <w:r w:rsidRPr="009C720B">
        <w:t>{1007}</w:t>
      </w:r>
    </w:p>
    <w:p w14:paraId="4E4D7FCD" w14:textId="5EAA4893" w:rsidR="00AD64B7" w:rsidRPr="009C720B" w:rsidRDefault="00AD64B7" w:rsidP="00AD64B7">
      <w:pPr>
        <w:ind w:firstLine="708"/>
      </w:pPr>
      <w:r>
        <w:rPr>
          <w:lang w:val="en-US"/>
        </w:rPr>
        <w:t>MD</w:t>
      </w:r>
      <w:r w:rsidRPr="009C720B">
        <w:t>{</w:t>
      </w:r>
      <w:r>
        <w:rPr>
          <w:lang w:val="en-US"/>
        </w:rPr>
        <w:t>LoD</w:t>
      </w:r>
      <w:r w:rsidRPr="009C720B">
        <w:t>}</w:t>
      </w:r>
    </w:p>
    <w:p w14:paraId="730D4202" w14:textId="6B85ED34" w:rsidR="00AD64B7" w:rsidRPr="009C720B" w:rsidRDefault="00AD64B7" w:rsidP="00AD64B7">
      <w:pPr>
        <w:ind w:firstLine="708"/>
      </w:pPr>
      <w:r>
        <w:rPr>
          <w:lang w:val="en-US"/>
        </w:rPr>
        <w:t>IR</w:t>
      </w:r>
      <w:r w:rsidRPr="009C720B">
        <w:t>{</w:t>
      </w:r>
      <w:r>
        <w:rPr>
          <w:lang w:val="en-US"/>
        </w:rPr>
        <w:t>ST</w:t>
      </w:r>
      <w:r w:rsidRPr="009C720B">
        <w:t>|</w:t>
      </w:r>
      <w:r>
        <w:rPr>
          <w:lang w:val="en-US"/>
        </w:rPr>
        <w:t>LoD</w:t>
      </w:r>
      <w:r w:rsidRPr="009C720B">
        <w:t>}</w:t>
      </w:r>
    </w:p>
    <w:p w14:paraId="45AF275D" w14:textId="7047DE85" w:rsidR="00AD64B7" w:rsidRPr="009C720B" w:rsidRDefault="00AD64B7" w:rsidP="00AD64B7">
      <w:r>
        <w:t>3 команда 3 фаза</w:t>
      </w:r>
      <w:r w:rsidRPr="009C720B">
        <w:t>:</w:t>
      </w:r>
    </w:p>
    <w:p w14:paraId="25C0CB66" w14:textId="076753D3" w:rsidR="00AD64B7" w:rsidRPr="009C720B" w:rsidRDefault="00AD64B7" w:rsidP="00AD64B7">
      <w:r>
        <w:tab/>
      </w:r>
      <w:r>
        <w:rPr>
          <w:lang w:val="en-US"/>
        </w:rPr>
        <w:t>PC</w:t>
      </w:r>
      <w:r w:rsidRPr="009C720B">
        <w:t>{1008/1009}</w:t>
      </w:r>
    </w:p>
    <w:p w14:paraId="30855DAC" w14:textId="11C4CF6D" w:rsidR="00AD64B7" w:rsidRPr="009C720B" w:rsidRDefault="00AD64B7" w:rsidP="00AD64B7">
      <w:r w:rsidRPr="009C720B">
        <w:tab/>
      </w:r>
      <w:r>
        <w:rPr>
          <w:lang w:val="en-US"/>
        </w:rPr>
        <w:t>AR</w:t>
      </w:r>
      <w:r w:rsidRPr="009C720B">
        <w:t>{1008}</w:t>
      </w:r>
    </w:p>
    <w:p w14:paraId="22076BF1" w14:textId="46563807" w:rsidR="00AD64B7" w:rsidRPr="009C720B" w:rsidRDefault="00AD64B7" w:rsidP="00AD64B7">
      <w:pPr>
        <w:ind w:firstLine="708"/>
      </w:pPr>
      <w:r>
        <w:rPr>
          <w:lang w:val="en-US"/>
        </w:rPr>
        <w:t>MD</w:t>
      </w:r>
      <w:r w:rsidRPr="009C720B">
        <w:t>{</w:t>
      </w:r>
      <w:r>
        <w:rPr>
          <w:lang w:val="en-US"/>
        </w:rPr>
        <w:t>HiD</w:t>
      </w:r>
      <w:r w:rsidRPr="009C720B">
        <w:t>}</w:t>
      </w:r>
    </w:p>
    <w:p w14:paraId="74B03D8E" w14:textId="4A5B5519" w:rsidR="00AD64B7" w:rsidRPr="009C720B" w:rsidRDefault="00AD64B7" w:rsidP="00AD64B7">
      <w:pPr>
        <w:ind w:firstLine="708"/>
      </w:pPr>
      <w:r>
        <w:rPr>
          <w:lang w:val="en-US"/>
        </w:rPr>
        <w:t>IR</w:t>
      </w:r>
      <w:r w:rsidRPr="009C720B">
        <w:t>{</w:t>
      </w:r>
      <w:r>
        <w:rPr>
          <w:lang w:val="en-US"/>
        </w:rPr>
        <w:t>ST</w:t>
      </w:r>
      <w:r w:rsidRPr="009C720B">
        <w:t>|</w:t>
      </w:r>
      <w:r>
        <w:rPr>
          <w:lang w:val="en-US"/>
        </w:rPr>
        <w:t>D</w:t>
      </w:r>
      <w:r w:rsidRPr="009C720B">
        <w:t>}</w:t>
      </w:r>
    </w:p>
    <w:p w14:paraId="283668B3" w14:textId="0FB68E9E" w:rsidR="00AD64B7" w:rsidRPr="00D9015F" w:rsidRDefault="00D9015F" w:rsidP="00AD64B7">
      <w:r w:rsidRPr="00D9015F">
        <w:t xml:space="preserve"> 3 команда 4 фаза:</w:t>
      </w:r>
    </w:p>
    <w:p w14:paraId="3B503964" w14:textId="1B8C7E3F" w:rsidR="00D9015F" w:rsidRDefault="00D9015F" w:rsidP="00AD64B7">
      <w:r>
        <w:tab/>
      </w:r>
      <w:r w:rsidR="00207C2D">
        <w:t>PC{1008}</w:t>
      </w:r>
    </w:p>
    <w:p w14:paraId="5A2D6BC6" w14:textId="1AF4BF61" w:rsidR="00207C2D" w:rsidRDefault="00207C2D" w:rsidP="00AD64B7">
      <w:r>
        <w:tab/>
        <w:t>AR{D}</w:t>
      </w:r>
    </w:p>
    <w:p w14:paraId="77D3FF44" w14:textId="5DB7D2A9" w:rsidR="00207C2D" w:rsidRDefault="00207C2D" w:rsidP="00AD64B7">
      <w:r>
        <w:tab/>
        <w:t>MD{</w:t>
      </w:r>
      <w:r w:rsidR="009C167F">
        <w:t>255}</w:t>
      </w:r>
    </w:p>
    <w:p w14:paraId="3DA0D27D" w14:textId="1D8F987F" w:rsidR="009C167F" w:rsidRDefault="009C167F" w:rsidP="00AD64B7">
      <w:r>
        <w:tab/>
        <w:t>{B+C}</w:t>
      </w:r>
    </w:p>
    <w:p w14:paraId="701981A5" w14:textId="28D9F5DD" w:rsidR="009C167F" w:rsidRDefault="009C167F" w:rsidP="00AD64B7">
      <w:r>
        <w:tab/>
        <w:t>255</w:t>
      </w:r>
    </w:p>
    <w:p w14:paraId="7CE0DF5D" w14:textId="77777777" w:rsidR="00E943AD" w:rsidRDefault="00E943AD" w:rsidP="00AD64B7"/>
    <w:p w14:paraId="59E5EB45" w14:textId="77777777" w:rsidR="00E943AD" w:rsidRDefault="00E943AD" w:rsidP="00AD64B7"/>
    <w:p w14:paraId="647F92E7" w14:textId="77777777" w:rsidR="00E943AD" w:rsidRDefault="00E943AD" w:rsidP="00AD64B7"/>
    <w:p w14:paraId="0D3383C9" w14:textId="77777777" w:rsidR="00E943AD" w:rsidRDefault="00E943AD" w:rsidP="00AD64B7"/>
    <w:p w14:paraId="0C535DA9" w14:textId="77777777" w:rsidR="00E943AD" w:rsidRDefault="00E943AD" w:rsidP="00AD64B7"/>
    <w:p w14:paraId="753CD33D" w14:textId="77777777" w:rsidR="00E943AD" w:rsidRDefault="00E943AD" w:rsidP="00AD64B7"/>
    <w:p w14:paraId="3980C9DD" w14:textId="77777777" w:rsidR="00E943AD" w:rsidRDefault="00E943AD" w:rsidP="00AD64B7"/>
    <w:p w14:paraId="1CCD031F" w14:textId="77777777" w:rsidR="00E943AD" w:rsidRDefault="00E943AD" w:rsidP="00AD64B7"/>
    <w:p w14:paraId="7FFD7BF2" w14:textId="566B3608" w:rsidR="00E943AD" w:rsidRDefault="00925C26" w:rsidP="00176DEC">
      <w:pPr>
        <w:jc w:val="center"/>
        <w:rPr>
          <w:b/>
        </w:rPr>
      </w:pPr>
      <w:r>
        <w:rPr>
          <w:b/>
        </w:rPr>
        <w:lastRenderedPageBreak/>
        <w:t>Системный таймер</w:t>
      </w:r>
    </w:p>
    <w:p w14:paraId="6A04BE86" w14:textId="77777777" w:rsidR="00925C26" w:rsidRDefault="00925C26" w:rsidP="00925C26"/>
    <w:p w14:paraId="530E10EA" w14:textId="27A40DAD" w:rsidR="00925C26" w:rsidRDefault="00925C26" w:rsidP="00925C26">
      <w:r>
        <w:tab/>
        <w:t xml:space="preserve">Раньше это была схема </w:t>
      </w:r>
      <w:r>
        <w:rPr>
          <w:lang w:val="en-US"/>
        </w:rPr>
        <w:t>intel-8083 (PIT – programmable interval timer).</w:t>
      </w:r>
    </w:p>
    <w:p w14:paraId="777399B6" w14:textId="16C60C91" w:rsidR="00E61DFC" w:rsidRDefault="00D87AA7" w:rsidP="00925C26">
      <w:pPr>
        <w:rPr>
          <w:lang w:val="en-US"/>
        </w:rPr>
      </w:pPr>
      <w:r>
        <w:t>В составе таймера имеется 4 программно-доступных регистра, каждый имеет свой адрес</w:t>
      </w:r>
      <w:r>
        <w:rPr>
          <w:lang w:val="en-US"/>
        </w:rPr>
        <w:t>:</w:t>
      </w:r>
    </w:p>
    <w:p w14:paraId="03EC2EA4" w14:textId="66B15C01" w:rsidR="00D87AA7" w:rsidRPr="00D87AA7" w:rsidRDefault="00D87AA7" w:rsidP="00D87AA7">
      <w:pPr>
        <w:pStyle w:val="a4"/>
        <w:numPr>
          <w:ilvl w:val="0"/>
          <w:numId w:val="7"/>
        </w:numPr>
      </w:pPr>
      <w:r>
        <w:t>40</w:t>
      </w:r>
      <w:r>
        <w:rPr>
          <w:lang w:val="en-US"/>
        </w:rPr>
        <w:t>h</w:t>
      </w:r>
      <w:r w:rsidR="00485906">
        <w:rPr>
          <w:lang w:val="en-US"/>
        </w:rPr>
        <w:t xml:space="preserve"> – </w:t>
      </w:r>
      <w:r w:rsidR="00485906">
        <w:t>регистр делитель</w:t>
      </w:r>
    </w:p>
    <w:p w14:paraId="4560E66A" w14:textId="36C4D194" w:rsidR="00D87AA7" w:rsidRPr="00D87AA7" w:rsidRDefault="00D87AA7" w:rsidP="00D87AA7">
      <w:pPr>
        <w:pStyle w:val="a4"/>
        <w:numPr>
          <w:ilvl w:val="0"/>
          <w:numId w:val="7"/>
        </w:numPr>
      </w:pPr>
      <w:r>
        <w:rPr>
          <w:lang w:val="en-US"/>
        </w:rPr>
        <w:t>41h</w:t>
      </w:r>
      <w:r w:rsidR="00485906">
        <w:rPr>
          <w:lang w:val="en-US"/>
        </w:rPr>
        <w:t xml:space="preserve"> – </w:t>
      </w:r>
      <w:r w:rsidR="00485906">
        <w:t>регистр делитель</w:t>
      </w:r>
    </w:p>
    <w:p w14:paraId="31744ACC" w14:textId="479BEE34" w:rsidR="00D87AA7" w:rsidRPr="00D87AA7" w:rsidRDefault="00D87AA7" w:rsidP="00D87AA7">
      <w:pPr>
        <w:pStyle w:val="a4"/>
        <w:numPr>
          <w:ilvl w:val="0"/>
          <w:numId w:val="7"/>
        </w:numPr>
      </w:pPr>
      <w:r>
        <w:rPr>
          <w:lang w:val="en-US"/>
        </w:rPr>
        <w:t>42h</w:t>
      </w:r>
      <w:r w:rsidR="00485906">
        <w:rPr>
          <w:lang w:val="en-US"/>
        </w:rPr>
        <w:t xml:space="preserve"> – </w:t>
      </w:r>
      <w:r w:rsidR="00485906" w:rsidRPr="00485906">
        <w:t>регистр делитель звукового канала</w:t>
      </w:r>
    </w:p>
    <w:p w14:paraId="4FF0BFEE" w14:textId="357D64A6" w:rsidR="00485906" w:rsidRDefault="00D87AA7" w:rsidP="00485906">
      <w:pPr>
        <w:pStyle w:val="a4"/>
        <w:numPr>
          <w:ilvl w:val="0"/>
          <w:numId w:val="7"/>
        </w:numPr>
      </w:pPr>
      <w:r>
        <w:rPr>
          <w:lang w:val="en-US"/>
        </w:rPr>
        <w:t>43h</w:t>
      </w:r>
      <w:r w:rsidR="00485906">
        <w:rPr>
          <w:lang w:val="en-US"/>
        </w:rPr>
        <w:t xml:space="preserve"> – </w:t>
      </w:r>
      <w:r w:rsidR="00485906">
        <w:t>регистр управляющего слова</w:t>
      </w:r>
    </w:p>
    <w:p w14:paraId="440E0D05" w14:textId="77777777" w:rsidR="00485906" w:rsidRDefault="00485906" w:rsidP="00485906"/>
    <w:p w14:paraId="73A767B5" w14:textId="5DE7C1BA" w:rsidR="00384577" w:rsidRDefault="00B2446F" w:rsidP="00485906">
      <w:r>
        <w:t>61</w:t>
      </w:r>
      <w:r>
        <w:rPr>
          <w:lang w:val="en-US"/>
        </w:rPr>
        <w:t>h –</w:t>
      </w:r>
      <w:r>
        <w:t xml:space="preserve"> 8bit порт, многофункциональный. Младшие 2 бита этого порта используются, один для подачи сигнала запуска таймера, другой открывает электронный ключ.</w:t>
      </w:r>
      <w:r w:rsidR="00384577">
        <w:t xml:space="preserve"> Остальные биты трогать не рекомендуется.</w:t>
      </w:r>
    </w:p>
    <w:p w14:paraId="5E46D1B4" w14:textId="77777777" w:rsidR="00384577" w:rsidRDefault="00384577" w:rsidP="00485906"/>
    <w:p w14:paraId="7B6B32BF" w14:textId="393D5F68" w:rsidR="0050492A" w:rsidRDefault="0050492A" w:rsidP="00485906">
      <w:pPr>
        <w:rPr>
          <w:lang w:val="en-US"/>
        </w:rPr>
      </w:pPr>
      <w:r>
        <w:rPr>
          <w:lang w:val="en-US"/>
        </w:rPr>
        <w:t xml:space="preserve">43h – </w:t>
      </w:r>
      <w:r w:rsidRPr="0050492A">
        <w:t>описание битов:</w:t>
      </w:r>
    </w:p>
    <w:p w14:paraId="23EAC119" w14:textId="399AB8A5" w:rsidR="0050492A" w:rsidRDefault="0050492A" w:rsidP="0050492A">
      <w:pPr>
        <w:pStyle w:val="a4"/>
        <w:numPr>
          <w:ilvl w:val="0"/>
          <w:numId w:val="8"/>
        </w:numPr>
        <w:rPr>
          <w:lang w:val="en-US"/>
        </w:rPr>
      </w:pPr>
      <w:r w:rsidRPr="0050492A">
        <w:rPr>
          <w:lang w:val="en-US"/>
        </w:rPr>
        <w:t>binary coded decimal / binary.</w:t>
      </w:r>
    </w:p>
    <w:p w14:paraId="272D22E5" w14:textId="46741A9A" w:rsidR="0050492A" w:rsidRPr="0050492A" w:rsidRDefault="0050492A" w:rsidP="0050492A">
      <w:pPr>
        <w:pStyle w:val="a4"/>
        <w:numPr>
          <w:ilvl w:val="0"/>
          <w:numId w:val="8"/>
        </w:numPr>
      </w:pPr>
      <w:r w:rsidRPr="0050492A">
        <w:t>Режим работы канала</w:t>
      </w:r>
    </w:p>
    <w:p w14:paraId="1769EE2E" w14:textId="77777777" w:rsidR="0050492A" w:rsidRPr="0050492A" w:rsidRDefault="0050492A" w:rsidP="0050492A">
      <w:pPr>
        <w:pStyle w:val="a4"/>
        <w:numPr>
          <w:ilvl w:val="0"/>
          <w:numId w:val="8"/>
        </w:numPr>
      </w:pPr>
      <w:r w:rsidRPr="0050492A">
        <w:t>Режим работы канала</w:t>
      </w:r>
    </w:p>
    <w:p w14:paraId="55E30C3D" w14:textId="1C96CD00" w:rsidR="0050492A" w:rsidRPr="0050492A" w:rsidRDefault="0050492A" w:rsidP="0050492A">
      <w:pPr>
        <w:pStyle w:val="a4"/>
        <w:numPr>
          <w:ilvl w:val="0"/>
          <w:numId w:val="8"/>
        </w:numPr>
      </w:pPr>
      <w:r w:rsidRPr="0050492A">
        <w:t>Режим работы канала</w:t>
      </w:r>
      <w:r w:rsidR="00AA67CB">
        <w:t xml:space="preserve"> (011)</w:t>
      </w:r>
    </w:p>
    <w:p w14:paraId="1B69D744" w14:textId="22A73322" w:rsidR="0050492A" w:rsidRDefault="00AA67CB" w:rsidP="0050492A">
      <w:pPr>
        <w:pStyle w:val="a4"/>
        <w:numPr>
          <w:ilvl w:val="0"/>
          <w:numId w:val="8"/>
        </w:numPr>
        <w:rPr>
          <w:lang w:val="en-US"/>
        </w:rPr>
      </w:pPr>
      <w:r>
        <w:rPr>
          <w:lang w:val="en-US"/>
        </w:rPr>
        <w:t xml:space="preserve"> </w:t>
      </w:r>
      <w:r w:rsidR="00A658F3">
        <w:rPr>
          <w:lang w:val="en-US"/>
        </w:rPr>
        <w:t>1</w:t>
      </w:r>
    </w:p>
    <w:p w14:paraId="3E96D94A" w14:textId="0361620B" w:rsidR="00AA67CB" w:rsidRDefault="00AA67CB" w:rsidP="0050492A">
      <w:pPr>
        <w:pStyle w:val="a4"/>
        <w:numPr>
          <w:ilvl w:val="0"/>
          <w:numId w:val="8"/>
        </w:numPr>
        <w:rPr>
          <w:lang w:val="en-US"/>
        </w:rPr>
      </w:pPr>
      <w:r>
        <w:rPr>
          <w:lang w:val="en-US"/>
        </w:rPr>
        <w:t xml:space="preserve"> </w:t>
      </w:r>
      <w:r w:rsidR="00A658F3">
        <w:rPr>
          <w:lang w:val="en-US"/>
        </w:rPr>
        <w:t>1</w:t>
      </w:r>
    </w:p>
    <w:p w14:paraId="6945A5B5" w14:textId="0B036718" w:rsidR="00AA67CB" w:rsidRDefault="00AA67CB" w:rsidP="0050492A">
      <w:pPr>
        <w:pStyle w:val="a4"/>
        <w:numPr>
          <w:ilvl w:val="0"/>
          <w:numId w:val="8"/>
        </w:numPr>
        <w:rPr>
          <w:lang w:val="en-US"/>
        </w:rPr>
      </w:pPr>
      <w:r>
        <w:t>Канал</w:t>
      </w:r>
    </w:p>
    <w:p w14:paraId="15FED0CE" w14:textId="0FC2AB51" w:rsidR="00AA67CB" w:rsidRPr="00A658F3" w:rsidRDefault="00AA67CB" w:rsidP="0050492A">
      <w:pPr>
        <w:pStyle w:val="a4"/>
        <w:numPr>
          <w:ilvl w:val="0"/>
          <w:numId w:val="8"/>
        </w:numPr>
      </w:pPr>
      <w:r w:rsidRPr="00AA67CB">
        <w:t>Канал</w:t>
      </w:r>
      <w:r>
        <w:t xml:space="preserve"> (00</w:t>
      </w:r>
      <w:r>
        <w:rPr>
          <w:lang w:val="en-US"/>
        </w:rPr>
        <w:t>, 01, 10)</w:t>
      </w:r>
    </w:p>
    <w:p w14:paraId="49FAE66F" w14:textId="77777777" w:rsidR="00A658F3" w:rsidRDefault="00A658F3" w:rsidP="00A658F3">
      <w:pPr>
        <w:rPr>
          <w:lang w:val="en-US"/>
        </w:rPr>
      </w:pPr>
    </w:p>
    <w:p w14:paraId="0CEC6410" w14:textId="169E6996" w:rsidR="00A658F3" w:rsidRDefault="00A658F3" w:rsidP="00A658F3">
      <w:r>
        <w:rPr>
          <w:lang w:val="en-US"/>
        </w:rPr>
        <w:t>B</w:t>
      </w:r>
      <w:r w:rsidRPr="009C720B">
        <w:t>6</w:t>
      </w:r>
      <w:r>
        <w:t xml:space="preserve"> (управляющее слово для лабораторной)</w:t>
      </w:r>
    </w:p>
    <w:p w14:paraId="743E570C" w14:textId="38ABF5E3" w:rsidR="00A658F3" w:rsidRDefault="007646E0" w:rsidP="00A658F3">
      <w:r>
        <w:t>Делитель = Входная величина</w:t>
      </w:r>
      <w:r>
        <w:rPr>
          <w:lang w:val="en-US"/>
        </w:rPr>
        <w:t>/</w:t>
      </w:r>
      <w:r>
        <w:t>выходную величину(задается мелодией)</w:t>
      </w:r>
    </w:p>
    <w:p w14:paraId="2F51CDB7" w14:textId="5FF25E8B" w:rsidR="007646E0" w:rsidRPr="00150E2F" w:rsidRDefault="009C720B" w:rsidP="00A658F3">
      <w:pPr>
        <w:rPr>
          <w:rFonts w:eastAsiaTheme="minorEastAsia"/>
          <w:i/>
          <w:lang w:val="en-US"/>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f>
            <m:fPr>
              <m:ctrlPr>
                <w:rPr>
                  <w:rFonts w:ascii="Cambria Math" w:hAnsi="Cambria Math"/>
                  <w:i/>
                  <w:lang w:val="en-US"/>
                </w:rPr>
              </m:ctrlPr>
            </m:fPr>
            <m:num>
              <m:sSub>
                <m:sSubPr>
                  <m:ctrlPr>
                    <w:rPr>
                      <w:rFonts w:ascii="Cambria Math" w:hAnsi="Cambria Math"/>
                      <w:i/>
                    </w:rPr>
                  </m:ctrlPr>
                </m:sSubPr>
                <m:e>
                  <m:r>
                    <w:rPr>
                      <w:rFonts w:ascii="Cambria Math" w:hAnsi="Cambria Math"/>
                    </w:rPr>
                    <m:t>F</m:t>
                  </m:r>
                </m:e>
                <m:sub>
                  <m:r>
                    <w:rPr>
                      <w:rFonts w:ascii="Cambria Math" w:hAnsi="Cambria Math"/>
                    </w:rPr>
                    <m:t>вх</m:t>
                  </m:r>
                </m:sub>
              </m:sSub>
            </m:num>
            <m:den>
              <m:sSub>
                <m:sSubPr>
                  <m:ctrlPr>
                    <w:rPr>
                      <w:rFonts w:ascii="Cambria Math" w:hAnsi="Cambria Math"/>
                      <w:i/>
                    </w:rPr>
                  </m:ctrlPr>
                </m:sSubPr>
                <m:e>
                  <m:r>
                    <w:rPr>
                      <w:rFonts w:ascii="Cambria Math" w:hAnsi="Cambria Math"/>
                      <w:lang w:val="en-US"/>
                    </w:rPr>
                    <m:t>F</m:t>
                  </m:r>
                  <m:ctrlPr>
                    <w:rPr>
                      <w:rFonts w:ascii="Cambria Math" w:hAnsi="Cambria Math"/>
                      <w:i/>
                      <w:lang w:val="en-US"/>
                    </w:rPr>
                  </m:ctrlPr>
                </m:e>
                <m:sub>
                  <m:r>
                    <w:rPr>
                      <w:rFonts w:ascii="Cambria Math" w:hAnsi="Cambria Math"/>
                    </w:rPr>
                    <m:t>вых</m:t>
                  </m:r>
                </m:sub>
              </m:sSub>
            </m:den>
          </m:f>
        </m:oMath>
      </m:oMathPara>
    </w:p>
    <w:p w14:paraId="7021F0E1" w14:textId="77777777" w:rsidR="00150E2F" w:rsidRDefault="00150E2F" w:rsidP="00A658F3">
      <w:pPr>
        <w:rPr>
          <w:rFonts w:eastAsiaTheme="minorEastAsia"/>
          <w:lang w:val="en-US"/>
        </w:rPr>
      </w:pPr>
    </w:p>
    <w:p w14:paraId="6CF7C124" w14:textId="77777777" w:rsidR="008D28D7" w:rsidRDefault="008D28D7" w:rsidP="00A658F3">
      <w:pPr>
        <w:rPr>
          <w:rFonts w:eastAsiaTheme="minorEastAsia"/>
        </w:rPr>
      </w:pPr>
    </w:p>
    <w:p w14:paraId="65DC1559" w14:textId="244C7308" w:rsidR="0004769A" w:rsidRDefault="00D760C5" w:rsidP="00D760C5">
      <w:pPr>
        <w:ind w:firstLine="708"/>
        <w:rPr>
          <w:rFonts w:eastAsiaTheme="minorEastAsia"/>
          <w:lang w:val="en-US"/>
        </w:rPr>
      </w:pPr>
      <w:r>
        <w:rPr>
          <w:rFonts w:eastAsiaTheme="minorEastAsia"/>
        </w:rPr>
        <w:t>Разработчики архитектуры компьютеров издавна прибегали к методам проектирования известным под общим названием совмещение операций, при котором аппаратура компьютера в любой момент времени выполняет одновременно более одной операции. Этот общий метод включает 2 понятия</w:t>
      </w:r>
      <w:r>
        <w:rPr>
          <w:rFonts w:eastAsiaTheme="minorEastAsia"/>
          <w:lang w:val="en-US"/>
        </w:rPr>
        <w:t>:</w:t>
      </w:r>
    </w:p>
    <w:p w14:paraId="5B394009" w14:textId="77777777" w:rsidR="00F97ECA" w:rsidRDefault="00F97ECA" w:rsidP="00D760C5">
      <w:pPr>
        <w:ind w:firstLine="708"/>
        <w:rPr>
          <w:rFonts w:eastAsiaTheme="minorEastAsia"/>
          <w:lang w:val="en-US"/>
        </w:rPr>
      </w:pPr>
    </w:p>
    <w:p w14:paraId="30B1D02B" w14:textId="138CE96E" w:rsidR="00D760C5" w:rsidRDefault="00D760C5" w:rsidP="00D760C5">
      <w:pPr>
        <w:pStyle w:val="a4"/>
        <w:numPr>
          <w:ilvl w:val="0"/>
          <w:numId w:val="9"/>
        </w:numPr>
        <w:rPr>
          <w:rFonts w:eastAsiaTheme="minorEastAsia"/>
        </w:rPr>
      </w:pPr>
      <w:r>
        <w:rPr>
          <w:rFonts w:eastAsiaTheme="minorEastAsia"/>
        </w:rPr>
        <w:t>Параллелизм</w:t>
      </w:r>
    </w:p>
    <w:p w14:paraId="6C915247" w14:textId="07458572" w:rsidR="00D760C5" w:rsidRDefault="00D760C5" w:rsidP="00D760C5">
      <w:pPr>
        <w:pStyle w:val="a4"/>
        <w:numPr>
          <w:ilvl w:val="0"/>
          <w:numId w:val="9"/>
        </w:numPr>
        <w:rPr>
          <w:rFonts w:eastAsiaTheme="minorEastAsia"/>
        </w:rPr>
      </w:pPr>
      <w:r>
        <w:rPr>
          <w:rFonts w:eastAsiaTheme="minorEastAsia"/>
        </w:rPr>
        <w:t>Конвейеризация</w:t>
      </w:r>
    </w:p>
    <w:p w14:paraId="111D09C6" w14:textId="77777777" w:rsidR="00D760C5" w:rsidRDefault="00D760C5" w:rsidP="00D760C5">
      <w:pPr>
        <w:rPr>
          <w:rFonts w:eastAsiaTheme="minorEastAsia"/>
        </w:rPr>
      </w:pPr>
    </w:p>
    <w:p w14:paraId="7B5A0911" w14:textId="77777777" w:rsidR="00F97ECA" w:rsidRDefault="00D760C5" w:rsidP="00D760C5">
      <w:pPr>
        <w:ind w:firstLine="708"/>
        <w:rPr>
          <w:rFonts w:eastAsiaTheme="minorEastAsia"/>
        </w:rPr>
      </w:pPr>
      <w:r>
        <w:rPr>
          <w:rFonts w:eastAsiaTheme="minorEastAsia"/>
        </w:rPr>
        <w:t>У них много общего, зачастую их трудно различить на практике, но эти термины отражают два совершенно различных подхода.</w:t>
      </w:r>
      <w:r w:rsidR="002D731F">
        <w:rPr>
          <w:rFonts w:eastAsiaTheme="minorEastAsia"/>
        </w:rPr>
        <w:t xml:space="preserve"> </w:t>
      </w:r>
    </w:p>
    <w:p w14:paraId="3E5A749C" w14:textId="497CD95A" w:rsidR="00F97ECA" w:rsidRDefault="002D731F" w:rsidP="00F97ECA">
      <w:pPr>
        <w:ind w:firstLine="708"/>
        <w:rPr>
          <w:rFonts w:eastAsiaTheme="minorEastAsia"/>
        </w:rPr>
      </w:pPr>
      <w:r>
        <w:rPr>
          <w:rFonts w:eastAsiaTheme="minorEastAsia"/>
        </w:rPr>
        <w:t xml:space="preserve">При параллелизме совмещение операций достигается путем воспроизведения в нескольких копиях аппаратной структуры. Высокая производительность достигается за счет одновременной работы всех элементов структур осуществляющих решение различных частей задачи. </w:t>
      </w:r>
    </w:p>
    <w:p w14:paraId="05A83855" w14:textId="2CCACA9F" w:rsidR="00F97ECA" w:rsidRDefault="00F97ECA" w:rsidP="00F97ECA">
      <w:pPr>
        <w:ind w:firstLine="708"/>
        <w:rPr>
          <w:rFonts w:eastAsiaTheme="minorEastAsia"/>
        </w:rPr>
      </w:pPr>
      <w:r>
        <w:rPr>
          <w:rFonts w:eastAsiaTheme="minorEastAsia"/>
        </w:rPr>
        <w:t>Конвейеризация – в общем случае основана на разделении подлежащей исполнению функции на более мелкие части, ступени и выделение для каждой из них отдельного блока аппаратуры. Обработку любой машинной команды можно разделить на несколько этапов, организовав передачу данных от одного этапа данных к следующему. При этом конвейеризацию можно использовать для совмещения этапов выполнения разных команд. Производительность при этом возрастает благодаря тому, что одновременно на различных ступенях конвейера выполняется несколько команд. Конвейерная обработка такого рода широко применяется во всех современных процессорах.</w:t>
      </w:r>
    </w:p>
    <w:p w14:paraId="06740AB1" w14:textId="77777777" w:rsidR="00F97ECA" w:rsidRDefault="00F97ECA" w:rsidP="00F97ECA">
      <w:pPr>
        <w:ind w:firstLine="708"/>
        <w:rPr>
          <w:rFonts w:eastAsiaTheme="minorEastAsia"/>
        </w:rPr>
      </w:pPr>
    </w:p>
    <w:p w14:paraId="7ACBF094" w14:textId="57713DA1" w:rsidR="00F97ECA" w:rsidRDefault="00F97ECA" w:rsidP="00F97ECA">
      <w:pPr>
        <w:ind w:firstLine="708"/>
        <w:rPr>
          <w:rFonts w:eastAsiaTheme="minorEastAsia"/>
        </w:rPr>
      </w:pPr>
      <w:r>
        <w:rPr>
          <w:rFonts w:eastAsiaTheme="minorEastAsia"/>
        </w:rPr>
        <w:lastRenderedPageBreak/>
        <w:t xml:space="preserve">Для иллюстрации основных принципов построения процессоров будем использовать простейшую пяти ступенчатую архитектуру, содержащую 32 регистра общего назначения от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Pr>
          <w:rFonts w:eastAsiaTheme="minorEastAsia"/>
        </w:rPr>
        <w:t xml:space="preserve"> до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31</m:t>
            </m:r>
          </m:sub>
        </m:sSub>
      </m:oMath>
      <w:r>
        <w:rPr>
          <w:rFonts w:eastAsiaTheme="minorEastAsia"/>
        </w:rPr>
        <w:t>, 32 регистра плавающей точки</w:t>
      </w:r>
      <w:r>
        <w:rPr>
          <w:rFonts w:eastAsiaTheme="minorEastAsia"/>
          <w:lang w:val="en-US"/>
        </w:rPr>
        <w:t xml:space="preserve"> </w:t>
      </w:r>
      <w:r>
        <w:rPr>
          <w:rFonts w:eastAsiaTheme="minorEastAsia"/>
        </w:rPr>
        <w:t>от</w:t>
      </w:r>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0</m:t>
            </m:r>
          </m:sub>
        </m:sSub>
      </m:oMath>
      <w:r>
        <w:rPr>
          <w:rFonts w:eastAsiaTheme="minorEastAsia"/>
        </w:rPr>
        <w:t xml:space="preserve"> до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31</m:t>
            </m:r>
          </m:sub>
        </m:sSub>
      </m:oMath>
      <w:r>
        <w:rPr>
          <w:rFonts w:eastAsiaTheme="minorEastAsia"/>
        </w:rPr>
        <w:t xml:space="preserve"> и программный счетчик. Набор команд процессора включает типичные арифметические и логические операции, операции плавающей точки, пересылки данных, управления и разного рода системные команды. В арифметических командах используется трех-адресный формат. Для обращения к памяти используются операции загрузки и записи содержимого регистров в память. Общее время выполнения команды на таком конвейере будет составлять 5 тактов. В каждом такте аппаратура выполняет в совмещенном режиме 5 различных команд.</w:t>
      </w:r>
    </w:p>
    <w:p w14:paraId="398A9FB5" w14:textId="7F1BFCBD" w:rsidR="00F97ECA" w:rsidRDefault="00F97ECA" w:rsidP="00F97ECA">
      <w:pPr>
        <w:ind w:firstLine="708"/>
        <w:rPr>
          <w:rFonts w:eastAsiaTheme="minorEastAsia"/>
          <w:lang w:val="en-US"/>
        </w:rPr>
      </w:pPr>
      <w:r>
        <w:rPr>
          <w:rFonts w:eastAsiaTheme="minorEastAsia"/>
        </w:rPr>
        <w:t>При реализации конвейерной обработки возникает ситуация, препятствующая выполнению очередной команды из потока команд в предназначенном для неё такте. Такие ситуации называются конфликтами. Конфликты снижают реальную производительность конвейера, которая могла бы быть достигнута в идеальном случае. Существуют 3 класса конфликтов</w:t>
      </w:r>
      <w:r>
        <w:rPr>
          <w:rFonts w:eastAsiaTheme="minorEastAsia"/>
          <w:lang w:val="en-US"/>
        </w:rPr>
        <w:t>:</w:t>
      </w:r>
    </w:p>
    <w:p w14:paraId="3E5CAA08" w14:textId="5F6B797C" w:rsidR="00F97ECA" w:rsidRPr="00FE1B61" w:rsidRDefault="00F97ECA" w:rsidP="00FE1B61">
      <w:pPr>
        <w:pStyle w:val="a4"/>
        <w:numPr>
          <w:ilvl w:val="0"/>
          <w:numId w:val="10"/>
        </w:numPr>
        <w:rPr>
          <w:rFonts w:eastAsiaTheme="minorEastAsia"/>
          <w:i/>
        </w:rPr>
      </w:pPr>
      <w:r>
        <w:rPr>
          <w:rFonts w:eastAsiaTheme="minorEastAsia"/>
        </w:rPr>
        <w:t>Структурные конфликты (которые возникают из-за конфликтов по ресурсов, когда аппаратные средства не могут поддерживать все возможные комбинации команд</w:t>
      </w:r>
      <w:r w:rsidR="00FE1B61">
        <w:rPr>
          <w:rFonts w:eastAsiaTheme="minorEastAsia"/>
        </w:rPr>
        <w:t xml:space="preserve"> в режиме одновременного выполнения с совмещением</w:t>
      </w:r>
      <w:r>
        <w:rPr>
          <w:rFonts w:eastAsiaTheme="minorEastAsia"/>
        </w:rPr>
        <w:t>)</w:t>
      </w:r>
    </w:p>
    <w:p w14:paraId="392060F7" w14:textId="0968F0CF" w:rsidR="00FE1B61" w:rsidRPr="00FE1B61" w:rsidRDefault="00FE1B61" w:rsidP="00FE1B61">
      <w:pPr>
        <w:pStyle w:val="a4"/>
        <w:numPr>
          <w:ilvl w:val="0"/>
          <w:numId w:val="10"/>
        </w:numPr>
        <w:rPr>
          <w:rFonts w:eastAsiaTheme="minorEastAsia"/>
          <w:i/>
        </w:rPr>
      </w:pPr>
      <w:r>
        <w:rPr>
          <w:rFonts w:eastAsiaTheme="minorEastAsia"/>
        </w:rPr>
        <w:t>Конфликты по данным (возникающие в случае, когда выполнение одной команды зависит от результата выполнения предыдущей команды)</w:t>
      </w:r>
    </w:p>
    <w:p w14:paraId="7F5560A1" w14:textId="7A7F541C" w:rsidR="00FE1B61" w:rsidRPr="00FE1B61" w:rsidRDefault="00FE1B61" w:rsidP="00FE1B61">
      <w:pPr>
        <w:pStyle w:val="a4"/>
        <w:numPr>
          <w:ilvl w:val="0"/>
          <w:numId w:val="10"/>
        </w:numPr>
        <w:rPr>
          <w:rFonts w:eastAsiaTheme="minorEastAsia"/>
          <w:i/>
        </w:rPr>
      </w:pPr>
      <w:r>
        <w:rPr>
          <w:rFonts w:eastAsiaTheme="minorEastAsia"/>
        </w:rPr>
        <w:t>Конфликты по управлению (которые возникают при конвейеризации команд переходов и других команд, изменяющих значение программного счетчика)</w:t>
      </w:r>
    </w:p>
    <w:p w14:paraId="6E2B62FF" w14:textId="77777777" w:rsidR="00FE1B61" w:rsidRDefault="00FE1B61" w:rsidP="00FE1B61">
      <w:pPr>
        <w:rPr>
          <w:rFonts w:eastAsiaTheme="minorEastAsia"/>
        </w:rPr>
      </w:pPr>
    </w:p>
    <w:p w14:paraId="1181B99D" w14:textId="31342C10" w:rsidR="00FE1B61" w:rsidRDefault="00FE1B61" w:rsidP="00FE1B61">
      <w:pPr>
        <w:ind w:firstLine="708"/>
        <w:rPr>
          <w:rFonts w:eastAsiaTheme="minorEastAsia"/>
        </w:rPr>
      </w:pPr>
      <w:r>
        <w:rPr>
          <w:rFonts w:eastAsiaTheme="minorEastAsia"/>
        </w:rPr>
        <w:t>Конфликты приводят к необходимости приостановки выполнения команд. В простейших конвейерах, если останавливается какая-либо команда, то все следующие за ней также приостанавливаются. Предшествующие команды продолжают выполнение, но во время приостановки не выбирается ни одна новая команда.</w:t>
      </w:r>
    </w:p>
    <w:p w14:paraId="398B3C7A" w14:textId="77777777" w:rsidR="00FE1B61" w:rsidRDefault="00FE1B61" w:rsidP="00FE1B61">
      <w:pPr>
        <w:rPr>
          <w:rFonts w:eastAsiaTheme="minorEastAsia"/>
        </w:rPr>
      </w:pPr>
    </w:p>
    <w:p w14:paraId="2D9BE5EB" w14:textId="71F7B294" w:rsidR="00FE1B61" w:rsidRDefault="00FE1B61" w:rsidP="00FE1B61">
      <w:pPr>
        <w:jc w:val="center"/>
        <w:rPr>
          <w:rFonts w:eastAsiaTheme="minorEastAsia"/>
          <w:b/>
        </w:rPr>
      </w:pPr>
      <w:r w:rsidRPr="00FE1B61">
        <w:rPr>
          <w:rFonts w:eastAsiaTheme="minorEastAsia"/>
          <w:b/>
        </w:rPr>
        <w:t>Способы минимизации конфликтов.</w:t>
      </w:r>
    </w:p>
    <w:p w14:paraId="55F10942" w14:textId="2008FAAF" w:rsidR="00FE1B61" w:rsidRDefault="00FE1B61" w:rsidP="00FE1B61">
      <w:pPr>
        <w:jc w:val="center"/>
        <w:rPr>
          <w:rFonts w:eastAsiaTheme="minorEastAsia"/>
        </w:rPr>
      </w:pPr>
      <w:r>
        <w:rPr>
          <w:rFonts w:eastAsiaTheme="minorEastAsia"/>
        </w:rPr>
        <w:t>Структурный конфликт.</w:t>
      </w:r>
    </w:p>
    <w:p w14:paraId="061CF5A9" w14:textId="77777777" w:rsidR="00FE1B61" w:rsidRDefault="00FE1B61" w:rsidP="00FE1B61">
      <w:pPr>
        <w:rPr>
          <w:rFonts w:eastAsiaTheme="minorEastAsia"/>
        </w:rPr>
      </w:pPr>
    </w:p>
    <w:p w14:paraId="1385DE73" w14:textId="404E6E76" w:rsidR="00FE1B61" w:rsidRDefault="00FE1B61" w:rsidP="00FE1B61">
      <w:pPr>
        <w:ind w:firstLine="708"/>
        <w:rPr>
          <w:rFonts w:eastAsiaTheme="minorEastAsia"/>
          <w:lang w:val="en-US"/>
        </w:rPr>
      </w:pPr>
      <w:r>
        <w:rPr>
          <w:rFonts w:eastAsiaTheme="minorEastAsia"/>
        </w:rPr>
        <w:t>Совмещенный режим выполнения команд требует конвейеризации функциональных устройств и дублирования ресурсов, для разрешения всех возможных комбинаций команд в конвейере. Если какая-либо комбинация команд не может быть принята из-за конфликта по ресурсам, то имеется структурный конфликт. Время работы такого устройства может составлять несколько тактов синхронизации конвейера. В этом случае команды, использующие данное функциональное устройство, не могут поступать на него в каждом такте. Допускается наличие структурных конфликтов по двум причинам</w:t>
      </w:r>
      <w:r>
        <w:rPr>
          <w:rFonts w:eastAsiaTheme="minorEastAsia"/>
          <w:lang w:val="en-US"/>
        </w:rPr>
        <w:t>:</w:t>
      </w:r>
    </w:p>
    <w:p w14:paraId="3F47CB48" w14:textId="02317183" w:rsidR="00FE1B61" w:rsidRDefault="00FE1B61" w:rsidP="00FE1B61">
      <w:pPr>
        <w:pStyle w:val="a4"/>
        <w:numPr>
          <w:ilvl w:val="0"/>
          <w:numId w:val="12"/>
        </w:numPr>
        <w:rPr>
          <w:rFonts w:eastAsiaTheme="minorEastAsia"/>
        </w:rPr>
      </w:pPr>
      <w:r>
        <w:rPr>
          <w:rFonts w:eastAsiaTheme="minorEastAsia"/>
        </w:rPr>
        <w:t>Снижение стоимости</w:t>
      </w:r>
    </w:p>
    <w:p w14:paraId="66A27A0F" w14:textId="1DCB4E42" w:rsidR="00FE1B61" w:rsidRDefault="00FE1B61" w:rsidP="00FE1B61">
      <w:pPr>
        <w:pStyle w:val="a4"/>
        <w:numPr>
          <w:ilvl w:val="0"/>
          <w:numId w:val="12"/>
        </w:numPr>
        <w:rPr>
          <w:rFonts w:eastAsiaTheme="minorEastAsia"/>
        </w:rPr>
      </w:pPr>
      <w:r>
        <w:rPr>
          <w:rFonts w:eastAsiaTheme="minorEastAsia"/>
        </w:rPr>
        <w:t>Уменьшение задержки устройства</w:t>
      </w:r>
    </w:p>
    <w:p w14:paraId="6DFA8101" w14:textId="77777777" w:rsidR="00FE1B61" w:rsidRDefault="00FE1B61" w:rsidP="00FE1B61">
      <w:pPr>
        <w:rPr>
          <w:rFonts w:eastAsiaTheme="minorEastAsia"/>
        </w:rPr>
      </w:pPr>
    </w:p>
    <w:p w14:paraId="4CE9A21F" w14:textId="77777777" w:rsidR="00B94234" w:rsidRDefault="00FE1B61" w:rsidP="00FE1B61">
      <w:pPr>
        <w:ind w:firstLine="708"/>
        <w:rPr>
          <w:rFonts w:eastAsiaTheme="minorEastAsia"/>
        </w:rPr>
      </w:pPr>
      <w:r>
        <w:rPr>
          <w:rFonts w:eastAsiaTheme="minorEastAsia"/>
        </w:rPr>
        <w:t>Конвейеризация всех функциональных устройств может оказаться слишком дорогой. Машины допускающие 2 обращения к памяти в одном такте должны иметь удвоенную пропускную способность памяти. Однако, если структурные конфликты не будут возникать слишком часто, то может быть и не стоит платить за то, чтобы их обойти.</w:t>
      </w:r>
      <w:r w:rsidR="00B94234">
        <w:rPr>
          <w:rFonts w:eastAsiaTheme="minorEastAsia"/>
        </w:rPr>
        <w:t xml:space="preserve"> </w:t>
      </w:r>
    </w:p>
    <w:p w14:paraId="3BDAA306" w14:textId="755D4056" w:rsidR="00355A1C" w:rsidRDefault="00B94234" w:rsidP="00355A1C">
      <w:pPr>
        <w:ind w:firstLine="708"/>
        <w:rPr>
          <w:rFonts w:eastAsiaTheme="minorEastAsia"/>
        </w:rPr>
      </w:pPr>
      <w:r>
        <w:rPr>
          <w:rFonts w:eastAsiaTheme="minorEastAsia"/>
        </w:rPr>
        <w:t>Конвейер может иметь один порт для записи в память, но если необходимо 2 записи – возникает структурный конфликт. При этом, например, исполнение уже выбранной команды продолжается, операнд записывается в память</w:t>
      </w:r>
      <w:r w:rsidR="00513449">
        <w:rPr>
          <w:rFonts w:eastAsiaTheme="minorEastAsia"/>
        </w:rPr>
        <w:t>.</w:t>
      </w:r>
    </w:p>
    <w:p w14:paraId="4DACF72B" w14:textId="0F01433A" w:rsidR="00355A1C" w:rsidRDefault="00355A1C" w:rsidP="00FE1B61">
      <w:pPr>
        <w:ind w:firstLine="708"/>
        <w:rPr>
          <w:rFonts w:eastAsiaTheme="minorEastAsia"/>
        </w:rPr>
      </w:pPr>
      <w:r>
        <w:rPr>
          <w:rFonts w:eastAsiaTheme="minorEastAsia"/>
        </w:rPr>
        <w:t>Для разрешения конфликтов по данным используются так называемые пути обхода.</w:t>
      </w:r>
    </w:p>
    <w:p w14:paraId="0F41D55E" w14:textId="77777777" w:rsidR="00AB5487" w:rsidRDefault="00AB5487" w:rsidP="00AB5487">
      <w:pPr>
        <w:rPr>
          <w:rFonts w:eastAsiaTheme="minorEastAsia"/>
        </w:rPr>
      </w:pPr>
    </w:p>
    <w:p w14:paraId="79EBE7EC" w14:textId="77777777" w:rsidR="00C61918" w:rsidRDefault="00C61918" w:rsidP="00AB5487">
      <w:pPr>
        <w:rPr>
          <w:rFonts w:eastAsiaTheme="minorEastAsia"/>
        </w:rPr>
      </w:pPr>
    </w:p>
    <w:p w14:paraId="6A2D518D" w14:textId="77777777" w:rsidR="00C61918" w:rsidRDefault="00C61918" w:rsidP="00AB5487">
      <w:pPr>
        <w:rPr>
          <w:rFonts w:eastAsiaTheme="minorEastAsia"/>
        </w:rPr>
      </w:pPr>
    </w:p>
    <w:p w14:paraId="679E8222" w14:textId="77777777" w:rsidR="00C61918" w:rsidRDefault="00C61918" w:rsidP="00AB5487">
      <w:pPr>
        <w:rPr>
          <w:rFonts w:eastAsiaTheme="minorEastAsia"/>
        </w:rPr>
      </w:pPr>
    </w:p>
    <w:p w14:paraId="46F3527B" w14:textId="77777777" w:rsidR="00C61918" w:rsidRDefault="00C61918" w:rsidP="00AB5487">
      <w:pPr>
        <w:rPr>
          <w:rFonts w:eastAsiaTheme="minorEastAsia"/>
        </w:rPr>
      </w:pPr>
    </w:p>
    <w:p w14:paraId="6BA33AA8" w14:textId="633D22DE" w:rsidR="00AB5487" w:rsidRDefault="00AB5487" w:rsidP="00AB5487">
      <w:pPr>
        <w:jc w:val="center"/>
        <w:rPr>
          <w:rFonts w:eastAsiaTheme="minorEastAsia"/>
        </w:rPr>
      </w:pPr>
      <w:r>
        <w:rPr>
          <w:rFonts w:eastAsiaTheme="minorEastAsia"/>
        </w:rPr>
        <w:lastRenderedPageBreak/>
        <w:t>Конфликты по управлению.</w:t>
      </w:r>
    </w:p>
    <w:p w14:paraId="5527643C" w14:textId="7BED1BC4" w:rsidR="00AB5487" w:rsidRDefault="00165F73" w:rsidP="00AB5487">
      <w:pPr>
        <w:rPr>
          <w:rFonts w:eastAsiaTheme="minorEastAsia"/>
          <w:lang w:val="en-US"/>
        </w:rPr>
      </w:pPr>
      <w:r>
        <w:rPr>
          <w:rFonts w:eastAsiaTheme="minorEastAsia"/>
        </w:rPr>
        <w:t xml:space="preserve">Смысл перехода с задержкой перехода длиной </w:t>
      </w:r>
      <w:r>
        <w:rPr>
          <w:rFonts w:eastAsiaTheme="minorEastAsia"/>
          <w:lang w:val="en-US"/>
        </w:rPr>
        <w:t>n</w:t>
      </w:r>
      <w:r w:rsidR="00C61918">
        <w:rPr>
          <w:rFonts w:eastAsiaTheme="minorEastAsia"/>
          <w:lang w:val="en-US"/>
        </w:rPr>
        <w:t>:</w:t>
      </w:r>
    </w:p>
    <w:p w14:paraId="64C1DAA0" w14:textId="4EF0B732" w:rsidR="00C61918" w:rsidRDefault="00C61918" w:rsidP="00AB5487">
      <w:pPr>
        <w:rPr>
          <w:rFonts w:eastAsiaTheme="minorEastAsia"/>
        </w:rPr>
      </w:pPr>
      <w:r>
        <w:rPr>
          <w:rFonts w:eastAsiaTheme="minorEastAsia"/>
        </w:rPr>
        <w:t>Команда условного перехода</w:t>
      </w:r>
    </w:p>
    <w:p w14:paraId="03B7C89F" w14:textId="2875C9A6" w:rsidR="00C61918" w:rsidRDefault="00C61918" w:rsidP="00AB5487">
      <w:pPr>
        <w:rPr>
          <w:rFonts w:eastAsiaTheme="minorEastAsia"/>
        </w:rPr>
      </w:pPr>
      <w:r>
        <w:rPr>
          <w:rFonts w:eastAsiaTheme="minorEastAsia"/>
        </w:rPr>
        <w:t>Команда 1</w:t>
      </w:r>
    </w:p>
    <w:p w14:paraId="734490D9" w14:textId="22AA4A2A" w:rsidR="00C61918" w:rsidRDefault="00C61918" w:rsidP="00AB5487">
      <w:pPr>
        <w:rPr>
          <w:rFonts w:eastAsiaTheme="minorEastAsia"/>
        </w:rPr>
      </w:pPr>
      <w:r>
        <w:rPr>
          <w:rFonts w:eastAsiaTheme="minorEastAsia"/>
        </w:rPr>
        <w:t>Команда 2</w:t>
      </w:r>
    </w:p>
    <w:p w14:paraId="7FB00362" w14:textId="5550FF42" w:rsidR="00C61918" w:rsidRDefault="00C61918" w:rsidP="00AB5487">
      <w:pPr>
        <w:rPr>
          <w:rFonts w:eastAsiaTheme="minorEastAsia"/>
        </w:rPr>
      </w:pPr>
      <w:r>
        <w:rPr>
          <w:rFonts w:eastAsiaTheme="minorEastAsia"/>
        </w:rPr>
        <w:t>…</w:t>
      </w:r>
    </w:p>
    <w:p w14:paraId="1F5D6790" w14:textId="7E07E457" w:rsidR="00C61918" w:rsidRDefault="00C61918" w:rsidP="00AB5487">
      <w:pPr>
        <w:rPr>
          <w:rFonts w:eastAsiaTheme="minorEastAsia"/>
        </w:rPr>
      </w:pPr>
      <w:r>
        <w:rPr>
          <w:rFonts w:eastAsiaTheme="minorEastAsia"/>
        </w:rPr>
        <w:t xml:space="preserve">команда </w:t>
      </w:r>
      <w:r>
        <w:rPr>
          <w:rFonts w:eastAsiaTheme="minorEastAsia"/>
          <w:lang w:val="en-US"/>
        </w:rPr>
        <w:t>n</w:t>
      </w:r>
    </w:p>
    <w:p w14:paraId="354C16A3" w14:textId="7AA3F2C6" w:rsidR="00C61918" w:rsidRDefault="001E716C" w:rsidP="00AB5487">
      <w:pPr>
        <w:rPr>
          <w:rFonts w:eastAsiaTheme="minorEastAsia"/>
        </w:rPr>
      </w:pPr>
      <w:r>
        <w:rPr>
          <w:rFonts w:eastAsiaTheme="minorEastAsia"/>
        </w:rPr>
        <w:t>точка перехода</w:t>
      </w:r>
    </w:p>
    <w:p w14:paraId="161339FA" w14:textId="77777777" w:rsidR="001E716C" w:rsidRDefault="001E716C" w:rsidP="00AB5487">
      <w:pPr>
        <w:rPr>
          <w:rFonts w:eastAsiaTheme="minorEastAsia"/>
        </w:rPr>
      </w:pPr>
    </w:p>
    <w:p w14:paraId="7EA596A7" w14:textId="4D707C56" w:rsidR="001E716C" w:rsidRDefault="001E716C" w:rsidP="00AB5487">
      <w:pPr>
        <w:rPr>
          <w:rFonts w:eastAsiaTheme="minorEastAsia"/>
        </w:rPr>
      </w:pPr>
      <w:r>
        <w:rPr>
          <w:rFonts w:eastAsiaTheme="minorEastAsia"/>
        </w:rPr>
        <w:t>Задача перехода заключается в том, чтобы сделать команду следующей за командой перехода действительным и полезными.</w:t>
      </w:r>
    </w:p>
    <w:p w14:paraId="25362421" w14:textId="77777777" w:rsidR="007E2922" w:rsidRDefault="007E2922" w:rsidP="00AB5487">
      <w:pPr>
        <w:rPr>
          <w:rFonts w:eastAsiaTheme="minorEastAsia"/>
        </w:rPr>
      </w:pPr>
    </w:p>
    <w:p w14:paraId="0CA4CB29" w14:textId="0335418F" w:rsidR="007E2922" w:rsidRDefault="007E2922" w:rsidP="007E2922">
      <w:pPr>
        <w:jc w:val="center"/>
        <w:rPr>
          <w:rFonts w:eastAsiaTheme="minorEastAsia"/>
        </w:rPr>
      </w:pPr>
      <w:r>
        <w:rPr>
          <w:rFonts w:eastAsiaTheme="minorEastAsia"/>
        </w:rPr>
        <w:t>Конфликты по данным не устраняемые с помощью аппаратуры обхода.</w:t>
      </w:r>
    </w:p>
    <w:p w14:paraId="4955FF70" w14:textId="32B44FE3" w:rsidR="007E2922" w:rsidRDefault="00DF42EE" w:rsidP="007E2922">
      <w:pPr>
        <w:rPr>
          <w:rFonts w:eastAsiaTheme="minorEastAsia"/>
        </w:rPr>
      </w:pPr>
      <w:r>
        <w:rPr>
          <w:rFonts w:eastAsiaTheme="minorEastAsia"/>
        </w:rPr>
        <w:tab/>
        <w:t xml:space="preserve">Современные компиляторы используют технику планирования команд для улучшения производительности конвейера. В простейшем алгоритме компилятор просто планирует распределение команд в одном и том же базовом блоке. Базовый блок представляет собой линейный участок последовательности программного кода, в котором отсутствуют команды перехода. За исключением начала и конца участка. Переходы внутрь участка, тоже должны отсутствовать. Планирование такой последовательности команд осуществляется достаточно просто. Компилятор строит граф зависимостей этих команд и упорядочивает их так, чтобы минимизировать остановки конвейера. Для простых конвейеров стратегия планирования на основе базовых блоков удовлетворительна. Однако при интенсивной конвейеризации и росте задержек конвейера требуются более сложные алгоритмы планирования. Эти методы получили общее название методов динамической оптимизации. Часто используется термин </w:t>
      </w:r>
      <w:r>
        <w:rPr>
          <w:rFonts w:eastAsiaTheme="minorEastAsia"/>
          <w:lang w:val="en-US"/>
        </w:rPr>
        <w:t>out of order execution</w:t>
      </w:r>
      <w:r w:rsidRPr="00DF42EE">
        <w:rPr>
          <w:rFonts w:eastAsiaTheme="minorEastAsia"/>
        </w:rPr>
        <w:t xml:space="preserve">, </w:t>
      </w:r>
      <w:r>
        <w:rPr>
          <w:rFonts w:eastAsiaTheme="minorEastAsia"/>
        </w:rPr>
        <w:t>т.е. неупорядоченное выполнение. А также метод переименования регистров.</w:t>
      </w:r>
    </w:p>
    <w:p w14:paraId="232FB376" w14:textId="77777777" w:rsidR="00F266EE" w:rsidRDefault="00F266EE" w:rsidP="007E2922">
      <w:pPr>
        <w:rPr>
          <w:rFonts w:eastAsiaTheme="minorEastAsia"/>
        </w:rPr>
      </w:pPr>
    </w:p>
    <w:p w14:paraId="780479D3" w14:textId="6E9D1714" w:rsidR="00F266EE" w:rsidRDefault="00B10816" w:rsidP="00B10816">
      <w:pPr>
        <w:jc w:val="center"/>
        <w:rPr>
          <w:rFonts w:eastAsiaTheme="minorEastAsia"/>
          <w:b/>
        </w:rPr>
      </w:pPr>
      <w:r>
        <w:rPr>
          <w:rFonts w:eastAsiaTheme="minorEastAsia"/>
          <w:b/>
        </w:rPr>
        <w:t>Параллелизм уровня команд</w:t>
      </w:r>
    </w:p>
    <w:p w14:paraId="4F4A4099" w14:textId="2C6013A4" w:rsidR="00B10816" w:rsidRDefault="00B10816" w:rsidP="00B10816">
      <w:pPr>
        <w:jc w:val="center"/>
        <w:rPr>
          <w:rFonts w:eastAsiaTheme="minorEastAsia"/>
        </w:rPr>
      </w:pPr>
      <w:r>
        <w:rPr>
          <w:rFonts w:eastAsiaTheme="minorEastAsia"/>
        </w:rPr>
        <w:t>Зависимости и конфликты по данным</w:t>
      </w:r>
    </w:p>
    <w:p w14:paraId="1AE04062" w14:textId="77777777" w:rsidR="0061389F" w:rsidRDefault="0061389F" w:rsidP="0061389F">
      <w:pPr>
        <w:rPr>
          <w:rFonts w:eastAsiaTheme="minorEastAsia"/>
        </w:rPr>
      </w:pPr>
    </w:p>
    <w:p w14:paraId="379A0FE2" w14:textId="196A1EBA" w:rsidR="00B10816" w:rsidRDefault="00876D5D" w:rsidP="00876D5D">
      <w:pPr>
        <w:ind w:firstLine="708"/>
        <w:rPr>
          <w:rFonts w:eastAsiaTheme="minorEastAsia"/>
        </w:rPr>
      </w:pPr>
      <w:r>
        <w:rPr>
          <w:rFonts w:eastAsiaTheme="minorEastAsia"/>
        </w:rPr>
        <w:t xml:space="preserve">Потенциальный параллелизм заложенный в последовательности команд называется параллелизмом уровня команд или </w:t>
      </w:r>
      <w:r>
        <w:rPr>
          <w:rFonts w:eastAsiaTheme="minorEastAsia"/>
          <w:lang w:val="en-US"/>
        </w:rPr>
        <w:t xml:space="preserve">ILP (Instruction Level Parallelism). </w:t>
      </w:r>
      <w:r>
        <w:rPr>
          <w:rFonts w:eastAsiaTheme="minorEastAsia"/>
        </w:rPr>
        <w:t>Степень параллелизма доступная внутри одного базового блока очень мала. Например частота перехода в целых программах составляет около 16</w:t>
      </w:r>
      <w:r>
        <w:rPr>
          <w:rFonts w:eastAsiaTheme="minorEastAsia"/>
          <w:lang w:val="en-US"/>
        </w:rPr>
        <w:t>%</w:t>
      </w:r>
      <w:r>
        <w:rPr>
          <w:rFonts w:eastAsiaTheme="minorEastAsia"/>
        </w:rPr>
        <w:t xml:space="preserve">. Это означает, что между двумя переходами выполняется 5 команд, а каждая 6 – переход. Поскольку эти 5 команд возможно взаимозависимые, то степень перекрытия, которую можно использовать внутри базового блока, возможно, будет меньше чем 5. </w:t>
      </w:r>
      <w:r w:rsidR="00657AFE">
        <w:rPr>
          <w:rFonts w:eastAsiaTheme="minorEastAsia"/>
        </w:rPr>
        <w:t>Чтобы получить существенное улучшение производительности необходимо использовать параллелизм уровня команд одновременно для нескольких базовых блоков. Самый простой способ увеличения степени параллелизма, доступного на уровне команд – использование параллелизма между итерациями цикла. Этот тип параллелизма часто называется параллелизмом уровня итеративного цикла.</w:t>
      </w:r>
      <w:r w:rsidR="00480972">
        <w:rPr>
          <w:rFonts w:eastAsiaTheme="minorEastAsia"/>
        </w:rPr>
        <w:t xml:space="preserve"> Например, цикл выполняющие сложение двух векторов является полностью параллельным.</w:t>
      </w:r>
      <w:r w:rsidR="007A66EC">
        <w:rPr>
          <w:rFonts w:eastAsiaTheme="minorEastAsia"/>
          <w:lang w:val="en-US"/>
        </w:rPr>
        <w:t xml:space="preserve"> </w:t>
      </w:r>
      <w:r w:rsidR="007A66EC">
        <w:rPr>
          <w:rFonts w:eastAsiaTheme="minorEastAsia"/>
        </w:rPr>
        <w:t>Каждая итерация цикла может перекрываться любой другой итерацией. Хотя внутри каждый итерации практическая возможность перекрытия небольшая. Имеется несколько методов для превращения такого параллелизма уровня цикла, в параллелизм уровня команд. Методы основаны на разворачивании цикла, статистически используя компилятор, либо динамически, с помощью аппаратуры.</w:t>
      </w:r>
    </w:p>
    <w:p w14:paraId="4807089D" w14:textId="77777777" w:rsidR="0061389F" w:rsidRDefault="0061389F" w:rsidP="0061389F">
      <w:pPr>
        <w:rPr>
          <w:rFonts w:eastAsiaTheme="minorEastAsia"/>
        </w:rPr>
      </w:pPr>
    </w:p>
    <w:p w14:paraId="50E24CC5" w14:textId="09638398" w:rsidR="0061389F" w:rsidRDefault="0061389F" w:rsidP="0061389F">
      <w:pPr>
        <w:jc w:val="center"/>
        <w:rPr>
          <w:rFonts w:eastAsiaTheme="minorEastAsia"/>
        </w:rPr>
      </w:pPr>
      <w:r>
        <w:rPr>
          <w:rFonts w:eastAsiaTheme="minorEastAsia"/>
        </w:rPr>
        <w:t>Основы планирования загрузки конвейеров и разворачивания циклов</w:t>
      </w:r>
    </w:p>
    <w:p w14:paraId="2812A6AD" w14:textId="77777777" w:rsidR="0061389F" w:rsidRDefault="0061389F" w:rsidP="0061389F">
      <w:pPr>
        <w:rPr>
          <w:rFonts w:eastAsiaTheme="minorEastAsia"/>
        </w:rPr>
      </w:pPr>
    </w:p>
    <w:p w14:paraId="190FACC3" w14:textId="1394E75E" w:rsidR="0061389F" w:rsidRDefault="0061389F" w:rsidP="0061389F">
      <w:pPr>
        <w:ind w:firstLine="708"/>
        <w:rPr>
          <w:rFonts w:eastAsiaTheme="minorEastAsia"/>
        </w:rPr>
      </w:pPr>
      <w:r>
        <w:rPr>
          <w:rFonts w:eastAsiaTheme="minorEastAsia"/>
        </w:rPr>
        <w:t xml:space="preserve">Для поддержания максимальной загрузки конвейера зависимые команды должны отделяться от исходных на расстояние в тактах равное задержкам конвейера для этих исходных команд. Способность компилятора выполнять подобное планирование определяется способностями </w:t>
      </w:r>
      <w:r>
        <w:rPr>
          <w:rFonts w:eastAsiaTheme="minorEastAsia"/>
        </w:rPr>
        <w:lastRenderedPageBreak/>
        <w:t>функциональных устройств. Во всех дальнейших примерах будем предполагать задержки конвейера указанные в таблице.</w:t>
      </w:r>
    </w:p>
    <w:p w14:paraId="15C288F2" w14:textId="77777777" w:rsidR="0061389F" w:rsidRDefault="0061389F" w:rsidP="0061389F">
      <w:pPr>
        <w:rPr>
          <w:rFonts w:eastAsiaTheme="minorEastAsia"/>
        </w:rPr>
      </w:pPr>
    </w:p>
    <w:tbl>
      <w:tblPr>
        <w:tblStyle w:val="a6"/>
        <w:tblW w:w="0" w:type="auto"/>
        <w:tblLook w:val="04A0" w:firstRow="1" w:lastRow="0" w:firstColumn="1" w:lastColumn="0" w:noHBand="0" w:noVBand="1"/>
      </w:tblPr>
      <w:tblGrid>
        <w:gridCol w:w="3483"/>
        <w:gridCol w:w="3483"/>
        <w:gridCol w:w="3484"/>
      </w:tblGrid>
      <w:tr w:rsidR="0061389F" w14:paraId="47A2DBFF" w14:textId="77777777" w:rsidTr="0061389F">
        <w:tc>
          <w:tcPr>
            <w:tcW w:w="3483" w:type="dxa"/>
          </w:tcPr>
          <w:p w14:paraId="5F2E740E" w14:textId="679B7FB6" w:rsidR="0061389F" w:rsidRDefault="0061389F" w:rsidP="0061389F">
            <w:pPr>
              <w:jc w:val="center"/>
              <w:rPr>
                <w:rFonts w:eastAsiaTheme="minorEastAsia"/>
              </w:rPr>
            </w:pPr>
            <w:r>
              <w:rPr>
                <w:rFonts w:eastAsiaTheme="minorEastAsia"/>
              </w:rPr>
              <w:t>Команда вырабатывающая результат</w:t>
            </w:r>
          </w:p>
        </w:tc>
        <w:tc>
          <w:tcPr>
            <w:tcW w:w="3483" w:type="dxa"/>
          </w:tcPr>
          <w:p w14:paraId="14272B75" w14:textId="3B683CEE" w:rsidR="0061389F" w:rsidRDefault="0061389F" w:rsidP="0061389F">
            <w:pPr>
              <w:jc w:val="center"/>
              <w:rPr>
                <w:rFonts w:eastAsiaTheme="minorEastAsia"/>
              </w:rPr>
            </w:pPr>
            <w:r>
              <w:rPr>
                <w:rFonts w:eastAsiaTheme="minorEastAsia"/>
              </w:rPr>
              <w:t>Команда использующая результат</w:t>
            </w:r>
          </w:p>
        </w:tc>
        <w:tc>
          <w:tcPr>
            <w:tcW w:w="3484" w:type="dxa"/>
          </w:tcPr>
          <w:p w14:paraId="3DBAF056" w14:textId="487CBD2F" w:rsidR="0061389F" w:rsidRDefault="0061389F" w:rsidP="0061389F">
            <w:pPr>
              <w:jc w:val="center"/>
              <w:rPr>
                <w:rFonts w:eastAsiaTheme="minorEastAsia"/>
              </w:rPr>
            </w:pPr>
            <w:r>
              <w:rPr>
                <w:rFonts w:eastAsiaTheme="minorEastAsia"/>
              </w:rPr>
              <w:t>Задержка в тактах</w:t>
            </w:r>
          </w:p>
        </w:tc>
      </w:tr>
      <w:tr w:rsidR="0061389F" w14:paraId="4CB3844D" w14:textId="77777777" w:rsidTr="0061389F">
        <w:tc>
          <w:tcPr>
            <w:tcW w:w="3483" w:type="dxa"/>
          </w:tcPr>
          <w:p w14:paraId="178F815C" w14:textId="3AE55808" w:rsidR="0061389F" w:rsidRDefault="00D22835" w:rsidP="0061389F">
            <w:pPr>
              <w:jc w:val="center"/>
              <w:rPr>
                <w:rFonts w:eastAsiaTheme="minorEastAsia"/>
              </w:rPr>
            </w:pPr>
            <w:r>
              <w:rPr>
                <w:rFonts w:eastAsiaTheme="minorEastAsia"/>
              </w:rPr>
              <w:t>Операция АЛУ с плавающей точкой</w:t>
            </w:r>
          </w:p>
        </w:tc>
        <w:tc>
          <w:tcPr>
            <w:tcW w:w="3483" w:type="dxa"/>
          </w:tcPr>
          <w:p w14:paraId="77625E2A" w14:textId="782EAEDA" w:rsidR="0061389F" w:rsidRDefault="00D22835" w:rsidP="0061389F">
            <w:pPr>
              <w:jc w:val="center"/>
              <w:rPr>
                <w:rFonts w:eastAsiaTheme="minorEastAsia"/>
              </w:rPr>
            </w:pPr>
            <w:r>
              <w:rPr>
                <w:rFonts w:eastAsiaTheme="minorEastAsia"/>
              </w:rPr>
              <w:t>Др. оп. АЛУ с ПТ</w:t>
            </w:r>
          </w:p>
        </w:tc>
        <w:tc>
          <w:tcPr>
            <w:tcW w:w="3484" w:type="dxa"/>
          </w:tcPr>
          <w:p w14:paraId="13C376DC" w14:textId="31F6D94E" w:rsidR="0061389F" w:rsidRDefault="00D22835" w:rsidP="0061389F">
            <w:pPr>
              <w:jc w:val="center"/>
              <w:rPr>
                <w:rFonts w:eastAsiaTheme="minorEastAsia"/>
              </w:rPr>
            </w:pPr>
            <w:r>
              <w:rPr>
                <w:rFonts w:eastAsiaTheme="minorEastAsia"/>
              </w:rPr>
              <w:t>3</w:t>
            </w:r>
          </w:p>
        </w:tc>
      </w:tr>
      <w:tr w:rsidR="00D22835" w14:paraId="7F83416F" w14:textId="77777777" w:rsidTr="0061389F">
        <w:tc>
          <w:tcPr>
            <w:tcW w:w="3483" w:type="dxa"/>
          </w:tcPr>
          <w:p w14:paraId="66C3D165" w14:textId="69723329" w:rsidR="00D22835" w:rsidRDefault="00D22835" w:rsidP="0061389F">
            <w:pPr>
              <w:jc w:val="center"/>
              <w:rPr>
                <w:rFonts w:eastAsiaTheme="minorEastAsia"/>
              </w:rPr>
            </w:pPr>
            <w:r>
              <w:rPr>
                <w:rFonts w:eastAsiaTheme="minorEastAsia"/>
              </w:rPr>
              <w:t>Оп. АЛУ с ПТ</w:t>
            </w:r>
          </w:p>
        </w:tc>
        <w:tc>
          <w:tcPr>
            <w:tcW w:w="3483" w:type="dxa"/>
          </w:tcPr>
          <w:p w14:paraId="014505C8" w14:textId="46A8794D" w:rsidR="00D22835" w:rsidRDefault="00D22835" w:rsidP="0061389F">
            <w:pPr>
              <w:jc w:val="center"/>
              <w:rPr>
                <w:rFonts w:eastAsiaTheme="minorEastAsia"/>
              </w:rPr>
            </w:pPr>
            <w:r>
              <w:rPr>
                <w:rFonts w:eastAsiaTheme="minorEastAsia"/>
              </w:rPr>
              <w:t>Запись двойного слова</w:t>
            </w:r>
          </w:p>
        </w:tc>
        <w:tc>
          <w:tcPr>
            <w:tcW w:w="3484" w:type="dxa"/>
          </w:tcPr>
          <w:p w14:paraId="4FFB8752" w14:textId="48424C73" w:rsidR="00D22835" w:rsidRDefault="00D22835" w:rsidP="0061389F">
            <w:pPr>
              <w:jc w:val="center"/>
              <w:rPr>
                <w:rFonts w:eastAsiaTheme="minorEastAsia"/>
              </w:rPr>
            </w:pPr>
            <w:r>
              <w:rPr>
                <w:rFonts w:eastAsiaTheme="minorEastAsia"/>
              </w:rPr>
              <w:t>2</w:t>
            </w:r>
          </w:p>
        </w:tc>
      </w:tr>
      <w:tr w:rsidR="00D22835" w14:paraId="17AF3229" w14:textId="77777777" w:rsidTr="0061389F">
        <w:tc>
          <w:tcPr>
            <w:tcW w:w="3483" w:type="dxa"/>
          </w:tcPr>
          <w:p w14:paraId="0C8FB0A1" w14:textId="37240299" w:rsidR="00D22835" w:rsidRDefault="00D22835" w:rsidP="0061389F">
            <w:pPr>
              <w:jc w:val="center"/>
              <w:rPr>
                <w:rFonts w:eastAsiaTheme="minorEastAsia"/>
              </w:rPr>
            </w:pPr>
            <w:r>
              <w:rPr>
                <w:rFonts w:eastAsiaTheme="minorEastAsia"/>
              </w:rPr>
              <w:t>Загрузка двойного слова</w:t>
            </w:r>
          </w:p>
        </w:tc>
        <w:tc>
          <w:tcPr>
            <w:tcW w:w="3483" w:type="dxa"/>
          </w:tcPr>
          <w:p w14:paraId="7F77CE00" w14:textId="216C7BB7" w:rsidR="00D22835" w:rsidRDefault="00D22835" w:rsidP="00D22835">
            <w:pPr>
              <w:jc w:val="center"/>
              <w:rPr>
                <w:rFonts w:eastAsiaTheme="minorEastAsia"/>
              </w:rPr>
            </w:pPr>
            <w:r>
              <w:rPr>
                <w:rFonts w:eastAsiaTheme="minorEastAsia"/>
              </w:rPr>
              <w:t>Др. оп. АЛУ с ПТ</w:t>
            </w:r>
          </w:p>
        </w:tc>
        <w:tc>
          <w:tcPr>
            <w:tcW w:w="3484" w:type="dxa"/>
          </w:tcPr>
          <w:p w14:paraId="3226DB13" w14:textId="59D2CD02" w:rsidR="00D22835" w:rsidRDefault="00D22835" w:rsidP="0061389F">
            <w:pPr>
              <w:jc w:val="center"/>
              <w:rPr>
                <w:rFonts w:eastAsiaTheme="minorEastAsia"/>
              </w:rPr>
            </w:pPr>
            <w:r>
              <w:rPr>
                <w:rFonts w:eastAsiaTheme="minorEastAsia"/>
              </w:rPr>
              <w:t>1</w:t>
            </w:r>
          </w:p>
        </w:tc>
      </w:tr>
      <w:tr w:rsidR="00D22835" w14:paraId="680F2B13" w14:textId="77777777" w:rsidTr="0061389F">
        <w:tc>
          <w:tcPr>
            <w:tcW w:w="3483" w:type="dxa"/>
          </w:tcPr>
          <w:p w14:paraId="6B7DF845" w14:textId="3A60B28B" w:rsidR="00D22835" w:rsidRDefault="00D22835" w:rsidP="0061389F">
            <w:pPr>
              <w:jc w:val="center"/>
              <w:rPr>
                <w:rFonts w:eastAsiaTheme="minorEastAsia"/>
              </w:rPr>
            </w:pPr>
            <w:r>
              <w:rPr>
                <w:rFonts w:eastAsiaTheme="minorEastAsia"/>
              </w:rPr>
              <w:t>Загрузка двойного слова</w:t>
            </w:r>
          </w:p>
        </w:tc>
        <w:tc>
          <w:tcPr>
            <w:tcW w:w="3483" w:type="dxa"/>
          </w:tcPr>
          <w:p w14:paraId="5AAA6DFF" w14:textId="422A8689" w:rsidR="00D22835" w:rsidRDefault="00D22835" w:rsidP="00D22835">
            <w:pPr>
              <w:jc w:val="center"/>
              <w:rPr>
                <w:rFonts w:eastAsiaTheme="minorEastAsia"/>
              </w:rPr>
            </w:pPr>
            <w:r>
              <w:rPr>
                <w:rFonts w:eastAsiaTheme="minorEastAsia"/>
              </w:rPr>
              <w:t>Запись двойного слова</w:t>
            </w:r>
          </w:p>
        </w:tc>
        <w:tc>
          <w:tcPr>
            <w:tcW w:w="3484" w:type="dxa"/>
          </w:tcPr>
          <w:p w14:paraId="574AB503" w14:textId="747806B0" w:rsidR="00D22835" w:rsidRDefault="00D22835" w:rsidP="0061389F">
            <w:pPr>
              <w:jc w:val="center"/>
              <w:rPr>
                <w:rFonts w:eastAsiaTheme="minorEastAsia"/>
              </w:rPr>
            </w:pPr>
            <w:r>
              <w:rPr>
                <w:rFonts w:eastAsiaTheme="minorEastAsia"/>
              </w:rPr>
              <w:t>0</w:t>
            </w:r>
          </w:p>
        </w:tc>
      </w:tr>
      <w:tr w:rsidR="00D22835" w14:paraId="22B77A56" w14:textId="77777777" w:rsidTr="0061389F">
        <w:tc>
          <w:tcPr>
            <w:tcW w:w="3483" w:type="dxa"/>
          </w:tcPr>
          <w:p w14:paraId="3FA31E0A" w14:textId="7BC8192C" w:rsidR="00D22835" w:rsidRDefault="00D22835" w:rsidP="00D22835">
            <w:pPr>
              <w:jc w:val="center"/>
              <w:rPr>
                <w:rFonts w:eastAsiaTheme="minorEastAsia"/>
              </w:rPr>
            </w:pPr>
            <w:r>
              <w:rPr>
                <w:rFonts w:eastAsiaTheme="minorEastAsia"/>
              </w:rPr>
              <w:t>Оп. условного перехода</w:t>
            </w:r>
          </w:p>
        </w:tc>
        <w:tc>
          <w:tcPr>
            <w:tcW w:w="3483" w:type="dxa"/>
          </w:tcPr>
          <w:p w14:paraId="6FC42EC3" w14:textId="467A9ECD" w:rsidR="00D22835" w:rsidRDefault="00D22835" w:rsidP="00D22835">
            <w:pPr>
              <w:jc w:val="center"/>
              <w:rPr>
                <w:rFonts w:eastAsiaTheme="minorEastAsia"/>
              </w:rPr>
            </w:pPr>
            <w:r>
              <w:rPr>
                <w:rFonts w:eastAsiaTheme="minorEastAsia"/>
              </w:rPr>
              <w:t>Др. оп. УП</w:t>
            </w:r>
          </w:p>
        </w:tc>
        <w:tc>
          <w:tcPr>
            <w:tcW w:w="3484" w:type="dxa"/>
          </w:tcPr>
          <w:p w14:paraId="5442D378" w14:textId="692AF503" w:rsidR="00D22835" w:rsidRDefault="00D22835" w:rsidP="0061389F">
            <w:pPr>
              <w:jc w:val="center"/>
              <w:rPr>
                <w:rFonts w:eastAsiaTheme="minorEastAsia"/>
              </w:rPr>
            </w:pPr>
            <w:r>
              <w:rPr>
                <w:rFonts w:eastAsiaTheme="minorEastAsia"/>
              </w:rPr>
              <w:t>1</w:t>
            </w:r>
          </w:p>
        </w:tc>
      </w:tr>
    </w:tbl>
    <w:p w14:paraId="630C6AB4" w14:textId="77777777" w:rsidR="0061389F" w:rsidRDefault="0061389F" w:rsidP="0061389F">
      <w:pPr>
        <w:rPr>
          <w:rFonts w:eastAsiaTheme="minorEastAsia"/>
        </w:rPr>
      </w:pPr>
    </w:p>
    <w:p w14:paraId="7AD4E51A" w14:textId="4B61C856" w:rsidR="004C13C5" w:rsidRDefault="004C13C5" w:rsidP="0061389F">
      <w:pPr>
        <w:rPr>
          <w:rFonts w:eastAsiaTheme="minorEastAsia"/>
        </w:rPr>
      </w:pPr>
      <w:r>
        <w:rPr>
          <w:rFonts w:eastAsiaTheme="minorEastAsia"/>
        </w:rPr>
        <w:t xml:space="preserve">Предположим, что в регистре </w:t>
      </w:r>
      <w:r w:rsidR="00FD2190">
        <w:rPr>
          <w:rFonts w:eastAsiaTheme="minorEastAsia"/>
          <w:lang w:val="en-US"/>
        </w:rPr>
        <w:t>R</w:t>
      </w:r>
      <w:r>
        <w:rPr>
          <w:rFonts w:eastAsiaTheme="minorEastAsia"/>
          <w:lang w:val="en-US"/>
        </w:rPr>
        <w:t>1</w:t>
      </w:r>
      <w:r w:rsidR="007F3AC1">
        <w:rPr>
          <w:rFonts w:eastAsiaTheme="minorEastAsia"/>
          <w:lang w:val="en-US"/>
        </w:rPr>
        <w:t xml:space="preserve"> </w:t>
      </w:r>
      <w:r w:rsidR="007F3AC1" w:rsidRPr="007F3AC1">
        <w:rPr>
          <w:rFonts w:eastAsiaTheme="minorEastAsia"/>
        </w:rPr>
        <w:t>вектор</w:t>
      </w:r>
      <w:r w:rsidR="007F3AC1">
        <w:rPr>
          <w:rFonts w:eastAsiaTheme="minorEastAsia"/>
          <w:lang w:val="en-US"/>
        </w:rPr>
        <w:t xml:space="preserve">, </w:t>
      </w:r>
      <w:r>
        <w:rPr>
          <w:rFonts w:eastAsiaTheme="minorEastAsia"/>
        </w:rPr>
        <w:t xml:space="preserve">А в регистре </w:t>
      </w:r>
      <w:r>
        <w:rPr>
          <w:rFonts w:eastAsiaTheme="minorEastAsia"/>
          <w:lang w:val="en-US"/>
        </w:rPr>
        <w:t>f2</w:t>
      </w:r>
      <w:r>
        <w:rPr>
          <w:rFonts w:eastAsiaTheme="minorEastAsia"/>
        </w:rPr>
        <w:t xml:space="preserve"> скалярная величина, которая добавляется к каждому элементу вектора.</w:t>
      </w:r>
    </w:p>
    <w:p w14:paraId="7940CA93" w14:textId="77777777" w:rsidR="007F3AC1" w:rsidRDefault="007F3AC1" w:rsidP="0061389F">
      <w:pPr>
        <w:rPr>
          <w:rFonts w:eastAsiaTheme="minorEastAsia"/>
        </w:rPr>
      </w:pPr>
    </w:p>
    <w:p w14:paraId="45A86136" w14:textId="109CB6D0" w:rsidR="007F3AC1" w:rsidRDefault="007F3AC1" w:rsidP="0061389F">
      <w:pPr>
        <w:rPr>
          <w:rFonts w:eastAsiaTheme="minorEastAsia"/>
          <w:lang w:val="en-US"/>
        </w:rPr>
      </w:pPr>
      <w:r>
        <w:rPr>
          <w:rFonts w:eastAsiaTheme="minorEastAsia"/>
          <w:lang w:val="en-US"/>
        </w:rPr>
        <w:t>Loop:</w:t>
      </w:r>
    </w:p>
    <w:p w14:paraId="671DFA30" w14:textId="3E7F14E5" w:rsidR="007F3AC1" w:rsidRDefault="007F3AC1" w:rsidP="0061389F">
      <w:pPr>
        <w:rPr>
          <w:rFonts w:eastAsiaTheme="minorEastAsia"/>
        </w:rPr>
      </w:pPr>
      <w:r>
        <w:rPr>
          <w:rFonts w:eastAsiaTheme="minorEastAsia"/>
          <w:lang w:val="en-US"/>
        </w:rPr>
        <w:tab/>
        <w:t>LD</w:t>
      </w:r>
      <w:r w:rsidRPr="009C720B">
        <w:rPr>
          <w:rFonts w:eastAsiaTheme="minorEastAsia"/>
        </w:rPr>
        <w:t xml:space="preserve"> </w:t>
      </w:r>
      <w:r>
        <w:rPr>
          <w:rFonts w:eastAsiaTheme="minorEastAsia"/>
          <w:lang w:val="en-US"/>
        </w:rPr>
        <w:t>F</w:t>
      </w:r>
      <w:r w:rsidRPr="009C720B">
        <w:rPr>
          <w:rFonts w:eastAsiaTheme="minorEastAsia"/>
        </w:rPr>
        <w:t>0,</w:t>
      </w:r>
      <w:r w:rsidR="003D0482" w:rsidRPr="009C720B">
        <w:rPr>
          <w:rFonts w:eastAsiaTheme="minorEastAsia"/>
        </w:rPr>
        <w:t xml:space="preserve"> </w:t>
      </w:r>
      <w:r w:rsidRPr="009C720B">
        <w:rPr>
          <w:rFonts w:eastAsiaTheme="minorEastAsia"/>
        </w:rPr>
        <w:t>0(</w:t>
      </w:r>
      <w:r>
        <w:rPr>
          <w:rFonts w:eastAsiaTheme="minorEastAsia"/>
          <w:lang w:val="en-US"/>
        </w:rPr>
        <w:t>R</w:t>
      </w:r>
      <w:r w:rsidRPr="009C720B">
        <w:rPr>
          <w:rFonts w:eastAsiaTheme="minorEastAsia"/>
        </w:rPr>
        <w:t>1)</w:t>
      </w:r>
      <w:r w:rsidR="00FD2190" w:rsidRPr="009C720B">
        <w:rPr>
          <w:rFonts w:eastAsiaTheme="minorEastAsia"/>
        </w:rPr>
        <w:t xml:space="preserve"> ; </w:t>
      </w:r>
      <w:r w:rsidR="00FD2190">
        <w:rPr>
          <w:rFonts w:eastAsiaTheme="minorEastAsia"/>
        </w:rPr>
        <w:t xml:space="preserve">загрузка в </w:t>
      </w:r>
      <w:r w:rsidR="00FD2190">
        <w:rPr>
          <w:rFonts w:eastAsiaTheme="minorEastAsia"/>
          <w:lang w:val="en-US"/>
        </w:rPr>
        <w:t>F</w:t>
      </w:r>
      <w:r w:rsidR="00FD2190" w:rsidRPr="009C720B">
        <w:rPr>
          <w:rFonts w:eastAsiaTheme="minorEastAsia"/>
        </w:rPr>
        <w:t>0</w:t>
      </w:r>
      <w:r w:rsidR="00FD2190">
        <w:rPr>
          <w:rFonts w:eastAsiaTheme="minorEastAsia"/>
        </w:rPr>
        <w:t xml:space="preserve"> элемента вектора</w:t>
      </w:r>
    </w:p>
    <w:p w14:paraId="2DE9CB1F" w14:textId="7D2221D9" w:rsidR="007D621D" w:rsidRDefault="007D621D" w:rsidP="0061389F">
      <w:pPr>
        <w:rPr>
          <w:rFonts w:eastAsiaTheme="minorEastAsia"/>
        </w:rPr>
      </w:pPr>
      <w:r>
        <w:rPr>
          <w:rFonts w:eastAsiaTheme="minorEastAsia"/>
        </w:rPr>
        <w:t>1</w:t>
      </w:r>
    </w:p>
    <w:p w14:paraId="014F5B92" w14:textId="1F55A920" w:rsidR="00FD2190" w:rsidRDefault="00FD2190" w:rsidP="0061389F">
      <w:pPr>
        <w:rPr>
          <w:rFonts w:eastAsiaTheme="minorEastAsia"/>
        </w:rPr>
      </w:pPr>
      <w:r>
        <w:rPr>
          <w:rFonts w:eastAsiaTheme="minorEastAsia"/>
          <w:lang w:val="en-US"/>
        </w:rPr>
        <w:tab/>
        <w:t>ADDD</w:t>
      </w:r>
      <w:r>
        <w:rPr>
          <w:rFonts w:eastAsiaTheme="minorEastAsia"/>
        </w:rPr>
        <w:t xml:space="preserve"> </w:t>
      </w:r>
      <w:r>
        <w:rPr>
          <w:rFonts w:eastAsiaTheme="minorEastAsia"/>
          <w:lang w:val="en-US"/>
        </w:rPr>
        <w:t>F</w:t>
      </w:r>
      <w:r w:rsidRPr="009C720B">
        <w:rPr>
          <w:rFonts w:eastAsiaTheme="minorEastAsia"/>
        </w:rPr>
        <w:t xml:space="preserve">4, </w:t>
      </w:r>
      <w:r>
        <w:rPr>
          <w:rFonts w:eastAsiaTheme="minorEastAsia"/>
          <w:lang w:val="en-US"/>
        </w:rPr>
        <w:t>F</w:t>
      </w:r>
      <w:r w:rsidRPr="009C720B">
        <w:rPr>
          <w:rFonts w:eastAsiaTheme="minorEastAsia"/>
        </w:rPr>
        <w:t xml:space="preserve">0, </w:t>
      </w:r>
      <w:r>
        <w:rPr>
          <w:rFonts w:eastAsiaTheme="minorEastAsia"/>
          <w:lang w:val="en-US"/>
        </w:rPr>
        <w:t>F</w:t>
      </w:r>
      <w:r w:rsidRPr="009C720B">
        <w:rPr>
          <w:rFonts w:eastAsiaTheme="minorEastAsia"/>
        </w:rPr>
        <w:t>2</w:t>
      </w:r>
      <w:r w:rsidR="00572E6C" w:rsidRPr="009C720B">
        <w:rPr>
          <w:rFonts w:eastAsiaTheme="minorEastAsia"/>
        </w:rPr>
        <w:t xml:space="preserve"> </w:t>
      </w:r>
      <w:r w:rsidRPr="009C720B">
        <w:rPr>
          <w:rFonts w:eastAsiaTheme="minorEastAsia"/>
        </w:rPr>
        <w:t xml:space="preserve">; </w:t>
      </w:r>
      <w:r w:rsidRPr="00FD2190">
        <w:rPr>
          <w:rFonts w:eastAsiaTheme="minorEastAsia"/>
        </w:rPr>
        <w:t>добавление скалярной величины к элементу вектора</w:t>
      </w:r>
    </w:p>
    <w:p w14:paraId="21798DE0" w14:textId="4F449095" w:rsidR="007D621D" w:rsidRDefault="007D621D" w:rsidP="0061389F">
      <w:pPr>
        <w:rPr>
          <w:rFonts w:eastAsiaTheme="minorEastAsia"/>
        </w:rPr>
      </w:pPr>
      <w:r>
        <w:rPr>
          <w:rFonts w:eastAsiaTheme="minorEastAsia"/>
        </w:rPr>
        <w:t>2</w:t>
      </w:r>
    </w:p>
    <w:p w14:paraId="167EECD1" w14:textId="3BC4F5E5" w:rsidR="00FD2190" w:rsidRDefault="00FD2190" w:rsidP="0061389F">
      <w:pPr>
        <w:rPr>
          <w:rFonts w:eastAsiaTheme="minorEastAsia"/>
        </w:rPr>
      </w:pPr>
      <w:r>
        <w:rPr>
          <w:rFonts w:eastAsiaTheme="minorEastAsia"/>
          <w:lang w:val="en-US"/>
        </w:rPr>
        <w:tab/>
        <w:t>SD</w:t>
      </w:r>
      <w:r w:rsidRPr="009C720B">
        <w:rPr>
          <w:rFonts w:eastAsiaTheme="minorEastAsia"/>
        </w:rPr>
        <w:t xml:space="preserve"> 0(</w:t>
      </w:r>
      <w:r>
        <w:rPr>
          <w:rFonts w:eastAsiaTheme="minorEastAsia"/>
          <w:lang w:val="en-US"/>
        </w:rPr>
        <w:t>R</w:t>
      </w:r>
      <w:r w:rsidRPr="009C720B">
        <w:rPr>
          <w:rFonts w:eastAsiaTheme="minorEastAsia"/>
        </w:rPr>
        <w:t xml:space="preserve">1), </w:t>
      </w:r>
      <w:r>
        <w:rPr>
          <w:rFonts w:eastAsiaTheme="minorEastAsia"/>
          <w:lang w:val="en-US"/>
        </w:rPr>
        <w:t>F</w:t>
      </w:r>
      <w:r w:rsidRPr="009C720B">
        <w:rPr>
          <w:rFonts w:eastAsiaTheme="minorEastAsia"/>
        </w:rPr>
        <w:t xml:space="preserve">4 ; </w:t>
      </w:r>
      <w:r>
        <w:rPr>
          <w:rFonts w:eastAsiaTheme="minorEastAsia"/>
        </w:rPr>
        <w:t xml:space="preserve">запись в </w:t>
      </w:r>
      <w:r>
        <w:rPr>
          <w:rFonts w:eastAsiaTheme="minorEastAsia"/>
          <w:lang w:val="en-US"/>
        </w:rPr>
        <w:t>R</w:t>
      </w:r>
      <w:r w:rsidRPr="009C720B">
        <w:rPr>
          <w:rFonts w:eastAsiaTheme="minorEastAsia"/>
        </w:rPr>
        <w:t>1</w:t>
      </w:r>
      <w:r>
        <w:rPr>
          <w:rFonts w:eastAsiaTheme="minorEastAsia"/>
        </w:rPr>
        <w:t xml:space="preserve"> нового значения</w:t>
      </w:r>
    </w:p>
    <w:p w14:paraId="146B858A" w14:textId="7BEEB7B3" w:rsidR="007D621D" w:rsidRDefault="007D621D" w:rsidP="0061389F">
      <w:pPr>
        <w:rPr>
          <w:rFonts w:eastAsiaTheme="minorEastAsia"/>
        </w:rPr>
      </w:pPr>
      <w:r>
        <w:rPr>
          <w:rFonts w:eastAsiaTheme="minorEastAsia"/>
        </w:rPr>
        <w:t>0</w:t>
      </w:r>
    </w:p>
    <w:p w14:paraId="118DAE14" w14:textId="2053E851" w:rsidR="003A4A2B" w:rsidRDefault="003A4A2B" w:rsidP="0061389F">
      <w:pPr>
        <w:rPr>
          <w:rFonts w:eastAsiaTheme="minorEastAsia"/>
        </w:rPr>
      </w:pPr>
      <w:r>
        <w:rPr>
          <w:rFonts w:eastAsiaTheme="minorEastAsia"/>
        </w:rPr>
        <w:tab/>
      </w:r>
      <w:r>
        <w:rPr>
          <w:rFonts w:eastAsiaTheme="minorEastAsia"/>
          <w:lang w:val="en-US"/>
        </w:rPr>
        <w:t>SUBI</w:t>
      </w:r>
      <w:r w:rsidRPr="009C720B">
        <w:rPr>
          <w:rFonts w:eastAsiaTheme="minorEastAsia"/>
        </w:rPr>
        <w:t xml:space="preserve"> </w:t>
      </w:r>
      <w:r>
        <w:rPr>
          <w:rFonts w:eastAsiaTheme="minorEastAsia"/>
          <w:lang w:val="en-US"/>
        </w:rPr>
        <w:t>R</w:t>
      </w:r>
      <w:r w:rsidRPr="009C720B">
        <w:rPr>
          <w:rFonts w:eastAsiaTheme="minorEastAsia"/>
        </w:rPr>
        <w:t xml:space="preserve">1, </w:t>
      </w:r>
      <w:r>
        <w:rPr>
          <w:rFonts w:eastAsiaTheme="minorEastAsia"/>
          <w:lang w:val="en-US"/>
        </w:rPr>
        <w:t>R</w:t>
      </w:r>
      <w:r w:rsidRPr="009C720B">
        <w:rPr>
          <w:rFonts w:eastAsiaTheme="minorEastAsia"/>
        </w:rPr>
        <w:t>1, #8</w:t>
      </w:r>
      <w:r w:rsidR="00B00C32" w:rsidRPr="009C720B">
        <w:rPr>
          <w:rFonts w:eastAsiaTheme="minorEastAsia"/>
        </w:rPr>
        <w:t xml:space="preserve"> ;</w:t>
      </w:r>
      <w:r w:rsidR="00B00C32">
        <w:rPr>
          <w:rFonts w:eastAsiaTheme="minorEastAsia"/>
        </w:rPr>
        <w:t xml:space="preserve"> пересчет указателя элемента вектора</w:t>
      </w:r>
    </w:p>
    <w:p w14:paraId="100A538E" w14:textId="6D9EC680" w:rsidR="007D621D" w:rsidRDefault="00D62851" w:rsidP="0061389F">
      <w:pPr>
        <w:rPr>
          <w:rFonts w:eastAsiaTheme="minorEastAsia"/>
        </w:rPr>
      </w:pPr>
      <w:r>
        <w:rPr>
          <w:rFonts w:eastAsiaTheme="minorEastAsia"/>
        </w:rPr>
        <w:t>0</w:t>
      </w:r>
    </w:p>
    <w:p w14:paraId="337F81B1" w14:textId="17349E1C" w:rsidR="00B66807" w:rsidRPr="009C720B" w:rsidRDefault="00B00C32" w:rsidP="0061389F">
      <w:pPr>
        <w:rPr>
          <w:rFonts w:eastAsiaTheme="minorEastAsia"/>
        </w:rPr>
      </w:pPr>
      <w:r>
        <w:rPr>
          <w:rFonts w:eastAsiaTheme="minorEastAsia"/>
        </w:rPr>
        <w:tab/>
      </w:r>
      <w:r>
        <w:rPr>
          <w:rFonts w:eastAsiaTheme="minorEastAsia"/>
          <w:lang w:val="en-US"/>
        </w:rPr>
        <w:t>BNEZ</w:t>
      </w:r>
      <w:r w:rsidRPr="009C720B">
        <w:rPr>
          <w:rFonts w:eastAsiaTheme="minorEastAsia"/>
        </w:rPr>
        <w:t xml:space="preserve"> </w:t>
      </w:r>
      <w:r>
        <w:rPr>
          <w:rFonts w:eastAsiaTheme="minorEastAsia"/>
          <w:lang w:val="en-US"/>
        </w:rPr>
        <w:t>R</w:t>
      </w:r>
      <w:r w:rsidRPr="009C720B">
        <w:rPr>
          <w:rFonts w:eastAsiaTheme="minorEastAsia"/>
        </w:rPr>
        <w:t xml:space="preserve">1, </w:t>
      </w:r>
      <w:r>
        <w:rPr>
          <w:rFonts w:eastAsiaTheme="minorEastAsia"/>
          <w:lang w:val="en-US"/>
        </w:rPr>
        <w:t>Loop</w:t>
      </w:r>
      <w:r w:rsidR="00B66807" w:rsidRPr="009C720B">
        <w:rPr>
          <w:rFonts w:eastAsiaTheme="minorEastAsia"/>
        </w:rPr>
        <w:t xml:space="preserve"> ; </w:t>
      </w:r>
      <w:r w:rsidR="00B66807">
        <w:rPr>
          <w:rFonts w:eastAsiaTheme="minorEastAsia"/>
        </w:rPr>
        <w:t xml:space="preserve">переходим на метку </w:t>
      </w:r>
      <w:r w:rsidR="00B66807">
        <w:rPr>
          <w:rFonts w:eastAsiaTheme="minorEastAsia"/>
          <w:lang w:val="en-US"/>
        </w:rPr>
        <w:t>loop</w:t>
      </w:r>
      <w:r w:rsidR="00B66807">
        <w:rPr>
          <w:rFonts w:eastAsiaTheme="minorEastAsia"/>
        </w:rPr>
        <w:t xml:space="preserve">, если </w:t>
      </w:r>
      <w:r w:rsidR="00B66807">
        <w:rPr>
          <w:rFonts w:eastAsiaTheme="minorEastAsia"/>
          <w:lang w:val="en-US"/>
        </w:rPr>
        <w:t>R</w:t>
      </w:r>
      <w:r w:rsidR="00B66807" w:rsidRPr="009C720B">
        <w:rPr>
          <w:rFonts w:eastAsiaTheme="minorEastAsia"/>
        </w:rPr>
        <w:t>1</w:t>
      </w:r>
      <w:r w:rsidR="00B66807">
        <w:rPr>
          <w:rFonts w:eastAsiaTheme="minorEastAsia"/>
        </w:rPr>
        <w:t xml:space="preserve"> = 0</w:t>
      </w:r>
    </w:p>
    <w:p w14:paraId="58A25683" w14:textId="7F320D30" w:rsidR="00B66807" w:rsidRDefault="00D62851" w:rsidP="0061389F">
      <w:pPr>
        <w:rPr>
          <w:rFonts w:eastAsiaTheme="minorEastAsia"/>
        </w:rPr>
      </w:pPr>
      <w:r>
        <w:rPr>
          <w:rFonts w:eastAsiaTheme="minorEastAsia"/>
        </w:rPr>
        <w:t>1</w:t>
      </w:r>
    </w:p>
    <w:p w14:paraId="1ACEADF5" w14:textId="77777777" w:rsidR="003D0482" w:rsidRDefault="003D0482" w:rsidP="0061389F">
      <w:pPr>
        <w:rPr>
          <w:rFonts w:eastAsiaTheme="minorEastAsia"/>
        </w:rPr>
      </w:pPr>
    </w:p>
    <w:p w14:paraId="05F46101" w14:textId="5093505E" w:rsidR="003D0482" w:rsidRDefault="003D0482" w:rsidP="0061389F">
      <w:pPr>
        <w:rPr>
          <w:rFonts w:eastAsiaTheme="minorEastAsia"/>
        </w:rPr>
      </w:pPr>
      <w:r>
        <w:rPr>
          <w:rFonts w:eastAsiaTheme="minorEastAsia"/>
        </w:rPr>
        <w:t>9 тактов на результат итерации</w:t>
      </w:r>
    </w:p>
    <w:p w14:paraId="0B3A2468" w14:textId="77777777" w:rsidR="003D0482" w:rsidRPr="00B66807" w:rsidRDefault="003D0482" w:rsidP="0061389F">
      <w:pPr>
        <w:rPr>
          <w:rFonts w:eastAsiaTheme="minorEastAsia"/>
        </w:rPr>
      </w:pPr>
    </w:p>
    <w:p w14:paraId="0D25DEBA" w14:textId="131AAC23" w:rsidR="00FD2190" w:rsidRDefault="00572E6C" w:rsidP="0061389F">
      <w:pPr>
        <w:rPr>
          <w:rFonts w:eastAsiaTheme="minorEastAsia"/>
          <w:lang w:val="en-US"/>
        </w:rPr>
      </w:pPr>
      <w:r>
        <w:rPr>
          <w:rFonts w:eastAsiaTheme="minorEastAsia"/>
          <w:lang w:val="en-US"/>
        </w:rPr>
        <w:t>Loop:</w:t>
      </w:r>
    </w:p>
    <w:p w14:paraId="7CEFB5B4" w14:textId="62C5FD37" w:rsidR="00572E6C" w:rsidRDefault="00572E6C" w:rsidP="0061389F">
      <w:pPr>
        <w:rPr>
          <w:rFonts w:eastAsiaTheme="minorEastAsia"/>
          <w:lang w:val="en-US"/>
        </w:rPr>
      </w:pPr>
      <w:r>
        <w:rPr>
          <w:rFonts w:eastAsiaTheme="minorEastAsia"/>
        </w:rPr>
        <w:tab/>
      </w:r>
      <w:r>
        <w:rPr>
          <w:rFonts w:eastAsiaTheme="minorEastAsia"/>
          <w:lang w:val="en-US"/>
        </w:rPr>
        <w:t>LD F0, 0(R1)</w:t>
      </w:r>
    </w:p>
    <w:p w14:paraId="412920A7" w14:textId="61D6732B" w:rsidR="008944AE" w:rsidRDefault="008944AE" w:rsidP="0061389F">
      <w:pPr>
        <w:rPr>
          <w:rFonts w:eastAsiaTheme="minorEastAsia"/>
          <w:lang w:val="en-US"/>
        </w:rPr>
      </w:pPr>
      <w:r>
        <w:rPr>
          <w:rFonts w:eastAsiaTheme="minorEastAsia"/>
          <w:lang w:val="en-US"/>
        </w:rPr>
        <w:t>1</w:t>
      </w:r>
    </w:p>
    <w:p w14:paraId="1DEB3110" w14:textId="1354CDA2" w:rsidR="00572E6C" w:rsidRDefault="00572E6C" w:rsidP="0061389F">
      <w:pPr>
        <w:rPr>
          <w:rFonts w:eastAsiaTheme="minorEastAsia"/>
          <w:lang w:val="en-US"/>
        </w:rPr>
      </w:pPr>
      <w:r>
        <w:rPr>
          <w:rFonts w:eastAsiaTheme="minorEastAsia"/>
          <w:lang w:val="en-US"/>
        </w:rPr>
        <w:tab/>
        <w:t>ADDD F4, F0, F2</w:t>
      </w:r>
    </w:p>
    <w:p w14:paraId="7B0D23EA" w14:textId="4227CC68" w:rsidR="008944AE" w:rsidRPr="009C720B" w:rsidRDefault="008944AE" w:rsidP="0061389F">
      <w:pPr>
        <w:rPr>
          <w:rFonts w:eastAsiaTheme="minorEastAsia"/>
        </w:rPr>
      </w:pPr>
      <w:r w:rsidRPr="009C720B">
        <w:rPr>
          <w:rFonts w:eastAsiaTheme="minorEastAsia"/>
        </w:rPr>
        <w:t>0</w:t>
      </w:r>
    </w:p>
    <w:p w14:paraId="60901A7B" w14:textId="2FEF86B8" w:rsidR="00572E6C" w:rsidRPr="009C720B" w:rsidRDefault="00572E6C" w:rsidP="0061389F">
      <w:pPr>
        <w:rPr>
          <w:rFonts w:eastAsiaTheme="minorEastAsia"/>
        </w:rPr>
      </w:pPr>
      <w:r w:rsidRPr="009C720B">
        <w:rPr>
          <w:rFonts w:eastAsiaTheme="minorEastAsia"/>
        </w:rPr>
        <w:tab/>
      </w:r>
      <w:r w:rsidR="008266B6">
        <w:rPr>
          <w:rFonts w:eastAsiaTheme="minorEastAsia"/>
          <w:lang w:val="en-US"/>
        </w:rPr>
        <w:t>SUBI</w:t>
      </w:r>
      <w:r w:rsidR="008266B6" w:rsidRPr="009C720B">
        <w:rPr>
          <w:rFonts w:eastAsiaTheme="minorEastAsia"/>
        </w:rPr>
        <w:t xml:space="preserve"> </w:t>
      </w:r>
      <w:r w:rsidR="008266B6">
        <w:rPr>
          <w:rFonts w:eastAsiaTheme="minorEastAsia"/>
          <w:lang w:val="en-US"/>
        </w:rPr>
        <w:t>R</w:t>
      </w:r>
      <w:r w:rsidR="008266B6" w:rsidRPr="009C720B">
        <w:rPr>
          <w:rFonts w:eastAsiaTheme="minorEastAsia"/>
        </w:rPr>
        <w:t xml:space="preserve">1, </w:t>
      </w:r>
      <w:r w:rsidR="008266B6">
        <w:rPr>
          <w:rFonts w:eastAsiaTheme="minorEastAsia"/>
          <w:lang w:val="en-US"/>
        </w:rPr>
        <w:t>R</w:t>
      </w:r>
      <w:r w:rsidR="008266B6" w:rsidRPr="009C720B">
        <w:rPr>
          <w:rFonts w:eastAsiaTheme="minorEastAsia"/>
        </w:rPr>
        <w:t>1, #8</w:t>
      </w:r>
    </w:p>
    <w:p w14:paraId="0BD98A20" w14:textId="3394A705" w:rsidR="008944AE" w:rsidRPr="009C720B" w:rsidRDefault="008944AE" w:rsidP="0061389F">
      <w:pPr>
        <w:rPr>
          <w:rFonts w:eastAsiaTheme="minorEastAsia"/>
        </w:rPr>
      </w:pPr>
      <w:r w:rsidRPr="009C720B">
        <w:rPr>
          <w:rFonts w:eastAsiaTheme="minorEastAsia"/>
        </w:rPr>
        <w:t>0</w:t>
      </w:r>
    </w:p>
    <w:p w14:paraId="131013CB" w14:textId="4B20EB46" w:rsidR="008266B6" w:rsidRPr="00794555" w:rsidRDefault="008266B6" w:rsidP="0061389F">
      <w:pPr>
        <w:rPr>
          <w:rFonts w:eastAsiaTheme="minorEastAsia"/>
        </w:rPr>
      </w:pPr>
      <w:r w:rsidRPr="009C720B">
        <w:rPr>
          <w:rFonts w:eastAsiaTheme="minorEastAsia"/>
        </w:rPr>
        <w:tab/>
      </w:r>
      <w:r>
        <w:rPr>
          <w:rFonts w:eastAsiaTheme="minorEastAsia"/>
          <w:lang w:val="en-US"/>
        </w:rPr>
        <w:t>BNEZ</w:t>
      </w:r>
      <w:r w:rsidRPr="009C720B">
        <w:rPr>
          <w:rFonts w:eastAsiaTheme="minorEastAsia"/>
        </w:rPr>
        <w:t xml:space="preserve"> </w:t>
      </w:r>
      <w:r>
        <w:rPr>
          <w:rFonts w:eastAsiaTheme="minorEastAsia"/>
          <w:lang w:val="en-US"/>
        </w:rPr>
        <w:t>R</w:t>
      </w:r>
      <w:r w:rsidRPr="009C720B">
        <w:rPr>
          <w:rFonts w:eastAsiaTheme="minorEastAsia"/>
        </w:rPr>
        <w:t xml:space="preserve">1, </w:t>
      </w:r>
      <w:r>
        <w:rPr>
          <w:rFonts w:eastAsiaTheme="minorEastAsia"/>
          <w:lang w:val="en-US"/>
        </w:rPr>
        <w:t>Loop</w:t>
      </w:r>
      <w:r w:rsidR="00794555" w:rsidRPr="009C720B">
        <w:rPr>
          <w:rFonts w:eastAsiaTheme="minorEastAsia"/>
        </w:rPr>
        <w:t xml:space="preserve"> ; </w:t>
      </w:r>
      <w:r w:rsidR="00794555">
        <w:rPr>
          <w:rFonts w:eastAsiaTheme="minorEastAsia"/>
        </w:rPr>
        <w:t>задержанный переход</w:t>
      </w:r>
    </w:p>
    <w:p w14:paraId="68D849E6" w14:textId="4C97E9A6" w:rsidR="008944AE" w:rsidRPr="009C720B" w:rsidRDefault="008944AE" w:rsidP="0061389F">
      <w:pPr>
        <w:rPr>
          <w:rFonts w:eastAsiaTheme="minorEastAsia"/>
        </w:rPr>
      </w:pPr>
      <w:r w:rsidRPr="009C720B">
        <w:rPr>
          <w:rFonts w:eastAsiaTheme="minorEastAsia"/>
        </w:rPr>
        <w:t>0</w:t>
      </w:r>
    </w:p>
    <w:p w14:paraId="6AD40924" w14:textId="2F51D304" w:rsidR="008266B6" w:rsidRPr="00794555" w:rsidRDefault="008266B6" w:rsidP="0061389F">
      <w:pPr>
        <w:rPr>
          <w:rFonts w:eastAsiaTheme="minorEastAsia"/>
        </w:rPr>
      </w:pPr>
      <w:r w:rsidRPr="009C720B">
        <w:rPr>
          <w:rFonts w:eastAsiaTheme="minorEastAsia"/>
        </w:rPr>
        <w:tab/>
      </w:r>
      <w:r>
        <w:rPr>
          <w:rFonts w:eastAsiaTheme="minorEastAsia"/>
          <w:lang w:val="en-US"/>
        </w:rPr>
        <w:t>SD</w:t>
      </w:r>
      <w:r w:rsidRPr="009C720B">
        <w:rPr>
          <w:rFonts w:eastAsiaTheme="minorEastAsia"/>
        </w:rPr>
        <w:t xml:space="preserve"> </w:t>
      </w:r>
      <w:r w:rsidR="008944AE" w:rsidRPr="009C720B">
        <w:rPr>
          <w:rFonts w:eastAsiaTheme="minorEastAsia"/>
        </w:rPr>
        <w:t>8</w:t>
      </w:r>
      <w:r w:rsidRPr="009C720B">
        <w:rPr>
          <w:rFonts w:eastAsiaTheme="minorEastAsia"/>
        </w:rPr>
        <w:t>(</w:t>
      </w:r>
      <w:r>
        <w:rPr>
          <w:rFonts w:eastAsiaTheme="minorEastAsia"/>
          <w:lang w:val="en-US"/>
        </w:rPr>
        <w:t>R</w:t>
      </w:r>
      <w:r w:rsidRPr="009C720B">
        <w:rPr>
          <w:rFonts w:eastAsiaTheme="minorEastAsia"/>
        </w:rPr>
        <w:t xml:space="preserve">1), </w:t>
      </w:r>
      <w:r>
        <w:rPr>
          <w:rFonts w:eastAsiaTheme="minorEastAsia"/>
          <w:lang w:val="en-US"/>
        </w:rPr>
        <w:t>F</w:t>
      </w:r>
      <w:r w:rsidRPr="009C720B">
        <w:rPr>
          <w:rFonts w:eastAsiaTheme="minorEastAsia"/>
        </w:rPr>
        <w:t>4</w:t>
      </w:r>
      <w:r w:rsidR="00794555" w:rsidRPr="009C720B">
        <w:rPr>
          <w:rFonts w:eastAsiaTheme="minorEastAsia"/>
        </w:rPr>
        <w:t xml:space="preserve"> ; </w:t>
      </w:r>
      <w:r w:rsidR="00794555">
        <w:rPr>
          <w:rFonts w:eastAsiaTheme="minorEastAsia"/>
        </w:rPr>
        <w:t>размещается в слоте задержанного перехода и выполняется перехода</w:t>
      </w:r>
    </w:p>
    <w:p w14:paraId="7AEB7120" w14:textId="355FC113" w:rsidR="008944AE" w:rsidRPr="009C720B" w:rsidRDefault="008944AE" w:rsidP="0061389F">
      <w:pPr>
        <w:rPr>
          <w:rFonts w:eastAsiaTheme="minorEastAsia"/>
        </w:rPr>
      </w:pPr>
      <w:r w:rsidRPr="009C720B">
        <w:rPr>
          <w:rFonts w:eastAsiaTheme="minorEastAsia"/>
        </w:rPr>
        <w:t>0</w:t>
      </w:r>
    </w:p>
    <w:p w14:paraId="357ED7D6" w14:textId="77777777" w:rsidR="008944AE" w:rsidRPr="009C720B" w:rsidRDefault="008944AE" w:rsidP="0061389F">
      <w:pPr>
        <w:rPr>
          <w:rFonts w:eastAsiaTheme="minorEastAsia"/>
        </w:rPr>
      </w:pPr>
    </w:p>
    <w:p w14:paraId="5E2AEFBA" w14:textId="79BF9035" w:rsidR="008944AE" w:rsidRDefault="008944AE" w:rsidP="0061389F">
      <w:pPr>
        <w:rPr>
          <w:rFonts w:eastAsiaTheme="minorEastAsia"/>
        </w:rPr>
      </w:pPr>
      <w:r w:rsidRPr="009C720B">
        <w:rPr>
          <w:rFonts w:eastAsiaTheme="minorEastAsia"/>
        </w:rPr>
        <w:t>6</w:t>
      </w:r>
      <w:r>
        <w:rPr>
          <w:rFonts w:eastAsiaTheme="minorEastAsia"/>
        </w:rPr>
        <w:t xml:space="preserve"> тактов на результат итерации</w:t>
      </w:r>
    </w:p>
    <w:p w14:paraId="1A730622" w14:textId="77777777" w:rsidR="00794555" w:rsidRDefault="00794555" w:rsidP="0061389F">
      <w:pPr>
        <w:rPr>
          <w:rFonts w:eastAsiaTheme="minorEastAsia"/>
        </w:rPr>
      </w:pPr>
    </w:p>
    <w:p w14:paraId="399E521C" w14:textId="0BADCC13" w:rsidR="00794555" w:rsidRDefault="00794555" w:rsidP="0061389F">
      <w:pPr>
        <w:rPr>
          <w:rFonts w:eastAsiaTheme="minorEastAsia"/>
        </w:rPr>
      </w:pPr>
      <w:r>
        <w:rPr>
          <w:rFonts w:eastAsiaTheme="minorEastAsia"/>
        </w:rPr>
        <w:t xml:space="preserve">В примере за одну итерацию выполняется запись одного элемента вектора на каждые 6 тактов (после оптимизации цикла). Действительная работа по обработке элемента вектора занимает только 3 такта (загрузка, сложение, запись), остальные 3 такта составляют накладные расходы на выполнение цикла (пересчет указателя и условный переход, приостановка). Для устранения этих трех тактов нужно иметь больше операций в цикле относительно команд создающих накладные расходы. Один из основных методов является метод разворачивания циклов. Разворачивание циклов выполняется путем многократной репликации тела цикла и коррекции соответствующего кода конца цикла. Разворачивание циклов может также использоваться для улучшения </w:t>
      </w:r>
      <w:r>
        <w:rPr>
          <w:rFonts w:eastAsiaTheme="minorEastAsia"/>
        </w:rPr>
        <w:lastRenderedPageBreak/>
        <w:t>планирования. В этом случае можно устранить задержку вызванную загрузкой элемента вектора. Для использования нескольких итераций потребуется большее количество регистров.</w:t>
      </w:r>
    </w:p>
    <w:p w14:paraId="257A9F50" w14:textId="77777777" w:rsidR="00794555" w:rsidRDefault="00794555" w:rsidP="0061389F">
      <w:pPr>
        <w:rPr>
          <w:rFonts w:eastAsiaTheme="minorEastAsia"/>
        </w:rPr>
      </w:pPr>
    </w:p>
    <w:p w14:paraId="6C3E928E" w14:textId="72B0EA31" w:rsidR="00794555" w:rsidRDefault="00794555" w:rsidP="0061389F">
      <w:pPr>
        <w:rPr>
          <w:rFonts w:eastAsiaTheme="minorEastAsia"/>
        </w:rPr>
      </w:pPr>
      <w:r>
        <w:rPr>
          <w:rFonts w:eastAsiaTheme="minorEastAsia"/>
        </w:rPr>
        <w:t xml:space="preserve">Представляем цикл развёрнутым четырехкратно, предполагаем, что </w:t>
      </w:r>
      <w:r>
        <w:rPr>
          <w:rFonts w:eastAsiaTheme="minorEastAsia"/>
          <w:lang w:val="en-US"/>
        </w:rPr>
        <w:t>R1</w:t>
      </w:r>
      <w:r>
        <w:rPr>
          <w:rFonts w:eastAsiaTheme="minorEastAsia"/>
        </w:rPr>
        <w:t xml:space="preserve"> первоначально кратен четырем. Любые излишние вычисления устраняем, повторно не используем никакие регистры.</w:t>
      </w:r>
    </w:p>
    <w:p w14:paraId="47D9A998" w14:textId="77777777" w:rsidR="00D9227D" w:rsidRDefault="00D9227D" w:rsidP="0061389F">
      <w:pPr>
        <w:rPr>
          <w:rFonts w:eastAsiaTheme="minorEastAsia"/>
        </w:rPr>
      </w:pPr>
    </w:p>
    <w:p w14:paraId="044C0F81" w14:textId="77777777" w:rsidR="00D9227D" w:rsidRDefault="00D9227D" w:rsidP="0061389F">
      <w:pPr>
        <w:rPr>
          <w:rFonts w:eastAsiaTheme="minorEastAsia"/>
        </w:rPr>
      </w:pPr>
    </w:p>
    <w:p w14:paraId="74FB6ED3" w14:textId="142F9186" w:rsidR="00D9227D" w:rsidRDefault="00612A00" w:rsidP="0061389F">
      <w:pPr>
        <w:rPr>
          <w:rFonts w:eastAsiaTheme="minorEastAsia"/>
          <w:lang w:val="en-US"/>
        </w:rPr>
      </w:pPr>
      <w:r>
        <w:rPr>
          <w:rFonts w:eastAsiaTheme="minorEastAsia"/>
          <w:lang w:val="en-US"/>
        </w:rPr>
        <w:t>Loop:</w:t>
      </w:r>
    </w:p>
    <w:p w14:paraId="7BC01D43" w14:textId="7964D8F6" w:rsidR="00612A00" w:rsidRDefault="00612A00" w:rsidP="0061389F">
      <w:pPr>
        <w:rPr>
          <w:rFonts w:eastAsiaTheme="minorEastAsia"/>
          <w:lang w:val="en-US"/>
        </w:rPr>
      </w:pPr>
      <w:r>
        <w:rPr>
          <w:rFonts w:eastAsiaTheme="minorEastAsia"/>
          <w:lang w:val="en-US"/>
        </w:rPr>
        <w:tab/>
        <w:t>LD F0, 0(R1)</w:t>
      </w:r>
    </w:p>
    <w:p w14:paraId="1BB9D3DF" w14:textId="4301C629" w:rsidR="006233DE" w:rsidRDefault="006233DE" w:rsidP="0061389F">
      <w:pPr>
        <w:rPr>
          <w:rFonts w:eastAsiaTheme="minorEastAsia"/>
          <w:lang w:val="en-US"/>
        </w:rPr>
      </w:pPr>
      <w:r>
        <w:rPr>
          <w:rFonts w:eastAsiaTheme="minorEastAsia"/>
          <w:lang w:val="en-US"/>
        </w:rPr>
        <w:t>1</w:t>
      </w:r>
    </w:p>
    <w:p w14:paraId="7FEE70A8" w14:textId="4B77B908" w:rsidR="00612A00" w:rsidRDefault="00612A00" w:rsidP="0061389F">
      <w:pPr>
        <w:rPr>
          <w:rFonts w:eastAsiaTheme="minorEastAsia"/>
          <w:lang w:val="en-US"/>
        </w:rPr>
      </w:pPr>
      <w:r>
        <w:rPr>
          <w:rFonts w:eastAsiaTheme="minorEastAsia"/>
          <w:lang w:val="en-US"/>
        </w:rPr>
        <w:tab/>
        <w:t>ADDD F4, F0, F2</w:t>
      </w:r>
    </w:p>
    <w:p w14:paraId="361BFCEB" w14:textId="6AC29E08" w:rsidR="006233DE" w:rsidRDefault="006233DE" w:rsidP="0061389F">
      <w:pPr>
        <w:rPr>
          <w:rFonts w:eastAsiaTheme="minorEastAsia"/>
          <w:lang w:val="en-US"/>
        </w:rPr>
      </w:pPr>
      <w:r>
        <w:rPr>
          <w:rFonts w:eastAsiaTheme="minorEastAsia"/>
          <w:lang w:val="en-US"/>
        </w:rPr>
        <w:t>2</w:t>
      </w:r>
    </w:p>
    <w:p w14:paraId="2CE43FFE" w14:textId="313F26F2" w:rsidR="00612A00" w:rsidRDefault="00612A00" w:rsidP="0061389F">
      <w:pPr>
        <w:rPr>
          <w:rFonts w:eastAsiaTheme="minorEastAsia"/>
          <w:lang w:val="en-US"/>
        </w:rPr>
      </w:pPr>
      <w:r>
        <w:rPr>
          <w:rFonts w:eastAsiaTheme="minorEastAsia"/>
          <w:lang w:val="en-US"/>
        </w:rPr>
        <w:tab/>
        <w:t>SD 0(R1), F4</w:t>
      </w:r>
    </w:p>
    <w:p w14:paraId="473590DE" w14:textId="6D036711" w:rsidR="006233DE" w:rsidRDefault="006233DE" w:rsidP="0061389F">
      <w:pPr>
        <w:rPr>
          <w:rFonts w:eastAsiaTheme="minorEastAsia"/>
          <w:lang w:val="en-US"/>
        </w:rPr>
      </w:pPr>
      <w:r>
        <w:rPr>
          <w:rFonts w:eastAsiaTheme="minorEastAsia"/>
          <w:lang w:val="en-US"/>
        </w:rPr>
        <w:t>0</w:t>
      </w:r>
    </w:p>
    <w:p w14:paraId="4B0245DE" w14:textId="536A8840" w:rsidR="00612A00" w:rsidRDefault="00612A00" w:rsidP="0061389F">
      <w:pPr>
        <w:rPr>
          <w:rFonts w:eastAsiaTheme="minorEastAsia"/>
          <w:lang w:val="en-US"/>
        </w:rPr>
      </w:pPr>
      <w:r>
        <w:rPr>
          <w:rFonts w:eastAsiaTheme="minorEastAsia"/>
          <w:lang w:val="en-US"/>
        </w:rPr>
        <w:tab/>
        <w:t>LD F6, -8(R1)</w:t>
      </w:r>
    </w:p>
    <w:p w14:paraId="3695EFE3" w14:textId="3120A2EB" w:rsidR="006233DE" w:rsidRDefault="006233DE" w:rsidP="0061389F">
      <w:pPr>
        <w:rPr>
          <w:rFonts w:eastAsiaTheme="minorEastAsia"/>
          <w:lang w:val="en-US"/>
        </w:rPr>
      </w:pPr>
      <w:r>
        <w:rPr>
          <w:rFonts w:eastAsiaTheme="minorEastAsia"/>
          <w:lang w:val="en-US"/>
        </w:rPr>
        <w:t>1</w:t>
      </w:r>
    </w:p>
    <w:p w14:paraId="5EC5EED3" w14:textId="4368AE84" w:rsidR="00612A00" w:rsidRDefault="00612A00" w:rsidP="0061389F">
      <w:pPr>
        <w:rPr>
          <w:rFonts w:eastAsiaTheme="minorEastAsia"/>
          <w:lang w:val="en-US"/>
        </w:rPr>
      </w:pPr>
      <w:r>
        <w:rPr>
          <w:rFonts w:eastAsiaTheme="minorEastAsia"/>
          <w:lang w:val="en-US"/>
        </w:rPr>
        <w:tab/>
        <w:t>ADDD F8, F6, F2</w:t>
      </w:r>
    </w:p>
    <w:p w14:paraId="4C16E7D7" w14:textId="25C8EE1C" w:rsidR="006233DE" w:rsidRDefault="006233DE" w:rsidP="0061389F">
      <w:pPr>
        <w:rPr>
          <w:rFonts w:eastAsiaTheme="minorEastAsia"/>
          <w:lang w:val="en-US"/>
        </w:rPr>
      </w:pPr>
      <w:r>
        <w:rPr>
          <w:rFonts w:eastAsiaTheme="minorEastAsia"/>
          <w:lang w:val="en-US"/>
        </w:rPr>
        <w:t>2</w:t>
      </w:r>
    </w:p>
    <w:p w14:paraId="7AD194F5" w14:textId="77777777" w:rsidR="00612A00" w:rsidRDefault="00612A00" w:rsidP="00612A00">
      <w:pPr>
        <w:rPr>
          <w:rFonts w:eastAsiaTheme="minorEastAsia"/>
          <w:lang w:val="en-US"/>
        </w:rPr>
      </w:pPr>
      <w:r>
        <w:rPr>
          <w:rFonts w:eastAsiaTheme="minorEastAsia"/>
          <w:lang w:val="en-US"/>
        </w:rPr>
        <w:tab/>
        <w:t>SD -8(R1), F8</w:t>
      </w:r>
    </w:p>
    <w:p w14:paraId="28637B32" w14:textId="0B79EA89" w:rsidR="006233DE" w:rsidRDefault="006233DE" w:rsidP="00612A00">
      <w:pPr>
        <w:rPr>
          <w:rFonts w:eastAsiaTheme="minorEastAsia"/>
          <w:lang w:val="en-US"/>
        </w:rPr>
      </w:pPr>
      <w:r>
        <w:rPr>
          <w:rFonts w:eastAsiaTheme="minorEastAsia"/>
          <w:lang w:val="en-US"/>
        </w:rPr>
        <w:t>0</w:t>
      </w:r>
    </w:p>
    <w:p w14:paraId="554C6759" w14:textId="062E7C45" w:rsidR="00612A00" w:rsidRDefault="00612A00" w:rsidP="00612A00">
      <w:pPr>
        <w:rPr>
          <w:rFonts w:eastAsiaTheme="minorEastAsia"/>
          <w:lang w:val="en-US"/>
        </w:rPr>
      </w:pPr>
      <w:r>
        <w:rPr>
          <w:rFonts w:eastAsiaTheme="minorEastAsia"/>
          <w:lang w:val="en-US"/>
        </w:rPr>
        <w:tab/>
        <w:t>LD F10, -16(R1)</w:t>
      </w:r>
    </w:p>
    <w:p w14:paraId="5F27342D" w14:textId="7E099B34" w:rsidR="006233DE" w:rsidRDefault="006233DE" w:rsidP="00612A00">
      <w:pPr>
        <w:rPr>
          <w:rFonts w:eastAsiaTheme="minorEastAsia"/>
          <w:lang w:val="en-US"/>
        </w:rPr>
      </w:pPr>
      <w:r>
        <w:rPr>
          <w:rFonts w:eastAsiaTheme="minorEastAsia"/>
          <w:lang w:val="en-US"/>
        </w:rPr>
        <w:t>1</w:t>
      </w:r>
    </w:p>
    <w:p w14:paraId="6F25B458" w14:textId="077F46CF" w:rsidR="00612A00" w:rsidRDefault="00612A00" w:rsidP="00612A00">
      <w:pPr>
        <w:rPr>
          <w:rFonts w:eastAsiaTheme="minorEastAsia"/>
          <w:lang w:val="en-US"/>
        </w:rPr>
      </w:pPr>
      <w:r>
        <w:rPr>
          <w:rFonts w:eastAsiaTheme="minorEastAsia"/>
          <w:lang w:val="en-US"/>
        </w:rPr>
        <w:tab/>
        <w:t>ADDD F12, F10, F2</w:t>
      </w:r>
    </w:p>
    <w:p w14:paraId="51941991" w14:textId="39A5BD4C" w:rsidR="006233DE" w:rsidRDefault="006233DE" w:rsidP="00612A00">
      <w:pPr>
        <w:rPr>
          <w:rFonts w:eastAsiaTheme="minorEastAsia"/>
          <w:lang w:val="en-US"/>
        </w:rPr>
      </w:pPr>
      <w:r>
        <w:rPr>
          <w:rFonts w:eastAsiaTheme="minorEastAsia"/>
          <w:lang w:val="en-US"/>
        </w:rPr>
        <w:t>2</w:t>
      </w:r>
    </w:p>
    <w:p w14:paraId="3C29D9D5" w14:textId="71B01DA8" w:rsidR="00612A00" w:rsidRDefault="00612A00" w:rsidP="00612A00">
      <w:pPr>
        <w:rPr>
          <w:rFonts w:eastAsiaTheme="minorEastAsia"/>
          <w:lang w:val="en-US"/>
        </w:rPr>
      </w:pPr>
      <w:r>
        <w:rPr>
          <w:rFonts w:eastAsiaTheme="minorEastAsia"/>
          <w:lang w:val="en-US"/>
        </w:rPr>
        <w:tab/>
        <w:t>SD -16(R1), F12</w:t>
      </w:r>
    </w:p>
    <w:p w14:paraId="265BDC7C" w14:textId="2D264CA7" w:rsidR="006233DE" w:rsidRDefault="006233DE" w:rsidP="00612A00">
      <w:pPr>
        <w:rPr>
          <w:rFonts w:eastAsiaTheme="minorEastAsia"/>
          <w:lang w:val="en-US"/>
        </w:rPr>
      </w:pPr>
      <w:r>
        <w:rPr>
          <w:rFonts w:eastAsiaTheme="minorEastAsia"/>
          <w:lang w:val="en-US"/>
        </w:rPr>
        <w:t>0</w:t>
      </w:r>
    </w:p>
    <w:p w14:paraId="2C96A755" w14:textId="56140E70" w:rsidR="00612A00" w:rsidRDefault="00612A00" w:rsidP="00612A00">
      <w:pPr>
        <w:rPr>
          <w:rFonts w:eastAsiaTheme="minorEastAsia"/>
          <w:lang w:val="en-US"/>
        </w:rPr>
      </w:pPr>
      <w:r>
        <w:rPr>
          <w:rFonts w:eastAsiaTheme="minorEastAsia"/>
          <w:lang w:val="en-US"/>
        </w:rPr>
        <w:tab/>
        <w:t>LD F14, -24(R1)</w:t>
      </w:r>
    </w:p>
    <w:p w14:paraId="315760B6" w14:textId="0025E8E2" w:rsidR="006233DE" w:rsidRDefault="006233DE" w:rsidP="00612A00">
      <w:pPr>
        <w:rPr>
          <w:rFonts w:eastAsiaTheme="minorEastAsia"/>
          <w:lang w:val="en-US"/>
        </w:rPr>
      </w:pPr>
      <w:r>
        <w:rPr>
          <w:rFonts w:eastAsiaTheme="minorEastAsia"/>
          <w:lang w:val="en-US"/>
        </w:rPr>
        <w:t>1</w:t>
      </w:r>
    </w:p>
    <w:p w14:paraId="2A9E3163" w14:textId="343229DF" w:rsidR="00612A00" w:rsidRDefault="00612A00" w:rsidP="00612A00">
      <w:pPr>
        <w:rPr>
          <w:rFonts w:eastAsiaTheme="minorEastAsia"/>
          <w:lang w:val="en-US"/>
        </w:rPr>
      </w:pPr>
      <w:r>
        <w:rPr>
          <w:rFonts w:eastAsiaTheme="minorEastAsia"/>
          <w:lang w:val="en-US"/>
        </w:rPr>
        <w:tab/>
        <w:t>ADDD F16, F14, F2</w:t>
      </w:r>
    </w:p>
    <w:p w14:paraId="4963D382" w14:textId="15B5FEEB" w:rsidR="006233DE" w:rsidRDefault="006233DE" w:rsidP="00612A00">
      <w:pPr>
        <w:rPr>
          <w:rFonts w:eastAsiaTheme="minorEastAsia"/>
          <w:lang w:val="en-US"/>
        </w:rPr>
      </w:pPr>
      <w:r>
        <w:rPr>
          <w:rFonts w:eastAsiaTheme="minorEastAsia"/>
          <w:lang w:val="en-US"/>
        </w:rPr>
        <w:t>2</w:t>
      </w:r>
    </w:p>
    <w:p w14:paraId="11D95DB6" w14:textId="68963E13" w:rsidR="00612A00" w:rsidRDefault="00612A00" w:rsidP="00612A00">
      <w:pPr>
        <w:rPr>
          <w:rFonts w:eastAsiaTheme="minorEastAsia"/>
          <w:lang w:val="en-US"/>
        </w:rPr>
      </w:pPr>
      <w:r>
        <w:rPr>
          <w:rFonts w:eastAsiaTheme="minorEastAsia"/>
          <w:lang w:val="en-US"/>
        </w:rPr>
        <w:tab/>
        <w:t>SD -24(R1), F16</w:t>
      </w:r>
    </w:p>
    <w:p w14:paraId="02013353" w14:textId="031AA23D" w:rsidR="006233DE" w:rsidRDefault="006233DE" w:rsidP="00612A00">
      <w:pPr>
        <w:rPr>
          <w:rFonts w:eastAsiaTheme="minorEastAsia"/>
          <w:lang w:val="en-US"/>
        </w:rPr>
      </w:pPr>
      <w:r>
        <w:rPr>
          <w:rFonts w:eastAsiaTheme="minorEastAsia"/>
          <w:lang w:val="en-US"/>
        </w:rPr>
        <w:t>0</w:t>
      </w:r>
    </w:p>
    <w:p w14:paraId="7C64DB79" w14:textId="44449BCE" w:rsidR="00C13F10" w:rsidRDefault="00C13F10" w:rsidP="00612A00">
      <w:pPr>
        <w:rPr>
          <w:rFonts w:eastAsiaTheme="minorEastAsia"/>
          <w:lang w:val="en-US"/>
        </w:rPr>
      </w:pPr>
      <w:r>
        <w:rPr>
          <w:rFonts w:eastAsiaTheme="minorEastAsia"/>
          <w:lang w:val="en-US"/>
        </w:rPr>
        <w:tab/>
        <w:t>SUBI R1, R1, #32</w:t>
      </w:r>
    </w:p>
    <w:p w14:paraId="054CC3E4" w14:textId="6D03A2F2" w:rsidR="00C1718D" w:rsidRPr="009C720B" w:rsidRDefault="00C1718D" w:rsidP="00612A00">
      <w:pPr>
        <w:rPr>
          <w:rFonts w:eastAsiaTheme="minorEastAsia"/>
        </w:rPr>
      </w:pPr>
      <w:r w:rsidRPr="009C720B">
        <w:rPr>
          <w:rFonts w:eastAsiaTheme="minorEastAsia"/>
        </w:rPr>
        <w:t>0</w:t>
      </w:r>
    </w:p>
    <w:p w14:paraId="4955465D" w14:textId="67793F0A" w:rsidR="004E36D8" w:rsidRPr="009C720B" w:rsidRDefault="004E36D8" w:rsidP="00612A00">
      <w:pPr>
        <w:rPr>
          <w:rFonts w:eastAsiaTheme="minorEastAsia"/>
        </w:rPr>
      </w:pPr>
      <w:r w:rsidRPr="009C720B">
        <w:rPr>
          <w:rFonts w:eastAsiaTheme="minorEastAsia"/>
        </w:rPr>
        <w:tab/>
      </w:r>
      <w:r>
        <w:rPr>
          <w:rFonts w:eastAsiaTheme="minorEastAsia"/>
          <w:lang w:val="en-US"/>
        </w:rPr>
        <w:t>BNEZ</w:t>
      </w:r>
      <w:r w:rsidRPr="009C720B">
        <w:rPr>
          <w:rFonts w:eastAsiaTheme="minorEastAsia"/>
        </w:rPr>
        <w:t xml:space="preserve"> </w:t>
      </w:r>
      <w:r>
        <w:rPr>
          <w:rFonts w:eastAsiaTheme="minorEastAsia"/>
          <w:lang w:val="en-US"/>
        </w:rPr>
        <w:t>R</w:t>
      </w:r>
      <w:r w:rsidRPr="009C720B">
        <w:rPr>
          <w:rFonts w:eastAsiaTheme="minorEastAsia"/>
        </w:rPr>
        <w:t xml:space="preserve">1, </w:t>
      </w:r>
      <w:r>
        <w:rPr>
          <w:rFonts w:eastAsiaTheme="minorEastAsia"/>
          <w:lang w:val="en-US"/>
        </w:rPr>
        <w:t>Loop</w:t>
      </w:r>
    </w:p>
    <w:p w14:paraId="77AD17EA" w14:textId="467B5A87" w:rsidR="00C1718D" w:rsidRPr="009C720B" w:rsidRDefault="00C1718D" w:rsidP="00612A00">
      <w:pPr>
        <w:rPr>
          <w:rFonts w:eastAsiaTheme="minorEastAsia"/>
        </w:rPr>
      </w:pPr>
      <w:r w:rsidRPr="009C720B">
        <w:rPr>
          <w:rFonts w:eastAsiaTheme="minorEastAsia"/>
        </w:rPr>
        <w:t>1</w:t>
      </w:r>
    </w:p>
    <w:p w14:paraId="14848D35" w14:textId="77777777" w:rsidR="00612A00" w:rsidRPr="009C720B" w:rsidRDefault="00612A00" w:rsidP="00612A00">
      <w:pPr>
        <w:rPr>
          <w:rFonts w:eastAsiaTheme="minorEastAsia"/>
        </w:rPr>
      </w:pPr>
    </w:p>
    <w:p w14:paraId="318E19ED" w14:textId="342FAB5F" w:rsidR="00612A00" w:rsidRDefault="00C1718D" w:rsidP="0061389F">
      <w:pPr>
        <w:rPr>
          <w:rFonts w:eastAsiaTheme="minorEastAsia"/>
        </w:rPr>
      </w:pPr>
      <w:r w:rsidRPr="009C720B">
        <w:rPr>
          <w:rFonts w:eastAsiaTheme="minorEastAsia"/>
        </w:rPr>
        <w:t>14</w:t>
      </w:r>
      <w:r>
        <w:rPr>
          <w:rFonts w:eastAsiaTheme="minorEastAsia"/>
        </w:rPr>
        <w:t xml:space="preserve"> команд + 13 тактов = 27</w:t>
      </w:r>
    </w:p>
    <w:p w14:paraId="14CA6920" w14:textId="697158B7" w:rsidR="00C1718D" w:rsidRDefault="00C1718D" w:rsidP="0061389F">
      <w:pPr>
        <w:rPr>
          <w:rFonts w:eastAsiaTheme="minorEastAsia"/>
        </w:rPr>
      </w:pPr>
      <w:r>
        <w:rPr>
          <w:rFonts w:eastAsiaTheme="minorEastAsia"/>
        </w:rPr>
        <w:t>27/4=6.75 такта на результат</w:t>
      </w:r>
    </w:p>
    <w:p w14:paraId="73B75F7C" w14:textId="77777777" w:rsidR="006C60B3" w:rsidRDefault="006C60B3" w:rsidP="0061389F">
      <w:pPr>
        <w:rPr>
          <w:rFonts w:eastAsiaTheme="minorEastAsia"/>
        </w:rPr>
      </w:pPr>
    </w:p>
    <w:p w14:paraId="5CD70118" w14:textId="4465C6A6" w:rsidR="006C60B3" w:rsidRDefault="006C60B3" w:rsidP="0061389F">
      <w:pPr>
        <w:rPr>
          <w:rFonts w:eastAsiaTheme="minorEastAsia"/>
          <w:lang w:val="en-US"/>
        </w:rPr>
      </w:pPr>
      <w:r>
        <w:rPr>
          <w:rFonts w:eastAsiaTheme="minorEastAsia"/>
          <w:lang w:val="en-US"/>
        </w:rPr>
        <w:t>Loop:</w:t>
      </w:r>
    </w:p>
    <w:p w14:paraId="3F51E909" w14:textId="1A88FC95" w:rsidR="006C60B3" w:rsidRDefault="006C60B3" w:rsidP="0061389F">
      <w:pPr>
        <w:rPr>
          <w:rFonts w:eastAsiaTheme="minorEastAsia"/>
        </w:rPr>
      </w:pPr>
      <w:r>
        <w:rPr>
          <w:rFonts w:eastAsiaTheme="minorEastAsia"/>
          <w:lang w:val="en-US"/>
        </w:rPr>
        <w:tab/>
        <w:t>LD F0, 0(R1)</w:t>
      </w:r>
    </w:p>
    <w:p w14:paraId="144EB1BB" w14:textId="3D6F7FE4" w:rsidR="006C60B3" w:rsidRDefault="006C60B3" w:rsidP="0061389F">
      <w:pPr>
        <w:rPr>
          <w:rFonts w:eastAsiaTheme="minorEastAsia"/>
          <w:lang w:val="en-US"/>
        </w:rPr>
      </w:pPr>
      <w:r>
        <w:rPr>
          <w:rFonts w:eastAsiaTheme="minorEastAsia"/>
          <w:lang w:val="en-US"/>
        </w:rPr>
        <w:tab/>
        <w:t>LD F6, -8(R1)</w:t>
      </w:r>
    </w:p>
    <w:p w14:paraId="2A04FEFE" w14:textId="5CA462C7" w:rsidR="006C60B3" w:rsidRDefault="006C60B3" w:rsidP="0061389F">
      <w:pPr>
        <w:rPr>
          <w:rFonts w:eastAsiaTheme="minorEastAsia"/>
          <w:lang w:val="en-US"/>
        </w:rPr>
      </w:pPr>
      <w:r>
        <w:rPr>
          <w:rFonts w:eastAsiaTheme="minorEastAsia"/>
          <w:lang w:val="en-US"/>
        </w:rPr>
        <w:tab/>
        <w:t>LD F10, -16(R1)</w:t>
      </w:r>
    </w:p>
    <w:p w14:paraId="5B36B401" w14:textId="5BDDDCC3" w:rsidR="006C60B3" w:rsidRDefault="006C60B3" w:rsidP="0061389F">
      <w:pPr>
        <w:rPr>
          <w:rFonts w:eastAsiaTheme="minorEastAsia"/>
          <w:lang w:val="en-US"/>
        </w:rPr>
      </w:pPr>
      <w:r>
        <w:rPr>
          <w:rFonts w:eastAsiaTheme="minorEastAsia"/>
          <w:lang w:val="en-US"/>
        </w:rPr>
        <w:tab/>
        <w:t>LD F14, -24(R1)</w:t>
      </w:r>
    </w:p>
    <w:p w14:paraId="0873C1C8" w14:textId="4AE3F1EC" w:rsidR="006C60B3" w:rsidRDefault="006C60B3" w:rsidP="0061389F">
      <w:pPr>
        <w:rPr>
          <w:rFonts w:eastAsiaTheme="minorEastAsia"/>
          <w:lang w:val="en-US"/>
        </w:rPr>
      </w:pPr>
      <w:r>
        <w:rPr>
          <w:rFonts w:eastAsiaTheme="minorEastAsia"/>
          <w:lang w:val="en-US"/>
        </w:rPr>
        <w:tab/>
        <w:t>ADDD F4, F0, F2</w:t>
      </w:r>
    </w:p>
    <w:p w14:paraId="696B0D23" w14:textId="0A2E9C23" w:rsidR="006C60B3" w:rsidRDefault="006C60B3" w:rsidP="0061389F">
      <w:pPr>
        <w:rPr>
          <w:rFonts w:eastAsiaTheme="minorEastAsia"/>
          <w:lang w:val="en-US"/>
        </w:rPr>
      </w:pPr>
      <w:r>
        <w:rPr>
          <w:rFonts w:eastAsiaTheme="minorEastAsia"/>
          <w:lang w:val="en-US"/>
        </w:rPr>
        <w:tab/>
        <w:t>ADDD F8, F6, F2</w:t>
      </w:r>
    </w:p>
    <w:p w14:paraId="25C4CE64" w14:textId="65CDF508" w:rsidR="006C60B3" w:rsidRDefault="006C60B3" w:rsidP="0061389F">
      <w:pPr>
        <w:rPr>
          <w:rFonts w:eastAsiaTheme="minorEastAsia"/>
          <w:lang w:val="en-US"/>
        </w:rPr>
      </w:pPr>
      <w:r>
        <w:rPr>
          <w:rFonts w:eastAsiaTheme="minorEastAsia"/>
          <w:lang w:val="en-US"/>
        </w:rPr>
        <w:tab/>
        <w:t>ADDD F12, F10, F2</w:t>
      </w:r>
    </w:p>
    <w:p w14:paraId="39289AF8" w14:textId="502021D6" w:rsidR="006C60B3" w:rsidRDefault="006C60B3" w:rsidP="0061389F">
      <w:pPr>
        <w:rPr>
          <w:rFonts w:eastAsiaTheme="minorEastAsia"/>
          <w:lang w:val="en-US"/>
        </w:rPr>
      </w:pPr>
      <w:r>
        <w:rPr>
          <w:rFonts w:eastAsiaTheme="minorEastAsia"/>
          <w:lang w:val="en-US"/>
        </w:rPr>
        <w:tab/>
        <w:t>ADDD F16, F14, F2</w:t>
      </w:r>
    </w:p>
    <w:p w14:paraId="293E250D" w14:textId="504B0477" w:rsidR="006C60B3" w:rsidRDefault="006C60B3" w:rsidP="0061389F">
      <w:pPr>
        <w:rPr>
          <w:rFonts w:eastAsiaTheme="minorEastAsia"/>
          <w:lang w:val="en-US"/>
        </w:rPr>
      </w:pPr>
      <w:r>
        <w:rPr>
          <w:rFonts w:eastAsiaTheme="minorEastAsia"/>
          <w:lang w:val="en-US"/>
        </w:rPr>
        <w:tab/>
        <w:t>SD 0(R1), F4</w:t>
      </w:r>
    </w:p>
    <w:p w14:paraId="69432764" w14:textId="418D940A" w:rsidR="006C60B3" w:rsidRDefault="006C60B3" w:rsidP="0061389F">
      <w:pPr>
        <w:rPr>
          <w:rFonts w:eastAsiaTheme="minorEastAsia"/>
          <w:lang w:val="en-US"/>
        </w:rPr>
      </w:pPr>
      <w:r>
        <w:rPr>
          <w:rFonts w:eastAsiaTheme="minorEastAsia"/>
          <w:lang w:val="en-US"/>
        </w:rPr>
        <w:tab/>
        <w:t>SD -8(R1), F6</w:t>
      </w:r>
    </w:p>
    <w:p w14:paraId="0C1CA25D" w14:textId="7B011C3D" w:rsidR="006C60B3" w:rsidRDefault="006C60B3" w:rsidP="0061389F">
      <w:pPr>
        <w:rPr>
          <w:rFonts w:eastAsiaTheme="minorEastAsia"/>
          <w:lang w:val="en-US"/>
        </w:rPr>
      </w:pPr>
      <w:r>
        <w:rPr>
          <w:rFonts w:eastAsiaTheme="minorEastAsia"/>
          <w:lang w:val="en-US"/>
        </w:rPr>
        <w:tab/>
        <w:t>SD -16(R1), F10</w:t>
      </w:r>
    </w:p>
    <w:p w14:paraId="74A5439F" w14:textId="017C7C7E" w:rsidR="006C60B3" w:rsidRDefault="006C60B3" w:rsidP="006C60B3">
      <w:pPr>
        <w:ind w:firstLine="708"/>
        <w:rPr>
          <w:rFonts w:eastAsiaTheme="minorEastAsia"/>
          <w:lang w:val="en-US"/>
        </w:rPr>
      </w:pPr>
      <w:r>
        <w:rPr>
          <w:rFonts w:eastAsiaTheme="minorEastAsia"/>
          <w:lang w:val="en-US"/>
        </w:rPr>
        <w:lastRenderedPageBreak/>
        <w:t>SUBI R1, R1 #32</w:t>
      </w:r>
    </w:p>
    <w:p w14:paraId="77187CE6" w14:textId="3CF3DA8B" w:rsidR="006C60B3" w:rsidRDefault="006C60B3" w:rsidP="0061389F">
      <w:pPr>
        <w:rPr>
          <w:rFonts w:eastAsiaTheme="minorEastAsia"/>
          <w:lang w:val="en-US"/>
        </w:rPr>
      </w:pPr>
      <w:r>
        <w:rPr>
          <w:rFonts w:eastAsiaTheme="minorEastAsia"/>
          <w:lang w:val="en-US"/>
        </w:rPr>
        <w:tab/>
        <w:t>BNEZ R1, Loop</w:t>
      </w:r>
    </w:p>
    <w:p w14:paraId="1FC0A7D8" w14:textId="064AC1E9" w:rsidR="006C60B3" w:rsidRPr="007E581F" w:rsidRDefault="006C60B3" w:rsidP="0061389F">
      <w:pPr>
        <w:rPr>
          <w:rFonts w:eastAsiaTheme="minorEastAsia"/>
        </w:rPr>
      </w:pPr>
      <w:r>
        <w:rPr>
          <w:rFonts w:eastAsiaTheme="minorEastAsia"/>
          <w:lang w:val="en-US"/>
        </w:rPr>
        <w:tab/>
        <w:t>SD</w:t>
      </w:r>
      <w:r w:rsidRPr="009C720B">
        <w:rPr>
          <w:rFonts w:eastAsiaTheme="minorEastAsia"/>
        </w:rPr>
        <w:t xml:space="preserve"> </w:t>
      </w:r>
      <w:r w:rsidR="00CA11DD" w:rsidRPr="009C720B">
        <w:rPr>
          <w:rFonts w:eastAsiaTheme="minorEastAsia"/>
        </w:rPr>
        <w:t>8</w:t>
      </w:r>
      <w:r w:rsidRPr="009C720B">
        <w:rPr>
          <w:rFonts w:eastAsiaTheme="minorEastAsia"/>
        </w:rPr>
        <w:t>(</w:t>
      </w:r>
      <w:r>
        <w:rPr>
          <w:rFonts w:eastAsiaTheme="minorEastAsia"/>
          <w:lang w:val="en-US"/>
        </w:rPr>
        <w:t>R</w:t>
      </w:r>
      <w:r w:rsidRPr="009C720B">
        <w:rPr>
          <w:rFonts w:eastAsiaTheme="minorEastAsia"/>
        </w:rPr>
        <w:t xml:space="preserve">1), </w:t>
      </w:r>
      <w:r>
        <w:rPr>
          <w:rFonts w:eastAsiaTheme="minorEastAsia"/>
          <w:lang w:val="en-US"/>
        </w:rPr>
        <w:t>F</w:t>
      </w:r>
      <w:r w:rsidRPr="009C720B">
        <w:rPr>
          <w:rFonts w:eastAsiaTheme="minorEastAsia"/>
        </w:rPr>
        <w:t>16</w:t>
      </w:r>
    </w:p>
    <w:p w14:paraId="1D894E66" w14:textId="77777777" w:rsidR="00553C9D" w:rsidRPr="009C720B" w:rsidRDefault="00553C9D" w:rsidP="0061389F">
      <w:pPr>
        <w:rPr>
          <w:rFonts w:eastAsiaTheme="minorEastAsia"/>
        </w:rPr>
      </w:pPr>
    </w:p>
    <w:p w14:paraId="37916B55" w14:textId="1E41CB60" w:rsidR="00553C9D" w:rsidRDefault="00553C9D" w:rsidP="0061389F">
      <w:pPr>
        <w:rPr>
          <w:rFonts w:eastAsiaTheme="minorEastAsia"/>
        </w:rPr>
      </w:pPr>
      <w:r w:rsidRPr="009C720B">
        <w:rPr>
          <w:rFonts w:eastAsiaTheme="minorEastAsia"/>
        </w:rPr>
        <w:t xml:space="preserve">14 </w:t>
      </w:r>
      <w:r>
        <w:rPr>
          <w:rFonts w:eastAsiaTheme="minorEastAsia"/>
        </w:rPr>
        <w:t>тактов на все</w:t>
      </w:r>
    </w:p>
    <w:p w14:paraId="115FAB78" w14:textId="108F0AA8" w:rsidR="00553C9D" w:rsidRDefault="00553C9D" w:rsidP="0061389F">
      <w:pPr>
        <w:rPr>
          <w:rFonts w:eastAsiaTheme="minorEastAsia"/>
        </w:rPr>
      </w:pPr>
      <w:r>
        <w:rPr>
          <w:rFonts w:eastAsiaTheme="minorEastAsia"/>
        </w:rPr>
        <w:t>14/4=3</w:t>
      </w:r>
      <w:r>
        <w:rPr>
          <w:rFonts w:eastAsiaTheme="minorEastAsia"/>
          <w:lang w:val="en-US"/>
        </w:rPr>
        <w:t>.5</w:t>
      </w:r>
      <w:r>
        <w:rPr>
          <w:rFonts w:eastAsiaTheme="minorEastAsia"/>
        </w:rPr>
        <w:t xml:space="preserve"> такта на 1 результат</w:t>
      </w:r>
    </w:p>
    <w:p w14:paraId="5A98801C" w14:textId="77777777" w:rsidR="00553C9D" w:rsidRDefault="00553C9D" w:rsidP="0061389F">
      <w:pPr>
        <w:rPr>
          <w:rFonts w:eastAsiaTheme="minorEastAsia"/>
        </w:rPr>
      </w:pPr>
    </w:p>
    <w:p w14:paraId="27778B0A" w14:textId="65F7E259" w:rsidR="00553C9D" w:rsidRDefault="00553C9D" w:rsidP="0061389F">
      <w:pPr>
        <w:rPr>
          <w:rFonts w:eastAsiaTheme="minorEastAsia"/>
        </w:rPr>
      </w:pPr>
      <w:r>
        <w:rPr>
          <w:rFonts w:eastAsiaTheme="minorEastAsia"/>
        </w:rPr>
        <w:t>9 т</w:t>
      </w:r>
      <w:r>
        <w:rPr>
          <w:rFonts w:eastAsiaTheme="minorEastAsia"/>
          <w:lang w:val="en-US"/>
        </w:rPr>
        <w:t>/</w:t>
      </w:r>
      <w:r>
        <w:rPr>
          <w:rFonts w:eastAsiaTheme="minorEastAsia"/>
        </w:rPr>
        <w:t>рез</w:t>
      </w:r>
    </w:p>
    <w:p w14:paraId="607E3D05" w14:textId="0B7B2EBF" w:rsidR="00553C9D" w:rsidRDefault="00553C9D" w:rsidP="0061389F">
      <w:pPr>
        <w:rPr>
          <w:rFonts w:eastAsiaTheme="minorEastAsia"/>
        </w:rPr>
      </w:pPr>
      <w:r>
        <w:rPr>
          <w:rFonts w:eastAsiaTheme="minorEastAsia"/>
        </w:rPr>
        <w:t>после оптимизации</w:t>
      </w:r>
    </w:p>
    <w:p w14:paraId="71B36D76" w14:textId="182958E1" w:rsidR="00553C9D" w:rsidRDefault="00553C9D" w:rsidP="0061389F">
      <w:pPr>
        <w:rPr>
          <w:rFonts w:eastAsiaTheme="minorEastAsia"/>
        </w:rPr>
      </w:pPr>
      <w:r>
        <w:rPr>
          <w:rFonts w:eastAsiaTheme="minorEastAsia"/>
        </w:rPr>
        <w:t>6 т</w:t>
      </w:r>
      <w:r>
        <w:rPr>
          <w:rFonts w:eastAsiaTheme="minorEastAsia"/>
          <w:lang w:val="en-US"/>
        </w:rPr>
        <w:t>/</w:t>
      </w:r>
      <w:r>
        <w:rPr>
          <w:rFonts w:eastAsiaTheme="minorEastAsia"/>
        </w:rPr>
        <w:t>рез</w:t>
      </w:r>
    </w:p>
    <w:p w14:paraId="323E394F" w14:textId="707DE086" w:rsidR="00553C9D" w:rsidRDefault="00553C9D" w:rsidP="0061389F">
      <w:pPr>
        <w:rPr>
          <w:rFonts w:eastAsiaTheme="minorEastAsia"/>
        </w:rPr>
      </w:pPr>
      <w:r>
        <w:rPr>
          <w:rFonts w:eastAsiaTheme="minorEastAsia"/>
        </w:rPr>
        <w:t>после разворачивания</w:t>
      </w:r>
    </w:p>
    <w:p w14:paraId="45071453" w14:textId="6E785531" w:rsidR="00A763CF" w:rsidRDefault="00A763CF" w:rsidP="0061389F">
      <w:pPr>
        <w:rPr>
          <w:rFonts w:eastAsiaTheme="minorEastAsia"/>
        </w:rPr>
      </w:pPr>
      <w:r>
        <w:rPr>
          <w:rFonts w:eastAsiaTheme="minorEastAsia"/>
        </w:rPr>
        <w:t>6</w:t>
      </w:r>
      <w:r>
        <w:rPr>
          <w:rFonts w:eastAsiaTheme="minorEastAsia"/>
          <w:lang w:val="en-US"/>
        </w:rPr>
        <w:t>.75</w:t>
      </w:r>
      <w:r>
        <w:rPr>
          <w:rFonts w:eastAsiaTheme="minorEastAsia"/>
        </w:rPr>
        <w:t xml:space="preserve"> т/рез</w:t>
      </w:r>
    </w:p>
    <w:p w14:paraId="08CE53FA" w14:textId="19691B8F" w:rsidR="00A763CF" w:rsidRPr="00A763CF" w:rsidRDefault="00A763CF" w:rsidP="0061389F">
      <w:pPr>
        <w:rPr>
          <w:rFonts w:eastAsiaTheme="minorEastAsia"/>
        </w:rPr>
      </w:pPr>
      <w:r>
        <w:rPr>
          <w:rFonts w:eastAsiaTheme="minorEastAsia"/>
        </w:rPr>
        <w:t>после оптимизации разворачивания</w:t>
      </w:r>
    </w:p>
    <w:p w14:paraId="11F148AD" w14:textId="3D40B7CD" w:rsidR="00553C9D" w:rsidRPr="00553C9D" w:rsidRDefault="00553C9D" w:rsidP="0061389F">
      <w:pPr>
        <w:rPr>
          <w:rFonts w:eastAsiaTheme="minorEastAsia"/>
        </w:rPr>
      </w:pPr>
      <w:r>
        <w:rPr>
          <w:rFonts w:eastAsiaTheme="minorEastAsia"/>
          <w:lang w:val="en-US"/>
        </w:rPr>
        <w:t>3.5</w:t>
      </w:r>
      <w:r>
        <w:rPr>
          <w:rFonts w:eastAsiaTheme="minorEastAsia"/>
        </w:rPr>
        <w:t xml:space="preserve"> т/рез</w:t>
      </w:r>
    </w:p>
    <w:p w14:paraId="2325E82F" w14:textId="77777777" w:rsidR="00612A00" w:rsidRDefault="00612A00" w:rsidP="0061389F">
      <w:pPr>
        <w:rPr>
          <w:rFonts w:eastAsiaTheme="minorEastAsia"/>
          <w:lang w:val="en-US"/>
        </w:rPr>
      </w:pPr>
    </w:p>
    <w:p w14:paraId="0550DB30" w14:textId="2D4AD4DE" w:rsidR="00F15CD9" w:rsidRDefault="00F15CD9" w:rsidP="00F15CD9">
      <w:pPr>
        <w:jc w:val="center"/>
        <w:rPr>
          <w:rFonts w:eastAsiaTheme="minorEastAsia"/>
        </w:rPr>
      </w:pPr>
      <w:r>
        <w:rPr>
          <w:rFonts w:eastAsiaTheme="minorEastAsia"/>
        </w:rPr>
        <w:t>О</w:t>
      </w:r>
      <w:r w:rsidRPr="00F15CD9">
        <w:rPr>
          <w:rFonts w:eastAsiaTheme="minorEastAsia"/>
        </w:rPr>
        <w:t>дновременная выдача нескольких</w:t>
      </w:r>
      <w:r>
        <w:rPr>
          <w:rFonts w:eastAsiaTheme="minorEastAsia"/>
        </w:rPr>
        <w:t xml:space="preserve"> команд для выполнения и динамическое планирование</w:t>
      </w:r>
    </w:p>
    <w:p w14:paraId="2AD51B39" w14:textId="77777777" w:rsidR="00F15CD9" w:rsidRDefault="00F15CD9" w:rsidP="00F15CD9">
      <w:pPr>
        <w:rPr>
          <w:rFonts w:eastAsiaTheme="minorEastAsia"/>
        </w:rPr>
      </w:pPr>
    </w:p>
    <w:p w14:paraId="3F6EAC46" w14:textId="388BFF70" w:rsidR="00E83C19" w:rsidRDefault="00E83C19" w:rsidP="00E83C19">
      <w:pPr>
        <w:ind w:firstLine="708"/>
        <w:rPr>
          <w:rFonts w:eastAsiaTheme="minorEastAsia"/>
        </w:rPr>
      </w:pPr>
      <w:r>
        <w:rPr>
          <w:rFonts w:eastAsiaTheme="minorEastAsia"/>
        </w:rPr>
        <w:t xml:space="preserve">Методы минимизации приостановок конвейера из-за наличия в программах логических зависимостей по данным и по управлению, нацеленные на достижение идеального коэффициента </w:t>
      </w:r>
      <w:r>
        <w:rPr>
          <w:rFonts w:eastAsiaTheme="minorEastAsia"/>
          <w:lang w:val="en-US"/>
        </w:rPr>
        <w:t xml:space="preserve">CPI (Cycle-per-instruction). </w:t>
      </w:r>
      <w:r w:rsidRPr="00E83C19">
        <w:rPr>
          <w:rFonts w:eastAsiaTheme="minorEastAsia"/>
        </w:rPr>
        <w:t>Идеальный</w:t>
      </w:r>
      <w:r>
        <w:rPr>
          <w:rFonts w:eastAsiaTheme="minorEastAsia"/>
          <w:lang w:val="en-US"/>
        </w:rPr>
        <w:t xml:space="preserve"> CPI</w:t>
      </w:r>
      <w:r>
        <w:rPr>
          <w:rFonts w:eastAsiaTheme="minorEastAsia"/>
        </w:rPr>
        <w:t xml:space="preserve"> равен единице. Чтобы еще больше повысить производительность необходимо сделать </w:t>
      </w:r>
      <w:r>
        <w:rPr>
          <w:rFonts w:eastAsiaTheme="minorEastAsia"/>
          <w:lang w:val="en-US"/>
        </w:rPr>
        <w:t>CPI</w:t>
      </w:r>
      <w:r>
        <w:rPr>
          <w:rFonts w:eastAsiaTheme="minorEastAsia"/>
        </w:rPr>
        <w:t xml:space="preserve"> меньше единицы. Этого нельзя сделать, если в одном такте на выполнение выдается только одна команда. Следовательно, необходима параллельная выдача команд в каждом такте. Существует 2 типа подобного вида машин.</w:t>
      </w:r>
    </w:p>
    <w:p w14:paraId="6DD34BD1" w14:textId="14B7C251" w:rsidR="00E83C19" w:rsidRDefault="00E83C19" w:rsidP="00E83C19">
      <w:pPr>
        <w:pStyle w:val="a4"/>
        <w:numPr>
          <w:ilvl w:val="0"/>
          <w:numId w:val="13"/>
        </w:numPr>
        <w:rPr>
          <w:rFonts w:eastAsiaTheme="minorEastAsia"/>
        </w:rPr>
      </w:pPr>
      <w:r>
        <w:rPr>
          <w:rFonts w:eastAsiaTheme="minorEastAsia"/>
        </w:rPr>
        <w:t>Супер скалярные машины</w:t>
      </w:r>
    </w:p>
    <w:p w14:paraId="75A86FFF" w14:textId="405B9EBE" w:rsidR="00E83C19" w:rsidRDefault="00E83C19" w:rsidP="00E83C19">
      <w:pPr>
        <w:pStyle w:val="a4"/>
        <w:numPr>
          <w:ilvl w:val="0"/>
          <w:numId w:val="13"/>
        </w:numPr>
        <w:rPr>
          <w:rFonts w:eastAsiaTheme="minorEastAsia"/>
        </w:rPr>
      </w:pPr>
      <w:r>
        <w:rPr>
          <w:rFonts w:eastAsiaTheme="minorEastAsia"/>
        </w:rPr>
        <w:t>Машины с очень длинным машинным словом</w:t>
      </w:r>
    </w:p>
    <w:p w14:paraId="68A65266" w14:textId="77777777" w:rsidR="00E83C19" w:rsidRDefault="00E83C19" w:rsidP="00E83C19">
      <w:pPr>
        <w:rPr>
          <w:rFonts w:eastAsiaTheme="minorEastAsia"/>
        </w:rPr>
      </w:pPr>
    </w:p>
    <w:p w14:paraId="49476574" w14:textId="77777777" w:rsidR="00E83C19" w:rsidRDefault="00E83C19" w:rsidP="00E83C19">
      <w:pPr>
        <w:ind w:firstLine="708"/>
        <w:rPr>
          <w:rFonts w:eastAsiaTheme="minorEastAsia"/>
        </w:rPr>
      </w:pPr>
      <w:r>
        <w:rPr>
          <w:rFonts w:eastAsiaTheme="minorEastAsia"/>
        </w:rPr>
        <w:t xml:space="preserve">Супер скалярные машины могут выдавать на исполнение в каждом такте переменное число команд. Работа их конвейера может планироваться как статически, с помощью компилятора, так и динамически с помощью средств оптимизации. </w:t>
      </w:r>
    </w:p>
    <w:p w14:paraId="3F6EA1E5" w14:textId="41B88CC9" w:rsidR="00E83C19" w:rsidRDefault="00E83C19" w:rsidP="00E83C19">
      <w:pPr>
        <w:ind w:firstLine="708"/>
        <w:rPr>
          <w:rFonts w:eastAsiaTheme="minorEastAsia"/>
        </w:rPr>
      </w:pPr>
      <w:r>
        <w:rPr>
          <w:rFonts w:eastAsiaTheme="minorEastAsia"/>
        </w:rPr>
        <w:t>В отличие от супер скалярных машин, машины с длинным машинным словом выдают на исполнение фиксированные количество команд, которые сформатированы либо как одна большая команда, либо как пакет команд фиксированного формата. Планирование работы таких машин всегда осуществляется компилятором.</w:t>
      </w:r>
    </w:p>
    <w:p w14:paraId="793AC29F" w14:textId="78F39D11" w:rsidR="00BC6B40" w:rsidRDefault="00E83C19" w:rsidP="000D6A08">
      <w:pPr>
        <w:ind w:firstLine="708"/>
        <w:rPr>
          <w:rFonts w:eastAsiaTheme="minorEastAsia"/>
        </w:rPr>
      </w:pPr>
      <w:r>
        <w:rPr>
          <w:rFonts w:eastAsiaTheme="minorEastAsia"/>
        </w:rPr>
        <w:t>Супер скалярные машины используют параллелизм уровня команд, путем посылки нескольких команд из обычного потока команд в несколько функциональных устройств. Чтобы снять ограничение последовательного выполнения команд в этих машинах используются механизмы внеочередной выдачи и внеочередного завершения команд. Прогнозирование переходов. Кеши целевых адресов переходов. И условное, т.е. по предположению, выполнение команд. В типичной, супер скалярной машине, аппаратура может выдавать до 8 команд в одном такте. Обычно это должны быть независимые команды, удовлетворяющие некоторым ограничениям. Например</w:t>
      </w:r>
      <w:r w:rsidR="00653986">
        <w:rPr>
          <w:rFonts w:eastAsiaTheme="minorEastAsia"/>
          <w:lang w:val="en-US"/>
        </w:rPr>
        <w:t xml:space="preserve">, </w:t>
      </w:r>
      <w:r w:rsidR="00653986">
        <w:rPr>
          <w:rFonts w:eastAsiaTheme="minorEastAsia"/>
        </w:rPr>
        <w:t>в</w:t>
      </w:r>
      <w:r w:rsidRPr="00653986">
        <w:rPr>
          <w:rFonts w:eastAsiaTheme="minorEastAsia"/>
        </w:rPr>
        <w:t xml:space="preserve"> каждом такте может выдавать не более одной команды обращения к памяти</w:t>
      </w:r>
      <w:r w:rsidR="00653986">
        <w:rPr>
          <w:rFonts w:eastAsiaTheme="minorEastAsia"/>
        </w:rPr>
        <w:t>, е</w:t>
      </w:r>
      <w:r>
        <w:rPr>
          <w:rFonts w:eastAsiaTheme="minorEastAsia"/>
        </w:rPr>
        <w:t>сли какая либо команда в потоке является зависимой, логически или не удовлетворяет критериям выдачи, на выполнение будут выданы тольк</w:t>
      </w:r>
      <w:r w:rsidR="00653986">
        <w:rPr>
          <w:rFonts w:eastAsiaTheme="minorEastAsia"/>
        </w:rPr>
        <w:t>о команды предшествующие данной, поэтому с</w:t>
      </w:r>
      <w:r w:rsidR="00653986" w:rsidRPr="00653986">
        <w:rPr>
          <w:rFonts w:eastAsiaTheme="minorEastAsia"/>
        </w:rPr>
        <w:t xml:space="preserve">корость выдачи команд в супер скалярных машинах является переменной, это и отличает их от машин с очень длинным машинным </w:t>
      </w:r>
      <w:r w:rsidR="00653986">
        <w:rPr>
          <w:rFonts w:eastAsiaTheme="minorEastAsia"/>
        </w:rPr>
        <w:t>словом, в которых пакет команд, выполняемых одновременно, формирует компилятор, а аппаратура не принимает решений, относительно параллельной выдачи нескольких команд.</w:t>
      </w:r>
    </w:p>
    <w:p w14:paraId="5E494CFD" w14:textId="6E6886EA" w:rsidR="00BC6B40" w:rsidRDefault="00BC6B40" w:rsidP="00BC6B40">
      <w:pPr>
        <w:rPr>
          <w:rFonts w:eastAsiaTheme="minorEastAsia"/>
        </w:rPr>
      </w:pPr>
      <w:r>
        <w:rPr>
          <w:rFonts w:eastAsiaTheme="minorEastAsia"/>
        </w:rPr>
        <w:tab/>
      </w:r>
      <w:r w:rsidR="006565DF">
        <w:rPr>
          <w:rFonts w:eastAsiaTheme="minorEastAsia"/>
        </w:rPr>
        <w:t xml:space="preserve">Первые супер скалярные компьютеры выдавали на выполнение 2 команды в одном такте. Одной из таких команд была загрузка регистров из памяти, запись регистра в память, команда перехода, операция целочисленного АЛУ. Другой командой могла быть команда с плавающей точкой. Параллельная выдача команд одной целочисленной и одной с плавающей точкой намного проще, чем выдача двух произвольных команд. В процессорах </w:t>
      </w:r>
      <w:r w:rsidR="006565DF">
        <w:rPr>
          <w:rFonts w:eastAsiaTheme="minorEastAsia"/>
          <w:lang w:val="en-US"/>
        </w:rPr>
        <w:t>Pentium</w:t>
      </w:r>
      <w:r w:rsidR="006565DF">
        <w:rPr>
          <w:rFonts w:eastAsiaTheme="minorEastAsia"/>
        </w:rPr>
        <w:t xml:space="preserve">, например, применялся </w:t>
      </w:r>
      <w:r w:rsidR="006565DF">
        <w:rPr>
          <w:rFonts w:eastAsiaTheme="minorEastAsia"/>
        </w:rPr>
        <w:lastRenderedPageBreak/>
        <w:t>именно такой подход. Выдача двух команд в каждом такте требует одновременной выборки и декодирования по крайней мере 64 бит. Для упрощения декодирования команды можно располагать парами и выравнивать их по 64 битовым границам, в противном случае необходимо анализировать команды в процессе выборки и менять их местами в момент пересылки в ЦЧ устройство и ПТ. При этом возникают дополнительные требования к схемам обнаружения конфликтов. В любом случае вторая команда может выдаваться, если только на исполнение может быть выдана первая.</w:t>
      </w:r>
      <w:r w:rsidR="002348FA">
        <w:rPr>
          <w:rFonts w:eastAsiaTheme="minorEastAsia"/>
        </w:rPr>
        <w:t xml:space="preserve"> Аппаратура обеспечивает выдачу второй команды, если условия выполнения первой не соблюдаются. </w:t>
      </w:r>
    </w:p>
    <w:p w14:paraId="4A955832" w14:textId="77777777" w:rsidR="000D3A2F" w:rsidRDefault="000D3A2F" w:rsidP="00BC6B40">
      <w:pPr>
        <w:rPr>
          <w:rFonts w:eastAsiaTheme="minorEastAsia"/>
        </w:rPr>
      </w:pPr>
    </w:p>
    <w:p w14:paraId="5E6550C0" w14:textId="77777777" w:rsidR="000D3A2F" w:rsidRDefault="000D3A2F" w:rsidP="00BC6B40">
      <w:pPr>
        <w:rPr>
          <w:rFonts w:eastAsiaTheme="minorEastAsia"/>
        </w:rPr>
      </w:pPr>
    </w:p>
    <w:p w14:paraId="6FD7C6BD" w14:textId="573A78DE" w:rsidR="000D3A2F" w:rsidRDefault="000D3A2F" w:rsidP="00BC6B40">
      <w:pPr>
        <w:rPr>
          <w:rFonts w:eastAsiaTheme="minorEastAsia"/>
        </w:rPr>
      </w:pPr>
      <w:r>
        <w:rPr>
          <w:rFonts w:eastAsiaTheme="minorEastAsia"/>
        </w:rPr>
        <w:tab/>
        <w:t xml:space="preserve">Чтобы спланировать цикл добавления скалярной величины, к вектору памяти для работы без задержек, необходимо развернуть его пятикратно. </w:t>
      </w:r>
    </w:p>
    <w:p w14:paraId="3165F06D" w14:textId="77777777" w:rsidR="009709F2" w:rsidRDefault="009709F2" w:rsidP="00BC6B40">
      <w:pPr>
        <w:rPr>
          <w:rFonts w:eastAsiaTheme="minorEastAsia"/>
        </w:rPr>
      </w:pPr>
    </w:p>
    <w:tbl>
      <w:tblPr>
        <w:tblStyle w:val="a6"/>
        <w:tblW w:w="0" w:type="auto"/>
        <w:tblLook w:val="04A0" w:firstRow="1" w:lastRow="0" w:firstColumn="1" w:lastColumn="0" w:noHBand="0" w:noVBand="1"/>
      </w:tblPr>
      <w:tblGrid>
        <w:gridCol w:w="3483"/>
        <w:gridCol w:w="3483"/>
        <w:gridCol w:w="3484"/>
      </w:tblGrid>
      <w:tr w:rsidR="009709F2" w14:paraId="5962C9C9" w14:textId="77777777" w:rsidTr="009709F2">
        <w:tc>
          <w:tcPr>
            <w:tcW w:w="3483" w:type="dxa"/>
          </w:tcPr>
          <w:p w14:paraId="4855FEB1" w14:textId="5B5C76C5" w:rsidR="009709F2" w:rsidRDefault="009709F2" w:rsidP="009709F2">
            <w:pPr>
              <w:rPr>
                <w:rFonts w:eastAsiaTheme="minorEastAsia"/>
              </w:rPr>
            </w:pPr>
            <w:r>
              <w:rPr>
                <w:rFonts w:eastAsiaTheme="minorEastAsia"/>
              </w:rPr>
              <w:t>№ такта</w:t>
            </w:r>
          </w:p>
        </w:tc>
        <w:tc>
          <w:tcPr>
            <w:tcW w:w="3483" w:type="dxa"/>
          </w:tcPr>
          <w:p w14:paraId="2618B367" w14:textId="05455D2E" w:rsidR="009709F2" w:rsidRDefault="009709F2" w:rsidP="00BC6B40">
            <w:pPr>
              <w:rPr>
                <w:rFonts w:eastAsiaTheme="minorEastAsia"/>
              </w:rPr>
            </w:pPr>
            <w:r>
              <w:rPr>
                <w:rFonts w:eastAsiaTheme="minorEastAsia"/>
              </w:rPr>
              <w:t>Целочисленная команда</w:t>
            </w:r>
          </w:p>
        </w:tc>
        <w:tc>
          <w:tcPr>
            <w:tcW w:w="3484" w:type="dxa"/>
          </w:tcPr>
          <w:p w14:paraId="1CA74DDD" w14:textId="64F4FD0E" w:rsidR="009709F2" w:rsidRDefault="009709F2" w:rsidP="00BC6B40">
            <w:pPr>
              <w:rPr>
                <w:rFonts w:eastAsiaTheme="minorEastAsia"/>
              </w:rPr>
            </w:pPr>
            <w:r>
              <w:rPr>
                <w:rFonts w:eastAsiaTheme="minorEastAsia"/>
              </w:rPr>
              <w:t>Команда с плавающей точкой</w:t>
            </w:r>
          </w:p>
        </w:tc>
      </w:tr>
      <w:tr w:rsidR="009709F2" w14:paraId="7E9539ED" w14:textId="77777777" w:rsidTr="009709F2">
        <w:tc>
          <w:tcPr>
            <w:tcW w:w="3483" w:type="dxa"/>
          </w:tcPr>
          <w:p w14:paraId="19F306B3" w14:textId="3662BACC" w:rsidR="009709F2" w:rsidRDefault="009709F2" w:rsidP="009709F2">
            <w:pPr>
              <w:rPr>
                <w:rFonts w:eastAsiaTheme="minorEastAsia"/>
              </w:rPr>
            </w:pPr>
          </w:p>
          <w:p w14:paraId="5BFA5CC7" w14:textId="319771BC" w:rsidR="009709F2" w:rsidRDefault="009709F2" w:rsidP="009709F2">
            <w:pPr>
              <w:rPr>
                <w:rFonts w:eastAsiaTheme="minorEastAsia"/>
              </w:rPr>
            </w:pPr>
            <w:r>
              <w:rPr>
                <w:rFonts w:eastAsiaTheme="minorEastAsia"/>
              </w:rPr>
              <w:t>1</w:t>
            </w:r>
          </w:p>
          <w:p w14:paraId="2EC6380E" w14:textId="77777777" w:rsidR="009709F2" w:rsidRDefault="009709F2" w:rsidP="009709F2">
            <w:pPr>
              <w:rPr>
                <w:rFonts w:eastAsiaTheme="minorEastAsia"/>
              </w:rPr>
            </w:pPr>
            <w:r>
              <w:rPr>
                <w:rFonts w:eastAsiaTheme="minorEastAsia"/>
              </w:rPr>
              <w:t>2</w:t>
            </w:r>
          </w:p>
          <w:p w14:paraId="7BB8CEFD" w14:textId="77777777" w:rsidR="009709F2" w:rsidRDefault="009709F2" w:rsidP="009709F2">
            <w:pPr>
              <w:rPr>
                <w:rFonts w:eastAsiaTheme="minorEastAsia"/>
              </w:rPr>
            </w:pPr>
            <w:r>
              <w:rPr>
                <w:rFonts w:eastAsiaTheme="minorEastAsia"/>
              </w:rPr>
              <w:t>3</w:t>
            </w:r>
          </w:p>
          <w:p w14:paraId="50AA13CC" w14:textId="77777777" w:rsidR="009709F2" w:rsidRDefault="009709F2" w:rsidP="009709F2">
            <w:pPr>
              <w:rPr>
                <w:rFonts w:eastAsiaTheme="minorEastAsia"/>
              </w:rPr>
            </w:pPr>
            <w:r>
              <w:rPr>
                <w:rFonts w:eastAsiaTheme="minorEastAsia"/>
              </w:rPr>
              <w:t>4</w:t>
            </w:r>
          </w:p>
          <w:p w14:paraId="439C9208" w14:textId="77777777" w:rsidR="009709F2" w:rsidRDefault="009709F2" w:rsidP="009709F2">
            <w:pPr>
              <w:rPr>
                <w:rFonts w:eastAsiaTheme="minorEastAsia"/>
              </w:rPr>
            </w:pPr>
            <w:r>
              <w:rPr>
                <w:rFonts w:eastAsiaTheme="minorEastAsia"/>
              </w:rPr>
              <w:t>5</w:t>
            </w:r>
          </w:p>
          <w:p w14:paraId="689B12C6" w14:textId="77777777" w:rsidR="006532FF" w:rsidRDefault="006532FF" w:rsidP="009709F2">
            <w:pPr>
              <w:rPr>
                <w:rFonts w:eastAsiaTheme="minorEastAsia"/>
              </w:rPr>
            </w:pPr>
            <w:r>
              <w:rPr>
                <w:rFonts w:eastAsiaTheme="minorEastAsia"/>
              </w:rPr>
              <w:t>6</w:t>
            </w:r>
          </w:p>
          <w:p w14:paraId="56517FA2" w14:textId="77777777" w:rsidR="006532FF" w:rsidRDefault="006532FF" w:rsidP="009709F2">
            <w:pPr>
              <w:rPr>
                <w:rFonts w:eastAsiaTheme="minorEastAsia"/>
              </w:rPr>
            </w:pPr>
            <w:r>
              <w:rPr>
                <w:rFonts w:eastAsiaTheme="minorEastAsia"/>
              </w:rPr>
              <w:t>7</w:t>
            </w:r>
          </w:p>
          <w:p w14:paraId="2D2C2313" w14:textId="77777777" w:rsidR="006532FF" w:rsidRDefault="006532FF" w:rsidP="009709F2">
            <w:pPr>
              <w:rPr>
                <w:rFonts w:eastAsiaTheme="minorEastAsia"/>
              </w:rPr>
            </w:pPr>
            <w:r>
              <w:rPr>
                <w:rFonts w:eastAsiaTheme="minorEastAsia"/>
              </w:rPr>
              <w:t>8</w:t>
            </w:r>
          </w:p>
          <w:p w14:paraId="6F62A8B6" w14:textId="77777777" w:rsidR="006532FF" w:rsidRDefault="006532FF" w:rsidP="009709F2">
            <w:pPr>
              <w:rPr>
                <w:rFonts w:eastAsiaTheme="minorEastAsia"/>
              </w:rPr>
            </w:pPr>
            <w:r>
              <w:rPr>
                <w:rFonts w:eastAsiaTheme="minorEastAsia"/>
              </w:rPr>
              <w:t>9</w:t>
            </w:r>
          </w:p>
          <w:p w14:paraId="10F0A757" w14:textId="77777777" w:rsidR="006532FF" w:rsidRDefault="006532FF" w:rsidP="009709F2">
            <w:pPr>
              <w:rPr>
                <w:rFonts w:eastAsiaTheme="minorEastAsia"/>
              </w:rPr>
            </w:pPr>
            <w:r>
              <w:rPr>
                <w:rFonts w:eastAsiaTheme="minorEastAsia"/>
              </w:rPr>
              <w:t>10</w:t>
            </w:r>
          </w:p>
          <w:p w14:paraId="55E3E8BE" w14:textId="77777777" w:rsidR="006532FF" w:rsidRDefault="006532FF" w:rsidP="009709F2">
            <w:pPr>
              <w:rPr>
                <w:rFonts w:eastAsiaTheme="minorEastAsia"/>
              </w:rPr>
            </w:pPr>
            <w:r>
              <w:rPr>
                <w:rFonts w:eastAsiaTheme="minorEastAsia"/>
              </w:rPr>
              <w:t>11</w:t>
            </w:r>
          </w:p>
          <w:p w14:paraId="78B70D4F" w14:textId="39E93F25" w:rsidR="006532FF" w:rsidRDefault="006532FF" w:rsidP="009709F2">
            <w:pPr>
              <w:rPr>
                <w:rFonts w:eastAsiaTheme="minorEastAsia"/>
              </w:rPr>
            </w:pPr>
            <w:r>
              <w:rPr>
                <w:rFonts w:eastAsiaTheme="minorEastAsia"/>
              </w:rPr>
              <w:t>12</w:t>
            </w:r>
          </w:p>
        </w:tc>
        <w:tc>
          <w:tcPr>
            <w:tcW w:w="3483" w:type="dxa"/>
          </w:tcPr>
          <w:p w14:paraId="4352DEF2" w14:textId="77777777" w:rsidR="009709F2" w:rsidRDefault="009709F2" w:rsidP="00BC6B40">
            <w:pPr>
              <w:rPr>
                <w:rFonts w:eastAsiaTheme="minorEastAsia"/>
                <w:lang w:val="en-US"/>
              </w:rPr>
            </w:pPr>
            <w:r>
              <w:rPr>
                <w:rFonts w:eastAsiaTheme="minorEastAsia"/>
                <w:lang w:val="en-US"/>
              </w:rPr>
              <w:t>Loop:</w:t>
            </w:r>
          </w:p>
          <w:p w14:paraId="7517C9FC" w14:textId="77777777" w:rsidR="009709F2" w:rsidRDefault="009709F2" w:rsidP="00BC6B40">
            <w:pPr>
              <w:rPr>
                <w:rFonts w:eastAsiaTheme="minorEastAsia"/>
                <w:lang w:val="en-US"/>
              </w:rPr>
            </w:pPr>
            <w:r>
              <w:rPr>
                <w:rFonts w:eastAsiaTheme="minorEastAsia"/>
                <w:lang w:val="en-US"/>
              </w:rPr>
              <w:t>LD F0, 0(R1)</w:t>
            </w:r>
          </w:p>
          <w:p w14:paraId="2CACBF4F" w14:textId="77777777" w:rsidR="009709F2" w:rsidRDefault="009709F2" w:rsidP="00BC6B40">
            <w:pPr>
              <w:rPr>
                <w:rFonts w:eastAsiaTheme="minorEastAsia"/>
                <w:lang w:val="en-US"/>
              </w:rPr>
            </w:pPr>
            <w:r>
              <w:rPr>
                <w:rFonts w:eastAsiaTheme="minorEastAsia"/>
                <w:lang w:val="en-US"/>
              </w:rPr>
              <w:t>LD F6, -8(R1)</w:t>
            </w:r>
          </w:p>
          <w:p w14:paraId="3A4EAD46" w14:textId="77777777" w:rsidR="009709F2" w:rsidRDefault="009709F2" w:rsidP="00BC6B40">
            <w:pPr>
              <w:rPr>
                <w:rFonts w:eastAsiaTheme="minorEastAsia"/>
                <w:lang w:val="en-US"/>
              </w:rPr>
            </w:pPr>
            <w:r>
              <w:rPr>
                <w:rFonts w:eastAsiaTheme="minorEastAsia"/>
                <w:lang w:val="en-US"/>
              </w:rPr>
              <w:t>LD F10, -16(R1)</w:t>
            </w:r>
          </w:p>
          <w:p w14:paraId="564BC328" w14:textId="77777777" w:rsidR="009709F2" w:rsidRDefault="009709F2" w:rsidP="00BC6B40">
            <w:pPr>
              <w:rPr>
                <w:rFonts w:eastAsiaTheme="minorEastAsia"/>
                <w:lang w:val="en-US"/>
              </w:rPr>
            </w:pPr>
            <w:r>
              <w:rPr>
                <w:rFonts w:eastAsiaTheme="minorEastAsia"/>
                <w:lang w:val="en-US"/>
              </w:rPr>
              <w:t>LD F14, -24(R1)</w:t>
            </w:r>
          </w:p>
          <w:p w14:paraId="47DD4E64" w14:textId="77777777" w:rsidR="009709F2" w:rsidRDefault="009709F2" w:rsidP="00BC6B40">
            <w:pPr>
              <w:rPr>
                <w:rFonts w:eastAsiaTheme="minorEastAsia"/>
                <w:lang w:val="en-US"/>
              </w:rPr>
            </w:pPr>
            <w:r>
              <w:rPr>
                <w:rFonts w:eastAsiaTheme="minorEastAsia"/>
                <w:lang w:val="en-US"/>
              </w:rPr>
              <w:t>LD F18, -32(R1)</w:t>
            </w:r>
          </w:p>
          <w:p w14:paraId="22DEAFF4" w14:textId="77777777" w:rsidR="006532FF" w:rsidRDefault="006532FF" w:rsidP="00BC6B40">
            <w:pPr>
              <w:rPr>
                <w:rFonts w:eastAsiaTheme="minorEastAsia"/>
                <w:lang w:val="en-US"/>
              </w:rPr>
            </w:pPr>
            <w:r>
              <w:rPr>
                <w:rFonts w:eastAsiaTheme="minorEastAsia"/>
                <w:lang w:val="en-US"/>
              </w:rPr>
              <w:t xml:space="preserve">SD </w:t>
            </w:r>
            <w:r w:rsidR="00992899">
              <w:rPr>
                <w:rFonts w:eastAsiaTheme="minorEastAsia"/>
                <w:lang w:val="en-US"/>
              </w:rPr>
              <w:t>0(R1), F4</w:t>
            </w:r>
          </w:p>
          <w:p w14:paraId="21DE2BA9" w14:textId="77777777" w:rsidR="00992899" w:rsidRDefault="00992899" w:rsidP="00BC6B40">
            <w:pPr>
              <w:rPr>
                <w:rFonts w:eastAsiaTheme="minorEastAsia"/>
                <w:lang w:val="en-US"/>
              </w:rPr>
            </w:pPr>
            <w:r>
              <w:rPr>
                <w:rFonts w:eastAsiaTheme="minorEastAsia"/>
                <w:lang w:val="en-US"/>
              </w:rPr>
              <w:t xml:space="preserve">SD </w:t>
            </w:r>
            <w:r w:rsidR="001E589F">
              <w:rPr>
                <w:rFonts w:eastAsiaTheme="minorEastAsia"/>
                <w:lang w:val="en-US"/>
              </w:rPr>
              <w:t>-8(R1), F8</w:t>
            </w:r>
          </w:p>
          <w:p w14:paraId="51E2AD39" w14:textId="77777777" w:rsidR="001E589F" w:rsidRDefault="001E589F" w:rsidP="00BC6B40">
            <w:pPr>
              <w:rPr>
                <w:rFonts w:eastAsiaTheme="minorEastAsia"/>
                <w:lang w:val="en-US"/>
              </w:rPr>
            </w:pPr>
            <w:r>
              <w:rPr>
                <w:rFonts w:eastAsiaTheme="minorEastAsia"/>
                <w:lang w:val="en-US"/>
              </w:rPr>
              <w:t>SD -16(R1), F12</w:t>
            </w:r>
          </w:p>
          <w:p w14:paraId="569753D9" w14:textId="77777777" w:rsidR="001E589F" w:rsidRDefault="001E589F" w:rsidP="00BC6B40">
            <w:pPr>
              <w:rPr>
                <w:rFonts w:eastAsiaTheme="minorEastAsia"/>
                <w:lang w:val="en-US"/>
              </w:rPr>
            </w:pPr>
            <w:r>
              <w:rPr>
                <w:rFonts w:eastAsiaTheme="minorEastAsia"/>
                <w:lang w:val="en-US"/>
              </w:rPr>
              <w:t>SD -24(R1), F16</w:t>
            </w:r>
          </w:p>
          <w:p w14:paraId="78BDD5A6" w14:textId="77777777" w:rsidR="001E589F" w:rsidRDefault="009B0DAC" w:rsidP="00BC6B40">
            <w:pPr>
              <w:rPr>
                <w:rFonts w:eastAsiaTheme="minorEastAsia"/>
                <w:lang w:val="en-US"/>
              </w:rPr>
            </w:pPr>
            <w:r>
              <w:rPr>
                <w:rFonts w:eastAsiaTheme="minorEastAsia"/>
                <w:lang w:val="en-US"/>
              </w:rPr>
              <w:t>SUBI R1, R1, #40</w:t>
            </w:r>
          </w:p>
          <w:p w14:paraId="4CFD860D" w14:textId="77777777" w:rsidR="009B0DAC" w:rsidRDefault="00FA59BF" w:rsidP="00BC6B40">
            <w:pPr>
              <w:rPr>
                <w:rFonts w:eastAsiaTheme="minorEastAsia"/>
                <w:lang w:val="en-US"/>
              </w:rPr>
            </w:pPr>
            <w:r>
              <w:rPr>
                <w:rFonts w:eastAsiaTheme="minorEastAsia"/>
                <w:lang w:val="en-US"/>
              </w:rPr>
              <w:t>BNEZ R1, Loop</w:t>
            </w:r>
          </w:p>
          <w:p w14:paraId="21869167" w14:textId="6F9ACBD2" w:rsidR="00FA59BF" w:rsidRPr="009709F2" w:rsidRDefault="002423D8" w:rsidP="00BC6B40">
            <w:pPr>
              <w:rPr>
                <w:rFonts w:eastAsiaTheme="minorEastAsia"/>
                <w:lang w:val="en-US"/>
              </w:rPr>
            </w:pPr>
            <w:r>
              <w:rPr>
                <w:rFonts w:eastAsiaTheme="minorEastAsia"/>
                <w:lang w:val="en-US"/>
              </w:rPr>
              <w:t>SD 8</w:t>
            </w:r>
            <w:r w:rsidR="00FA59BF">
              <w:rPr>
                <w:rFonts w:eastAsiaTheme="minorEastAsia"/>
                <w:lang w:val="en-US"/>
              </w:rPr>
              <w:t>(R1), F20</w:t>
            </w:r>
          </w:p>
        </w:tc>
        <w:tc>
          <w:tcPr>
            <w:tcW w:w="3484" w:type="dxa"/>
          </w:tcPr>
          <w:p w14:paraId="053CF1A1" w14:textId="77777777" w:rsidR="009709F2" w:rsidRDefault="009709F2" w:rsidP="00BC6B40">
            <w:pPr>
              <w:rPr>
                <w:rFonts w:eastAsiaTheme="minorEastAsia"/>
              </w:rPr>
            </w:pPr>
          </w:p>
          <w:p w14:paraId="0E0E5C06" w14:textId="77777777" w:rsidR="009709F2" w:rsidRDefault="009709F2" w:rsidP="00BC6B40">
            <w:pPr>
              <w:rPr>
                <w:rFonts w:eastAsiaTheme="minorEastAsia"/>
              </w:rPr>
            </w:pPr>
          </w:p>
          <w:p w14:paraId="57ECFDF0" w14:textId="77777777" w:rsidR="009709F2" w:rsidRDefault="009709F2" w:rsidP="00BC6B40">
            <w:pPr>
              <w:rPr>
                <w:rFonts w:eastAsiaTheme="minorEastAsia"/>
              </w:rPr>
            </w:pPr>
          </w:p>
          <w:p w14:paraId="0FC90F82" w14:textId="77777777" w:rsidR="009709F2" w:rsidRPr="009C720B" w:rsidRDefault="009709F2" w:rsidP="00BC6B40">
            <w:pPr>
              <w:rPr>
                <w:rFonts w:eastAsiaTheme="minorEastAsia"/>
                <w:lang w:val="en-US"/>
              </w:rPr>
            </w:pPr>
            <w:r w:rsidRPr="009C720B">
              <w:rPr>
                <w:rFonts w:eastAsiaTheme="minorEastAsia"/>
                <w:lang w:val="en-US"/>
              </w:rPr>
              <w:t>ADDD F4, F0, F2</w:t>
            </w:r>
          </w:p>
          <w:p w14:paraId="2F64A334" w14:textId="77777777" w:rsidR="006532FF" w:rsidRPr="009C720B" w:rsidRDefault="006532FF" w:rsidP="00BC6B40">
            <w:pPr>
              <w:rPr>
                <w:rFonts w:eastAsiaTheme="minorEastAsia"/>
                <w:lang w:val="en-US"/>
              </w:rPr>
            </w:pPr>
            <w:r w:rsidRPr="009C720B">
              <w:rPr>
                <w:rFonts w:eastAsiaTheme="minorEastAsia"/>
                <w:lang w:val="en-US"/>
              </w:rPr>
              <w:t>ADDD F8, F6, F2</w:t>
            </w:r>
          </w:p>
          <w:p w14:paraId="5ACB482B" w14:textId="77777777" w:rsidR="006532FF" w:rsidRPr="009C720B" w:rsidRDefault="006532FF" w:rsidP="00BC6B40">
            <w:pPr>
              <w:rPr>
                <w:rFonts w:eastAsiaTheme="minorEastAsia"/>
                <w:lang w:val="en-US"/>
              </w:rPr>
            </w:pPr>
            <w:r w:rsidRPr="009C720B">
              <w:rPr>
                <w:rFonts w:eastAsiaTheme="minorEastAsia"/>
                <w:lang w:val="en-US"/>
              </w:rPr>
              <w:t>ADDD F12, F10, F2</w:t>
            </w:r>
          </w:p>
          <w:p w14:paraId="2A7A4DA0" w14:textId="77777777" w:rsidR="006532FF" w:rsidRPr="009C720B" w:rsidRDefault="00992899" w:rsidP="00BC6B40">
            <w:pPr>
              <w:rPr>
                <w:rFonts w:eastAsiaTheme="minorEastAsia"/>
                <w:lang w:val="en-US"/>
              </w:rPr>
            </w:pPr>
            <w:r w:rsidRPr="009C720B">
              <w:rPr>
                <w:rFonts w:eastAsiaTheme="minorEastAsia"/>
                <w:lang w:val="en-US"/>
              </w:rPr>
              <w:t>ADDD F16, F14, F2</w:t>
            </w:r>
          </w:p>
          <w:p w14:paraId="4284E014" w14:textId="5AA853F6" w:rsidR="00992899" w:rsidRDefault="00992899" w:rsidP="00BC6B40">
            <w:pPr>
              <w:rPr>
                <w:rFonts w:eastAsiaTheme="minorEastAsia"/>
              </w:rPr>
            </w:pPr>
            <w:r>
              <w:rPr>
                <w:rFonts w:eastAsiaTheme="minorEastAsia"/>
              </w:rPr>
              <w:t>ADDD F20, F18, F2</w:t>
            </w:r>
          </w:p>
        </w:tc>
      </w:tr>
    </w:tbl>
    <w:p w14:paraId="2EC54523" w14:textId="350C7372" w:rsidR="009709F2" w:rsidRDefault="009709F2" w:rsidP="00BC6B40">
      <w:pPr>
        <w:rPr>
          <w:rFonts w:eastAsiaTheme="minorEastAsia"/>
        </w:rPr>
      </w:pPr>
    </w:p>
    <w:p w14:paraId="79DC6D61" w14:textId="45083CF1" w:rsidR="008162CC" w:rsidRDefault="008162CC" w:rsidP="00BC6B40">
      <w:pPr>
        <w:rPr>
          <w:rFonts w:eastAsiaTheme="minorEastAsia"/>
        </w:rPr>
      </w:pPr>
      <w:r>
        <w:rPr>
          <w:rFonts w:eastAsiaTheme="minorEastAsia"/>
        </w:rPr>
        <w:t>12/5 = 2.4</w:t>
      </w:r>
    </w:p>
    <w:p w14:paraId="049C4F6A" w14:textId="77777777" w:rsidR="004647D9" w:rsidRDefault="004647D9" w:rsidP="00BC6B40">
      <w:pPr>
        <w:rPr>
          <w:rFonts w:eastAsiaTheme="minorEastAsia"/>
        </w:rPr>
      </w:pPr>
    </w:p>
    <w:p w14:paraId="7B9F4C21" w14:textId="77777777" w:rsidR="004647D9" w:rsidRDefault="004647D9" w:rsidP="00BC6B40">
      <w:pPr>
        <w:rPr>
          <w:rFonts w:eastAsiaTheme="minorEastAsia"/>
        </w:rPr>
      </w:pPr>
    </w:p>
    <w:p w14:paraId="293877CA" w14:textId="22BA36F1" w:rsidR="004647D9" w:rsidRDefault="009E417F" w:rsidP="00BC6B40">
      <w:pPr>
        <w:rPr>
          <w:rFonts w:eastAsiaTheme="minorEastAsia"/>
        </w:rPr>
      </w:pPr>
      <w:r>
        <w:rPr>
          <w:rFonts w:eastAsiaTheme="minorEastAsia"/>
        </w:rPr>
        <w:t>2</w:t>
      </w:r>
      <w:r>
        <w:rPr>
          <w:rFonts w:eastAsiaTheme="minorEastAsia"/>
          <w:lang w:val="en-US"/>
        </w:rPr>
        <w:t>.4</w:t>
      </w:r>
      <w:r>
        <w:rPr>
          <w:rFonts w:eastAsiaTheme="minorEastAsia"/>
        </w:rPr>
        <w:t xml:space="preserve"> на такт текущая скорость, в старом примере 3.5. </w:t>
      </w:r>
    </w:p>
    <w:p w14:paraId="0CFC3EE1" w14:textId="77777777" w:rsidR="005A399D" w:rsidRDefault="005A399D" w:rsidP="00BC6B40">
      <w:pPr>
        <w:rPr>
          <w:rFonts w:eastAsiaTheme="minorEastAsia"/>
        </w:rPr>
      </w:pPr>
    </w:p>
    <w:p w14:paraId="75CC0F05" w14:textId="50B6D126" w:rsidR="005A399D" w:rsidRDefault="005A399D" w:rsidP="00BC6B40">
      <w:pPr>
        <w:rPr>
          <w:rFonts w:eastAsiaTheme="minorEastAsia"/>
        </w:rPr>
      </w:pPr>
      <w:r>
        <w:rPr>
          <w:rFonts w:eastAsiaTheme="minorEastAsia"/>
        </w:rPr>
        <w:t>Команд ПТ недостаточно для полной загрузки конвейера ПТ, первоначальный, неразвернутый цикл, выполнялся со скоростью 6 тактов на результат, мы получили ускорение в 2.5 раза. Больше половины которого произошло за счет разворачивания цикла. Чистое разворачивание дало улучшение в 1.5 раза.</w:t>
      </w:r>
    </w:p>
    <w:p w14:paraId="5D781EFD" w14:textId="77777777" w:rsidR="000D6A08" w:rsidRDefault="000D6A08" w:rsidP="00BC6B40">
      <w:pPr>
        <w:rPr>
          <w:rFonts w:eastAsiaTheme="minorEastAsia"/>
        </w:rPr>
      </w:pPr>
    </w:p>
    <w:p w14:paraId="780EF98A" w14:textId="29F09C4B" w:rsidR="009F04B7" w:rsidRDefault="009F04B7" w:rsidP="009F04B7">
      <w:pPr>
        <w:jc w:val="center"/>
        <w:rPr>
          <w:rFonts w:eastAsiaTheme="minorEastAsia"/>
          <w:b/>
        </w:rPr>
      </w:pPr>
      <w:r>
        <w:rPr>
          <w:rFonts w:eastAsiaTheme="minorEastAsia"/>
          <w:b/>
        </w:rPr>
        <w:t>Архитектура машин с длинным командным словом (</w:t>
      </w:r>
      <w:r w:rsidRPr="009F04B7">
        <w:rPr>
          <w:rFonts w:eastAsiaTheme="minorEastAsia"/>
          <w:b/>
          <w:lang w:val="en-US"/>
        </w:rPr>
        <w:t>VLIW – Very Long Instruction Word</w:t>
      </w:r>
      <w:r>
        <w:rPr>
          <w:rFonts w:eastAsiaTheme="minorEastAsia"/>
          <w:b/>
        </w:rPr>
        <w:t>)</w:t>
      </w:r>
    </w:p>
    <w:p w14:paraId="0EA8A2CB" w14:textId="59266B62" w:rsidR="009F04B7" w:rsidRDefault="009F04B7" w:rsidP="009F04B7">
      <w:pPr>
        <w:ind w:firstLine="708"/>
        <w:rPr>
          <w:rFonts w:eastAsiaTheme="minorEastAsia"/>
        </w:rPr>
      </w:pPr>
      <w:r>
        <w:rPr>
          <w:rFonts w:eastAsiaTheme="minorEastAsia"/>
        </w:rPr>
        <w:t>VLIW-архитектура позволяет сократить объем оборудования и потенциально, чем большее количество команд выдается параллельно, тем больше эта экономия.</w:t>
      </w:r>
    </w:p>
    <w:p w14:paraId="36C5B10F" w14:textId="43ADAF60" w:rsidR="009F04B7" w:rsidRDefault="009F04B7" w:rsidP="009F04B7">
      <w:pPr>
        <w:ind w:firstLine="708"/>
        <w:rPr>
          <w:rFonts w:eastAsiaTheme="minorEastAsia"/>
        </w:rPr>
      </w:pPr>
      <w:r>
        <w:rPr>
          <w:rFonts w:eastAsiaTheme="minorEastAsia"/>
        </w:rPr>
        <w:t>Супер скалярная машина, обеспечивающая выдачу двух команд одновременно, требует реализацию параллельного выполнения 2-х команд, 6 регистров, а так же динамического анализа возможности выдачи одной или двух команд и распределения этих команд по функциональным устройствам. Требования по объему аппаратуры для параллельной выдачи двух команд считаются умеренными. Увеличением количества выдаваемых параллельно команд для выполнения приводит к вырастанию сложности реализации из-за определения порядка следования команд и существующих между ними зависимостей.</w:t>
      </w:r>
    </w:p>
    <w:p w14:paraId="792DDACD" w14:textId="6D28A6F1" w:rsidR="009F04B7" w:rsidRDefault="009F04B7" w:rsidP="009F04B7">
      <w:pPr>
        <w:ind w:firstLine="708"/>
        <w:rPr>
          <w:rFonts w:eastAsiaTheme="minorEastAsia"/>
        </w:rPr>
      </w:pPr>
      <w:r>
        <w:rPr>
          <w:rFonts w:eastAsiaTheme="minorEastAsia"/>
        </w:rPr>
        <w:t xml:space="preserve">Архитектура </w:t>
      </w:r>
      <w:r>
        <w:rPr>
          <w:rFonts w:eastAsiaTheme="minorEastAsia"/>
          <w:lang w:val="en-US"/>
        </w:rPr>
        <w:t>VLIW</w:t>
      </w:r>
      <w:r>
        <w:rPr>
          <w:rFonts w:eastAsiaTheme="minorEastAsia"/>
        </w:rPr>
        <w:t xml:space="preserve"> базируется на множестве изолированных друг от друга устройств. Вместо того, чтобы выдавать в эти устройства независимые команды, в таких машинах несколько операций упаковывается в одну очень длинную команду. При этом ответственность за выбор параллельно </w:t>
      </w:r>
      <w:r>
        <w:rPr>
          <w:rFonts w:eastAsiaTheme="minorEastAsia"/>
        </w:rPr>
        <w:lastRenderedPageBreak/>
        <w:t>выдаваемых на выполнение операций полностью ложится на компилятор, а аппаратные средства необходимые для реализации супер скалярной обработки просто отсутствуют.</w:t>
      </w:r>
    </w:p>
    <w:p w14:paraId="1D1C990F" w14:textId="1348E304" w:rsidR="009F04B7" w:rsidRDefault="00E97157" w:rsidP="009F04B7">
      <w:pPr>
        <w:ind w:firstLine="708"/>
        <w:rPr>
          <w:rFonts w:eastAsiaTheme="minorEastAsia"/>
          <w:lang w:val="en-US"/>
        </w:rPr>
      </w:pPr>
      <w:r>
        <w:rPr>
          <w:rFonts w:eastAsiaTheme="minorEastAsia"/>
        </w:rPr>
        <w:t xml:space="preserve">Рассмотрим работу цикла инкрементирования элементов вектора на </w:t>
      </w:r>
      <w:r>
        <w:rPr>
          <w:rFonts w:eastAsiaTheme="minorEastAsia"/>
          <w:lang w:val="en-US"/>
        </w:rPr>
        <w:t>VLIW</w:t>
      </w:r>
      <w:r>
        <w:rPr>
          <w:rFonts w:eastAsiaTheme="minorEastAsia"/>
        </w:rPr>
        <w:t xml:space="preserve"> машине в предположении, что одновременно могут выдаваться две операции обращения к памяти, 2 операции с плавающей точкой, одна целочисленная, либо одна команда перехода. Для устранения всех возможных приостановок конвейера цикл разворачивается семикратно.</w:t>
      </w:r>
    </w:p>
    <w:tbl>
      <w:tblPr>
        <w:tblStyle w:val="a6"/>
        <w:tblW w:w="5000" w:type="pct"/>
        <w:tblLook w:val="04A0" w:firstRow="1" w:lastRow="0" w:firstColumn="1" w:lastColumn="0" w:noHBand="0" w:noVBand="1"/>
      </w:tblPr>
      <w:tblGrid>
        <w:gridCol w:w="569"/>
        <w:gridCol w:w="2008"/>
        <w:gridCol w:w="1818"/>
        <w:gridCol w:w="2021"/>
        <w:gridCol w:w="2084"/>
        <w:gridCol w:w="1950"/>
      </w:tblGrid>
      <w:tr w:rsidR="00734213" w14:paraId="24675216" w14:textId="77777777" w:rsidTr="00734213">
        <w:tc>
          <w:tcPr>
            <w:tcW w:w="272" w:type="pct"/>
          </w:tcPr>
          <w:p w14:paraId="25A66BBB" w14:textId="2AC4EC3C" w:rsidR="00740C18" w:rsidRDefault="00740C18" w:rsidP="00740C18">
            <w:pPr>
              <w:jc w:val="center"/>
              <w:rPr>
                <w:rFonts w:eastAsiaTheme="minorEastAsia"/>
              </w:rPr>
            </w:pPr>
            <w:r>
              <w:rPr>
                <w:rFonts w:eastAsiaTheme="minorEastAsia"/>
              </w:rPr>
              <w:t>№</w:t>
            </w:r>
          </w:p>
        </w:tc>
        <w:tc>
          <w:tcPr>
            <w:tcW w:w="961" w:type="pct"/>
          </w:tcPr>
          <w:p w14:paraId="7C7FB088" w14:textId="150EF104" w:rsidR="00740C18" w:rsidRDefault="00740C18" w:rsidP="00740C18">
            <w:pPr>
              <w:jc w:val="center"/>
              <w:rPr>
                <w:rFonts w:eastAsiaTheme="minorEastAsia"/>
              </w:rPr>
            </w:pPr>
            <w:r>
              <w:rPr>
                <w:rFonts w:eastAsiaTheme="minorEastAsia"/>
              </w:rPr>
              <w:t>Обращение 1</w:t>
            </w:r>
          </w:p>
        </w:tc>
        <w:tc>
          <w:tcPr>
            <w:tcW w:w="870" w:type="pct"/>
          </w:tcPr>
          <w:p w14:paraId="49A45C2C" w14:textId="6EE430D2" w:rsidR="00740C18" w:rsidRDefault="00740C18" w:rsidP="00740C18">
            <w:pPr>
              <w:jc w:val="center"/>
              <w:rPr>
                <w:rFonts w:eastAsiaTheme="minorEastAsia"/>
              </w:rPr>
            </w:pPr>
            <w:r>
              <w:rPr>
                <w:rFonts w:eastAsiaTheme="minorEastAsia"/>
              </w:rPr>
              <w:t>Обращение 2</w:t>
            </w:r>
          </w:p>
        </w:tc>
        <w:tc>
          <w:tcPr>
            <w:tcW w:w="967" w:type="pct"/>
          </w:tcPr>
          <w:p w14:paraId="4170ED1C" w14:textId="36281F48" w:rsidR="00740C18" w:rsidRDefault="00740C18" w:rsidP="00740C18">
            <w:pPr>
              <w:jc w:val="center"/>
              <w:rPr>
                <w:rFonts w:eastAsiaTheme="minorEastAsia"/>
              </w:rPr>
            </w:pPr>
            <w:r>
              <w:rPr>
                <w:rFonts w:eastAsiaTheme="minorEastAsia"/>
              </w:rPr>
              <w:t>Плавающая 1</w:t>
            </w:r>
          </w:p>
        </w:tc>
        <w:tc>
          <w:tcPr>
            <w:tcW w:w="997" w:type="pct"/>
          </w:tcPr>
          <w:p w14:paraId="24451EF2" w14:textId="4E040111" w:rsidR="00740C18" w:rsidRDefault="00740C18" w:rsidP="00740C18">
            <w:pPr>
              <w:jc w:val="center"/>
              <w:rPr>
                <w:rFonts w:eastAsiaTheme="minorEastAsia"/>
              </w:rPr>
            </w:pPr>
            <w:r>
              <w:rPr>
                <w:rFonts w:eastAsiaTheme="minorEastAsia"/>
              </w:rPr>
              <w:t>Плавающая 2</w:t>
            </w:r>
          </w:p>
        </w:tc>
        <w:tc>
          <w:tcPr>
            <w:tcW w:w="933" w:type="pct"/>
          </w:tcPr>
          <w:p w14:paraId="0AC0E03E" w14:textId="599CAB69" w:rsidR="00740C18" w:rsidRPr="00740C18" w:rsidRDefault="00740C18" w:rsidP="00740C18">
            <w:pPr>
              <w:jc w:val="center"/>
              <w:rPr>
                <w:rFonts w:eastAsiaTheme="minorEastAsia"/>
              </w:rPr>
            </w:pPr>
            <w:r>
              <w:rPr>
                <w:rFonts w:eastAsiaTheme="minorEastAsia"/>
              </w:rPr>
              <w:t>Целое</w:t>
            </w:r>
            <w:r>
              <w:rPr>
                <w:rFonts w:eastAsiaTheme="minorEastAsia"/>
                <w:lang w:val="en-US"/>
              </w:rPr>
              <w:t>/</w:t>
            </w:r>
            <w:r>
              <w:rPr>
                <w:rFonts w:eastAsiaTheme="minorEastAsia"/>
              </w:rPr>
              <w:t>переход</w:t>
            </w:r>
          </w:p>
        </w:tc>
      </w:tr>
      <w:tr w:rsidR="00734213" w14:paraId="35B20B71" w14:textId="77777777" w:rsidTr="00734213">
        <w:tc>
          <w:tcPr>
            <w:tcW w:w="272" w:type="pct"/>
          </w:tcPr>
          <w:p w14:paraId="566D8762" w14:textId="0A6DBFE0" w:rsidR="00740C18" w:rsidRPr="00740C18" w:rsidRDefault="00740C18" w:rsidP="00740C18">
            <w:pPr>
              <w:jc w:val="center"/>
              <w:rPr>
                <w:rFonts w:eastAsiaTheme="minorEastAsia"/>
                <w:lang w:val="en-US"/>
              </w:rPr>
            </w:pPr>
            <w:r>
              <w:rPr>
                <w:rFonts w:eastAsiaTheme="minorEastAsia"/>
                <w:lang w:val="en-US"/>
              </w:rPr>
              <w:t>1</w:t>
            </w:r>
          </w:p>
        </w:tc>
        <w:tc>
          <w:tcPr>
            <w:tcW w:w="961" w:type="pct"/>
          </w:tcPr>
          <w:p w14:paraId="42EF9869" w14:textId="2F66B557" w:rsidR="00740C18" w:rsidRDefault="00740C18" w:rsidP="00740C18">
            <w:pPr>
              <w:jc w:val="center"/>
              <w:rPr>
                <w:rFonts w:eastAsiaTheme="minorEastAsia"/>
              </w:rPr>
            </w:pPr>
            <w:r>
              <w:rPr>
                <w:rFonts w:eastAsiaTheme="minorEastAsia"/>
              </w:rPr>
              <w:t>LD F0, 0(R1)</w:t>
            </w:r>
          </w:p>
        </w:tc>
        <w:tc>
          <w:tcPr>
            <w:tcW w:w="870" w:type="pct"/>
          </w:tcPr>
          <w:p w14:paraId="7CB6DDDD" w14:textId="58A7375B" w:rsidR="00740C18" w:rsidRPr="00740C18" w:rsidRDefault="00740C18" w:rsidP="00740C18">
            <w:pPr>
              <w:jc w:val="center"/>
              <w:rPr>
                <w:rFonts w:eastAsiaTheme="minorEastAsia"/>
                <w:lang w:val="en-US"/>
              </w:rPr>
            </w:pPr>
            <w:r>
              <w:rPr>
                <w:rFonts w:eastAsiaTheme="minorEastAsia"/>
                <w:lang w:val="en-US"/>
              </w:rPr>
              <w:t>LD F6, -8(R1)</w:t>
            </w:r>
          </w:p>
        </w:tc>
        <w:tc>
          <w:tcPr>
            <w:tcW w:w="967" w:type="pct"/>
          </w:tcPr>
          <w:p w14:paraId="0E6A72CE" w14:textId="77777777" w:rsidR="00740C18" w:rsidRDefault="00740C18" w:rsidP="00740C18">
            <w:pPr>
              <w:jc w:val="center"/>
              <w:rPr>
                <w:rFonts w:eastAsiaTheme="minorEastAsia"/>
              </w:rPr>
            </w:pPr>
          </w:p>
        </w:tc>
        <w:tc>
          <w:tcPr>
            <w:tcW w:w="997" w:type="pct"/>
          </w:tcPr>
          <w:p w14:paraId="24C304B5" w14:textId="77777777" w:rsidR="00740C18" w:rsidRDefault="00740C18" w:rsidP="00740C18">
            <w:pPr>
              <w:jc w:val="center"/>
              <w:rPr>
                <w:rFonts w:eastAsiaTheme="minorEastAsia"/>
              </w:rPr>
            </w:pPr>
          </w:p>
        </w:tc>
        <w:tc>
          <w:tcPr>
            <w:tcW w:w="933" w:type="pct"/>
          </w:tcPr>
          <w:p w14:paraId="68984C3F" w14:textId="77777777" w:rsidR="00740C18" w:rsidRDefault="00740C18" w:rsidP="00740C18">
            <w:pPr>
              <w:jc w:val="center"/>
              <w:rPr>
                <w:rFonts w:eastAsiaTheme="minorEastAsia"/>
              </w:rPr>
            </w:pPr>
          </w:p>
        </w:tc>
      </w:tr>
      <w:tr w:rsidR="00734213" w14:paraId="71576B92" w14:textId="77777777" w:rsidTr="00734213">
        <w:tc>
          <w:tcPr>
            <w:tcW w:w="272" w:type="pct"/>
          </w:tcPr>
          <w:p w14:paraId="51E8F68F" w14:textId="41C6B201" w:rsidR="00740C18" w:rsidRDefault="00740C18" w:rsidP="00740C18">
            <w:pPr>
              <w:jc w:val="center"/>
              <w:rPr>
                <w:rFonts w:eastAsiaTheme="minorEastAsia"/>
                <w:lang w:val="en-US"/>
              </w:rPr>
            </w:pPr>
            <w:r>
              <w:rPr>
                <w:rFonts w:eastAsiaTheme="minorEastAsia"/>
                <w:lang w:val="en-US"/>
              </w:rPr>
              <w:t>2</w:t>
            </w:r>
          </w:p>
        </w:tc>
        <w:tc>
          <w:tcPr>
            <w:tcW w:w="961" w:type="pct"/>
          </w:tcPr>
          <w:p w14:paraId="7147A855" w14:textId="7EA7B4D7" w:rsidR="00740C18" w:rsidRDefault="00740C18" w:rsidP="00740C18">
            <w:pPr>
              <w:jc w:val="center"/>
              <w:rPr>
                <w:rFonts w:eastAsiaTheme="minorEastAsia"/>
              </w:rPr>
            </w:pPr>
            <w:r>
              <w:rPr>
                <w:rFonts w:eastAsiaTheme="minorEastAsia"/>
              </w:rPr>
              <w:t>LD F10, -16(R1)</w:t>
            </w:r>
          </w:p>
        </w:tc>
        <w:tc>
          <w:tcPr>
            <w:tcW w:w="870" w:type="pct"/>
          </w:tcPr>
          <w:p w14:paraId="6511C3A8" w14:textId="6A68BC8D" w:rsidR="00740C18" w:rsidRDefault="00740C18" w:rsidP="00740C18">
            <w:pPr>
              <w:jc w:val="center"/>
              <w:rPr>
                <w:rFonts w:eastAsiaTheme="minorEastAsia"/>
                <w:lang w:val="en-US"/>
              </w:rPr>
            </w:pPr>
            <w:r>
              <w:rPr>
                <w:rFonts w:eastAsiaTheme="minorEastAsia"/>
                <w:lang w:val="en-US"/>
              </w:rPr>
              <w:t>LD F14, -24(R1)</w:t>
            </w:r>
          </w:p>
        </w:tc>
        <w:tc>
          <w:tcPr>
            <w:tcW w:w="967" w:type="pct"/>
          </w:tcPr>
          <w:p w14:paraId="758BEAC1" w14:textId="77777777" w:rsidR="00740C18" w:rsidRDefault="00740C18" w:rsidP="00740C18">
            <w:pPr>
              <w:jc w:val="center"/>
              <w:rPr>
                <w:rFonts w:eastAsiaTheme="minorEastAsia"/>
              </w:rPr>
            </w:pPr>
          </w:p>
        </w:tc>
        <w:tc>
          <w:tcPr>
            <w:tcW w:w="997" w:type="pct"/>
          </w:tcPr>
          <w:p w14:paraId="13B9EF71" w14:textId="77777777" w:rsidR="00740C18" w:rsidRDefault="00740C18" w:rsidP="00740C18">
            <w:pPr>
              <w:jc w:val="center"/>
              <w:rPr>
                <w:rFonts w:eastAsiaTheme="minorEastAsia"/>
              </w:rPr>
            </w:pPr>
          </w:p>
        </w:tc>
        <w:tc>
          <w:tcPr>
            <w:tcW w:w="933" w:type="pct"/>
          </w:tcPr>
          <w:p w14:paraId="5F23894E" w14:textId="77777777" w:rsidR="00740C18" w:rsidRDefault="00740C18" w:rsidP="00740C18">
            <w:pPr>
              <w:jc w:val="center"/>
              <w:rPr>
                <w:rFonts w:eastAsiaTheme="minorEastAsia"/>
              </w:rPr>
            </w:pPr>
          </w:p>
        </w:tc>
      </w:tr>
      <w:tr w:rsidR="00734213" w14:paraId="3166A98C" w14:textId="77777777" w:rsidTr="00734213">
        <w:tc>
          <w:tcPr>
            <w:tcW w:w="272" w:type="pct"/>
          </w:tcPr>
          <w:p w14:paraId="5348C750" w14:textId="4A8339D9" w:rsidR="006D7B95" w:rsidRDefault="006D7B95" w:rsidP="00740C18">
            <w:pPr>
              <w:jc w:val="center"/>
              <w:rPr>
                <w:rFonts w:eastAsiaTheme="minorEastAsia"/>
                <w:lang w:val="en-US"/>
              </w:rPr>
            </w:pPr>
            <w:r>
              <w:rPr>
                <w:rFonts w:eastAsiaTheme="minorEastAsia"/>
                <w:lang w:val="en-US"/>
              </w:rPr>
              <w:t>3</w:t>
            </w:r>
          </w:p>
        </w:tc>
        <w:tc>
          <w:tcPr>
            <w:tcW w:w="961" w:type="pct"/>
          </w:tcPr>
          <w:p w14:paraId="2A133A2E" w14:textId="274F1971" w:rsidR="006D7B95" w:rsidRDefault="006D7B95" w:rsidP="00740C18">
            <w:pPr>
              <w:jc w:val="center"/>
              <w:rPr>
                <w:rFonts w:eastAsiaTheme="minorEastAsia"/>
              </w:rPr>
            </w:pPr>
            <w:r>
              <w:rPr>
                <w:rFonts w:eastAsiaTheme="minorEastAsia"/>
              </w:rPr>
              <w:t>LD F18, -32(R1)</w:t>
            </w:r>
          </w:p>
        </w:tc>
        <w:tc>
          <w:tcPr>
            <w:tcW w:w="870" w:type="pct"/>
          </w:tcPr>
          <w:p w14:paraId="3EABC2B0" w14:textId="208FD533" w:rsidR="006D7B95" w:rsidRDefault="006D7B95" w:rsidP="00740C18">
            <w:pPr>
              <w:jc w:val="center"/>
              <w:rPr>
                <w:rFonts w:eastAsiaTheme="minorEastAsia"/>
                <w:lang w:val="en-US"/>
              </w:rPr>
            </w:pPr>
            <w:r>
              <w:rPr>
                <w:rFonts w:eastAsiaTheme="minorEastAsia"/>
                <w:lang w:val="en-US"/>
              </w:rPr>
              <w:t>LD F22, -40(R1)</w:t>
            </w:r>
          </w:p>
        </w:tc>
        <w:tc>
          <w:tcPr>
            <w:tcW w:w="967" w:type="pct"/>
          </w:tcPr>
          <w:p w14:paraId="5E58BAD1" w14:textId="3EAD6E4F" w:rsidR="006D7B95" w:rsidRDefault="00C5211E" w:rsidP="00740C18">
            <w:pPr>
              <w:jc w:val="center"/>
              <w:rPr>
                <w:rFonts w:eastAsiaTheme="minorEastAsia"/>
              </w:rPr>
            </w:pPr>
            <w:r>
              <w:rPr>
                <w:rFonts w:eastAsiaTheme="minorEastAsia"/>
              </w:rPr>
              <w:t>ADDD F4, F0, F2</w:t>
            </w:r>
          </w:p>
        </w:tc>
        <w:tc>
          <w:tcPr>
            <w:tcW w:w="997" w:type="pct"/>
          </w:tcPr>
          <w:p w14:paraId="0D03DED0" w14:textId="7C7A2E31" w:rsidR="006D7B95" w:rsidRDefault="00C5211E" w:rsidP="00740C18">
            <w:pPr>
              <w:jc w:val="center"/>
              <w:rPr>
                <w:rFonts w:eastAsiaTheme="minorEastAsia"/>
              </w:rPr>
            </w:pPr>
            <w:r>
              <w:rPr>
                <w:rFonts w:eastAsiaTheme="minorEastAsia"/>
              </w:rPr>
              <w:t>ADDD F8, F6, F2</w:t>
            </w:r>
          </w:p>
        </w:tc>
        <w:tc>
          <w:tcPr>
            <w:tcW w:w="933" w:type="pct"/>
          </w:tcPr>
          <w:p w14:paraId="688780D7" w14:textId="77777777" w:rsidR="006D7B95" w:rsidRDefault="006D7B95" w:rsidP="00740C18">
            <w:pPr>
              <w:jc w:val="center"/>
              <w:rPr>
                <w:rFonts w:eastAsiaTheme="minorEastAsia"/>
              </w:rPr>
            </w:pPr>
          </w:p>
        </w:tc>
      </w:tr>
      <w:tr w:rsidR="00734213" w14:paraId="0527A271" w14:textId="77777777" w:rsidTr="00734213">
        <w:tc>
          <w:tcPr>
            <w:tcW w:w="272" w:type="pct"/>
          </w:tcPr>
          <w:p w14:paraId="4C62CBEB" w14:textId="764AF63F" w:rsidR="006D7B95" w:rsidRDefault="00C5211E" w:rsidP="00740C18">
            <w:pPr>
              <w:jc w:val="center"/>
              <w:rPr>
                <w:rFonts w:eastAsiaTheme="minorEastAsia"/>
                <w:lang w:val="en-US"/>
              </w:rPr>
            </w:pPr>
            <w:r>
              <w:rPr>
                <w:rFonts w:eastAsiaTheme="minorEastAsia"/>
                <w:lang w:val="en-US"/>
              </w:rPr>
              <w:t>4</w:t>
            </w:r>
          </w:p>
        </w:tc>
        <w:tc>
          <w:tcPr>
            <w:tcW w:w="961" w:type="pct"/>
          </w:tcPr>
          <w:p w14:paraId="0535E08C" w14:textId="34D5D72F" w:rsidR="006D7B95" w:rsidRDefault="00C5211E" w:rsidP="00740C18">
            <w:pPr>
              <w:jc w:val="center"/>
              <w:rPr>
                <w:rFonts w:eastAsiaTheme="minorEastAsia"/>
              </w:rPr>
            </w:pPr>
            <w:r>
              <w:rPr>
                <w:rFonts w:eastAsiaTheme="minorEastAsia"/>
              </w:rPr>
              <w:t>LD F26, -48(R1)</w:t>
            </w:r>
          </w:p>
        </w:tc>
        <w:tc>
          <w:tcPr>
            <w:tcW w:w="870" w:type="pct"/>
          </w:tcPr>
          <w:p w14:paraId="7EF41D18" w14:textId="77777777" w:rsidR="006D7B95" w:rsidRDefault="006D7B95" w:rsidP="00740C18">
            <w:pPr>
              <w:jc w:val="center"/>
              <w:rPr>
                <w:rFonts w:eastAsiaTheme="minorEastAsia"/>
                <w:lang w:val="en-US"/>
              </w:rPr>
            </w:pPr>
          </w:p>
        </w:tc>
        <w:tc>
          <w:tcPr>
            <w:tcW w:w="967" w:type="pct"/>
          </w:tcPr>
          <w:p w14:paraId="760D116F" w14:textId="0AACE923" w:rsidR="006D7B95" w:rsidRDefault="00C5211E" w:rsidP="00740C18">
            <w:pPr>
              <w:jc w:val="center"/>
              <w:rPr>
                <w:rFonts w:eastAsiaTheme="minorEastAsia"/>
              </w:rPr>
            </w:pPr>
            <w:r>
              <w:rPr>
                <w:rFonts w:eastAsiaTheme="minorEastAsia"/>
              </w:rPr>
              <w:t>ADDD F12, F10, F2</w:t>
            </w:r>
          </w:p>
        </w:tc>
        <w:tc>
          <w:tcPr>
            <w:tcW w:w="997" w:type="pct"/>
          </w:tcPr>
          <w:p w14:paraId="6E62C8EE" w14:textId="2678ACFF" w:rsidR="006D7B95" w:rsidRDefault="00C5211E" w:rsidP="00740C18">
            <w:pPr>
              <w:jc w:val="center"/>
              <w:rPr>
                <w:rFonts w:eastAsiaTheme="minorEastAsia"/>
              </w:rPr>
            </w:pPr>
            <w:r>
              <w:rPr>
                <w:rFonts w:eastAsiaTheme="minorEastAsia"/>
              </w:rPr>
              <w:t>ADDD F16, F14, F2</w:t>
            </w:r>
          </w:p>
        </w:tc>
        <w:tc>
          <w:tcPr>
            <w:tcW w:w="933" w:type="pct"/>
          </w:tcPr>
          <w:p w14:paraId="5EC34B2B" w14:textId="77777777" w:rsidR="006D7B95" w:rsidRDefault="006D7B95" w:rsidP="00740C18">
            <w:pPr>
              <w:jc w:val="center"/>
              <w:rPr>
                <w:rFonts w:eastAsiaTheme="minorEastAsia"/>
              </w:rPr>
            </w:pPr>
          </w:p>
        </w:tc>
      </w:tr>
      <w:tr w:rsidR="00734213" w14:paraId="4AD8C3D3" w14:textId="77777777" w:rsidTr="00734213">
        <w:tc>
          <w:tcPr>
            <w:tcW w:w="272" w:type="pct"/>
          </w:tcPr>
          <w:p w14:paraId="595B17D4" w14:textId="78DD3F87" w:rsidR="00C5211E" w:rsidRDefault="00C5211E" w:rsidP="00740C18">
            <w:pPr>
              <w:jc w:val="center"/>
              <w:rPr>
                <w:rFonts w:eastAsiaTheme="minorEastAsia"/>
                <w:lang w:val="en-US"/>
              </w:rPr>
            </w:pPr>
            <w:r>
              <w:rPr>
                <w:rFonts w:eastAsiaTheme="minorEastAsia"/>
                <w:lang w:val="en-US"/>
              </w:rPr>
              <w:t>5</w:t>
            </w:r>
          </w:p>
        </w:tc>
        <w:tc>
          <w:tcPr>
            <w:tcW w:w="961" w:type="pct"/>
          </w:tcPr>
          <w:p w14:paraId="16AE09D1" w14:textId="77777777" w:rsidR="00C5211E" w:rsidRDefault="00C5211E" w:rsidP="00740C18">
            <w:pPr>
              <w:jc w:val="center"/>
              <w:rPr>
                <w:rFonts w:eastAsiaTheme="minorEastAsia"/>
              </w:rPr>
            </w:pPr>
          </w:p>
        </w:tc>
        <w:tc>
          <w:tcPr>
            <w:tcW w:w="870" w:type="pct"/>
          </w:tcPr>
          <w:p w14:paraId="2DBB5CAF" w14:textId="77777777" w:rsidR="00C5211E" w:rsidRDefault="00C5211E" w:rsidP="00740C18">
            <w:pPr>
              <w:jc w:val="center"/>
              <w:rPr>
                <w:rFonts w:eastAsiaTheme="minorEastAsia"/>
                <w:lang w:val="en-US"/>
              </w:rPr>
            </w:pPr>
          </w:p>
        </w:tc>
        <w:tc>
          <w:tcPr>
            <w:tcW w:w="967" w:type="pct"/>
          </w:tcPr>
          <w:p w14:paraId="07DF838A" w14:textId="5ADB21FE" w:rsidR="00C5211E" w:rsidRDefault="00C5211E" w:rsidP="00740C18">
            <w:pPr>
              <w:jc w:val="center"/>
              <w:rPr>
                <w:rFonts w:eastAsiaTheme="minorEastAsia"/>
              </w:rPr>
            </w:pPr>
            <w:r>
              <w:rPr>
                <w:rFonts w:eastAsiaTheme="minorEastAsia"/>
              </w:rPr>
              <w:t>ADDD F20, F18, F2</w:t>
            </w:r>
          </w:p>
        </w:tc>
        <w:tc>
          <w:tcPr>
            <w:tcW w:w="997" w:type="pct"/>
          </w:tcPr>
          <w:p w14:paraId="24C5F012" w14:textId="23B3E22B" w:rsidR="00C5211E" w:rsidRDefault="00C5211E" w:rsidP="00740C18">
            <w:pPr>
              <w:jc w:val="center"/>
              <w:rPr>
                <w:rFonts w:eastAsiaTheme="minorEastAsia"/>
              </w:rPr>
            </w:pPr>
            <w:r>
              <w:rPr>
                <w:rFonts w:eastAsiaTheme="minorEastAsia"/>
              </w:rPr>
              <w:t>ADDD F24, F22, F2</w:t>
            </w:r>
          </w:p>
        </w:tc>
        <w:tc>
          <w:tcPr>
            <w:tcW w:w="933" w:type="pct"/>
          </w:tcPr>
          <w:p w14:paraId="58979916" w14:textId="77777777" w:rsidR="00C5211E" w:rsidRDefault="00C5211E" w:rsidP="00740C18">
            <w:pPr>
              <w:jc w:val="center"/>
              <w:rPr>
                <w:rFonts w:eastAsiaTheme="minorEastAsia"/>
              </w:rPr>
            </w:pPr>
          </w:p>
        </w:tc>
      </w:tr>
      <w:tr w:rsidR="00734213" w14:paraId="6F3025FB" w14:textId="77777777" w:rsidTr="00734213">
        <w:tc>
          <w:tcPr>
            <w:tcW w:w="272" w:type="pct"/>
          </w:tcPr>
          <w:p w14:paraId="257980DD" w14:textId="252DFF1A" w:rsidR="00C5211E" w:rsidRDefault="00C5211E" w:rsidP="00740C18">
            <w:pPr>
              <w:jc w:val="center"/>
              <w:rPr>
                <w:rFonts w:eastAsiaTheme="minorEastAsia"/>
                <w:lang w:val="en-US"/>
              </w:rPr>
            </w:pPr>
            <w:r>
              <w:rPr>
                <w:rFonts w:eastAsiaTheme="minorEastAsia"/>
                <w:lang w:val="en-US"/>
              </w:rPr>
              <w:t>6</w:t>
            </w:r>
          </w:p>
        </w:tc>
        <w:tc>
          <w:tcPr>
            <w:tcW w:w="961" w:type="pct"/>
          </w:tcPr>
          <w:p w14:paraId="41515702" w14:textId="58605C35" w:rsidR="00C5211E" w:rsidRDefault="00C5211E" w:rsidP="00740C18">
            <w:pPr>
              <w:jc w:val="center"/>
              <w:rPr>
                <w:rFonts w:eastAsiaTheme="minorEastAsia"/>
              </w:rPr>
            </w:pPr>
            <w:r>
              <w:rPr>
                <w:rFonts w:eastAsiaTheme="minorEastAsia"/>
              </w:rPr>
              <w:t>SD 0(R1), F4</w:t>
            </w:r>
          </w:p>
        </w:tc>
        <w:tc>
          <w:tcPr>
            <w:tcW w:w="870" w:type="pct"/>
          </w:tcPr>
          <w:p w14:paraId="6883AE75" w14:textId="1B656CAB" w:rsidR="00C5211E" w:rsidRDefault="00E7617F" w:rsidP="00740C18">
            <w:pPr>
              <w:jc w:val="center"/>
              <w:rPr>
                <w:rFonts w:eastAsiaTheme="minorEastAsia"/>
                <w:lang w:val="en-US"/>
              </w:rPr>
            </w:pPr>
            <w:r>
              <w:rPr>
                <w:rFonts w:eastAsiaTheme="minorEastAsia"/>
                <w:lang w:val="en-US"/>
              </w:rPr>
              <w:t>SD -8(R1), F8</w:t>
            </w:r>
          </w:p>
        </w:tc>
        <w:tc>
          <w:tcPr>
            <w:tcW w:w="967" w:type="pct"/>
          </w:tcPr>
          <w:p w14:paraId="1EC8AA54" w14:textId="70A05817" w:rsidR="00C5211E" w:rsidRDefault="00C5211E" w:rsidP="00740C18">
            <w:pPr>
              <w:jc w:val="center"/>
              <w:rPr>
                <w:rFonts w:eastAsiaTheme="minorEastAsia"/>
              </w:rPr>
            </w:pPr>
            <w:r>
              <w:rPr>
                <w:rFonts w:eastAsiaTheme="minorEastAsia"/>
              </w:rPr>
              <w:t>ADDD F28, F26, F2</w:t>
            </w:r>
          </w:p>
        </w:tc>
        <w:tc>
          <w:tcPr>
            <w:tcW w:w="997" w:type="pct"/>
          </w:tcPr>
          <w:p w14:paraId="133B1A9B" w14:textId="77777777" w:rsidR="00C5211E" w:rsidRDefault="00C5211E" w:rsidP="00740C18">
            <w:pPr>
              <w:jc w:val="center"/>
              <w:rPr>
                <w:rFonts w:eastAsiaTheme="minorEastAsia"/>
              </w:rPr>
            </w:pPr>
          </w:p>
        </w:tc>
        <w:tc>
          <w:tcPr>
            <w:tcW w:w="933" w:type="pct"/>
          </w:tcPr>
          <w:p w14:paraId="5D7867BA" w14:textId="77777777" w:rsidR="00C5211E" w:rsidRDefault="00C5211E" w:rsidP="00740C18">
            <w:pPr>
              <w:jc w:val="center"/>
              <w:rPr>
                <w:rFonts w:eastAsiaTheme="minorEastAsia"/>
              </w:rPr>
            </w:pPr>
          </w:p>
        </w:tc>
      </w:tr>
      <w:tr w:rsidR="004E04FA" w14:paraId="0BD1FB6D" w14:textId="77777777" w:rsidTr="00734213">
        <w:tc>
          <w:tcPr>
            <w:tcW w:w="272" w:type="pct"/>
          </w:tcPr>
          <w:p w14:paraId="2BDDEFCD" w14:textId="11A728CB" w:rsidR="004E04FA" w:rsidRDefault="004E04FA" w:rsidP="00740C18">
            <w:pPr>
              <w:jc w:val="center"/>
              <w:rPr>
                <w:rFonts w:eastAsiaTheme="minorEastAsia"/>
                <w:lang w:val="en-US"/>
              </w:rPr>
            </w:pPr>
            <w:r>
              <w:rPr>
                <w:rFonts w:eastAsiaTheme="minorEastAsia"/>
                <w:lang w:val="en-US"/>
              </w:rPr>
              <w:t>7</w:t>
            </w:r>
          </w:p>
        </w:tc>
        <w:tc>
          <w:tcPr>
            <w:tcW w:w="961" w:type="pct"/>
          </w:tcPr>
          <w:p w14:paraId="7C454431" w14:textId="54D49CF5" w:rsidR="004E04FA" w:rsidRDefault="004E04FA" w:rsidP="00740C18">
            <w:pPr>
              <w:jc w:val="center"/>
              <w:rPr>
                <w:rFonts w:eastAsiaTheme="minorEastAsia"/>
              </w:rPr>
            </w:pPr>
            <w:r>
              <w:rPr>
                <w:rFonts w:eastAsiaTheme="minorEastAsia"/>
              </w:rPr>
              <w:t>SD -16(R1), F12</w:t>
            </w:r>
          </w:p>
        </w:tc>
        <w:tc>
          <w:tcPr>
            <w:tcW w:w="870" w:type="pct"/>
          </w:tcPr>
          <w:p w14:paraId="0855F8E6" w14:textId="7B963918" w:rsidR="004E04FA" w:rsidRDefault="004E04FA" w:rsidP="00740C18">
            <w:pPr>
              <w:jc w:val="center"/>
              <w:rPr>
                <w:rFonts w:eastAsiaTheme="minorEastAsia"/>
                <w:lang w:val="en-US"/>
              </w:rPr>
            </w:pPr>
            <w:r>
              <w:rPr>
                <w:rFonts w:eastAsiaTheme="minorEastAsia"/>
                <w:lang w:val="en-US"/>
              </w:rPr>
              <w:t>SD -24(R1), F16</w:t>
            </w:r>
          </w:p>
        </w:tc>
        <w:tc>
          <w:tcPr>
            <w:tcW w:w="967" w:type="pct"/>
          </w:tcPr>
          <w:p w14:paraId="653A5503" w14:textId="77777777" w:rsidR="004E04FA" w:rsidRDefault="004E04FA" w:rsidP="00740C18">
            <w:pPr>
              <w:jc w:val="center"/>
              <w:rPr>
                <w:rFonts w:eastAsiaTheme="minorEastAsia"/>
              </w:rPr>
            </w:pPr>
          </w:p>
        </w:tc>
        <w:tc>
          <w:tcPr>
            <w:tcW w:w="997" w:type="pct"/>
          </w:tcPr>
          <w:p w14:paraId="09DC3C8B" w14:textId="77777777" w:rsidR="004E04FA" w:rsidRDefault="004E04FA" w:rsidP="00740C18">
            <w:pPr>
              <w:jc w:val="center"/>
              <w:rPr>
                <w:rFonts w:eastAsiaTheme="minorEastAsia"/>
              </w:rPr>
            </w:pPr>
          </w:p>
        </w:tc>
        <w:tc>
          <w:tcPr>
            <w:tcW w:w="933" w:type="pct"/>
          </w:tcPr>
          <w:p w14:paraId="610B5BEA" w14:textId="18EF7457" w:rsidR="004E04FA" w:rsidRDefault="004E04FA" w:rsidP="00D17B67">
            <w:pPr>
              <w:jc w:val="center"/>
              <w:rPr>
                <w:rFonts w:eastAsiaTheme="minorEastAsia"/>
              </w:rPr>
            </w:pPr>
            <w:r>
              <w:rPr>
                <w:rFonts w:eastAsiaTheme="minorEastAsia"/>
              </w:rPr>
              <w:t>SUBI R1, R1, #</w:t>
            </w:r>
            <w:r w:rsidR="00D17B67">
              <w:rPr>
                <w:rFonts w:eastAsiaTheme="minorEastAsia"/>
              </w:rPr>
              <w:t>56</w:t>
            </w:r>
          </w:p>
        </w:tc>
      </w:tr>
      <w:tr w:rsidR="004E04FA" w14:paraId="409C0E8A" w14:textId="77777777" w:rsidTr="00734213">
        <w:tc>
          <w:tcPr>
            <w:tcW w:w="272" w:type="pct"/>
          </w:tcPr>
          <w:p w14:paraId="34FA0CF8" w14:textId="3DE68D90" w:rsidR="004E04FA" w:rsidRDefault="004E04FA" w:rsidP="00740C18">
            <w:pPr>
              <w:jc w:val="center"/>
              <w:rPr>
                <w:rFonts w:eastAsiaTheme="minorEastAsia"/>
                <w:lang w:val="en-US"/>
              </w:rPr>
            </w:pPr>
            <w:r>
              <w:rPr>
                <w:rFonts w:eastAsiaTheme="minorEastAsia"/>
                <w:lang w:val="en-US"/>
              </w:rPr>
              <w:t>8</w:t>
            </w:r>
          </w:p>
        </w:tc>
        <w:tc>
          <w:tcPr>
            <w:tcW w:w="961" w:type="pct"/>
          </w:tcPr>
          <w:p w14:paraId="77D06660" w14:textId="4C32FE25" w:rsidR="004E04FA" w:rsidRDefault="00B13C8E" w:rsidP="00B13C8E">
            <w:pPr>
              <w:jc w:val="center"/>
              <w:rPr>
                <w:rFonts w:eastAsiaTheme="minorEastAsia"/>
              </w:rPr>
            </w:pPr>
            <w:r>
              <w:rPr>
                <w:rFonts w:eastAsiaTheme="minorEastAsia"/>
              </w:rPr>
              <w:t xml:space="preserve">SD 24 </w:t>
            </w:r>
            <w:r w:rsidR="004E04FA">
              <w:rPr>
                <w:rFonts w:eastAsiaTheme="minorEastAsia"/>
              </w:rPr>
              <w:t>(R1), F20</w:t>
            </w:r>
          </w:p>
        </w:tc>
        <w:tc>
          <w:tcPr>
            <w:tcW w:w="870" w:type="pct"/>
          </w:tcPr>
          <w:p w14:paraId="10F465E1" w14:textId="0237EAB8" w:rsidR="004E04FA" w:rsidRDefault="00B13C8E" w:rsidP="00B13C8E">
            <w:pPr>
              <w:jc w:val="center"/>
              <w:rPr>
                <w:rFonts w:eastAsiaTheme="minorEastAsia"/>
                <w:lang w:val="en-US"/>
              </w:rPr>
            </w:pPr>
            <w:r>
              <w:rPr>
                <w:rFonts w:eastAsiaTheme="minorEastAsia"/>
                <w:lang w:val="en-US"/>
              </w:rPr>
              <w:t xml:space="preserve">SD 16 </w:t>
            </w:r>
            <w:r w:rsidR="004E04FA">
              <w:rPr>
                <w:rFonts w:eastAsiaTheme="minorEastAsia"/>
                <w:lang w:val="en-US"/>
              </w:rPr>
              <w:t>(R1), F24</w:t>
            </w:r>
          </w:p>
        </w:tc>
        <w:tc>
          <w:tcPr>
            <w:tcW w:w="967" w:type="pct"/>
          </w:tcPr>
          <w:p w14:paraId="0AF52150" w14:textId="77777777" w:rsidR="004E04FA" w:rsidRDefault="004E04FA" w:rsidP="00740C18">
            <w:pPr>
              <w:jc w:val="center"/>
              <w:rPr>
                <w:rFonts w:eastAsiaTheme="minorEastAsia"/>
              </w:rPr>
            </w:pPr>
          </w:p>
        </w:tc>
        <w:tc>
          <w:tcPr>
            <w:tcW w:w="997" w:type="pct"/>
          </w:tcPr>
          <w:p w14:paraId="790BB2DB" w14:textId="77777777" w:rsidR="004E04FA" w:rsidRDefault="004E04FA" w:rsidP="00740C18">
            <w:pPr>
              <w:jc w:val="center"/>
              <w:rPr>
                <w:rFonts w:eastAsiaTheme="minorEastAsia"/>
              </w:rPr>
            </w:pPr>
          </w:p>
        </w:tc>
        <w:tc>
          <w:tcPr>
            <w:tcW w:w="933" w:type="pct"/>
          </w:tcPr>
          <w:p w14:paraId="50D96F9F" w14:textId="333F65DA" w:rsidR="004E04FA" w:rsidRDefault="004E04FA" w:rsidP="00740C18">
            <w:pPr>
              <w:jc w:val="center"/>
              <w:rPr>
                <w:rFonts w:eastAsiaTheme="minorEastAsia"/>
              </w:rPr>
            </w:pPr>
            <w:r>
              <w:rPr>
                <w:rFonts w:eastAsiaTheme="minorEastAsia"/>
              </w:rPr>
              <w:t>BNEZ R1, Loop</w:t>
            </w:r>
          </w:p>
        </w:tc>
      </w:tr>
      <w:tr w:rsidR="004E04FA" w14:paraId="5F21A437" w14:textId="77777777" w:rsidTr="00734213">
        <w:tc>
          <w:tcPr>
            <w:tcW w:w="272" w:type="pct"/>
          </w:tcPr>
          <w:p w14:paraId="5DF06324" w14:textId="28A5AAFF" w:rsidR="004E04FA" w:rsidRDefault="004E04FA" w:rsidP="00740C18">
            <w:pPr>
              <w:jc w:val="center"/>
              <w:rPr>
                <w:rFonts w:eastAsiaTheme="minorEastAsia"/>
                <w:lang w:val="en-US"/>
              </w:rPr>
            </w:pPr>
            <w:r>
              <w:rPr>
                <w:rFonts w:eastAsiaTheme="minorEastAsia"/>
                <w:lang w:val="en-US"/>
              </w:rPr>
              <w:t>9</w:t>
            </w:r>
          </w:p>
        </w:tc>
        <w:tc>
          <w:tcPr>
            <w:tcW w:w="961" w:type="pct"/>
          </w:tcPr>
          <w:p w14:paraId="6A184C9E" w14:textId="762B7E99" w:rsidR="004E04FA" w:rsidRDefault="004E04FA" w:rsidP="00740C18">
            <w:pPr>
              <w:jc w:val="center"/>
              <w:rPr>
                <w:rFonts w:eastAsiaTheme="minorEastAsia"/>
              </w:rPr>
            </w:pPr>
            <w:r>
              <w:rPr>
                <w:rFonts w:eastAsiaTheme="minorEastAsia"/>
              </w:rPr>
              <w:t>SD 8(R1), F28</w:t>
            </w:r>
          </w:p>
        </w:tc>
        <w:tc>
          <w:tcPr>
            <w:tcW w:w="870" w:type="pct"/>
          </w:tcPr>
          <w:p w14:paraId="414042DC" w14:textId="77777777" w:rsidR="004E04FA" w:rsidRDefault="004E04FA" w:rsidP="00740C18">
            <w:pPr>
              <w:jc w:val="center"/>
              <w:rPr>
                <w:rFonts w:eastAsiaTheme="minorEastAsia"/>
                <w:lang w:val="en-US"/>
              </w:rPr>
            </w:pPr>
          </w:p>
        </w:tc>
        <w:tc>
          <w:tcPr>
            <w:tcW w:w="967" w:type="pct"/>
          </w:tcPr>
          <w:p w14:paraId="5951B641" w14:textId="77777777" w:rsidR="004E04FA" w:rsidRDefault="004E04FA" w:rsidP="00740C18">
            <w:pPr>
              <w:jc w:val="center"/>
              <w:rPr>
                <w:rFonts w:eastAsiaTheme="minorEastAsia"/>
              </w:rPr>
            </w:pPr>
          </w:p>
        </w:tc>
        <w:tc>
          <w:tcPr>
            <w:tcW w:w="997" w:type="pct"/>
          </w:tcPr>
          <w:p w14:paraId="2EC9CEA1" w14:textId="77777777" w:rsidR="004E04FA" w:rsidRDefault="004E04FA" w:rsidP="00740C18">
            <w:pPr>
              <w:jc w:val="center"/>
              <w:rPr>
                <w:rFonts w:eastAsiaTheme="minorEastAsia"/>
              </w:rPr>
            </w:pPr>
          </w:p>
        </w:tc>
        <w:tc>
          <w:tcPr>
            <w:tcW w:w="933" w:type="pct"/>
          </w:tcPr>
          <w:p w14:paraId="0F08C95D" w14:textId="62C63D31" w:rsidR="004E04FA" w:rsidRDefault="004E04FA" w:rsidP="00740C18">
            <w:pPr>
              <w:jc w:val="center"/>
              <w:rPr>
                <w:rFonts w:eastAsiaTheme="minorEastAsia"/>
              </w:rPr>
            </w:pPr>
          </w:p>
        </w:tc>
      </w:tr>
    </w:tbl>
    <w:p w14:paraId="31E4881F" w14:textId="77777777" w:rsidR="00740C18" w:rsidRPr="00740C18" w:rsidRDefault="00740C18" w:rsidP="00740C18">
      <w:pPr>
        <w:rPr>
          <w:rFonts w:eastAsiaTheme="minorEastAsia"/>
        </w:rPr>
      </w:pPr>
    </w:p>
    <w:p w14:paraId="6449A95F" w14:textId="0EECF396" w:rsidR="000D6A08" w:rsidRDefault="00F60663" w:rsidP="00BC6B40">
      <w:pPr>
        <w:rPr>
          <w:rFonts w:eastAsiaTheme="minorEastAsia"/>
          <w:lang w:val="en-US"/>
        </w:rPr>
      </w:pPr>
      <w:r>
        <w:rPr>
          <w:rFonts w:eastAsiaTheme="minorEastAsia"/>
        </w:rPr>
        <w:t>Один проход по циклу осуществляется за 9 тактов и вырабатывает 7 результатов. На вычисление каждого результата расходуется 1.28.</w:t>
      </w:r>
    </w:p>
    <w:p w14:paraId="43F9EF26" w14:textId="77777777" w:rsidR="00DF2DD0" w:rsidRDefault="00DF2DD0" w:rsidP="00BC6B40">
      <w:pPr>
        <w:rPr>
          <w:rFonts w:eastAsiaTheme="minorEastAsia"/>
          <w:lang w:val="en-US"/>
        </w:rPr>
      </w:pPr>
    </w:p>
    <w:p w14:paraId="66584FA8" w14:textId="0F186E8B" w:rsidR="00DF2DD0" w:rsidRDefault="00382E05" w:rsidP="00BC6B40">
      <w:pPr>
        <w:rPr>
          <w:rFonts w:eastAsiaTheme="minorEastAsia"/>
        </w:rPr>
      </w:pPr>
      <w:r w:rsidRPr="00382E05">
        <w:rPr>
          <w:rFonts w:eastAsiaTheme="minorEastAsia"/>
          <w:b/>
        </w:rPr>
        <w:t>Д/З</w:t>
      </w:r>
      <w:r w:rsidRPr="00382E05">
        <w:rPr>
          <w:rFonts w:eastAsiaTheme="minorEastAsia"/>
          <w:b/>
          <w:lang w:val="en-US"/>
        </w:rPr>
        <w:t>:</w:t>
      </w:r>
      <w:r w:rsidRPr="00382E05">
        <w:rPr>
          <w:rFonts w:eastAsiaTheme="minorEastAsia"/>
          <w:b/>
        </w:rPr>
        <w:t xml:space="preserve"> </w:t>
      </w:r>
      <w:r>
        <w:rPr>
          <w:rFonts w:eastAsiaTheme="minorEastAsia"/>
        </w:rPr>
        <w:t>Концепция машин с явным параллелизмом</w:t>
      </w:r>
      <w:r>
        <w:rPr>
          <w:rFonts w:eastAsiaTheme="minorEastAsia"/>
          <w:lang w:val="en-US"/>
        </w:rPr>
        <w:t xml:space="preserve"> (EPIC)</w:t>
      </w:r>
      <w:r w:rsidR="009B0B4D">
        <w:rPr>
          <w:rFonts w:eastAsiaTheme="minorEastAsia"/>
          <w:lang w:val="en-US"/>
        </w:rPr>
        <w:t>.</w:t>
      </w:r>
      <w:r w:rsidR="001E140C">
        <w:rPr>
          <w:rFonts w:eastAsiaTheme="minorEastAsia"/>
        </w:rPr>
        <w:t xml:space="preserve"> Изучить микроархитектуру процессора </w:t>
      </w:r>
      <w:r w:rsidR="001E140C">
        <w:rPr>
          <w:rFonts w:eastAsiaTheme="minorEastAsia"/>
          <w:lang w:val="en-US"/>
        </w:rPr>
        <w:t>Itanium 2</w:t>
      </w:r>
      <w:r w:rsidR="001E140C">
        <w:rPr>
          <w:rFonts w:eastAsiaTheme="minorEastAsia"/>
        </w:rPr>
        <w:t xml:space="preserve"> и концепцию </w:t>
      </w:r>
      <w:r w:rsidR="001E140C">
        <w:rPr>
          <w:rFonts w:eastAsiaTheme="minorEastAsia"/>
          <w:lang w:val="en-US"/>
        </w:rPr>
        <w:t>EPIC</w:t>
      </w:r>
      <w:r w:rsidR="001E140C" w:rsidRPr="009C720B">
        <w:rPr>
          <w:rFonts w:eastAsiaTheme="minorEastAsia"/>
        </w:rPr>
        <w:t>.</w:t>
      </w:r>
    </w:p>
    <w:p w14:paraId="0006E452" w14:textId="77777777" w:rsidR="006F11D6" w:rsidRDefault="006F11D6" w:rsidP="00BC6B40">
      <w:pPr>
        <w:rPr>
          <w:rFonts w:eastAsiaTheme="minorEastAsia"/>
        </w:rPr>
      </w:pPr>
    </w:p>
    <w:p w14:paraId="0417389B" w14:textId="09E351B4" w:rsidR="006F11D6" w:rsidRDefault="006F11D6" w:rsidP="006F11D6">
      <w:pPr>
        <w:ind w:firstLine="708"/>
        <w:rPr>
          <w:rFonts w:eastAsiaTheme="minorEastAsia"/>
        </w:rPr>
      </w:pPr>
      <w:r>
        <w:rPr>
          <w:rFonts w:eastAsiaTheme="minorEastAsia"/>
        </w:rPr>
        <w:t xml:space="preserve">Для машин с </w:t>
      </w:r>
      <w:r>
        <w:rPr>
          <w:rFonts w:eastAsiaTheme="minorEastAsia"/>
          <w:lang w:val="en-US"/>
        </w:rPr>
        <w:t>VLIW</w:t>
      </w:r>
      <w:r>
        <w:rPr>
          <w:rFonts w:eastAsiaTheme="minorEastAsia"/>
        </w:rPr>
        <w:t xml:space="preserve"> архитектурой был разработан новый метод планирования команд. При использовании этого метода из последовательности исходной программы генерируются длинные команды, путем просмотра программы за пределами базовых блоков. С точки зрения архитектурных идей, машину с длинным командным словом можно рассматривать как расширение </w:t>
      </w:r>
      <w:r>
        <w:rPr>
          <w:rFonts w:eastAsiaTheme="minorEastAsia"/>
          <w:lang w:val="en-US"/>
        </w:rPr>
        <w:t>RISC</w:t>
      </w:r>
      <w:r>
        <w:rPr>
          <w:rFonts w:eastAsiaTheme="minorEastAsia"/>
        </w:rPr>
        <w:t xml:space="preserve"> архитектуры. Как и в </w:t>
      </w:r>
      <w:r>
        <w:rPr>
          <w:rFonts w:eastAsiaTheme="minorEastAsia"/>
          <w:lang w:val="en-US"/>
        </w:rPr>
        <w:t>RISC</w:t>
      </w:r>
      <w:r>
        <w:rPr>
          <w:rFonts w:eastAsiaTheme="minorEastAsia"/>
        </w:rPr>
        <w:t xml:space="preserve"> архитектуре аппаратные ресурсы VLIW машины предоставлены компилятору и ресурсы планируются статически. К этим ресурсам относятся конвейерные функциональные устройства, шины, банки памяти. Для поддержки высокой пропускной способности используется большее количество регистров, предпочтение отдается простой логике управления. В отличие от традиционных машин регистры и шины не резервируются, а их использование определяется во время компиляции. Калькулятор с трассировочным планированием определяет участок программы без обратных дуг, т.е. без переходов назад, который становится кандидатом для составления расписания. Обратные дуги, обычно, имеются в программах с циклами. Для увеличения размера тела цикла, используется раскрутка цикла, что приводит к появлению больших фрагментов программы без обратных дуг. Если в программе имеются только переходы вперед, то компилятор выполняет эвристическое предсказание путей. Используется для оптимизации проводимой с учетом зависимостей между командами и ограничений аппаратуры. Во время планирования генерируется длинное командное слово. Все операции длинного командного слова выдаются одновременно и выполняются параллельно. Процесс продолжается до тех пока не будет оптимизирована вся программа. Ключевым условием достижения эффективной работы </w:t>
      </w:r>
      <w:r>
        <w:rPr>
          <w:rFonts w:eastAsiaTheme="minorEastAsia"/>
          <w:lang w:val="en-US"/>
        </w:rPr>
        <w:t>VLIW</w:t>
      </w:r>
      <w:r>
        <w:rPr>
          <w:rFonts w:eastAsiaTheme="minorEastAsia"/>
        </w:rPr>
        <w:t xml:space="preserve"> машины - является корректное предсказание переходов.</w:t>
      </w:r>
    </w:p>
    <w:p w14:paraId="430C682A" w14:textId="77777777" w:rsidR="009633CD" w:rsidRDefault="009633CD" w:rsidP="009633CD">
      <w:pPr>
        <w:rPr>
          <w:rFonts w:eastAsiaTheme="minorEastAsia"/>
        </w:rPr>
      </w:pPr>
    </w:p>
    <w:p w14:paraId="4E04FB68" w14:textId="20A5D64E" w:rsidR="009633CD" w:rsidRDefault="00B34930" w:rsidP="00B34930">
      <w:pPr>
        <w:jc w:val="center"/>
        <w:rPr>
          <w:rFonts w:eastAsiaTheme="minorEastAsia"/>
        </w:rPr>
      </w:pPr>
      <w:r>
        <w:rPr>
          <w:rFonts w:eastAsiaTheme="minorEastAsia"/>
          <w:b/>
        </w:rPr>
        <w:t>Буферы прогнозирования условных переходов.</w:t>
      </w:r>
    </w:p>
    <w:p w14:paraId="6FA9CE8F" w14:textId="77777777" w:rsidR="00B34930" w:rsidRDefault="00B34930" w:rsidP="00B34930">
      <w:pPr>
        <w:rPr>
          <w:rFonts w:eastAsiaTheme="minorEastAsia"/>
        </w:rPr>
      </w:pPr>
    </w:p>
    <w:p w14:paraId="24D4E970" w14:textId="54FF8126" w:rsidR="00D622ED" w:rsidRDefault="00D622ED" w:rsidP="00B34930">
      <w:pPr>
        <w:rPr>
          <w:rFonts w:eastAsiaTheme="minorEastAsia"/>
        </w:rPr>
      </w:pPr>
      <w:r>
        <w:rPr>
          <w:rFonts w:eastAsiaTheme="minorEastAsia"/>
        </w:rPr>
        <w:tab/>
        <w:t>Простейшей схемой динамического прогнозирования направления условных переходов является буфер прогнозирования или таблица истории условных переходов (</w:t>
      </w:r>
      <w:r>
        <w:rPr>
          <w:rFonts w:eastAsiaTheme="minorEastAsia"/>
          <w:lang w:val="en-US"/>
        </w:rPr>
        <w:t>branch prediction buffer)</w:t>
      </w:r>
      <w:r>
        <w:rPr>
          <w:rFonts w:eastAsiaTheme="minorEastAsia"/>
        </w:rPr>
        <w:t xml:space="preserve">. Буфер прогнозирования УП представляет собой небольшую память, адресуемую с помощью младших разрядов адреса команды перехода. Каждая ячейка этой памяти содержит один бит, который говорит о том, был ли предыдущий переход выполняемым или нет. В действительности не известно, является ли прогноз корректным. Т.к. значение буфера могла установить совсем другая </w:t>
      </w:r>
      <w:r>
        <w:rPr>
          <w:rFonts w:eastAsiaTheme="minorEastAsia"/>
        </w:rPr>
        <w:lastRenderedPageBreak/>
        <w:t xml:space="preserve">команда перехода, которая имела тоже самое значение младших разрядов адреса, но это не имеет значения, прогноз – предположение, которое рассматривается как корректное и выборка команд начинается по прогнозируемому направлению. Если же предположение окажется неверным, бит (вид) прогноза инвертируется. Производительность буфера зависит от частоты его применения и точности предсказания. </w:t>
      </w:r>
    </w:p>
    <w:p w14:paraId="7A2FC729" w14:textId="77777777" w:rsidR="005E050D" w:rsidRDefault="005E050D" w:rsidP="00B34930">
      <w:pPr>
        <w:rPr>
          <w:rFonts w:eastAsiaTheme="minorEastAsia"/>
        </w:rPr>
      </w:pPr>
    </w:p>
    <w:p w14:paraId="15F87605" w14:textId="5176CBCD" w:rsidR="005E050D" w:rsidRDefault="005E050D" w:rsidP="00B34930">
      <w:pPr>
        <w:rPr>
          <w:rFonts w:eastAsiaTheme="minorEastAsia"/>
          <w:lang w:val="en-US"/>
        </w:rPr>
      </w:pPr>
      <w:r w:rsidRPr="005E050D">
        <w:rPr>
          <w:rFonts w:eastAsiaTheme="minorEastAsia"/>
          <w:b/>
        </w:rPr>
        <w:tab/>
        <w:t>Пример</w:t>
      </w:r>
      <w:r w:rsidRPr="005E050D">
        <w:rPr>
          <w:rFonts w:eastAsiaTheme="minorEastAsia"/>
          <w:b/>
          <w:lang w:val="en-US"/>
        </w:rPr>
        <w:t>:</w:t>
      </w:r>
      <w:r>
        <w:rPr>
          <w:rFonts w:eastAsiaTheme="minorEastAsia"/>
          <w:lang w:val="en-US"/>
        </w:rPr>
        <w:t xml:space="preserve"> </w:t>
      </w:r>
      <w:r>
        <w:rPr>
          <w:rFonts w:eastAsiaTheme="minorEastAsia"/>
        </w:rPr>
        <w:t>команда условного перехода в цикле, которая являлась выполняемым переходом выполнялась 9 раз подряд, а затем не выполнилась. При однобитовой схеме прогноза направление перехода будет предсказано неверно дважды. На первой и последней итерации цикла. На последней итерации неправильный прогноз неизбежен, поскольку перед этим переход был 9 раз подряд выполняемым. Неправильный прогноз происходит из-за того, что бит прогноза инвертируется, поскольку на последней итерации переход был невыполняемым. Таким образом, точность прогноза, который выполнялся в 90</w:t>
      </w:r>
      <w:r>
        <w:rPr>
          <w:rFonts w:eastAsiaTheme="minorEastAsia"/>
          <w:lang w:val="en-US"/>
        </w:rPr>
        <w:t>%</w:t>
      </w:r>
      <w:r>
        <w:rPr>
          <w:rFonts w:eastAsiaTheme="minorEastAsia"/>
        </w:rPr>
        <w:t xml:space="preserve"> случаев составляет 80%. 2 некорректный и 8 корректных. В общем случае для команд условного перехода, переход является выполняемым много раз подряд, а затем является невыполняемым. Следовательно однобитовая схема предсказаний будет предсказывать неверно на двух итерациях, на первой и на последней.</w:t>
      </w:r>
    </w:p>
    <w:p w14:paraId="164729CE" w14:textId="30A9C1D2" w:rsidR="00E84519" w:rsidRDefault="00E84519" w:rsidP="00B34930">
      <w:pPr>
        <w:rPr>
          <w:rFonts w:eastAsiaTheme="minorEastAsia"/>
        </w:rPr>
      </w:pPr>
      <w:r>
        <w:rPr>
          <w:rFonts w:eastAsiaTheme="minorEastAsia"/>
          <w:lang w:val="en-US"/>
        </w:rPr>
        <w:tab/>
      </w:r>
      <w:r>
        <w:rPr>
          <w:rFonts w:eastAsiaTheme="minorEastAsia"/>
        </w:rPr>
        <w:t>Для повышения точности прогнозирования используется схема двух битового прогноза. В двух битовой схеме ошибка должна быть сделана дважды, прежде чем он изменится на противоположное значение. Диаграмма двух битовой схема предсказания.</w:t>
      </w:r>
    </w:p>
    <w:p w14:paraId="364BF436" w14:textId="312D2089" w:rsidR="007C1420" w:rsidRDefault="007C1420" w:rsidP="00B34930">
      <w:pPr>
        <w:rPr>
          <w:rFonts w:eastAsiaTheme="minorEastAsia"/>
        </w:rPr>
      </w:pPr>
      <w:r>
        <w:rPr>
          <w:rFonts w:eastAsiaTheme="minorEastAsia"/>
          <w:noProof/>
          <w:lang w:eastAsia="ru-RU"/>
        </w:rPr>
        <mc:AlternateContent>
          <mc:Choice Requires="wps">
            <w:drawing>
              <wp:anchor distT="0" distB="0" distL="114300" distR="114300" simplePos="0" relativeHeight="251668480" behindDoc="0" locked="0" layoutInCell="1" allowOverlap="1" wp14:anchorId="61C248A9" wp14:editId="38BB43B5">
                <wp:simplePos x="0" y="0"/>
                <wp:positionH relativeFrom="column">
                  <wp:posOffset>238125</wp:posOffset>
                </wp:positionH>
                <wp:positionV relativeFrom="paragraph">
                  <wp:posOffset>125730</wp:posOffset>
                </wp:positionV>
                <wp:extent cx="1760220" cy="914400"/>
                <wp:effectExtent l="0" t="0" r="43180" b="0"/>
                <wp:wrapThrough wrapText="bothSides">
                  <wp:wrapPolygon edited="0">
                    <wp:start x="6857" y="1800"/>
                    <wp:lineTo x="3740" y="6000"/>
                    <wp:lineTo x="935" y="10800"/>
                    <wp:lineTo x="935" y="14400"/>
                    <wp:lineTo x="18701" y="15600"/>
                    <wp:lineTo x="20571" y="15600"/>
                    <wp:lineTo x="21818" y="14400"/>
                    <wp:lineTo x="21818" y="9600"/>
                    <wp:lineTo x="19636" y="6000"/>
                    <wp:lineTo x="14961" y="1800"/>
                    <wp:lineTo x="6857" y="1800"/>
                  </wp:wrapPolygon>
                </wp:wrapThrough>
                <wp:docPr id="8" name="Круговая стрелка 8"/>
                <wp:cNvGraphicFramePr/>
                <a:graphic xmlns:a="http://schemas.openxmlformats.org/drawingml/2006/main">
                  <a:graphicData uri="http://schemas.microsoft.com/office/word/2010/wordprocessingShape">
                    <wps:wsp>
                      <wps:cNvSpPr/>
                      <wps:spPr>
                        <a:xfrm>
                          <a:off x="0" y="0"/>
                          <a:ext cx="1760220" cy="914400"/>
                        </a:xfrm>
                        <a:prstGeom prst="circularArrow">
                          <a:avLst>
                            <a:gd name="adj1" fmla="val 0"/>
                            <a:gd name="adj2" fmla="val 823287"/>
                            <a:gd name="adj3" fmla="val 21543590"/>
                            <a:gd name="adj4" fmla="val 10199594"/>
                            <a:gd name="adj5" fmla="val 836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DCD3BD" w14:textId="1BFBC230" w:rsidR="009C720B" w:rsidRPr="007C1420" w:rsidRDefault="009C720B" w:rsidP="007C1420">
                            <w:pPr>
                              <w:jc w:val="center"/>
                              <w:rPr>
                                <w:color w:val="000000" w:themeColor="text1"/>
                              </w:rPr>
                            </w:pPr>
                            <w:r w:rsidRPr="007C1420">
                              <w:rPr>
                                <w:color w:val="000000" w:themeColor="text1"/>
                              </w:rPr>
                              <w:t>выполняется</w:t>
                            </w:r>
                          </w:p>
                        </w:txbxContent>
                      </wps:txbx>
                      <wps:bodyPr rot="0" spcFirstLastPara="0" vertOverflow="overflow" horzOverflow="overflow" vert="horz" wrap="square" lIns="91440" tIns="0" rIns="91440" bIns="28800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1C248A9" id="Круговая стрелка 8" o:spid="_x0000_s1026" style="position:absolute;margin-left:18.75pt;margin-top:9.9pt;width:138.6pt;height:1in;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760220,9144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" adj="-11796480,,5400" path="m127009,590084c-29416,391109,187933,169966,610047,98613,754883,74130,911505,69849,1061324,86277,1415608,125125,1670679,271842,1683268,444020l1757843,460938,1604938,621628,1608691,427102,1683267,444020c1670678,271842,1415607,125125,1061323,86277,911504,69849,754882,74131,610046,98613,187933,169966,-29417,391110,127008,590084l127009,590084xe" fillcolor="#5b9bd5 [3204]" strokecolor="#1f4d78 [1604]" strokeweight="1pt">
                <v:stroke joinstyle="miter"/>
                <v:formulas/>
                <v:path arrowok="t" o:connecttype="custom" o:connectlocs="127009,590084;610047,98613;1061324,86277;1683268,444020;1757843,460938;1604938,621628;1608691,427102;1683267,444020;1061323,86277;610046,98613;127008,590084;127009,590084" o:connectangles="0,0,0,0,0,0,0,0,0,0,0,0" textboxrect="0,0,1760220,914400"/>
                <v:textbox inset=",0,,8mm">
                  <w:txbxContent>
                    <w:p w14:paraId="59DCD3BD" w14:textId="1BFBC230" w:rsidR="009C720B" w:rsidRPr="007C1420" w:rsidRDefault="009C720B" w:rsidP="007C1420">
                      <w:pPr>
                        <w:jc w:val="center"/>
                        <w:rPr>
                          <w:color w:val="000000" w:themeColor="text1"/>
                        </w:rPr>
                      </w:pPr>
                      <w:r w:rsidRPr="007C1420">
                        <w:rPr>
                          <w:color w:val="000000" w:themeColor="text1"/>
                        </w:rPr>
                        <w:t>выполняется</w:t>
                      </w:r>
                    </w:p>
                  </w:txbxContent>
                </v:textbox>
                <w10:wrap type="through"/>
              </v:shape>
            </w:pict>
          </mc:Fallback>
        </mc:AlternateContent>
      </w:r>
    </w:p>
    <w:p w14:paraId="1AE49B3A" w14:textId="6AE70DE5" w:rsidR="001F1543" w:rsidRDefault="007C1420" w:rsidP="00B34930">
      <w:pPr>
        <w:rPr>
          <w:rFonts w:eastAsiaTheme="minorEastAsia"/>
        </w:rPr>
      </w:pPr>
      <w:r>
        <w:rPr>
          <w:rFonts w:eastAsiaTheme="minorEastAsia"/>
          <w:noProof/>
          <w:lang w:eastAsia="ru-RU"/>
        </w:rPr>
        <mc:AlternateContent>
          <mc:Choice Requires="wps">
            <w:drawing>
              <wp:anchor distT="0" distB="0" distL="114300" distR="114300" simplePos="0" relativeHeight="251684864" behindDoc="0" locked="0" layoutInCell="1" allowOverlap="1" wp14:anchorId="5ED12756" wp14:editId="375D6190">
                <wp:simplePos x="0" y="0"/>
                <wp:positionH relativeFrom="column">
                  <wp:posOffset>778510</wp:posOffset>
                </wp:positionH>
                <wp:positionV relativeFrom="paragraph">
                  <wp:posOffset>1426845</wp:posOffset>
                </wp:positionV>
                <wp:extent cx="529590" cy="912495"/>
                <wp:effectExtent l="25400" t="25400" r="54610" b="27305"/>
                <wp:wrapThrough wrapText="bothSides">
                  <wp:wrapPolygon edited="0">
                    <wp:start x="7252" y="-601"/>
                    <wp:lineTo x="-1036" y="0"/>
                    <wp:lineTo x="-1036" y="6614"/>
                    <wp:lineTo x="3108" y="9620"/>
                    <wp:lineTo x="3108" y="21645"/>
                    <wp:lineTo x="18647" y="21645"/>
                    <wp:lineTo x="18647" y="9620"/>
                    <wp:lineTo x="22791" y="6013"/>
                    <wp:lineTo x="21755" y="4810"/>
                    <wp:lineTo x="14504" y="-601"/>
                    <wp:lineTo x="7252" y="-601"/>
                  </wp:wrapPolygon>
                </wp:wrapThrough>
                <wp:docPr id="20" name="Стрелка вверх 20"/>
                <wp:cNvGraphicFramePr/>
                <a:graphic xmlns:a="http://schemas.openxmlformats.org/drawingml/2006/main">
                  <a:graphicData uri="http://schemas.microsoft.com/office/word/2010/wordprocessingShape">
                    <wps:wsp>
                      <wps:cNvSpPr/>
                      <wps:spPr>
                        <a:xfrm>
                          <a:off x="0" y="0"/>
                          <a:ext cx="529590" cy="91249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68B08C" w14:textId="38FD4DD6" w:rsidR="009C720B" w:rsidRDefault="009C720B" w:rsidP="007C1420">
                            <w:pPr>
                              <w:jc w:val="center"/>
                            </w:pPr>
                            <w:r>
                              <w:t>да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D12756" id="_x0000_t68" coordsize="21600,21600" o:spt="68" adj="5400,5400" path="m0@0l@1@0@1,21600@2,21600@2@0,21600@0,1080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Стрелка вверх 20" o:spid="_x0000_s1027" type="#_x0000_t68" style="position:absolute;margin-left:61.3pt;margin-top:112.35pt;width:41.7pt;height:71.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" adj="6268" fillcolor="#5b9bd5 [3204]" strokecolor="#1f4d78 [1604]" strokeweight="1pt">
                <v:textbox>
                  <w:txbxContent>
                    <w:p w14:paraId="5068B08C" w14:textId="38FD4DD6" w:rsidR="009C720B" w:rsidRDefault="009C720B" w:rsidP="007C1420">
                      <w:pPr>
                        <w:jc w:val="center"/>
                      </w:pPr>
                      <w:r>
                        <w:t>да</w:t>
                      </w:r>
                    </w:p>
                  </w:txbxContent>
                </v:textbox>
                <w10:wrap type="through"/>
              </v:shape>
            </w:pict>
          </mc:Fallback>
        </mc:AlternateContent>
      </w:r>
      <w:r>
        <w:rPr>
          <w:rFonts w:eastAsiaTheme="minorEastAsia"/>
          <w:noProof/>
          <w:lang w:eastAsia="ru-RU"/>
        </w:rPr>
        <mc:AlternateContent>
          <mc:Choice Requires="wps">
            <w:drawing>
              <wp:anchor distT="0" distB="0" distL="114300" distR="114300" simplePos="0" relativeHeight="251678720" behindDoc="0" locked="0" layoutInCell="1" allowOverlap="1" wp14:anchorId="1A4875E3" wp14:editId="3D6876B0">
                <wp:simplePos x="0" y="0"/>
                <wp:positionH relativeFrom="column">
                  <wp:posOffset>2066502</wp:posOffset>
                </wp:positionH>
                <wp:positionV relativeFrom="paragraph">
                  <wp:posOffset>165735</wp:posOffset>
                </wp:positionV>
                <wp:extent cx="1295400" cy="574040"/>
                <wp:effectExtent l="0" t="25400" r="50800" b="60960"/>
                <wp:wrapThrough wrapText="bothSides">
                  <wp:wrapPolygon edited="0">
                    <wp:start x="15247" y="-956"/>
                    <wp:lineTo x="0" y="2867"/>
                    <wp:lineTo x="0" y="17204"/>
                    <wp:lineTo x="15247" y="22938"/>
                    <wp:lineTo x="18212" y="22938"/>
                    <wp:lineTo x="21176" y="15292"/>
                    <wp:lineTo x="22024" y="10513"/>
                    <wp:lineTo x="22024" y="8602"/>
                    <wp:lineTo x="18212" y="-956"/>
                    <wp:lineTo x="15247" y="-956"/>
                  </wp:wrapPolygon>
                </wp:wrapThrough>
                <wp:docPr id="15" name="Стрелка вправо 15"/>
                <wp:cNvGraphicFramePr/>
                <a:graphic xmlns:a="http://schemas.openxmlformats.org/drawingml/2006/main">
                  <a:graphicData uri="http://schemas.microsoft.com/office/word/2010/wordprocessingShape">
                    <wps:wsp>
                      <wps:cNvSpPr/>
                      <wps:spPr>
                        <a:xfrm>
                          <a:off x="0" y="0"/>
                          <a:ext cx="1295400" cy="5740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942DA8" w14:textId="51029C08" w:rsidR="009C720B" w:rsidRDefault="009C720B" w:rsidP="007C1420">
                            <w:pPr>
                              <w:jc w:val="center"/>
                            </w:pPr>
                            <w:r>
                              <w:t>Не выполн.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A4875E3"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Стрелка вправо 15" o:spid="_x0000_s1028" type="#_x0000_t13" style="position:absolute;margin-left:162.7pt;margin-top:13.05pt;width:102pt;height:45.2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" adj="16814" fillcolor="#5b9bd5 [3204]" strokecolor="#1f4d78 [1604]" strokeweight="1pt">
                <v:textbox>
                  <w:txbxContent>
                    <w:p w14:paraId="38942DA8" w14:textId="51029C08" w:rsidR="009C720B" w:rsidRDefault="009C720B" w:rsidP="007C1420">
                      <w:pPr>
                        <w:jc w:val="center"/>
                      </w:pPr>
                      <w:r>
                        <w:t>Не выполн.</w:t>
                      </w:r>
                    </w:p>
                  </w:txbxContent>
                </v:textbox>
                <w10:wrap type="through"/>
              </v:shape>
            </w:pict>
          </mc:Fallback>
        </mc:AlternateContent>
      </w:r>
      <w:r>
        <w:rPr>
          <w:rFonts w:eastAsiaTheme="minorEastAsia"/>
          <w:noProof/>
          <w:lang w:eastAsia="ru-RU"/>
        </w:rPr>
        <mc:AlternateContent>
          <mc:Choice Requires="wps">
            <w:drawing>
              <wp:anchor distT="0" distB="0" distL="114300" distR="114300" simplePos="0" relativeHeight="251685888" behindDoc="0" locked="0" layoutInCell="1" allowOverlap="1" wp14:anchorId="33EC6ECD" wp14:editId="689FE33B">
                <wp:simplePos x="0" y="0"/>
                <wp:positionH relativeFrom="column">
                  <wp:posOffset>4023518</wp:posOffset>
                </wp:positionH>
                <wp:positionV relativeFrom="paragraph">
                  <wp:posOffset>1427268</wp:posOffset>
                </wp:positionV>
                <wp:extent cx="565415" cy="914400"/>
                <wp:effectExtent l="25400" t="0" r="19050" b="50800"/>
                <wp:wrapThrough wrapText="bothSides">
                  <wp:wrapPolygon edited="0">
                    <wp:start x="2912" y="0"/>
                    <wp:lineTo x="2912" y="9600"/>
                    <wp:lineTo x="-971" y="15000"/>
                    <wp:lineTo x="-971" y="16200"/>
                    <wp:lineTo x="3883" y="19200"/>
                    <wp:lineTo x="7766" y="22200"/>
                    <wp:lineTo x="13591" y="22200"/>
                    <wp:lineTo x="20387" y="18600"/>
                    <wp:lineTo x="21357" y="15000"/>
                    <wp:lineTo x="18445" y="0"/>
                    <wp:lineTo x="2912" y="0"/>
                  </wp:wrapPolygon>
                </wp:wrapThrough>
                <wp:docPr id="21" name="Стрелка вниз 21"/>
                <wp:cNvGraphicFramePr/>
                <a:graphic xmlns:a="http://schemas.openxmlformats.org/drawingml/2006/main">
                  <a:graphicData uri="http://schemas.microsoft.com/office/word/2010/wordprocessingShape">
                    <wps:wsp>
                      <wps:cNvSpPr/>
                      <wps:spPr>
                        <a:xfrm>
                          <a:off x="0" y="0"/>
                          <a:ext cx="565415" cy="9144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6FA1B1" w14:textId="58DD3C21" w:rsidR="009C720B" w:rsidRDefault="009C720B" w:rsidP="007C1420">
                            <w:pPr>
                              <w:jc w:val="center"/>
                            </w:pPr>
                            <w:r>
                              <w:t>нет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3EC6EC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21" o:spid="_x0000_s1029" type="#_x0000_t67" style="position:absolute;margin-left:316.8pt;margin-top:112.4pt;width:44.5pt;height:1in;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" adj="14922" fillcolor="#5b9bd5 [3204]" strokecolor="#1f4d78 [1604]" strokeweight="1pt">
                <v:textbox>
                  <w:txbxContent>
                    <w:p w14:paraId="286FA1B1" w14:textId="58DD3C21" w:rsidR="009C720B" w:rsidRDefault="009C720B" w:rsidP="007C1420">
                      <w:pPr>
                        <w:jc w:val="center"/>
                      </w:pPr>
                      <w:r>
                        <w:t>нет</w:t>
                      </w:r>
                    </w:p>
                  </w:txbxContent>
                </v:textbox>
                <w10:wrap type="through"/>
              </v:shape>
            </w:pict>
          </mc:Fallback>
        </mc:AlternateContent>
      </w:r>
      <w:r>
        <w:rPr>
          <w:rFonts w:eastAsiaTheme="minorEastAsia"/>
          <w:noProof/>
          <w:lang w:eastAsia="ru-RU"/>
        </w:rPr>
        <mc:AlternateContent>
          <mc:Choice Requires="wps">
            <w:drawing>
              <wp:anchor distT="0" distB="0" distL="114300" distR="114300" simplePos="0" relativeHeight="251682816" behindDoc="0" locked="0" layoutInCell="1" allowOverlap="1" wp14:anchorId="4EAE18E4" wp14:editId="03480398">
                <wp:simplePos x="0" y="0"/>
                <wp:positionH relativeFrom="column">
                  <wp:posOffset>2074333</wp:posOffset>
                </wp:positionH>
                <wp:positionV relativeFrom="paragraph">
                  <wp:posOffset>2231602</wp:posOffset>
                </wp:positionV>
                <wp:extent cx="1295400" cy="574040"/>
                <wp:effectExtent l="0" t="25400" r="50800" b="60960"/>
                <wp:wrapThrough wrapText="bothSides">
                  <wp:wrapPolygon edited="0">
                    <wp:start x="15247" y="-956"/>
                    <wp:lineTo x="0" y="2867"/>
                    <wp:lineTo x="0" y="17204"/>
                    <wp:lineTo x="15247" y="22938"/>
                    <wp:lineTo x="18212" y="22938"/>
                    <wp:lineTo x="21176" y="15292"/>
                    <wp:lineTo x="22024" y="10513"/>
                    <wp:lineTo x="22024" y="8602"/>
                    <wp:lineTo x="18212" y="-956"/>
                    <wp:lineTo x="15247" y="-956"/>
                  </wp:wrapPolygon>
                </wp:wrapThrough>
                <wp:docPr id="17" name="Стрелка вправо 17"/>
                <wp:cNvGraphicFramePr/>
                <a:graphic xmlns:a="http://schemas.openxmlformats.org/drawingml/2006/main">
                  <a:graphicData uri="http://schemas.microsoft.com/office/word/2010/wordprocessingShape">
                    <wps:wsp>
                      <wps:cNvSpPr/>
                      <wps:spPr>
                        <a:xfrm>
                          <a:off x="0" y="0"/>
                          <a:ext cx="1295400" cy="5740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CCFE63" w14:textId="7CBE99C9" w:rsidR="009C720B" w:rsidRDefault="009C720B" w:rsidP="007C1420">
                            <w:pPr>
                              <w:jc w:val="center"/>
                            </w:pPr>
                            <w:r>
                              <w:t>Не выполн.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EAE18E4" id="Стрелка вправо 17" o:spid="_x0000_s1030" type="#_x0000_t13" style="position:absolute;margin-left:163.35pt;margin-top:175.7pt;width:102pt;height:45.2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" adj="16814" fillcolor="#5b9bd5 [3204]" strokecolor="#1f4d78 [1604]" strokeweight="1pt">
                <v:textbox>
                  <w:txbxContent>
                    <w:p w14:paraId="70CCFE63" w14:textId="7CBE99C9" w:rsidR="009C720B" w:rsidRDefault="009C720B" w:rsidP="007C1420">
                      <w:pPr>
                        <w:jc w:val="center"/>
                      </w:pPr>
                      <w:r>
                        <w:t>Не выполн.</w:t>
                      </w:r>
                    </w:p>
                  </w:txbxContent>
                </v:textbox>
                <w10:wrap type="through"/>
              </v:shape>
            </w:pict>
          </mc:Fallback>
        </mc:AlternateContent>
      </w:r>
      <w:r>
        <w:rPr>
          <w:rFonts w:eastAsiaTheme="minorEastAsia"/>
          <w:noProof/>
          <w:lang w:eastAsia="ru-RU"/>
        </w:rPr>
        <mc:AlternateContent>
          <mc:Choice Requires="wps">
            <w:drawing>
              <wp:anchor distT="0" distB="0" distL="114300" distR="114300" simplePos="0" relativeHeight="251683840" behindDoc="0" locked="0" layoutInCell="1" allowOverlap="1" wp14:anchorId="2F7D584A" wp14:editId="7D165224">
                <wp:simplePos x="0" y="0"/>
                <wp:positionH relativeFrom="column">
                  <wp:posOffset>2074332</wp:posOffset>
                </wp:positionH>
                <wp:positionV relativeFrom="paragraph">
                  <wp:posOffset>3137535</wp:posOffset>
                </wp:positionV>
                <wp:extent cx="1299845" cy="574040"/>
                <wp:effectExtent l="25400" t="25400" r="20955" b="60960"/>
                <wp:wrapThrough wrapText="bothSides">
                  <wp:wrapPolygon edited="0">
                    <wp:start x="3377" y="-956"/>
                    <wp:lineTo x="-422" y="0"/>
                    <wp:lineTo x="-422" y="12425"/>
                    <wp:lineTo x="3377" y="22938"/>
                    <wp:lineTo x="6331" y="22938"/>
                    <wp:lineTo x="9708" y="21982"/>
                    <wp:lineTo x="21526" y="17204"/>
                    <wp:lineTo x="21526" y="3823"/>
                    <wp:lineTo x="20682" y="2867"/>
                    <wp:lineTo x="6331" y="-956"/>
                    <wp:lineTo x="3377" y="-956"/>
                  </wp:wrapPolygon>
                </wp:wrapThrough>
                <wp:docPr id="18" name="Стрелка вправо 18"/>
                <wp:cNvGraphicFramePr/>
                <a:graphic xmlns:a="http://schemas.openxmlformats.org/drawingml/2006/main">
                  <a:graphicData uri="http://schemas.microsoft.com/office/word/2010/wordprocessingShape">
                    <wps:wsp>
                      <wps:cNvSpPr/>
                      <wps:spPr>
                        <a:xfrm flipH="1">
                          <a:off x="0" y="0"/>
                          <a:ext cx="1299845" cy="5740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881EE7" w14:textId="5C5A2131" w:rsidR="009C720B" w:rsidRDefault="009C720B" w:rsidP="007C1420">
                            <w:pPr>
                              <w:jc w:val="center"/>
                            </w:pPr>
                            <w:r>
                              <w:t>Выполн.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D584A" id="Стрелка вправо 18" o:spid="_x0000_s1031" type="#_x0000_t13" style="position:absolute;margin-left:163.35pt;margin-top:247.05pt;width:102.35pt;height:45.2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" adj="16830" fillcolor="#5b9bd5 [3204]" strokecolor="#1f4d78 [1604]" strokeweight="1pt">
                <v:textbox>
                  <w:txbxContent>
                    <w:p w14:paraId="2C881EE7" w14:textId="5C5A2131" w:rsidR="009C720B" w:rsidRDefault="009C720B" w:rsidP="007C1420">
                      <w:pPr>
                        <w:jc w:val="center"/>
                      </w:pPr>
                      <w:r>
                        <w:t>Выполн.</w:t>
                      </w:r>
                    </w:p>
                  </w:txbxContent>
                </v:textbox>
                <w10:wrap type="through"/>
              </v:shape>
            </w:pict>
          </mc:Fallback>
        </mc:AlternateContent>
      </w:r>
      <w:r>
        <w:rPr>
          <w:rFonts w:eastAsiaTheme="minorEastAsia"/>
          <w:noProof/>
          <w:lang w:eastAsia="ru-RU"/>
        </w:rPr>
        <mc:AlternateContent>
          <mc:Choice Requires="wps">
            <w:drawing>
              <wp:anchor distT="0" distB="0" distL="114300" distR="114300" simplePos="0" relativeHeight="251680768" behindDoc="0" locked="0" layoutInCell="1" allowOverlap="1" wp14:anchorId="13613EFD" wp14:editId="576372FD">
                <wp:simplePos x="0" y="0"/>
                <wp:positionH relativeFrom="column">
                  <wp:posOffset>2065866</wp:posOffset>
                </wp:positionH>
                <wp:positionV relativeFrom="paragraph">
                  <wp:posOffset>1080135</wp:posOffset>
                </wp:positionV>
                <wp:extent cx="1299845" cy="574040"/>
                <wp:effectExtent l="25400" t="25400" r="20955" b="60960"/>
                <wp:wrapThrough wrapText="bothSides">
                  <wp:wrapPolygon edited="0">
                    <wp:start x="3377" y="-956"/>
                    <wp:lineTo x="-422" y="0"/>
                    <wp:lineTo x="-422" y="12425"/>
                    <wp:lineTo x="3377" y="22938"/>
                    <wp:lineTo x="6331" y="22938"/>
                    <wp:lineTo x="9708" y="21982"/>
                    <wp:lineTo x="21526" y="17204"/>
                    <wp:lineTo x="21526" y="3823"/>
                    <wp:lineTo x="20682" y="2867"/>
                    <wp:lineTo x="6331" y="-956"/>
                    <wp:lineTo x="3377" y="-956"/>
                  </wp:wrapPolygon>
                </wp:wrapThrough>
                <wp:docPr id="16" name="Стрелка вправо 16"/>
                <wp:cNvGraphicFramePr/>
                <a:graphic xmlns:a="http://schemas.openxmlformats.org/drawingml/2006/main">
                  <a:graphicData uri="http://schemas.microsoft.com/office/word/2010/wordprocessingShape">
                    <wps:wsp>
                      <wps:cNvSpPr/>
                      <wps:spPr>
                        <a:xfrm flipH="1">
                          <a:off x="0" y="0"/>
                          <a:ext cx="1299845" cy="5740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580D00" w14:textId="1D2A520E" w:rsidR="009C720B" w:rsidRDefault="009C720B" w:rsidP="007C1420">
                            <w:pPr>
                              <w:jc w:val="center"/>
                            </w:pPr>
                            <w:r>
                              <w:t>Выполн.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13EFD" id="Стрелка вправо 16" o:spid="_x0000_s1032" type="#_x0000_t13" style="position:absolute;margin-left:162.65pt;margin-top:85.05pt;width:102.35pt;height:45.2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" adj="16830" fillcolor="#5b9bd5 [3204]" strokecolor="#1f4d78 [1604]" strokeweight="1pt">
                <v:textbox>
                  <w:txbxContent>
                    <w:p w14:paraId="57580D00" w14:textId="1D2A520E" w:rsidR="009C720B" w:rsidRDefault="009C720B" w:rsidP="007C1420">
                      <w:pPr>
                        <w:jc w:val="center"/>
                      </w:pPr>
                      <w:r>
                        <w:t>Выполн.</w:t>
                      </w:r>
                    </w:p>
                  </w:txbxContent>
                </v:textbox>
                <w10:wrap type="through"/>
              </v:shape>
            </w:pict>
          </mc:Fallback>
        </mc:AlternateContent>
      </w:r>
      <w:r>
        <w:rPr>
          <w:rFonts w:eastAsiaTheme="minorEastAsia"/>
          <w:noProof/>
          <w:lang w:eastAsia="ru-RU"/>
        </w:rPr>
        <mc:AlternateContent>
          <mc:Choice Requires="wps">
            <w:drawing>
              <wp:anchor distT="0" distB="0" distL="114300" distR="114300" simplePos="0" relativeHeight="251667456" behindDoc="0" locked="0" layoutInCell="1" allowOverlap="1" wp14:anchorId="5A031E36" wp14:editId="36B4D970">
                <wp:simplePos x="0" y="0"/>
                <wp:positionH relativeFrom="column">
                  <wp:posOffset>3362325</wp:posOffset>
                </wp:positionH>
                <wp:positionV relativeFrom="paragraph">
                  <wp:posOffset>393700</wp:posOffset>
                </wp:positionV>
                <wp:extent cx="1977390" cy="1028700"/>
                <wp:effectExtent l="0" t="0" r="29210" b="38100"/>
                <wp:wrapThrough wrapText="bothSides">
                  <wp:wrapPolygon edited="0">
                    <wp:start x="6936" y="0"/>
                    <wp:lineTo x="4162" y="1067"/>
                    <wp:lineTo x="0" y="5867"/>
                    <wp:lineTo x="0" y="14400"/>
                    <wp:lineTo x="1110" y="17067"/>
                    <wp:lineTo x="1110" y="18133"/>
                    <wp:lineTo x="5827" y="21867"/>
                    <wp:lineTo x="6936" y="21867"/>
                    <wp:lineTo x="14705" y="21867"/>
                    <wp:lineTo x="15815" y="21867"/>
                    <wp:lineTo x="20809" y="17600"/>
                    <wp:lineTo x="21642" y="13867"/>
                    <wp:lineTo x="21642" y="6400"/>
                    <wp:lineTo x="17202" y="533"/>
                    <wp:lineTo x="14705" y="0"/>
                    <wp:lineTo x="6936" y="0"/>
                  </wp:wrapPolygon>
                </wp:wrapThrough>
                <wp:docPr id="7" name="Овал 7"/>
                <wp:cNvGraphicFramePr/>
                <a:graphic xmlns:a="http://schemas.openxmlformats.org/drawingml/2006/main">
                  <a:graphicData uri="http://schemas.microsoft.com/office/word/2010/wordprocessingShape">
                    <wps:wsp>
                      <wps:cNvSpPr/>
                      <wps:spPr>
                        <a:xfrm>
                          <a:off x="0" y="0"/>
                          <a:ext cx="1977390" cy="1028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C7324C" w14:textId="77777777" w:rsidR="009C720B" w:rsidRDefault="009C720B" w:rsidP="007C1420">
                            <w:pPr>
                              <w:jc w:val="center"/>
                            </w:pPr>
                            <w:r>
                              <w:t>Предсказывается выполняемый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A031E36" id="Овал 7" o:spid="_x0000_s1033" style="position:absolute;margin-left:264.75pt;margin-top:31pt;width:155.7pt;height:8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" fillcolor="#5b9bd5 [3204]" strokecolor="#1f4d78 [1604]" strokeweight="1pt">
                <v:stroke joinstyle="miter"/>
                <v:textbox>
                  <w:txbxContent>
                    <w:p w14:paraId="1FC7324C" w14:textId="77777777" w:rsidR="009C720B" w:rsidRDefault="009C720B" w:rsidP="007C1420">
                      <w:pPr>
                        <w:jc w:val="center"/>
                      </w:pPr>
                      <w:r>
                        <w:t>Предсказывается выполняемый</w:t>
                      </w:r>
                    </w:p>
                  </w:txbxContent>
                </v:textbox>
                <w10:wrap type="through"/>
              </v:oval>
            </w:pict>
          </mc:Fallback>
        </mc:AlternateContent>
      </w:r>
      <w:r>
        <w:rPr>
          <w:rFonts w:eastAsiaTheme="minorEastAsia"/>
          <w:noProof/>
          <w:lang w:eastAsia="ru-RU"/>
        </w:rPr>
        <mc:AlternateContent>
          <mc:Choice Requires="wps">
            <w:drawing>
              <wp:anchor distT="0" distB="0" distL="114300" distR="114300" simplePos="0" relativeHeight="251665408" behindDoc="0" locked="0" layoutInCell="1" allowOverlap="1" wp14:anchorId="419FC0F8" wp14:editId="2DB29C6D">
                <wp:simplePos x="0" y="0"/>
                <wp:positionH relativeFrom="column">
                  <wp:posOffset>3358515</wp:posOffset>
                </wp:positionH>
                <wp:positionV relativeFrom="paragraph">
                  <wp:posOffset>2334895</wp:posOffset>
                </wp:positionV>
                <wp:extent cx="1977390" cy="1028700"/>
                <wp:effectExtent l="0" t="0" r="29210" b="38100"/>
                <wp:wrapThrough wrapText="bothSides">
                  <wp:wrapPolygon edited="0">
                    <wp:start x="6936" y="0"/>
                    <wp:lineTo x="4162" y="1067"/>
                    <wp:lineTo x="0" y="5867"/>
                    <wp:lineTo x="0" y="14400"/>
                    <wp:lineTo x="1110" y="17067"/>
                    <wp:lineTo x="1110" y="18133"/>
                    <wp:lineTo x="5827" y="21867"/>
                    <wp:lineTo x="6936" y="21867"/>
                    <wp:lineTo x="14705" y="21867"/>
                    <wp:lineTo x="15815" y="21867"/>
                    <wp:lineTo x="20809" y="17600"/>
                    <wp:lineTo x="21642" y="13867"/>
                    <wp:lineTo x="21642" y="6400"/>
                    <wp:lineTo x="17202" y="533"/>
                    <wp:lineTo x="14705" y="0"/>
                    <wp:lineTo x="6936" y="0"/>
                  </wp:wrapPolygon>
                </wp:wrapThrough>
                <wp:docPr id="6" name="Овал 6"/>
                <wp:cNvGraphicFramePr/>
                <a:graphic xmlns:a="http://schemas.openxmlformats.org/drawingml/2006/main">
                  <a:graphicData uri="http://schemas.microsoft.com/office/word/2010/wordprocessingShape">
                    <wps:wsp>
                      <wps:cNvSpPr/>
                      <wps:spPr>
                        <a:xfrm>
                          <a:off x="0" y="0"/>
                          <a:ext cx="1977390" cy="1028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20FB4F" w14:textId="6BD52C76" w:rsidR="009C720B" w:rsidRDefault="009C720B" w:rsidP="007C1420">
                            <w:pPr>
                              <w:jc w:val="center"/>
                            </w:pPr>
                            <w:r>
                              <w:t>Предсказывается не выполняемый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19FC0F8" id="Овал 6" o:spid="_x0000_s1034" style="position:absolute;margin-left:264.45pt;margin-top:183.85pt;width:155.7pt;height:8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" fillcolor="#5b9bd5 [3204]" strokecolor="#1f4d78 [1604]" strokeweight="1pt">
                <v:stroke joinstyle="miter"/>
                <v:textbox>
                  <w:txbxContent>
                    <w:p w14:paraId="7020FB4F" w14:textId="6BD52C76" w:rsidR="009C720B" w:rsidRDefault="009C720B" w:rsidP="007C1420">
                      <w:pPr>
                        <w:jc w:val="center"/>
                      </w:pPr>
                      <w:r>
                        <w:t>Предсказывается не выполняемый</w:t>
                      </w:r>
                    </w:p>
                  </w:txbxContent>
                </v:textbox>
                <w10:wrap type="through"/>
              </v:oval>
            </w:pict>
          </mc:Fallback>
        </mc:AlternateContent>
      </w:r>
      <w:r>
        <w:rPr>
          <w:rFonts w:eastAsiaTheme="minorEastAsia"/>
          <w:noProof/>
          <w:lang w:eastAsia="ru-RU"/>
        </w:rPr>
        <mc:AlternateContent>
          <mc:Choice Requires="wps">
            <w:drawing>
              <wp:anchor distT="0" distB="0" distL="114300" distR="114300" simplePos="0" relativeHeight="251663360" behindDoc="0" locked="0" layoutInCell="1" allowOverlap="1" wp14:anchorId="58D91887" wp14:editId="4661B6E7">
                <wp:simplePos x="0" y="0"/>
                <wp:positionH relativeFrom="column">
                  <wp:posOffset>85725</wp:posOffset>
                </wp:positionH>
                <wp:positionV relativeFrom="paragraph">
                  <wp:posOffset>2341245</wp:posOffset>
                </wp:positionV>
                <wp:extent cx="1977390" cy="1028700"/>
                <wp:effectExtent l="0" t="0" r="29210" b="38100"/>
                <wp:wrapThrough wrapText="bothSides">
                  <wp:wrapPolygon edited="0">
                    <wp:start x="6936" y="0"/>
                    <wp:lineTo x="4162" y="1067"/>
                    <wp:lineTo x="0" y="5867"/>
                    <wp:lineTo x="0" y="14400"/>
                    <wp:lineTo x="1110" y="17067"/>
                    <wp:lineTo x="1110" y="18133"/>
                    <wp:lineTo x="5827" y="21867"/>
                    <wp:lineTo x="6936" y="21867"/>
                    <wp:lineTo x="14705" y="21867"/>
                    <wp:lineTo x="15815" y="21867"/>
                    <wp:lineTo x="20809" y="17600"/>
                    <wp:lineTo x="21642" y="13867"/>
                    <wp:lineTo x="21642" y="6400"/>
                    <wp:lineTo x="17202" y="533"/>
                    <wp:lineTo x="14705" y="0"/>
                    <wp:lineTo x="6936" y="0"/>
                  </wp:wrapPolygon>
                </wp:wrapThrough>
                <wp:docPr id="5" name="Овал 5"/>
                <wp:cNvGraphicFramePr/>
                <a:graphic xmlns:a="http://schemas.openxmlformats.org/drawingml/2006/main">
                  <a:graphicData uri="http://schemas.microsoft.com/office/word/2010/wordprocessingShape">
                    <wps:wsp>
                      <wps:cNvSpPr/>
                      <wps:spPr>
                        <a:xfrm>
                          <a:off x="0" y="0"/>
                          <a:ext cx="1977390" cy="1028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3B5CE2" w14:textId="6C179A6F" w:rsidR="009C720B" w:rsidRDefault="009C720B" w:rsidP="007C1420">
                            <w:pPr>
                              <w:jc w:val="center"/>
                            </w:pPr>
                            <w:r>
                              <w:t>Предсказывается не выполняемый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8D91887" id="Овал 5" o:spid="_x0000_s1035" style="position:absolute;margin-left:6.75pt;margin-top:184.35pt;width:155.7pt;height:8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" fillcolor="#5b9bd5 [3204]" strokecolor="#1f4d78 [1604]" strokeweight="1pt">
                <v:stroke joinstyle="miter"/>
                <v:textbox>
                  <w:txbxContent>
                    <w:p w14:paraId="473B5CE2" w14:textId="6C179A6F" w:rsidR="009C720B" w:rsidRDefault="009C720B" w:rsidP="007C1420">
                      <w:pPr>
                        <w:jc w:val="center"/>
                      </w:pPr>
                      <w:r>
                        <w:t>Предсказывается не выполняемый</w:t>
                      </w:r>
                    </w:p>
                  </w:txbxContent>
                </v:textbox>
                <w10:wrap type="through"/>
              </v:oval>
            </w:pict>
          </mc:Fallback>
        </mc:AlternateContent>
      </w:r>
      <w:r>
        <w:rPr>
          <w:rFonts w:eastAsiaTheme="minorEastAsia"/>
          <w:noProof/>
          <w:lang w:eastAsia="ru-RU"/>
        </w:rPr>
        <mc:AlternateContent>
          <mc:Choice Requires="wps">
            <w:drawing>
              <wp:anchor distT="0" distB="0" distL="114300" distR="114300" simplePos="0" relativeHeight="251659264" behindDoc="0" locked="0" layoutInCell="1" allowOverlap="1" wp14:anchorId="1ACAAE80" wp14:editId="77F16BAB">
                <wp:simplePos x="0" y="0"/>
                <wp:positionH relativeFrom="column">
                  <wp:posOffset>92710</wp:posOffset>
                </wp:positionH>
                <wp:positionV relativeFrom="paragraph">
                  <wp:posOffset>396875</wp:posOffset>
                </wp:positionV>
                <wp:extent cx="1977390" cy="1028700"/>
                <wp:effectExtent l="0" t="0" r="29210" b="38100"/>
                <wp:wrapThrough wrapText="bothSides">
                  <wp:wrapPolygon edited="0">
                    <wp:start x="6936" y="0"/>
                    <wp:lineTo x="4162" y="1067"/>
                    <wp:lineTo x="0" y="5867"/>
                    <wp:lineTo x="0" y="14400"/>
                    <wp:lineTo x="1110" y="17067"/>
                    <wp:lineTo x="1110" y="18133"/>
                    <wp:lineTo x="5827" y="21867"/>
                    <wp:lineTo x="6936" y="21867"/>
                    <wp:lineTo x="14705" y="21867"/>
                    <wp:lineTo x="15815" y="21867"/>
                    <wp:lineTo x="20809" y="17600"/>
                    <wp:lineTo x="21642" y="13867"/>
                    <wp:lineTo x="21642" y="6400"/>
                    <wp:lineTo x="17202" y="533"/>
                    <wp:lineTo x="14705" y="0"/>
                    <wp:lineTo x="6936" y="0"/>
                  </wp:wrapPolygon>
                </wp:wrapThrough>
                <wp:docPr id="1" name="Овал 1"/>
                <wp:cNvGraphicFramePr/>
                <a:graphic xmlns:a="http://schemas.openxmlformats.org/drawingml/2006/main">
                  <a:graphicData uri="http://schemas.microsoft.com/office/word/2010/wordprocessingShape">
                    <wps:wsp>
                      <wps:cNvSpPr/>
                      <wps:spPr>
                        <a:xfrm>
                          <a:off x="0" y="0"/>
                          <a:ext cx="1977390" cy="1028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F36252" w14:textId="48FE339E" w:rsidR="009C720B" w:rsidRDefault="009C720B" w:rsidP="007C1420">
                            <w:pPr>
                              <w:jc w:val="center"/>
                            </w:pPr>
                            <w:r>
                              <w:t>Предсказывается выполняемый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ACAAE80" id="Овал 1" o:spid="_x0000_s1036" style="position:absolute;margin-left:7.3pt;margin-top:31.25pt;width:155.7pt;height:8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" fillcolor="#5b9bd5 [3204]" strokecolor="#1f4d78 [1604]" strokeweight="1pt">
                <v:stroke joinstyle="miter"/>
                <v:textbox>
                  <w:txbxContent>
                    <w:p w14:paraId="02F36252" w14:textId="48FE339E" w:rsidR="009C720B" w:rsidRDefault="009C720B" w:rsidP="007C1420">
                      <w:pPr>
                        <w:jc w:val="center"/>
                      </w:pPr>
                      <w:r>
                        <w:t>Предсказывается выполняемый</w:t>
                      </w:r>
                    </w:p>
                  </w:txbxContent>
                </v:textbox>
                <w10:wrap type="through"/>
              </v:oval>
            </w:pict>
          </mc:Fallback>
        </mc:AlternateContent>
      </w:r>
    </w:p>
    <w:p w14:paraId="61C7A90B" w14:textId="2EE14D94" w:rsidR="001F1543" w:rsidRPr="001F1543" w:rsidRDefault="001F1543" w:rsidP="001F1543">
      <w:pPr>
        <w:rPr>
          <w:rFonts w:eastAsiaTheme="minorEastAsia"/>
        </w:rPr>
      </w:pPr>
    </w:p>
    <w:p w14:paraId="5F1DC603" w14:textId="77777777" w:rsidR="001F1543" w:rsidRPr="001F1543" w:rsidRDefault="001F1543" w:rsidP="001F1543">
      <w:pPr>
        <w:rPr>
          <w:rFonts w:eastAsiaTheme="minorEastAsia"/>
        </w:rPr>
      </w:pPr>
    </w:p>
    <w:p w14:paraId="4B96913C" w14:textId="77777777" w:rsidR="001F1543" w:rsidRPr="001F1543" w:rsidRDefault="001F1543" w:rsidP="001F1543">
      <w:pPr>
        <w:rPr>
          <w:rFonts w:eastAsiaTheme="minorEastAsia"/>
        </w:rPr>
      </w:pPr>
    </w:p>
    <w:p w14:paraId="6484CD61" w14:textId="77777777" w:rsidR="001F1543" w:rsidRPr="001F1543" w:rsidRDefault="001F1543" w:rsidP="001F1543">
      <w:pPr>
        <w:rPr>
          <w:rFonts w:eastAsiaTheme="minorEastAsia"/>
        </w:rPr>
      </w:pPr>
    </w:p>
    <w:p w14:paraId="74210595" w14:textId="77777777" w:rsidR="001F1543" w:rsidRPr="001F1543" w:rsidRDefault="001F1543" w:rsidP="001F1543">
      <w:pPr>
        <w:rPr>
          <w:rFonts w:eastAsiaTheme="minorEastAsia"/>
        </w:rPr>
      </w:pPr>
    </w:p>
    <w:p w14:paraId="7F163ED9" w14:textId="5BF2A079" w:rsidR="001F1543" w:rsidRPr="001F1543" w:rsidRDefault="001F1543" w:rsidP="001F1543">
      <w:pPr>
        <w:rPr>
          <w:rFonts w:eastAsiaTheme="minorEastAsia"/>
        </w:rPr>
      </w:pPr>
    </w:p>
    <w:p w14:paraId="2FD7A95E" w14:textId="133D20A2" w:rsidR="001F1543" w:rsidRPr="001F1543" w:rsidRDefault="001F1543" w:rsidP="001F1543">
      <w:pPr>
        <w:rPr>
          <w:rFonts w:eastAsiaTheme="minorEastAsia"/>
        </w:rPr>
      </w:pPr>
    </w:p>
    <w:p w14:paraId="53155981" w14:textId="4D19A56F" w:rsidR="001F1543" w:rsidRPr="001F1543" w:rsidRDefault="001F1543" w:rsidP="001F1543">
      <w:pPr>
        <w:rPr>
          <w:rFonts w:eastAsiaTheme="minorEastAsia"/>
        </w:rPr>
      </w:pPr>
    </w:p>
    <w:p w14:paraId="21CE25F2" w14:textId="28A94886" w:rsidR="001F1543" w:rsidRPr="001F1543" w:rsidRDefault="001F1543" w:rsidP="001F1543">
      <w:pPr>
        <w:rPr>
          <w:rFonts w:eastAsiaTheme="minorEastAsia"/>
        </w:rPr>
      </w:pPr>
    </w:p>
    <w:p w14:paraId="18F20809" w14:textId="21B954FD" w:rsidR="001F1543" w:rsidRPr="001F1543" w:rsidRDefault="001F1543" w:rsidP="001F1543">
      <w:pPr>
        <w:rPr>
          <w:rFonts w:eastAsiaTheme="minorEastAsia"/>
        </w:rPr>
      </w:pPr>
      <w:r>
        <w:rPr>
          <w:rFonts w:eastAsiaTheme="minorEastAsia"/>
          <w:noProof/>
          <w:lang w:eastAsia="ru-RU"/>
        </w:rPr>
        <mc:AlternateContent>
          <mc:Choice Requires="wps">
            <w:drawing>
              <wp:anchor distT="0" distB="0" distL="114300" distR="114300" simplePos="0" relativeHeight="251687936" behindDoc="0" locked="0" layoutInCell="1" allowOverlap="1" wp14:anchorId="3AB79D99" wp14:editId="66788101">
                <wp:simplePos x="0" y="0"/>
                <wp:positionH relativeFrom="column">
                  <wp:posOffset>3445510</wp:posOffset>
                </wp:positionH>
                <wp:positionV relativeFrom="paragraph">
                  <wp:posOffset>23495</wp:posOffset>
                </wp:positionV>
                <wp:extent cx="1760220" cy="1141095"/>
                <wp:effectExtent l="0" t="0" r="43180" b="0"/>
                <wp:wrapThrough wrapText="bothSides">
                  <wp:wrapPolygon edited="0">
                    <wp:start x="8727" y="1442"/>
                    <wp:lineTo x="4987" y="4808"/>
                    <wp:lineTo x="935" y="9135"/>
                    <wp:lineTo x="935" y="13462"/>
                    <wp:lineTo x="2182" y="13943"/>
                    <wp:lineTo x="18701" y="14424"/>
                    <wp:lineTo x="20571" y="14424"/>
                    <wp:lineTo x="21818" y="13943"/>
                    <wp:lineTo x="21818" y="9135"/>
                    <wp:lineTo x="21195" y="7693"/>
                    <wp:lineTo x="18390" y="4808"/>
                    <wp:lineTo x="12779" y="1442"/>
                    <wp:lineTo x="8727" y="1442"/>
                  </wp:wrapPolygon>
                </wp:wrapThrough>
                <wp:docPr id="27" name="Круговая стрелка 27"/>
                <wp:cNvGraphicFramePr/>
                <a:graphic xmlns:a="http://schemas.openxmlformats.org/drawingml/2006/main">
                  <a:graphicData uri="http://schemas.microsoft.com/office/word/2010/wordprocessingShape">
                    <wps:wsp>
                      <wps:cNvSpPr/>
                      <wps:spPr>
                        <a:xfrm>
                          <a:off x="0" y="0"/>
                          <a:ext cx="1760220" cy="1141095"/>
                        </a:xfrm>
                        <a:prstGeom prst="circularArrow">
                          <a:avLst>
                            <a:gd name="adj1" fmla="val 0"/>
                            <a:gd name="adj2" fmla="val 823287"/>
                            <a:gd name="adj3" fmla="val 21543590"/>
                            <a:gd name="adj4" fmla="val 10199594"/>
                            <a:gd name="adj5" fmla="val 836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6B07BF" w14:textId="2EFE3946" w:rsidR="009C720B" w:rsidRPr="007C1420" w:rsidRDefault="009C720B" w:rsidP="001F1543">
                            <w:pPr>
                              <w:jc w:val="center"/>
                              <w:rPr>
                                <w:color w:val="000000" w:themeColor="text1"/>
                              </w:rPr>
                            </w:pPr>
                            <w:r>
                              <w:rPr>
                                <w:color w:val="000000" w:themeColor="text1"/>
                              </w:rPr>
                              <w:t xml:space="preserve">Не </w:t>
                            </w:r>
                            <w:r w:rsidRPr="007C1420">
                              <w:rPr>
                                <w:color w:val="000000" w:themeColor="text1"/>
                              </w:rPr>
                              <w:t>выполняется</w:t>
                            </w:r>
                          </w:p>
                        </w:txbxContent>
                      </wps:txbx>
                      <wps:bodyPr rot="0" spcFirstLastPara="0" vertOverflow="overflow" horzOverflow="overflow" vert="horz" wrap="square" lIns="91440" tIns="0" rIns="91440" bIns="288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79D99" id="Круговая стрелка 27" o:spid="_x0000_s1037" style="position:absolute;margin-left:271.3pt;margin-top:1.85pt;width:138.6pt;height:89.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60220,1141095"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" adj="-11796480,,5400" path="m126766,703474c17714,476887,199887,236180,554537,138256,726643,90735,921306,82457,1102692,114945,1428521,173305,1655296,352013,1664501,557675l1757567,578787,1614912,737238,1571437,536563,1664502,557675c1655296,352013,1428522,173305,1102693,114945,921307,82457,726643,90735,554538,138256,199888,236180,17714,476887,126767,703474l126766,703474xe" fillcolor="#5b9bd5 [3204]" strokecolor="#1f4d78 [1604]" strokeweight="1pt">
                <v:stroke joinstyle="miter"/>
                <v:formulas/>
                <v:path arrowok="t" o:connecttype="custom" o:connectlocs="126766,703474;554537,138256;1102692,114945;1664501,557675;1757567,578787;1614912,737238;1571437,536563;1664502,557675;1102693,114945;554538,138256;126767,703474;126766,703474" o:connectangles="0,0,0,0,0,0,0,0,0,0,0,0" textboxrect="0,0,1760220,1141095"/>
                <v:textbox inset=",0,,8mm">
                  <w:txbxContent>
                    <w:p w14:paraId="416B07BF" w14:textId="2EFE3946" w:rsidR="009C720B" w:rsidRPr="007C1420" w:rsidRDefault="009C720B" w:rsidP="001F1543">
                      <w:pPr>
                        <w:jc w:val="center"/>
                        <w:rPr>
                          <w:color w:val="000000" w:themeColor="text1"/>
                        </w:rPr>
                      </w:pPr>
                      <w:r>
                        <w:rPr>
                          <w:color w:val="000000" w:themeColor="text1"/>
                        </w:rPr>
                        <w:t xml:space="preserve">Не </w:t>
                      </w:r>
                      <w:r w:rsidRPr="007C1420">
                        <w:rPr>
                          <w:color w:val="000000" w:themeColor="text1"/>
                        </w:rPr>
                        <w:t>выполняется</w:t>
                      </w:r>
                    </w:p>
                  </w:txbxContent>
                </v:textbox>
                <w10:wrap type="through"/>
              </v:shape>
            </w:pict>
          </mc:Fallback>
        </mc:AlternateContent>
      </w:r>
    </w:p>
    <w:p w14:paraId="453AFB32" w14:textId="30BB6FB6" w:rsidR="001F1543" w:rsidRPr="001F1543" w:rsidRDefault="001F1543" w:rsidP="001F1543">
      <w:pPr>
        <w:rPr>
          <w:rFonts w:eastAsiaTheme="minorEastAsia"/>
        </w:rPr>
      </w:pPr>
    </w:p>
    <w:p w14:paraId="1F44E3E3" w14:textId="1127EC95" w:rsidR="001F1543" w:rsidRPr="001F1543" w:rsidRDefault="001F1543" w:rsidP="001F1543">
      <w:pPr>
        <w:rPr>
          <w:rFonts w:eastAsiaTheme="minorEastAsia"/>
        </w:rPr>
      </w:pPr>
    </w:p>
    <w:p w14:paraId="31932A1F" w14:textId="223DE533" w:rsidR="001F1543" w:rsidRPr="001F1543" w:rsidRDefault="001F1543" w:rsidP="001F1543">
      <w:pPr>
        <w:rPr>
          <w:rFonts w:eastAsiaTheme="minorEastAsia"/>
        </w:rPr>
      </w:pPr>
    </w:p>
    <w:p w14:paraId="702D4720" w14:textId="77777777" w:rsidR="001F1543" w:rsidRPr="001F1543" w:rsidRDefault="001F1543" w:rsidP="001F1543">
      <w:pPr>
        <w:rPr>
          <w:rFonts w:eastAsiaTheme="minorEastAsia"/>
        </w:rPr>
      </w:pPr>
    </w:p>
    <w:p w14:paraId="0D7B2340" w14:textId="111DDF20" w:rsidR="001F1543" w:rsidRPr="001F1543" w:rsidRDefault="001F1543" w:rsidP="001F1543">
      <w:pPr>
        <w:rPr>
          <w:rFonts w:eastAsiaTheme="minorEastAsia"/>
        </w:rPr>
      </w:pPr>
    </w:p>
    <w:p w14:paraId="5DEB20EC" w14:textId="6D8D0324" w:rsidR="001F1543" w:rsidRPr="001F1543" w:rsidRDefault="001F1543" w:rsidP="001F1543">
      <w:pPr>
        <w:rPr>
          <w:rFonts w:eastAsiaTheme="minorEastAsia"/>
        </w:rPr>
      </w:pPr>
    </w:p>
    <w:p w14:paraId="579CD91E" w14:textId="77777777" w:rsidR="001F1543" w:rsidRPr="001F1543" w:rsidRDefault="001F1543" w:rsidP="001F1543">
      <w:pPr>
        <w:rPr>
          <w:rFonts w:eastAsiaTheme="minorEastAsia"/>
        </w:rPr>
      </w:pPr>
    </w:p>
    <w:p w14:paraId="01E71191" w14:textId="77777777" w:rsidR="001F1543" w:rsidRPr="001F1543" w:rsidRDefault="001F1543" w:rsidP="001F1543">
      <w:pPr>
        <w:rPr>
          <w:rFonts w:eastAsiaTheme="minorEastAsia"/>
        </w:rPr>
      </w:pPr>
    </w:p>
    <w:p w14:paraId="591B4ABF" w14:textId="77777777" w:rsidR="001F1543" w:rsidRPr="001F1543" w:rsidRDefault="001F1543" w:rsidP="001F1543">
      <w:pPr>
        <w:rPr>
          <w:rFonts w:eastAsiaTheme="minorEastAsia"/>
        </w:rPr>
      </w:pPr>
    </w:p>
    <w:p w14:paraId="727959C2" w14:textId="77777777" w:rsidR="001F1543" w:rsidRPr="001F1543" w:rsidRDefault="001F1543" w:rsidP="001F1543">
      <w:pPr>
        <w:rPr>
          <w:rFonts w:eastAsiaTheme="minorEastAsia"/>
        </w:rPr>
      </w:pPr>
    </w:p>
    <w:p w14:paraId="6436CA99" w14:textId="77777777" w:rsidR="000F2908" w:rsidRDefault="000F2908" w:rsidP="001F1543">
      <w:pPr>
        <w:rPr>
          <w:rFonts w:eastAsiaTheme="minorEastAsia"/>
        </w:rPr>
      </w:pPr>
    </w:p>
    <w:p w14:paraId="25074C0A" w14:textId="3804840A" w:rsidR="000F2908" w:rsidRDefault="009B235D" w:rsidP="001F1543">
      <w:pPr>
        <w:rPr>
          <w:rFonts w:eastAsiaTheme="minorEastAsia"/>
        </w:rPr>
      </w:pPr>
      <w:r>
        <w:rPr>
          <w:rFonts w:eastAsiaTheme="minorEastAsia"/>
        </w:rPr>
        <w:t xml:space="preserve">Двух битовая схема прогнозирования в действительности является частным случаем более общей схемы, которая в каждой строке буфера прогнозирования имеет </w:t>
      </w:r>
      <w:r>
        <w:rPr>
          <w:rFonts w:eastAsiaTheme="minorEastAsia"/>
          <w:lang w:val="en-US"/>
        </w:rPr>
        <w:t>n</w:t>
      </w:r>
      <w:r>
        <w:rPr>
          <w:rFonts w:eastAsiaTheme="minorEastAsia"/>
        </w:rPr>
        <w:t xml:space="preserve">-битовый счетчик. Этот счетчик может принимать значение от нуля до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-1</m:t>
        </m:r>
      </m:oMath>
      <w:r w:rsidR="00B42935">
        <w:rPr>
          <w:rFonts w:eastAsiaTheme="minorEastAsia"/>
        </w:rPr>
        <w:t>, при этом схема прогноза будет следующей.</w:t>
      </w:r>
    </w:p>
    <w:p w14:paraId="204A4216" w14:textId="77777777" w:rsidR="00E00D10" w:rsidRDefault="00E00D10" w:rsidP="001F1543">
      <w:pPr>
        <w:rPr>
          <w:rFonts w:eastAsiaTheme="minorEastAsia"/>
        </w:rPr>
      </w:pPr>
    </w:p>
    <w:p w14:paraId="5E38C142" w14:textId="3BD5D67F" w:rsidR="00E00D10" w:rsidRPr="00E00D10" w:rsidRDefault="00E00D10" w:rsidP="00B42935">
      <w:pPr>
        <w:pStyle w:val="a4"/>
        <w:numPr>
          <w:ilvl w:val="0"/>
          <w:numId w:val="16"/>
        </w:numPr>
        <w:rPr>
          <w:rFonts w:eastAsiaTheme="minorEastAsia"/>
          <w:lang w:val="en-US"/>
        </w:rPr>
      </w:pPr>
      <w:r>
        <w:rPr>
          <w:rFonts w:eastAsiaTheme="minorEastAsia"/>
        </w:rPr>
        <w:t>Если значение больше либо равно в точке на середине интервала</w:t>
      </w:r>
      <w:r>
        <w:rPr>
          <w:rFonts w:eastAsiaTheme="minorEastAsia"/>
          <w:lang w:val="en-US"/>
        </w:rPr>
        <w:t xml:space="preserve"> </w:t>
      </w:r>
      <m:oMath>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n-1</m:t>
            </m:r>
          </m:sup>
        </m:sSup>
      </m:oMath>
      <w:r>
        <w:rPr>
          <w:rFonts w:eastAsiaTheme="minorEastAsia"/>
        </w:rPr>
        <w:t>, то переход объявляется как правильный, если переход выполняется – то к значению добавляется единица, если только это значение не достигло максимальной величины. Если прогноз был неверный, из счетчика вычитается единица.</w:t>
      </w:r>
    </w:p>
    <w:p w14:paraId="6BA0541F" w14:textId="05A2D7AD" w:rsidR="001C6B29" w:rsidRPr="001C6B29" w:rsidRDefault="00E00D10" w:rsidP="001C6B29">
      <w:pPr>
        <w:pStyle w:val="a4"/>
        <w:numPr>
          <w:ilvl w:val="0"/>
          <w:numId w:val="16"/>
        </w:numPr>
        <w:rPr>
          <w:rFonts w:eastAsiaTheme="minorEastAsia"/>
          <w:lang w:val="en-US"/>
        </w:rPr>
      </w:pPr>
      <w:r>
        <w:rPr>
          <w:rFonts w:eastAsiaTheme="minorEastAsia"/>
        </w:rPr>
        <w:lastRenderedPageBreak/>
        <w:t xml:space="preserve">Если значение счетчика меньше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-1</m:t>
        </m:r>
      </m:oMath>
      <w:r>
        <w:rPr>
          <w:rFonts w:eastAsiaTheme="minorEastAsia"/>
        </w:rPr>
        <w:t>, то переход прогнозируется как невыполняемый, если направление</w:t>
      </w:r>
      <w:r w:rsidR="00C84132">
        <w:rPr>
          <w:rFonts w:eastAsiaTheme="minorEastAsia"/>
        </w:rPr>
        <w:t xml:space="preserve"> перехода оказывается правильным</w:t>
      </w:r>
      <w:r>
        <w:rPr>
          <w:rFonts w:eastAsiaTheme="minorEastAsia"/>
        </w:rPr>
        <w:t xml:space="preserve">, </w:t>
      </w:r>
      <w:r w:rsidR="00C84132">
        <w:rPr>
          <w:rFonts w:eastAsiaTheme="minorEastAsia"/>
        </w:rPr>
        <w:t xml:space="preserve">то </w:t>
      </w:r>
      <w:r>
        <w:rPr>
          <w:rFonts w:eastAsiaTheme="minorEastAsia"/>
        </w:rPr>
        <w:t xml:space="preserve">от значения счетчика вычитается единица, если </w:t>
      </w:r>
      <w:r w:rsidR="00C84132">
        <w:rPr>
          <w:rFonts w:eastAsiaTheme="minorEastAsia"/>
        </w:rPr>
        <w:t xml:space="preserve">не </w:t>
      </w:r>
      <w:r>
        <w:rPr>
          <w:rFonts w:eastAsiaTheme="minorEastAsia"/>
        </w:rPr>
        <w:t>правильным, то добавляется</w:t>
      </w:r>
      <w:r w:rsidR="00C84132">
        <w:rPr>
          <w:rFonts w:eastAsiaTheme="minorEastAsia"/>
        </w:rPr>
        <w:t xml:space="preserve"> единица</w:t>
      </w:r>
      <w:r w:rsidR="001C6B29">
        <w:rPr>
          <w:rFonts w:eastAsiaTheme="minorEastAsia"/>
        </w:rPr>
        <w:t>.</w:t>
      </w:r>
    </w:p>
    <w:p w14:paraId="6E1A6508" w14:textId="77777777" w:rsidR="001C6B29" w:rsidRDefault="001C6B29" w:rsidP="001C6B29">
      <w:pPr>
        <w:rPr>
          <w:rFonts w:eastAsiaTheme="minorEastAsia"/>
          <w:lang w:val="en-US"/>
        </w:rPr>
      </w:pPr>
    </w:p>
    <w:p w14:paraId="5D8FB83F" w14:textId="77777777" w:rsidR="001C6B29" w:rsidRDefault="001C6B29" w:rsidP="001C6B29">
      <w:pPr>
        <w:rPr>
          <w:rFonts w:eastAsiaTheme="minorEastAsia"/>
          <w:lang w:val="en-US"/>
        </w:rPr>
      </w:pPr>
    </w:p>
    <w:p w14:paraId="6D9C269F" w14:textId="73EB0AB4" w:rsidR="001C6B29" w:rsidRDefault="001C6B29" w:rsidP="001C6B29">
      <w:pPr>
        <w:rPr>
          <w:rFonts w:eastAsiaTheme="minorEastAsia"/>
          <w:lang w:val="en-US"/>
        </w:rPr>
      </w:pPr>
      <w:r>
        <w:rPr>
          <w:rFonts w:eastAsiaTheme="minorEastAsia"/>
        </w:rPr>
        <w:t xml:space="preserve">Исследование </w:t>
      </w:r>
      <w:r>
        <w:rPr>
          <w:rFonts w:eastAsiaTheme="minorEastAsia"/>
          <w:lang w:val="en-US"/>
        </w:rPr>
        <w:t>n-</w:t>
      </w:r>
      <w:r>
        <w:rPr>
          <w:rFonts w:eastAsiaTheme="minorEastAsia"/>
        </w:rPr>
        <w:t>битовых схем прогнозирования показывают, что она работает почти так же хорошо, поэтому почти во всех случаях используют двух битовые схемы.</w:t>
      </w:r>
    </w:p>
    <w:p w14:paraId="77DC30F2" w14:textId="77777777" w:rsidR="00AE49EE" w:rsidRDefault="00AE49EE" w:rsidP="001C6B29">
      <w:pPr>
        <w:rPr>
          <w:rFonts w:eastAsiaTheme="minorEastAsia"/>
          <w:lang w:val="en-US"/>
        </w:rPr>
      </w:pPr>
    </w:p>
    <w:p w14:paraId="415786A8" w14:textId="55D5A31C" w:rsidR="00AE49EE" w:rsidRDefault="00AE49EE" w:rsidP="00AE49EE">
      <w:pPr>
        <w:jc w:val="center"/>
        <w:rPr>
          <w:rFonts w:eastAsiaTheme="minorEastAsia"/>
          <w:b/>
        </w:rPr>
      </w:pPr>
      <w:r>
        <w:rPr>
          <w:rFonts w:eastAsiaTheme="minorEastAsia"/>
          <w:b/>
        </w:rPr>
        <w:t>Коррелированные схемы прогнозирования переходов.</w:t>
      </w:r>
    </w:p>
    <w:p w14:paraId="7FDF5F55" w14:textId="77777777" w:rsidR="00AE49EE" w:rsidRPr="00AE49EE" w:rsidRDefault="00AE49EE" w:rsidP="00AE49EE">
      <w:pPr>
        <w:jc w:val="center"/>
        <w:rPr>
          <w:rFonts w:eastAsiaTheme="minorEastAsia"/>
        </w:rPr>
      </w:pPr>
    </w:p>
    <w:p w14:paraId="7E81DCBC" w14:textId="77777777" w:rsidR="00AE49EE" w:rsidRDefault="00AE49EE" w:rsidP="00AE49EE">
      <w:pPr>
        <w:rPr>
          <w:rFonts w:eastAsiaTheme="minorEastAsia"/>
        </w:rPr>
      </w:pPr>
      <w:r>
        <w:rPr>
          <w:rFonts w:eastAsiaTheme="minorEastAsia"/>
        </w:rPr>
        <w:tab/>
        <w:t>Двух битовая схема прогнозирования использует информацию о недавнем поведении команды условного перехода для прогноза будущего команды этой же команды. Вероятно, можно улучшить точность прогноза, если учитывать не только поведение того перехода, который пытаемся предсказать, но рассматривать также недавнее поведение других команд перехода.</w:t>
      </w:r>
    </w:p>
    <w:p w14:paraId="475DD4D9" w14:textId="527EB128" w:rsidR="00AE49EE" w:rsidRDefault="00AE49EE" w:rsidP="00AE49EE">
      <w:pPr>
        <w:ind w:firstLine="708"/>
        <w:rPr>
          <w:rFonts w:eastAsiaTheme="minorEastAsia"/>
        </w:rPr>
      </w:pPr>
      <w:r w:rsidRPr="00AE49EE">
        <w:rPr>
          <w:rFonts w:eastAsiaTheme="minorEastAsia"/>
          <w:b/>
        </w:rPr>
        <w:t>Рассмотрим пример</w:t>
      </w:r>
      <w:r w:rsidRPr="00AE49EE">
        <w:rPr>
          <w:rFonts w:eastAsiaTheme="minorEastAsia"/>
          <w:b/>
          <w:lang w:val="en-US"/>
        </w:rPr>
        <w:t>:</w:t>
      </w:r>
      <w:r>
        <w:rPr>
          <w:rFonts w:eastAsiaTheme="minorEastAsia"/>
          <w:lang w:val="en-US"/>
        </w:rPr>
        <w:t xml:space="preserve"> </w:t>
      </w:r>
      <w:r>
        <w:rPr>
          <w:rFonts w:eastAsiaTheme="minorEastAsia"/>
        </w:rPr>
        <w:t xml:space="preserve">фрагмент из тестового пакета </w:t>
      </w:r>
      <w:r>
        <w:rPr>
          <w:rFonts w:eastAsiaTheme="minorEastAsia"/>
          <w:lang w:val="en-US"/>
        </w:rPr>
        <w:t>SPEC92.</w:t>
      </w:r>
      <w:r>
        <w:rPr>
          <w:rFonts w:eastAsiaTheme="minorEastAsia"/>
        </w:rPr>
        <w:t xml:space="preserve"> </w:t>
      </w:r>
    </w:p>
    <w:p w14:paraId="615F3541" w14:textId="77777777" w:rsidR="00AE49EE" w:rsidRDefault="00AE49EE" w:rsidP="00AE49EE">
      <w:pPr>
        <w:rPr>
          <w:rFonts w:eastAsiaTheme="minorEastAsia"/>
        </w:rPr>
      </w:pPr>
    </w:p>
    <w:p w14:paraId="1C8AE3C5" w14:textId="010ED6EB" w:rsidR="00AE49EE" w:rsidRDefault="00C11E5E" w:rsidP="00AE49EE">
      <w:pPr>
        <w:rPr>
          <w:rFonts w:eastAsiaTheme="minorEastAsia"/>
          <w:lang w:val="en-US"/>
        </w:rPr>
      </w:pPr>
      <w:r>
        <w:rPr>
          <w:rFonts w:eastAsiaTheme="minorEastAsia"/>
          <w:lang w:val="en-US"/>
        </w:rPr>
        <w:t>If (a==2) { a=0; }</w:t>
      </w:r>
    </w:p>
    <w:p w14:paraId="3F6E2F06" w14:textId="41711206" w:rsidR="00C11E5E" w:rsidRDefault="00C11E5E" w:rsidP="00AE49EE">
      <w:pPr>
        <w:rPr>
          <w:rFonts w:eastAsiaTheme="minorEastAsia"/>
          <w:lang w:val="en-US"/>
        </w:rPr>
      </w:pPr>
      <w:r>
        <w:rPr>
          <w:rFonts w:eastAsiaTheme="minorEastAsia"/>
          <w:lang w:val="en-US"/>
        </w:rPr>
        <w:t>If (b==2) { b=0; }</w:t>
      </w:r>
    </w:p>
    <w:p w14:paraId="29DA941E" w14:textId="1884FC5C" w:rsidR="00C11E5E" w:rsidRDefault="00C11E5E" w:rsidP="00AE49EE">
      <w:pPr>
        <w:rPr>
          <w:rFonts w:eastAsiaTheme="minorEastAsia"/>
          <w:lang w:val="en-US"/>
        </w:rPr>
      </w:pPr>
      <w:r>
        <w:rPr>
          <w:rFonts w:eastAsiaTheme="minorEastAsia"/>
          <w:lang w:val="en-US"/>
        </w:rPr>
        <w:t>If (a!=b) {</w:t>
      </w:r>
      <w:r>
        <w:rPr>
          <w:rFonts w:eastAsiaTheme="minorEastAsia"/>
        </w:rPr>
        <w:t>некие действия</w:t>
      </w:r>
      <w:r>
        <w:rPr>
          <w:rFonts w:eastAsiaTheme="minorEastAsia"/>
          <w:lang w:val="en-US"/>
        </w:rPr>
        <w:t xml:space="preserve"> }</w:t>
      </w:r>
    </w:p>
    <w:p w14:paraId="40D2109E" w14:textId="77777777" w:rsidR="00C11E5E" w:rsidRDefault="00C11E5E" w:rsidP="00AE49EE">
      <w:pPr>
        <w:rPr>
          <w:rFonts w:eastAsiaTheme="minorEastAsia"/>
          <w:lang w:val="en-US"/>
        </w:rPr>
      </w:pPr>
    </w:p>
    <w:p w14:paraId="55D443E8" w14:textId="73024086" w:rsidR="00C11E5E" w:rsidRDefault="00C11E5E" w:rsidP="00AE49EE">
      <w:pPr>
        <w:rPr>
          <w:rFonts w:eastAsiaTheme="minorEastAsia"/>
        </w:rPr>
      </w:pPr>
      <w:r>
        <w:rPr>
          <w:rFonts w:eastAsiaTheme="minorEastAsia"/>
          <w:lang w:val="en-US"/>
        </w:rPr>
        <w:t>A</w:t>
      </w:r>
      <w:r>
        <w:rPr>
          <w:rFonts w:eastAsiaTheme="minorEastAsia"/>
        </w:rPr>
        <w:t xml:space="preserve"> и </w:t>
      </w:r>
      <w:r>
        <w:rPr>
          <w:rFonts w:eastAsiaTheme="minorEastAsia"/>
          <w:lang w:val="en-US"/>
        </w:rPr>
        <w:t>B</w:t>
      </w:r>
      <w:r>
        <w:rPr>
          <w:rFonts w:eastAsiaTheme="minorEastAsia"/>
        </w:rPr>
        <w:t xml:space="preserve"> размещены в регистрах</w:t>
      </w:r>
      <w:r w:rsidRPr="009C720B">
        <w:rPr>
          <w:rFonts w:eastAsiaTheme="minorEastAsia"/>
        </w:rPr>
        <w:t xml:space="preserve"> </w:t>
      </w:r>
      <w:r>
        <w:rPr>
          <w:rFonts w:eastAsiaTheme="minorEastAsia"/>
          <w:lang w:val="en-US"/>
        </w:rPr>
        <w:t>r</w:t>
      </w:r>
      <w:r w:rsidRPr="009C720B">
        <w:rPr>
          <w:rFonts w:eastAsiaTheme="minorEastAsia"/>
        </w:rPr>
        <w:t xml:space="preserve">_1 </w:t>
      </w:r>
      <w:r>
        <w:rPr>
          <w:rFonts w:eastAsiaTheme="minorEastAsia"/>
        </w:rPr>
        <w:t xml:space="preserve">и </w:t>
      </w:r>
      <w:r>
        <w:rPr>
          <w:rFonts w:eastAsiaTheme="minorEastAsia"/>
          <w:lang w:val="en-US"/>
        </w:rPr>
        <w:t>r</w:t>
      </w:r>
      <w:r w:rsidRPr="009C720B">
        <w:rPr>
          <w:rFonts w:eastAsiaTheme="minorEastAsia"/>
        </w:rPr>
        <w:t>_2</w:t>
      </w:r>
      <w:r>
        <w:rPr>
          <w:rFonts w:eastAsiaTheme="minorEastAsia"/>
        </w:rPr>
        <w:t xml:space="preserve">, а </w:t>
      </w:r>
      <w:r>
        <w:rPr>
          <w:rFonts w:eastAsiaTheme="minorEastAsia"/>
          <w:lang w:val="en-US"/>
        </w:rPr>
        <w:t>r</w:t>
      </w:r>
      <w:r w:rsidRPr="009C720B">
        <w:rPr>
          <w:rFonts w:eastAsiaTheme="minorEastAsia"/>
        </w:rPr>
        <w:t>_0</w:t>
      </w:r>
      <w:r>
        <w:rPr>
          <w:rFonts w:eastAsiaTheme="minorEastAsia"/>
        </w:rPr>
        <w:t xml:space="preserve"> равен нулю.</w:t>
      </w:r>
    </w:p>
    <w:p w14:paraId="6E67F62B" w14:textId="77777777" w:rsidR="009033B9" w:rsidRDefault="009033B9" w:rsidP="00AE49EE">
      <w:pPr>
        <w:rPr>
          <w:rFonts w:eastAsiaTheme="minorEastAsia"/>
        </w:rPr>
      </w:pPr>
    </w:p>
    <w:p w14:paraId="255BB9A6" w14:textId="7FACD909" w:rsidR="009033B9" w:rsidRDefault="009033B9" w:rsidP="00AE49EE">
      <w:pPr>
        <w:rPr>
          <w:rFonts w:eastAsiaTheme="minorEastAsia"/>
        </w:rPr>
      </w:pPr>
      <w:r>
        <w:rPr>
          <w:rFonts w:eastAsiaTheme="minorEastAsia"/>
          <w:lang w:val="en-US"/>
        </w:rPr>
        <w:t>SUBI R3, R1, #2 ;</w:t>
      </w:r>
      <w:r>
        <w:rPr>
          <w:rFonts w:eastAsiaTheme="minorEastAsia"/>
        </w:rPr>
        <w:t xml:space="preserve"> </w:t>
      </w:r>
      <w:r>
        <w:rPr>
          <w:rFonts w:eastAsiaTheme="minorEastAsia"/>
          <w:lang w:val="en-US"/>
        </w:rPr>
        <w:t>R3 = a-2</w:t>
      </w:r>
    </w:p>
    <w:p w14:paraId="250F25A2" w14:textId="676F3347" w:rsidR="009033B9" w:rsidRDefault="009033B9" w:rsidP="00AE49EE">
      <w:pPr>
        <w:rPr>
          <w:rFonts w:eastAsiaTheme="minorEastAsia"/>
        </w:rPr>
      </w:pPr>
      <w:r>
        <w:rPr>
          <w:rFonts w:eastAsiaTheme="minorEastAsia"/>
          <w:lang w:val="en-US"/>
        </w:rPr>
        <w:t xml:space="preserve">BNEZ R3, L1 ; </w:t>
      </w:r>
      <w:r w:rsidR="001B261F">
        <w:rPr>
          <w:rFonts w:eastAsiaTheme="minorEastAsia"/>
        </w:rPr>
        <w:t xml:space="preserve">переход в </w:t>
      </w:r>
      <w:r w:rsidR="001B261F">
        <w:rPr>
          <w:rFonts w:eastAsiaTheme="minorEastAsia"/>
          <w:lang w:val="en-US"/>
        </w:rPr>
        <w:t>L2 (a != 2)</w:t>
      </w:r>
    </w:p>
    <w:p w14:paraId="06D77B0C" w14:textId="4E21B23E" w:rsidR="002573DC" w:rsidRDefault="00B72552" w:rsidP="00AE49EE">
      <w:pPr>
        <w:rPr>
          <w:rFonts w:eastAsiaTheme="minorEastAsia"/>
        </w:rPr>
      </w:pPr>
      <w:r>
        <w:rPr>
          <w:rFonts w:eastAsiaTheme="minorEastAsia"/>
        </w:rPr>
        <w:t>ADD R1, R0, R0</w:t>
      </w:r>
      <w:r>
        <w:rPr>
          <w:rFonts w:eastAsiaTheme="minorEastAsia"/>
          <w:lang w:val="en-US"/>
        </w:rPr>
        <w:t xml:space="preserve"> ; </w:t>
      </w:r>
      <w:r w:rsidR="002573DC">
        <w:rPr>
          <w:rFonts w:eastAsiaTheme="minorEastAsia"/>
          <w:lang w:val="en-US"/>
        </w:rPr>
        <w:t>a = 0</w:t>
      </w:r>
    </w:p>
    <w:p w14:paraId="7DBFE5E3" w14:textId="6D4D10D9" w:rsidR="002573DC" w:rsidRPr="009C720B" w:rsidRDefault="00DA132A" w:rsidP="00AE49EE">
      <w:pPr>
        <w:rPr>
          <w:rFonts w:eastAsiaTheme="minorEastAsia"/>
        </w:rPr>
      </w:pPr>
      <w:r>
        <w:rPr>
          <w:rFonts w:eastAsiaTheme="minorEastAsia"/>
          <w:lang w:val="en-US"/>
        </w:rPr>
        <w:t>L</w:t>
      </w:r>
      <w:r w:rsidRPr="009C720B">
        <w:rPr>
          <w:rFonts w:eastAsiaTheme="minorEastAsia"/>
        </w:rPr>
        <w:t xml:space="preserve">1: </w:t>
      </w:r>
      <w:r w:rsidR="002573DC">
        <w:rPr>
          <w:rFonts w:eastAsiaTheme="minorEastAsia"/>
          <w:lang w:val="en-US"/>
        </w:rPr>
        <w:t>SUBI</w:t>
      </w:r>
      <w:r w:rsidR="002573DC" w:rsidRPr="009C720B">
        <w:rPr>
          <w:rFonts w:eastAsiaTheme="minorEastAsia"/>
        </w:rPr>
        <w:t xml:space="preserve"> </w:t>
      </w:r>
      <w:r w:rsidR="002573DC">
        <w:rPr>
          <w:rFonts w:eastAsiaTheme="minorEastAsia"/>
          <w:lang w:val="en-US"/>
        </w:rPr>
        <w:t>R</w:t>
      </w:r>
      <w:r w:rsidR="002573DC" w:rsidRPr="009C720B">
        <w:rPr>
          <w:rFonts w:eastAsiaTheme="minorEastAsia"/>
        </w:rPr>
        <w:t xml:space="preserve">3, </w:t>
      </w:r>
      <w:r w:rsidR="002573DC">
        <w:rPr>
          <w:rFonts w:eastAsiaTheme="minorEastAsia"/>
          <w:lang w:val="en-US"/>
        </w:rPr>
        <w:t>R</w:t>
      </w:r>
      <w:r w:rsidR="002573DC" w:rsidRPr="009C720B">
        <w:rPr>
          <w:rFonts w:eastAsiaTheme="minorEastAsia"/>
        </w:rPr>
        <w:t xml:space="preserve">2, #2 ; </w:t>
      </w:r>
      <w:r w:rsidR="002573DC">
        <w:rPr>
          <w:rFonts w:eastAsiaTheme="minorEastAsia"/>
          <w:lang w:val="en-US"/>
        </w:rPr>
        <w:t>R</w:t>
      </w:r>
      <w:r w:rsidR="002573DC" w:rsidRPr="009C720B">
        <w:rPr>
          <w:rFonts w:eastAsiaTheme="minorEastAsia"/>
        </w:rPr>
        <w:t xml:space="preserve">3 = </w:t>
      </w:r>
      <w:r w:rsidR="002573DC">
        <w:rPr>
          <w:rFonts w:eastAsiaTheme="minorEastAsia"/>
          <w:lang w:val="en-US"/>
        </w:rPr>
        <w:t>b</w:t>
      </w:r>
      <w:r w:rsidR="002573DC" w:rsidRPr="009C720B">
        <w:rPr>
          <w:rFonts w:eastAsiaTheme="minorEastAsia"/>
        </w:rPr>
        <w:t>-2</w:t>
      </w:r>
    </w:p>
    <w:p w14:paraId="495B5D7D" w14:textId="4BA51D5E" w:rsidR="002573DC" w:rsidRPr="009C720B" w:rsidRDefault="002573DC" w:rsidP="00AE49EE">
      <w:pPr>
        <w:rPr>
          <w:rFonts w:eastAsiaTheme="minorEastAsia"/>
        </w:rPr>
      </w:pPr>
      <w:r>
        <w:rPr>
          <w:rFonts w:eastAsiaTheme="minorEastAsia"/>
          <w:lang w:val="en-US"/>
        </w:rPr>
        <w:t>BNEZ</w:t>
      </w:r>
      <w:r w:rsidRPr="009C720B">
        <w:rPr>
          <w:rFonts w:eastAsiaTheme="minorEastAsia"/>
        </w:rPr>
        <w:t xml:space="preserve"> </w:t>
      </w:r>
      <w:r>
        <w:rPr>
          <w:rFonts w:eastAsiaTheme="minorEastAsia"/>
          <w:lang w:val="en-US"/>
        </w:rPr>
        <w:t>R</w:t>
      </w:r>
      <w:r w:rsidRPr="009C720B">
        <w:rPr>
          <w:rFonts w:eastAsiaTheme="minorEastAsia"/>
        </w:rPr>
        <w:t xml:space="preserve">3, </w:t>
      </w:r>
      <w:r>
        <w:rPr>
          <w:rFonts w:eastAsiaTheme="minorEastAsia"/>
          <w:lang w:val="en-US"/>
        </w:rPr>
        <w:t>L</w:t>
      </w:r>
      <w:r w:rsidRPr="009C720B">
        <w:rPr>
          <w:rFonts w:eastAsiaTheme="minorEastAsia"/>
        </w:rPr>
        <w:t xml:space="preserve">2; </w:t>
      </w:r>
      <w:r>
        <w:rPr>
          <w:rFonts w:eastAsiaTheme="minorEastAsia"/>
        </w:rPr>
        <w:t xml:space="preserve">переход в </w:t>
      </w:r>
      <w:r>
        <w:rPr>
          <w:rFonts w:eastAsiaTheme="minorEastAsia"/>
          <w:lang w:val="en-US"/>
        </w:rPr>
        <w:t>L</w:t>
      </w:r>
      <w:r w:rsidRPr="009C720B">
        <w:rPr>
          <w:rFonts w:eastAsiaTheme="minorEastAsia"/>
        </w:rPr>
        <w:t>2 (</w:t>
      </w:r>
      <w:r>
        <w:rPr>
          <w:rFonts w:eastAsiaTheme="minorEastAsia"/>
          <w:lang w:val="en-US"/>
        </w:rPr>
        <w:t>a</w:t>
      </w:r>
      <w:r w:rsidRPr="009C720B">
        <w:rPr>
          <w:rFonts w:eastAsiaTheme="minorEastAsia"/>
        </w:rPr>
        <w:t xml:space="preserve"> != 2)</w:t>
      </w:r>
    </w:p>
    <w:p w14:paraId="3D10E16E" w14:textId="5E73FC62" w:rsidR="002573DC" w:rsidRDefault="00DA132A" w:rsidP="00AE49EE">
      <w:pPr>
        <w:rPr>
          <w:rFonts w:eastAsiaTheme="minorEastAsia"/>
          <w:lang w:val="en-US"/>
        </w:rPr>
      </w:pPr>
      <w:r>
        <w:rPr>
          <w:rFonts w:eastAsiaTheme="minorEastAsia"/>
          <w:lang w:val="en-US"/>
        </w:rPr>
        <w:t>ADD R2, R0, R0 ; b=0</w:t>
      </w:r>
    </w:p>
    <w:p w14:paraId="408C3903" w14:textId="5A8E2AD5" w:rsidR="00DA132A" w:rsidRDefault="00DA132A" w:rsidP="00AE49EE">
      <w:pPr>
        <w:rPr>
          <w:rFonts w:eastAsiaTheme="minorEastAsia"/>
          <w:lang w:val="en-US"/>
        </w:rPr>
      </w:pPr>
      <w:r>
        <w:rPr>
          <w:rFonts w:eastAsiaTheme="minorEastAsia"/>
          <w:lang w:val="en-US"/>
        </w:rPr>
        <w:t>L2: SUB R3, R1, R3 ; R3 = a-b</w:t>
      </w:r>
    </w:p>
    <w:p w14:paraId="22A622B4" w14:textId="30472552" w:rsidR="00DA132A" w:rsidRPr="009C720B" w:rsidRDefault="00DA132A" w:rsidP="00AE49EE">
      <w:pPr>
        <w:rPr>
          <w:rFonts w:eastAsiaTheme="minorEastAsia"/>
        </w:rPr>
      </w:pPr>
      <w:r>
        <w:rPr>
          <w:rFonts w:eastAsiaTheme="minorEastAsia"/>
          <w:lang w:val="en-US"/>
        </w:rPr>
        <w:t>BEQZ</w:t>
      </w:r>
      <w:r w:rsidRPr="009C720B">
        <w:rPr>
          <w:rFonts w:eastAsiaTheme="minorEastAsia"/>
        </w:rPr>
        <w:t xml:space="preserve"> </w:t>
      </w:r>
      <w:r w:rsidR="00182A84">
        <w:rPr>
          <w:rFonts w:eastAsiaTheme="minorEastAsia"/>
          <w:lang w:val="en-US"/>
        </w:rPr>
        <w:t>R</w:t>
      </w:r>
      <w:r w:rsidR="00182A84" w:rsidRPr="009C720B">
        <w:rPr>
          <w:rFonts w:eastAsiaTheme="minorEastAsia"/>
        </w:rPr>
        <w:t xml:space="preserve">3, </w:t>
      </w:r>
      <w:r w:rsidR="00182A84">
        <w:rPr>
          <w:rFonts w:eastAsiaTheme="minorEastAsia"/>
          <w:lang w:val="en-US"/>
        </w:rPr>
        <w:t>L</w:t>
      </w:r>
      <w:r w:rsidR="00182A84" w:rsidRPr="009C720B">
        <w:rPr>
          <w:rFonts w:eastAsiaTheme="minorEastAsia"/>
        </w:rPr>
        <w:t xml:space="preserve">3 ; </w:t>
      </w:r>
      <w:r w:rsidR="00182A84">
        <w:rPr>
          <w:rFonts w:eastAsiaTheme="minorEastAsia"/>
        </w:rPr>
        <w:t xml:space="preserve">переход в </w:t>
      </w:r>
      <w:r w:rsidR="00182A84">
        <w:rPr>
          <w:rFonts w:eastAsiaTheme="minorEastAsia"/>
          <w:lang w:val="en-US"/>
        </w:rPr>
        <w:t>L</w:t>
      </w:r>
      <w:r w:rsidR="00182A84" w:rsidRPr="009C720B">
        <w:rPr>
          <w:rFonts w:eastAsiaTheme="minorEastAsia"/>
        </w:rPr>
        <w:t>3 (</w:t>
      </w:r>
      <w:r w:rsidR="00182A84">
        <w:rPr>
          <w:rFonts w:eastAsiaTheme="minorEastAsia"/>
          <w:lang w:val="en-US"/>
        </w:rPr>
        <w:t>a</w:t>
      </w:r>
      <w:r w:rsidR="00182A84" w:rsidRPr="009C720B">
        <w:rPr>
          <w:rFonts w:eastAsiaTheme="minorEastAsia"/>
        </w:rPr>
        <w:t>==</w:t>
      </w:r>
      <w:r w:rsidR="00182A84">
        <w:rPr>
          <w:rFonts w:eastAsiaTheme="minorEastAsia"/>
          <w:lang w:val="en-US"/>
        </w:rPr>
        <w:t>b</w:t>
      </w:r>
      <w:r w:rsidR="00182A84" w:rsidRPr="009C720B">
        <w:rPr>
          <w:rFonts w:eastAsiaTheme="minorEastAsia"/>
        </w:rPr>
        <w:t>)</w:t>
      </w:r>
    </w:p>
    <w:p w14:paraId="19E2E3BA" w14:textId="77777777" w:rsidR="00182A84" w:rsidRPr="009C720B" w:rsidRDefault="00182A84" w:rsidP="00AE49EE">
      <w:pPr>
        <w:rPr>
          <w:rFonts w:eastAsiaTheme="minorEastAsia"/>
        </w:rPr>
      </w:pPr>
    </w:p>
    <w:p w14:paraId="346F90F5" w14:textId="739090CE" w:rsidR="00182A84" w:rsidRPr="009C720B" w:rsidRDefault="00182A84" w:rsidP="00AE49EE">
      <w:pPr>
        <w:rPr>
          <w:rFonts w:eastAsiaTheme="minorEastAsia"/>
        </w:rPr>
      </w:pPr>
      <w:r w:rsidRPr="009C720B">
        <w:rPr>
          <w:rFonts w:eastAsiaTheme="minorEastAsia"/>
        </w:rPr>
        <w:t>…</w:t>
      </w:r>
    </w:p>
    <w:p w14:paraId="0C103410" w14:textId="2E01C82A" w:rsidR="00182A84" w:rsidRPr="009C720B" w:rsidRDefault="00182A84" w:rsidP="00AE49EE">
      <w:pPr>
        <w:rPr>
          <w:rFonts w:eastAsiaTheme="minorEastAsia"/>
        </w:rPr>
      </w:pPr>
      <w:r w:rsidRPr="009C720B">
        <w:rPr>
          <w:rFonts w:eastAsiaTheme="minorEastAsia"/>
        </w:rPr>
        <w:t>…</w:t>
      </w:r>
    </w:p>
    <w:p w14:paraId="1568B9FE" w14:textId="100BE189" w:rsidR="00182A84" w:rsidRPr="009C720B" w:rsidRDefault="00182A84" w:rsidP="00AE49EE">
      <w:pPr>
        <w:rPr>
          <w:rFonts w:eastAsiaTheme="minorEastAsia"/>
        </w:rPr>
      </w:pPr>
      <w:r>
        <w:rPr>
          <w:rFonts w:eastAsiaTheme="minorEastAsia"/>
          <w:lang w:val="en-US"/>
        </w:rPr>
        <w:t>L</w:t>
      </w:r>
      <w:r w:rsidRPr="009C720B">
        <w:rPr>
          <w:rFonts w:eastAsiaTheme="minorEastAsia"/>
        </w:rPr>
        <w:t>3: …</w:t>
      </w:r>
    </w:p>
    <w:p w14:paraId="509D98B5" w14:textId="009DCFD8" w:rsidR="00182A84" w:rsidRDefault="00182A84" w:rsidP="00AE49EE">
      <w:pPr>
        <w:rPr>
          <w:rFonts w:eastAsiaTheme="minorEastAsia"/>
        </w:rPr>
      </w:pPr>
    </w:p>
    <w:p w14:paraId="413B4206" w14:textId="341DF8B0" w:rsidR="002E38A3" w:rsidRDefault="002E38A3" w:rsidP="00AE49EE">
      <w:pPr>
        <w:rPr>
          <w:rFonts w:eastAsiaTheme="minorEastAsia"/>
        </w:rPr>
      </w:pPr>
      <w:r>
        <w:rPr>
          <w:rFonts w:eastAsiaTheme="minorEastAsia"/>
        </w:rPr>
        <w:t xml:space="preserve">Схемы прогнозирования, которые для предсказания перехода используют поведение других команд перехода называются коррелированными. Схема прогнозирования называется прогнозом </w:t>
      </w:r>
      <w:r>
        <w:rPr>
          <w:rFonts w:eastAsiaTheme="minorEastAsia"/>
          <w:lang w:val="en-US"/>
        </w:rPr>
        <w:t>1,1</w:t>
      </w:r>
      <w:r>
        <w:rPr>
          <w:rFonts w:eastAsiaTheme="minorEastAsia"/>
        </w:rPr>
        <w:t xml:space="preserve"> если она используется поведение одного последнего перехода для выбора из пары однобитовых схем прогнозирования на каждый переход. Схема прогнозирования </w:t>
      </w:r>
      <w:r>
        <w:rPr>
          <w:rFonts w:eastAsiaTheme="minorEastAsia"/>
          <w:lang w:val="en-US"/>
        </w:rPr>
        <w:t>n,m</w:t>
      </w:r>
      <w:r>
        <w:rPr>
          <w:rFonts w:eastAsiaTheme="minorEastAsia"/>
        </w:rPr>
        <w:t xml:space="preserve"> использует поведение последних</w:t>
      </w:r>
      <w:r>
        <w:rPr>
          <w:rFonts w:eastAsiaTheme="minorEastAsia"/>
          <w:lang w:val="en-US"/>
        </w:rPr>
        <w:t xml:space="preserve"> m </w:t>
      </w:r>
      <w:r>
        <w:rPr>
          <w:rFonts w:eastAsiaTheme="minorEastAsia"/>
        </w:rPr>
        <w:t xml:space="preserve">переходов, для выбора из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oMath>
      <w:r>
        <w:rPr>
          <w:rFonts w:eastAsiaTheme="minorEastAsia"/>
        </w:rPr>
        <w:t xml:space="preserve"> схем прогнозирования, каждая из которых представляет собой </w:t>
      </w:r>
      <w:r>
        <w:rPr>
          <w:rFonts w:eastAsiaTheme="minorEastAsia"/>
          <w:lang w:val="en-US"/>
        </w:rPr>
        <w:t>n-</w:t>
      </w:r>
      <w:r w:rsidRPr="002E38A3">
        <w:rPr>
          <w:rFonts w:eastAsiaTheme="minorEastAsia"/>
        </w:rPr>
        <w:t>битовую схему прогнозирования для каждого от</w:t>
      </w:r>
      <w:r>
        <w:rPr>
          <w:rFonts w:eastAsiaTheme="minorEastAsia"/>
        </w:rPr>
        <w:t xml:space="preserve">дельного перехода. Привлекательность коррелируемых схем прогнозирования переходов заключается в том, что они могут давать больший процент успешного прогнозирования, чем обычная двух битовая схема и требуют небольшого объема дополнительной аппаратуры. Глобальная история последних </w:t>
      </w:r>
      <w:r>
        <w:rPr>
          <w:rFonts w:eastAsiaTheme="minorEastAsia"/>
          <w:lang w:val="en-US"/>
        </w:rPr>
        <w:t>m</w:t>
      </w:r>
      <w:r>
        <w:rPr>
          <w:rFonts w:eastAsiaTheme="minorEastAsia"/>
        </w:rPr>
        <w:t xml:space="preserve"> переходов может быть записана в </w:t>
      </w:r>
      <w:r>
        <w:rPr>
          <w:rFonts w:eastAsiaTheme="minorEastAsia"/>
          <w:lang w:val="en-US"/>
        </w:rPr>
        <w:t>m-</w:t>
      </w:r>
      <w:r>
        <w:rPr>
          <w:rFonts w:eastAsiaTheme="minorEastAsia"/>
        </w:rPr>
        <w:t xml:space="preserve">битовом сдвиговом регистре. Каждый разряд которого запоминает, был ли переход выполняемым или нет. Тогда буфер прогнозирования переходов может индексироваться конкатенацией младших разрядов адреса перехода с </w:t>
      </w:r>
      <w:r>
        <w:rPr>
          <w:rFonts w:eastAsiaTheme="minorEastAsia"/>
          <w:lang w:val="en-US"/>
        </w:rPr>
        <w:t>n-</w:t>
      </w:r>
      <w:r>
        <w:rPr>
          <w:rFonts w:eastAsiaTheme="minorEastAsia"/>
        </w:rPr>
        <w:t>битовой глобальной историей.</w:t>
      </w:r>
    </w:p>
    <w:p w14:paraId="2E1DC6F5" w14:textId="77777777" w:rsidR="00F45FCB" w:rsidRDefault="00F45FCB" w:rsidP="00AE49EE">
      <w:pPr>
        <w:rPr>
          <w:rFonts w:eastAsiaTheme="minorEastAsia"/>
        </w:rPr>
      </w:pPr>
    </w:p>
    <w:p w14:paraId="4766716E" w14:textId="77777777" w:rsidR="00F45FCB" w:rsidRDefault="00F45FCB" w:rsidP="00AE49EE">
      <w:pPr>
        <w:rPr>
          <w:rFonts w:eastAsiaTheme="minorEastAsia"/>
        </w:rPr>
      </w:pPr>
    </w:p>
    <w:p w14:paraId="01128B0D" w14:textId="580B14C7" w:rsidR="00F45FCB" w:rsidRDefault="00F45FCB" w:rsidP="00AE49EE">
      <w:pPr>
        <w:rPr>
          <w:rFonts w:eastAsiaTheme="minorEastAsia"/>
        </w:rPr>
      </w:pPr>
      <w:r w:rsidRPr="00F45FCB">
        <w:rPr>
          <w:rFonts w:eastAsiaTheme="minorEastAsia"/>
          <w:b/>
        </w:rPr>
        <w:t>Д/З</w:t>
      </w:r>
      <w:r w:rsidRPr="00F45FCB">
        <w:rPr>
          <w:rFonts w:eastAsiaTheme="minorEastAsia"/>
          <w:b/>
          <w:lang w:val="en-US"/>
        </w:rPr>
        <w:t>:</w:t>
      </w:r>
      <w:r>
        <w:rPr>
          <w:rFonts w:eastAsiaTheme="minorEastAsia"/>
        </w:rPr>
        <w:t xml:space="preserve"> попытаться представить схему </w:t>
      </w:r>
      <w:r>
        <w:rPr>
          <w:rFonts w:eastAsiaTheme="minorEastAsia"/>
          <w:lang w:val="en-US"/>
        </w:rPr>
        <w:t>2,2</w:t>
      </w:r>
      <w:r>
        <w:rPr>
          <w:rFonts w:eastAsiaTheme="minorEastAsia"/>
        </w:rPr>
        <w:t>.</w:t>
      </w:r>
    </w:p>
    <w:p w14:paraId="6CA5FFCF" w14:textId="77777777" w:rsidR="008E239F" w:rsidRDefault="008E239F" w:rsidP="00AE49EE">
      <w:pPr>
        <w:rPr>
          <w:rFonts w:eastAsiaTheme="minorEastAsia"/>
        </w:rPr>
      </w:pPr>
    </w:p>
    <w:p w14:paraId="37539B97" w14:textId="77777777" w:rsidR="008E239F" w:rsidRDefault="008E239F" w:rsidP="00AE49EE">
      <w:pPr>
        <w:rPr>
          <w:rFonts w:eastAsiaTheme="minorEastAsia"/>
        </w:rPr>
      </w:pPr>
    </w:p>
    <w:p w14:paraId="1D84BF35" w14:textId="5B8F90E4" w:rsidR="008E239F" w:rsidRDefault="008E239F" w:rsidP="008E239F">
      <w:pPr>
        <w:jc w:val="center"/>
        <w:rPr>
          <w:rFonts w:eastAsiaTheme="minorEastAsia"/>
          <w:b/>
        </w:rPr>
      </w:pPr>
      <w:r>
        <w:rPr>
          <w:rFonts w:eastAsiaTheme="minorEastAsia"/>
          <w:b/>
        </w:rPr>
        <w:lastRenderedPageBreak/>
        <w:t>Буфер прогнозирования коррелированной схемы прогнозирования 2,2.</w:t>
      </w:r>
    </w:p>
    <w:p w14:paraId="2DB657F7" w14:textId="77777777" w:rsidR="008E239F" w:rsidRDefault="008E239F" w:rsidP="008E239F">
      <w:pPr>
        <w:rPr>
          <w:rFonts w:eastAsiaTheme="minorEastAsia"/>
        </w:rPr>
      </w:pPr>
    </w:p>
    <w:p w14:paraId="4759701A" w14:textId="4BCFC6FC" w:rsidR="008E239F" w:rsidRDefault="00365992" w:rsidP="008E239F">
      <w:pPr>
        <w:rPr>
          <w:rFonts w:eastAsiaTheme="minorEastAsia"/>
          <w:lang w:val="en-US"/>
        </w:rPr>
      </w:pPr>
      <w:r w:rsidRPr="00365992">
        <w:rPr>
          <w:rFonts w:eastAsiaTheme="minorEastAsia"/>
        </w:rPr>
        <w:t xml:space="preserve">Рисунок </w:t>
      </w:r>
      <w:r>
        <w:rPr>
          <w:rFonts w:eastAsiaTheme="minorEastAsia"/>
          <w:lang w:val="en-US"/>
        </w:rPr>
        <w:t>#1</w:t>
      </w:r>
      <w:r>
        <w:rPr>
          <w:rFonts w:eastAsiaTheme="minorEastAsia"/>
        </w:rPr>
        <w:t>.</w:t>
      </w:r>
    </w:p>
    <w:p w14:paraId="3D3F50B9" w14:textId="77777777" w:rsidR="00FE72E3" w:rsidRDefault="00FE72E3" w:rsidP="008E239F">
      <w:pPr>
        <w:rPr>
          <w:rFonts w:eastAsiaTheme="minorEastAsia"/>
          <w:lang w:val="en-US"/>
        </w:rPr>
      </w:pPr>
    </w:p>
    <w:p w14:paraId="41089675" w14:textId="6E39CAD6" w:rsidR="00FE72E3" w:rsidRDefault="00FE72E3" w:rsidP="008E239F">
      <w:pPr>
        <w:rPr>
          <w:rFonts w:eastAsiaTheme="minorEastAsia"/>
        </w:rPr>
      </w:pPr>
      <w:r>
        <w:rPr>
          <w:rFonts w:eastAsiaTheme="minorEastAsia"/>
        </w:rPr>
        <w:t>На рисунке буфер типа 2,2 с общим числом строк, равным 64, где 4 младших разряда адреса команды перехода и 2 бита глобальной ис</w:t>
      </w:r>
      <w:r w:rsidR="00344E64">
        <w:rPr>
          <w:rFonts w:eastAsiaTheme="minorEastAsia"/>
        </w:rPr>
        <w:t>тории коррелированных переходов</w:t>
      </w:r>
      <w:r>
        <w:rPr>
          <w:rFonts w:eastAsiaTheme="minorEastAsia"/>
        </w:rPr>
        <w:t xml:space="preserve"> формируют 6-ти битовый индекс, который может использоваться для обращения к 64 счетчикам.</w:t>
      </w:r>
    </w:p>
    <w:p w14:paraId="3DF57882" w14:textId="77777777" w:rsidR="00661A5E" w:rsidRDefault="00661A5E" w:rsidP="008E239F">
      <w:pPr>
        <w:rPr>
          <w:rFonts w:eastAsiaTheme="minorEastAsia"/>
        </w:rPr>
      </w:pPr>
    </w:p>
    <w:p w14:paraId="0D1CFB88" w14:textId="0CF3EFD2" w:rsidR="00661A5E" w:rsidRDefault="00661A5E" w:rsidP="008E239F">
      <w:pPr>
        <w:rPr>
          <w:rFonts w:eastAsiaTheme="minorEastAsia"/>
        </w:rPr>
      </w:pPr>
      <w:r>
        <w:rPr>
          <w:rFonts w:eastAsiaTheme="minorEastAsia"/>
        </w:rPr>
        <w:t>Сравнение простой двух битовой схемы прогнозирования с 4К строк</w:t>
      </w:r>
      <w:r w:rsidR="009B5D98">
        <w:rPr>
          <w:rFonts w:eastAsiaTheme="minorEastAsia"/>
        </w:rPr>
        <w:t xml:space="preserve"> и схемы прогнозирования 2,2 с 1к строк показывает, что схема 2,2 не только превосходит двух битовую схему с тем же количеством состояний, но часто превосходит даже двух битовую схему прогнозирования с бесконечным количеством строк.</w:t>
      </w:r>
    </w:p>
    <w:p w14:paraId="11966ED9" w14:textId="77777777" w:rsidR="00F97089" w:rsidRDefault="00F97089" w:rsidP="008E239F">
      <w:pPr>
        <w:rPr>
          <w:rFonts w:eastAsiaTheme="minorEastAsia"/>
        </w:rPr>
      </w:pPr>
    </w:p>
    <w:p w14:paraId="53273E31" w14:textId="01E22B01" w:rsidR="00F97089" w:rsidRDefault="00F97089" w:rsidP="008E239F">
      <w:pPr>
        <w:rPr>
          <w:rFonts w:eastAsiaTheme="minorEastAsia"/>
        </w:rPr>
      </w:pPr>
      <w:r>
        <w:rPr>
          <w:rFonts w:eastAsiaTheme="minorEastAsia"/>
        </w:rPr>
        <w:t>Рассмотрим ситуацию при которой на стадии выборки находится команда перехода. На следующей стадии будет выполняться её дешифрация</w:t>
      </w:r>
      <w:r w:rsidR="0041152B">
        <w:rPr>
          <w:rFonts w:eastAsiaTheme="minorEastAsia"/>
        </w:rPr>
        <w:t>, для сокращения потерь необходимо знать по какому адресу необходимо выбирать следующую команду, для этого надо выяснить, что еще не дешифрованная команда является командой перехода, для этого нужно знать счетчик. Если знать все это, то потери на команду перехода могут быть сведены к нулю.</w:t>
      </w:r>
      <w:r w:rsidR="00C61FE4">
        <w:rPr>
          <w:rFonts w:eastAsiaTheme="minorEastAsia"/>
        </w:rPr>
        <w:t xml:space="preserve"> Специальный аппаратный кэш прогнозирования переходов, который хранит прогнозируемый адрес следующей команды, называется буфером целевых адресов перехода (</w:t>
      </w:r>
      <w:r w:rsidR="00C61FE4">
        <w:rPr>
          <w:rFonts w:eastAsiaTheme="minorEastAsia"/>
          <w:lang w:val="en-US"/>
        </w:rPr>
        <w:t>bra</w:t>
      </w:r>
      <w:r w:rsidR="00C61FE4" w:rsidRPr="00C61FE4">
        <w:rPr>
          <w:rFonts w:eastAsiaTheme="minorEastAsia"/>
          <w:lang w:val="en-US"/>
        </w:rPr>
        <w:t>nch target buffer</w:t>
      </w:r>
      <w:r w:rsidR="00C61FE4">
        <w:rPr>
          <w:rFonts w:eastAsiaTheme="minorEastAsia"/>
          <w:lang w:val="en-US"/>
        </w:rPr>
        <w:t>)</w:t>
      </w:r>
      <w:r w:rsidR="00C61FE4">
        <w:rPr>
          <w:rFonts w:eastAsiaTheme="minorEastAsia"/>
        </w:rPr>
        <w:t>. Каждая строка этого буфера включает программный адрес команды перехода, прогнозируемый адрес следующей команды и предысторию команды перехода.</w:t>
      </w:r>
    </w:p>
    <w:p w14:paraId="44B9623D" w14:textId="77777777" w:rsidR="00683AAD" w:rsidRDefault="00683AAD" w:rsidP="008E239F">
      <w:pPr>
        <w:rPr>
          <w:rFonts w:eastAsiaTheme="minorEastAsia"/>
        </w:rPr>
      </w:pPr>
    </w:p>
    <w:p w14:paraId="16FA9D2C" w14:textId="0277C7D6" w:rsidR="00683AAD" w:rsidRDefault="00683AAD" w:rsidP="008E239F">
      <w:pPr>
        <w:rPr>
          <w:rFonts w:eastAsiaTheme="minorEastAsia"/>
        </w:rPr>
      </w:pPr>
      <w:r>
        <w:rPr>
          <w:rFonts w:eastAsiaTheme="minorEastAsia"/>
        </w:rPr>
        <w:t xml:space="preserve">Рисунок </w:t>
      </w:r>
      <w:r>
        <w:rPr>
          <w:rFonts w:eastAsiaTheme="minorEastAsia"/>
          <w:lang w:val="en-US"/>
        </w:rPr>
        <w:t>#2</w:t>
      </w:r>
      <w:r>
        <w:rPr>
          <w:rFonts w:eastAsiaTheme="minorEastAsia"/>
        </w:rPr>
        <w:t>.</w:t>
      </w:r>
    </w:p>
    <w:p w14:paraId="333352B9" w14:textId="77777777" w:rsidR="00C63036" w:rsidRDefault="00C63036" w:rsidP="008E239F">
      <w:pPr>
        <w:rPr>
          <w:rFonts w:eastAsiaTheme="minorEastAsia"/>
        </w:rPr>
      </w:pPr>
    </w:p>
    <w:p w14:paraId="52F9649D" w14:textId="0F4DA81D" w:rsidR="00C63036" w:rsidRDefault="00C63036" w:rsidP="008E239F">
      <w:pPr>
        <w:rPr>
          <w:rFonts w:eastAsiaTheme="minorEastAsia"/>
        </w:rPr>
      </w:pPr>
      <w:r>
        <w:rPr>
          <w:rFonts w:eastAsiaTheme="minorEastAsia"/>
        </w:rPr>
        <w:t>Существуют вариации данного метода. Основная суть вариаций заключается в том, чтобы хранить в процессоре одну или несколько команд из прогнозируемой ветви перехода. Метод может применяться вместе с буфером целевых адресов перехода и без него.</w:t>
      </w:r>
      <w:r w:rsidR="0061471D">
        <w:rPr>
          <w:rFonts w:eastAsiaTheme="minorEastAsia"/>
        </w:rPr>
        <w:t xml:space="preserve"> При этом появляется дополнительное преимущество.  Буферизация самих целевых команд позволяет использовать метод свертывания переходов (</w:t>
      </w:r>
      <w:r w:rsidR="0061471D">
        <w:rPr>
          <w:rFonts w:eastAsiaTheme="minorEastAsia"/>
          <w:lang w:val="en-US"/>
        </w:rPr>
        <w:t>branch folding)</w:t>
      </w:r>
      <w:r w:rsidR="0061471D">
        <w:rPr>
          <w:rFonts w:eastAsiaTheme="minorEastAsia"/>
        </w:rPr>
        <w:t xml:space="preserve">. Свертывание переходов может использоваться для реализации нулевого времени выполнения для реализации самих команд перехода и в некоторых случаях нулевого времени выполнения условных переходов. Рассмотрим буфер команд перехода, который буферизует команды из прогнозируемой ветви. Пусть к нему выполняется обращение по адресу команды без условного перехода. Единственной задачей этой команды безусловного перехода </w:t>
      </w:r>
      <w:r w:rsidR="00A926E3">
        <w:rPr>
          <w:rFonts w:eastAsiaTheme="minorEastAsia"/>
        </w:rPr>
        <w:t>является замена текущего значения программного счетчика. В этом случае, когда буфер адресов регистрирует попадание и показывает, что переход безусловный, конвейер просто может заменить команду, которая выбирается из кэш памяти, т.е. саму команду безусловного перехода на команду из буфера. Таким образом в некоторых случаях удается убрать потери для команд условного перехода, если код условия установлен заранее.</w:t>
      </w:r>
    </w:p>
    <w:p w14:paraId="7015CC5B" w14:textId="77777777" w:rsidR="00A926E3" w:rsidRDefault="00A926E3" w:rsidP="008E239F">
      <w:pPr>
        <w:rPr>
          <w:rFonts w:eastAsiaTheme="minorEastAsia"/>
        </w:rPr>
      </w:pPr>
    </w:p>
    <w:p w14:paraId="672B881A" w14:textId="0DD716C0" w:rsidR="00970484" w:rsidRDefault="00A926E3" w:rsidP="008E239F">
      <w:pPr>
        <w:rPr>
          <w:rFonts w:eastAsiaTheme="minorEastAsia"/>
          <w:lang w:val="en-US"/>
        </w:rPr>
      </w:pPr>
      <w:r>
        <w:rPr>
          <w:rFonts w:eastAsiaTheme="minorEastAsia"/>
          <w:b/>
        </w:rPr>
        <w:t>Д</w:t>
      </w:r>
      <w:r>
        <w:rPr>
          <w:rFonts w:eastAsiaTheme="minorEastAsia"/>
          <w:b/>
          <w:lang w:val="en-US"/>
        </w:rPr>
        <w:t>/</w:t>
      </w:r>
      <w:r>
        <w:rPr>
          <w:rFonts w:eastAsiaTheme="minorEastAsia"/>
          <w:b/>
        </w:rPr>
        <w:t>З</w:t>
      </w:r>
      <w:r>
        <w:rPr>
          <w:rFonts w:eastAsiaTheme="minorEastAsia"/>
          <w:b/>
          <w:lang w:val="en-US"/>
        </w:rPr>
        <w:t>:</w:t>
      </w:r>
      <w:r>
        <w:rPr>
          <w:rFonts w:eastAsiaTheme="minorEastAsia"/>
          <w:lang w:val="en-US"/>
        </w:rPr>
        <w:t xml:space="preserve"> </w:t>
      </w:r>
      <w:r w:rsidR="00970484">
        <w:rPr>
          <w:rFonts w:eastAsiaTheme="minorEastAsia"/>
        </w:rPr>
        <w:t>представить такой случай.</w:t>
      </w:r>
    </w:p>
    <w:p w14:paraId="68BF4E2B" w14:textId="77777777" w:rsidR="00E04777" w:rsidRDefault="00E04777" w:rsidP="008E239F">
      <w:pPr>
        <w:rPr>
          <w:rFonts w:eastAsiaTheme="minorEastAsia"/>
          <w:lang w:val="en-US"/>
        </w:rPr>
      </w:pPr>
    </w:p>
    <w:p w14:paraId="5F9AE904" w14:textId="54EA2D59" w:rsidR="009C720B" w:rsidRDefault="00E04777" w:rsidP="008E239F">
      <w:pPr>
        <w:rPr>
          <w:rFonts w:eastAsiaTheme="minorEastAsia"/>
        </w:rPr>
      </w:pPr>
      <w:r>
        <w:rPr>
          <w:rFonts w:eastAsiaTheme="minorEastAsia"/>
        </w:rPr>
        <w:t>Схемы прогнозирования условных переходов ограничены, как точностью прогноза, так и потерями в случае неправильного прогноза. Типичные схемы прогнозирования достигают 80-95</w:t>
      </w:r>
      <w:r>
        <w:rPr>
          <w:rFonts w:eastAsiaTheme="minorEastAsia"/>
          <w:lang w:val="en-US"/>
        </w:rPr>
        <w:t>%</w:t>
      </w:r>
      <w:r>
        <w:rPr>
          <w:rFonts w:eastAsiaTheme="minorEastAsia"/>
        </w:rPr>
        <w:t xml:space="preserve"> точности, в зависимости от типа программы и размера буфера. Кроме увеличения точности можно пытаться уменьшить потери при неверном прогнозе, обычно это делается с помощью выборки команд из обеих ветвей условия, т.е. по предсказанному и не предсказанному условию. Это требует двух портовой памяти, кэш памяти с расслоением или осуществления выборки в начале по одному направлению, а затем по другому. Хотя подобная организация увеличивает стоимость организации, возможно, это единственный способ снижения потерь на условные переходы ниже определенного уровня. Другие решения заключаются в кэшировании адресов и команд в другом буфере. В современных микропроцессорах используется около двух десятков различных алгоритмов.</w:t>
      </w:r>
    </w:p>
    <w:p w14:paraId="36DA8294" w14:textId="256F6827" w:rsidR="009C720B" w:rsidRDefault="009C720B" w:rsidP="009C720B">
      <w:pPr>
        <w:jc w:val="center"/>
        <w:rPr>
          <w:rFonts w:eastAsiaTheme="minorEastAsia"/>
          <w:b/>
        </w:rPr>
      </w:pPr>
      <w:r>
        <w:rPr>
          <w:rFonts w:eastAsiaTheme="minorEastAsia"/>
          <w:b/>
        </w:rPr>
        <w:lastRenderedPageBreak/>
        <w:t>Кэш память</w:t>
      </w:r>
    </w:p>
    <w:p w14:paraId="1EA47028" w14:textId="184BC086" w:rsidR="009C720B" w:rsidRDefault="009C720B" w:rsidP="009C720B">
      <w:pPr>
        <w:ind w:firstLine="708"/>
        <w:rPr>
          <w:rFonts w:eastAsiaTheme="minorEastAsia"/>
        </w:rPr>
      </w:pPr>
      <w:r>
        <w:rPr>
          <w:rFonts w:eastAsiaTheme="minorEastAsia"/>
        </w:rPr>
        <w:t>В основе реализации иерархии памяти современных компьютеров лежат 2 основных принципа</w:t>
      </w:r>
      <w:r>
        <w:rPr>
          <w:rFonts w:eastAsiaTheme="minorEastAsia"/>
          <w:lang w:val="en-US"/>
        </w:rPr>
        <w:t>:</w:t>
      </w:r>
    </w:p>
    <w:p w14:paraId="2D25933F" w14:textId="0E4098A6" w:rsidR="009C720B" w:rsidRDefault="009C720B" w:rsidP="009C720B">
      <w:pPr>
        <w:pStyle w:val="a4"/>
        <w:numPr>
          <w:ilvl w:val="0"/>
          <w:numId w:val="17"/>
        </w:numPr>
        <w:rPr>
          <w:rFonts w:eastAsiaTheme="minorEastAsia"/>
        </w:rPr>
      </w:pPr>
      <w:r>
        <w:rPr>
          <w:rFonts w:eastAsiaTheme="minorEastAsia"/>
        </w:rPr>
        <w:t>Принцип локальности обращений</w:t>
      </w:r>
    </w:p>
    <w:p w14:paraId="513F8E3D" w14:textId="3A0AD030" w:rsidR="009C720B" w:rsidRDefault="009C720B" w:rsidP="009C720B">
      <w:pPr>
        <w:pStyle w:val="a4"/>
        <w:numPr>
          <w:ilvl w:val="0"/>
          <w:numId w:val="17"/>
        </w:numPr>
        <w:rPr>
          <w:rFonts w:eastAsiaTheme="minorEastAsia"/>
        </w:rPr>
      </w:pPr>
      <w:r>
        <w:rPr>
          <w:rFonts w:eastAsiaTheme="minorEastAsia"/>
        </w:rPr>
        <w:t>Соотношение стоимость</w:t>
      </w:r>
      <w:r>
        <w:rPr>
          <w:rFonts w:eastAsiaTheme="minorEastAsia"/>
          <w:lang w:val="en-US"/>
        </w:rPr>
        <w:t>/</w:t>
      </w:r>
      <w:r>
        <w:rPr>
          <w:rFonts w:eastAsiaTheme="minorEastAsia"/>
        </w:rPr>
        <w:t>производительность</w:t>
      </w:r>
    </w:p>
    <w:p w14:paraId="36356906" w14:textId="5CFEB278" w:rsidR="009C720B" w:rsidRPr="009C720B" w:rsidRDefault="009C720B" w:rsidP="009C720B">
      <w:pPr>
        <w:rPr>
          <w:rFonts w:eastAsiaTheme="minorEastAsia"/>
          <w:lang w:val="en-US"/>
        </w:rPr>
      </w:pPr>
      <w:r>
        <w:rPr>
          <w:rFonts w:eastAsiaTheme="minorEastAsia"/>
        </w:rPr>
        <w:t>Принцип локальности обращений говорит о том, что большинство программ не выполняют обращений ко всем своим командам и данным равновероятно, а оказывают предпочтения некоторой области адресного пространства. Иерархия памяти современных компьютеров строится на нескольких уровнях, причем более верхний уровень меньше по объему, быстрее и имеет большую стоимость в пересчете на один байт хранения, чем более низкий. Уровни иерархии взаимосвязаны. Данные некоторого уровня могут быть найдены и на более низком уровне. Сверху вниз до конца иерархии, от начала до конца. Иерархия памяти может состоять из многих уровней, но в каждый момент времени рассматриваются только 2 близ лежащих. Минимальная единица информации, которая может присутствовать, а может отсутствовать в двух уровневой реализации называется блоком. Размер блока может быть, как фиксированным, так и переменным. Если размер блока фиксированный – то объем памяти кратен размеру блока. Успешное или не успешное обращение к высшему уровню называется попаданием или промахом. Попадание – есть обращение к объекту в памяти, который найден на более высоком уровне. Промах означает, что он не найден на этом уровне. Коэффициент попаданий есть доля обращений, найденных на более высоком уровне. Может представляться в процентах. Доля промахов есть доля обращений, которые не найдены на более высоком уровне. Коэффициенты попаданий и промахов являются важными характеристиками. Чтобы описать некоторый уровень иерархии памяти надо ответить на следующие 4 вопроса:</w:t>
      </w:r>
    </w:p>
    <w:p w14:paraId="6D258EF0" w14:textId="47289D59" w:rsidR="009C720B" w:rsidRDefault="009C720B" w:rsidP="009C720B">
      <w:pPr>
        <w:pStyle w:val="a4"/>
        <w:numPr>
          <w:ilvl w:val="0"/>
          <w:numId w:val="18"/>
        </w:numPr>
        <w:rPr>
          <w:rFonts w:eastAsiaTheme="minorEastAsia"/>
        </w:rPr>
      </w:pPr>
      <w:r>
        <w:rPr>
          <w:rFonts w:eastAsiaTheme="minorEastAsia"/>
        </w:rPr>
        <w:t>Где может размещаться блок на верхнем уровне иерархии?</w:t>
      </w:r>
    </w:p>
    <w:p w14:paraId="442AD070" w14:textId="4750F396" w:rsidR="009C720B" w:rsidRDefault="009C720B" w:rsidP="009C720B">
      <w:pPr>
        <w:pStyle w:val="a4"/>
        <w:numPr>
          <w:ilvl w:val="0"/>
          <w:numId w:val="18"/>
        </w:numPr>
        <w:rPr>
          <w:rFonts w:eastAsiaTheme="minorEastAsia"/>
        </w:rPr>
      </w:pPr>
      <w:r>
        <w:rPr>
          <w:rFonts w:eastAsiaTheme="minorEastAsia"/>
        </w:rPr>
        <w:t>Как можно найти блок, когда он находится на верхнем уровне?</w:t>
      </w:r>
    </w:p>
    <w:p w14:paraId="19ACF82A" w14:textId="30F16745" w:rsidR="009C720B" w:rsidRDefault="009C720B" w:rsidP="009C720B">
      <w:pPr>
        <w:pStyle w:val="a4"/>
        <w:numPr>
          <w:ilvl w:val="0"/>
          <w:numId w:val="18"/>
        </w:numPr>
        <w:rPr>
          <w:rFonts w:eastAsiaTheme="minorEastAsia"/>
        </w:rPr>
      </w:pPr>
      <w:r>
        <w:rPr>
          <w:rFonts w:eastAsiaTheme="minorEastAsia"/>
        </w:rPr>
        <w:t>Какой блок должен быть замещен в случае промаха?</w:t>
      </w:r>
    </w:p>
    <w:p w14:paraId="7A6255DF" w14:textId="4F48770E" w:rsidR="009C720B" w:rsidRDefault="009C720B" w:rsidP="009C720B">
      <w:pPr>
        <w:pStyle w:val="a4"/>
        <w:numPr>
          <w:ilvl w:val="0"/>
          <w:numId w:val="18"/>
        </w:numPr>
        <w:rPr>
          <w:rFonts w:eastAsiaTheme="minorEastAsia"/>
        </w:rPr>
      </w:pPr>
      <w:r>
        <w:rPr>
          <w:rFonts w:eastAsiaTheme="minorEastAsia"/>
        </w:rPr>
        <w:t>Что происходит во время записи?</w:t>
      </w:r>
    </w:p>
    <w:p w14:paraId="156E9453" w14:textId="77777777" w:rsidR="00C23CE4" w:rsidRPr="00C23CE4" w:rsidRDefault="00C23CE4" w:rsidP="00C23CE4">
      <w:pPr>
        <w:rPr>
          <w:rFonts w:eastAsiaTheme="minorEastAsia"/>
        </w:rPr>
      </w:pPr>
    </w:p>
    <w:p w14:paraId="7C294262" w14:textId="5A042AE5" w:rsidR="009C720B" w:rsidRDefault="00C23CE4" w:rsidP="00C23CE4">
      <w:pPr>
        <w:jc w:val="center"/>
        <w:rPr>
          <w:rFonts w:eastAsiaTheme="minorEastAsia"/>
          <w:b/>
        </w:rPr>
      </w:pPr>
      <w:r>
        <w:rPr>
          <w:rFonts w:eastAsiaTheme="minorEastAsia"/>
          <w:b/>
        </w:rPr>
        <w:t>Организация кэш памяти</w:t>
      </w:r>
    </w:p>
    <w:p w14:paraId="06575A2A" w14:textId="77777777" w:rsidR="00730DAC" w:rsidRDefault="00C23CE4" w:rsidP="00C23CE4">
      <w:pPr>
        <w:rPr>
          <w:rFonts w:eastAsiaTheme="minorEastAsia"/>
        </w:rPr>
      </w:pPr>
      <w:r>
        <w:rPr>
          <w:rFonts w:eastAsiaTheme="minorEastAsia"/>
        </w:rPr>
        <w:tab/>
        <w:t xml:space="preserve">Концепция кэш памяти возникла раньше, чем архитектура </w:t>
      </w:r>
      <w:r>
        <w:rPr>
          <w:rFonts w:eastAsiaTheme="minorEastAsia"/>
          <w:lang w:val="en-US"/>
        </w:rPr>
        <w:t>IBM 360</w:t>
      </w:r>
      <w:r>
        <w:rPr>
          <w:rFonts w:eastAsiaTheme="minorEastAsia"/>
        </w:rPr>
        <w:t xml:space="preserve">. Сегодня кэш память имеется во всех классах компьютеров, и даже во множественном числе. </w:t>
      </w:r>
    </w:p>
    <w:p w14:paraId="62FB74C0" w14:textId="77777777" w:rsidR="00730DAC" w:rsidRDefault="00730DAC" w:rsidP="00C23CE4">
      <w:pPr>
        <w:rPr>
          <w:rFonts w:eastAsiaTheme="minorEastAsia"/>
        </w:rPr>
      </w:pPr>
    </w:p>
    <w:p w14:paraId="2BFE75C3" w14:textId="77777777" w:rsidR="00730DAC" w:rsidRDefault="00730DAC" w:rsidP="00C23CE4">
      <w:pPr>
        <w:rPr>
          <w:rFonts w:eastAsiaTheme="minorEastAsia"/>
        </w:rPr>
      </w:pPr>
      <w:r>
        <w:rPr>
          <w:rFonts w:eastAsiaTheme="minorEastAsia"/>
        </w:rPr>
        <w:t>Типовые значения ключевых параметров для кэша памяти рабочих станций и серверов.</w:t>
      </w:r>
    </w:p>
    <w:p w14:paraId="6CEE84EE" w14:textId="5BF8890A" w:rsidR="00C23CE4" w:rsidRDefault="00730DAC" w:rsidP="00730DAC">
      <w:pPr>
        <w:pStyle w:val="a4"/>
        <w:numPr>
          <w:ilvl w:val="0"/>
          <w:numId w:val="19"/>
        </w:numPr>
        <w:rPr>
          <w:rFonts w:eastAsiaTheme="minorEastAsia"/>
        </w:rPr>
      </w:pPr>
      <w:r w:rsidRPr="00730DAC">
        <w:rPr>
          <w:rFonts w:eastAsiaTheme="minorEastAsia"/>
        </w:rPr>
        <w:t>Размер блока до 128 байт.</w:t>
      </w:r>
    </w:p>
    <w:p w14:paraId="561078EB" w14:textId="3E297585" w:rsidR="00730DAC" w:rsidRDefault="00730DAC" w:rsidP="00730DAC">
      <w:pPr>
        <w:pStyle w:val="a4"/>
        <w:numPr>
          <w:ilvl w:val="0"/>
          <w:numId w:val="19"/>
        </w:numPr>
        <w:rPr>
          <w:rFonts w:eastAsiaTheme="minorEastAsia"/>
        </w:rPr>
      </w:pPr>
      <w:r>
        <w:rPr>
          <w:rFonts w:eastAsiaTheme="minorEastAsia"/>
        </w:rPr>
        <w:t>Время попадания – один такт синхронизации.</w:t>
      </w:r>
    </w:p>
    <w:p w14:paraId="0AB43387" w14:textId="39286612" w:rsidR="00730DAC" w:rsidRDefault="00730DAC" w:rsidP="00730DAC">
      <w:pPr>
        <w:pStyle w:val="a4"/>
        <w:numPr>
          <w:ilvl w:val="0"/>
          <w:numId w:val="19"/>
        </w:numPr>
        <w:rPr>
          <w:rFonts w:eastAsiaTheme="minorEastAsia"/>
        </w:rPr>
      </w:pPr>
      <w:r>
        <w:rPr>
          <w:rFonts w:eastAsiaTheme="minorEastAsia"/>
        </w:rPr>
        <w:t>Потери при промахе – до 10-ти тактов синхронизации.</w:t>
      </w:r>
    </w:p>
    <w:p w14:paraId="7BEDFB1A" w14:textId="08E35734" w:rsidR="00730DAC" w:rsidRDefault="00730DAC" w:rsidP="00730DAC">
      <w:pPr>
        <w:pStyle w:val="a4"/>
        <w:numPr>
          <w:ilvl w:val="0"/>
          <w:numId w:val="19"/>
        </w:numPr>
        <w:rPr>
          <w:rFonts w:eastAsiaTheme="minorEastAsia"/>
        </w:rPr>
      </w:pPr>
      <w:r>
        <w:rPr>
          <w:rFonts w:eastAsiaTheme="minorEastAsia"/>
        </w:rPr>
        <w:t>Время пересылки – до 20-ти тактов.</w:t>
      </w:r>
    </w:p>
    <w:p w14:paraId="5DE081E0" w14:textId="1F846FD5" w:rsidR="00730DAC" w:rsidRDefault="00730DAC" w:rsidP="00730DAC">
      <w:pPr>
        <w:pStyle w:val="a4"/>
        <w:numPr>
          <w:ilvl w:val="0"/>
          <w:numId w:val="19"/>
        </w:numPr>
        <w:rPr>
          <w:rFonts w:eastAsiaTheme="minorEastAsia"/>
        </w:rPr>
      </w:pPr>
      <w:r>
        <w:rPr>
          <w:rFonts w:eastAsiaTheme="minorEastAsia"/>
        </w:rPr>
        <w:t>Доля промахов – от 1 до 20</w:t>
      </w:r>
      <w:r>
        <w:rPr>
          <w:rFonts w:eastAsiaTheme="minorEastAsia"/>
          <w:lang w:val="en-US"/>
        </w:rPr>
        <w:t>%</w:t>
      </w:r>
      <w:r>
        <w:rPr>
          <w:rFonts w:eastAsiaTheme="minorEastAsia"/>
        </w:rPr>
        <w:t>.</w:t>
      </w:r>
    </w:p>
    <w:p w14:paraId="112DA7A0" w14:textId="48DF3546" w:rsidR="00730DAC" w:rsidRDefault="00730DAC" w:rsidP="00730DAC">
      <w:pPr>
        <w:pStyle w:val="a4"/>
        <w:numPr>
          <w:ilvl w:val="0"/>
          <w:numId w:val="19"/>
        </w:numPr>
        <w:rPr>
          <w:rFonts w:eastAsiaTheme="minorEastAsia"/>
        </w:rPr>
      </w:pPr>
      <w:r>
        <w:rPr>
          <w:rFonts w:eastAsiaTheme="minorEastAsia"/>
        </w:rPr>
        <w:t>Размер кэш памяти – до 16МБ.</w:t>
      </w:r>
    </w:p>
    <w:p w14:paraId="29BCBE59" w14:textId="77777777" w:rsidR="00730DAC" w:rsidRDefault="00730DAC" w:rsidP="00730DAC">
      <w:pPr>
        <w:rPr>
          <w:rFonts w:eastAsiaTheme="minorEastAsia"/>
        </w:rPr>
      </w:pPr>
    </w:p>
    <w:p w14:paraId="158610B1" w14:textId="7D955BE6" w:rsidR="00730DAC" w:rsidRDefault="00730DAC" w:rsidP="00730DAC">
      <w:pPr>
        <w:rPr>
          <w:rFonts w:eastAsiaTheme="minorEastAsia"/>
        </w:rPr>
      </w:pPr>
      <w:r>
        <w:rPr>
          <w:rFonts w:eastAsiaTheme="minorEastAsia"/>
        </w:rPr>
        <w:t>Детальная организация кэш памяти.</w:t>
      </w:r>
    </w:p>
    <w:p w14:paraId="65F38B8D" w14:textId="77777777" w:rsidR="00730DAC" w:rsidRDefault="00730DAC" w:rsidP="00730DAC">
      <w:pPr>
        <w:rPr>
          <w:rFonts w:eastAsiaTheme="minorEastAsia"/>
        </w:rPr>
      </w:pPr>
    </w:p>
    <w:p w14:paraId="4B3D89F2" w14:textId="04437179" w:rsidR="00730DAC" w:rsidRDefault="00730DAC" w:rsidP="00730DAC">
      <w:pPr>
        <w:rPr>
          <w:rFonts w:eastAsiaTheme="minorEastAsia"/>
          <w:b/>
        </w:rPr>
      </w:pPr>
      <w:r w:rsidRPr="00730DAC">
        <w:rPr>
          <w:rFonts w:eastAsiaTheme="minorEastAsia"/>
          <w:b/>
        </w:rPr>
        <w:t>Размещение блока в кэш памяти.</w:t>
      </w:r>
    </w:p>
    <w:p w14:paraId="2A64E50F" w14:textId="34D53F28" w:rsidR="00730DAC" w:rsidRDefault="00730DAC" w:rsidP="00730DAC">
      <w:pPr>
        <w:rPr>
          <w:rFonts w:eastAsiaTheme="minorEastAsia"/>
        </w:rPr>
      </w:pPr>
      <w:r>
        <w:rPr>
          <w:rFonts w:eastAsiaTheme="minorEastAsia"/>
        </w:rPr>
        <w:t>По типу размещения определяют 3 основных типа организации:</w:t>
      </w:r>
    </w:p>
    <w:p w14:paraId="712B4332" w14:textId="77777777" w:rsidR="000B2925" w:rsidRDefault="000B2925" w:rsidP="000B2925">
      <w:pPr>
        <w:rPr>
          <w:rFonts w:eastAsiaTheme="minorEastAsia"/>
        </w:rPr>
      </w:pPr>
    </w:p>
    <w:p w14:paraId="37BBA5D2" w14:textId="5EBC80BB" w:rsidR="00730DAC" w:rsidRPr="000B2925" w:rsidRDefault="00730DAC" w:rsidP="000B2925">
      <w:pPr>
        <w:ind w:firstLine="708"/>
        <w:rPr>
          <w:rFonts w:eastAsiaTheme="minorEastAsia"/>
        </w:rPr>
      </w:pPr>
      <w:r w:rsidRPr="000B2925">
        <w:rPr>
          <w:rFonts w:eastAsiaTheme="minorEastAsia"/>
        </w:rPr>
        <w:t xml:space="preserve">Если каждый блок памяти имеет только одно фиксированное место, на котором он может появиться, то такая память называется кэшем с прямым отображением. Это наиболее простая организация кэша, при которой для отображения адресов блоков основной памяти на адреса кэш памяти используются младшие разряды адреса блока. Таким образом все блоки основной памяти, имеющие одинаковые младшие разряды в своем адресе попадают в один блок кэш памяти. </w:t>
      </w:r>
      <w:r w:rsidRPr="000B2925">
        <w:rPr>
          <w:rFonts w:eastAsiaTheme="minorEastAsia"/>
          <w:b/>
        </w:rPr>
        <w:t xml:space="preserve">Д.З. проблема </w:t>
      </w:r>
      <w:r w:rsidRPr="000B2925">
        <w:rPr>
          <w:rFonts w:eastAsiaTheme="minorEastAsia"/>
          <w:b/>
          <w:lang w:val="en-US"/>
        </w:rPr>
        <w:t>aliasing</w:t>
      </w:r>
      <w:r w:rsidRPr="000B2925">
        <w:rPr>
          <w:rFonts w:eastAsiaTheme="minorEastAsia"/>
          <w:b/>
        </w:rPr>
        <w:t xml:space="preserve"> кэш памяти.</w:t>
      </w:r>
    </w:p>
    <w:p w14:paraId="3E2FBEFE" w14:textId="77777777" w:rsidR="000B2925" w:rsidRDefault="000B2925" w:rsidP="000B2925">
      <w:pPr>
        <w:rPr>
          <w:rFonts w:eastAsiaTheme="minorEastAsia"/>
        </w:rPr>
      </w:pPr>
    </w:p>
    <w:p w14:paraId="5BEE5D1D" w14:textId="348DFFA0" w:rsidR="000B2925" w:rsidRDefault="000B2925" w:rsidP="000B2925">
      <w:pPr>
        <w:rPr>
          <w:rFonts w:eastAsiaTheme="minorEastAsia"/>
          <w:lang w:val="en-US"/>
        </w:rPr>
      </w:pPr>
      <w:r>
        <w:rPr>
          <w:rFonts w:eastAsiaTheme="minorEastAsia"/>
          <w:lang w:val="en-US"/>
        </w:rPr>
        <w:lastRenderedPageBreak/>
        <w:t>Direct Mapped Cache (DMC)</w:t>
      </w:r>
    </w:p>
    <w:p w14:paraId="0E8C5C8C" w14:textId="7D23A993" w:rsidR="00E81F07" w:rsidRDefault="00E81F07" w:rsidP="000B2925">
      <w:pPr>
        <w:rPr>
          <w:rFonts w:eastAsiaTheme="minorEastAsia"/>
        </w:rPr>
      </w:pPr>
    </w:p>
    <w:p w14:paraId="5C2D6257" w14:textId="49A9564B" w:rsidR="00E81F07" w:rsidRDefault="00E81F07" w:rsidP="000B2925">
      <w:pPr>
        <w:rPr>
          <w:rFonts w:eastAsiaTheme="minorEastAsia"/>
        </w:rPr>
      </w:pPr>
      <w:r>
        <w:rPr>
          <w:rFonts w:eastAsiaTheme="minorEastAsia"/>
        </w:rPr>
        <w:t>Адрес проц.</w:t>
      </w:r>
    </w:p>
    <w:p w14:paraId="791D5B97" w14:textId="77777777" w:rsidR="00E81F07" w:rsidRDefault="00E81F07" w:rsidP="000B2925">
      <w:pPr>
        <w:rPr>
          <w:rFonts w:eastAsiaTheme="minorEastAsia"/>
        </w:rPr>
      </w:pPr>
    </w:p>
    <w:tbl>
      <w:tblPr>
        <w:tblStyle w:val="a6"/>
        <w:tblW w:w="0" w:type="auto"/>
        <w:tblLook w:val="04A0" w:firstRow="1" w:lastRow="0" w:firstColumn="1" w:lastColumn="0" w:noHBand="0" w:noVBand="1"/>
      </w:tblPr>
      <w:tblGrid>
        <w:gridCol w:w="3483"/>
        <w:gridCol w:w="3483"/>
        <w:gridCol w:w="3484"/>
      </w:tblGrid>
      <w:tr w:rsidR="00E81F07" w14:paraId="4C435E69" w14:textId="77777777" w:rsidTr="00E81F07">
        <w:tc>
          <w:tcPr>
            <w:tcW w:w="3483" w:type="dxa"/>
          </w:tcPr>
          <w:p w14:paraId="4FFDE513" w14:textId="4F89C460" w:rsidR="00E81F07" w:rsidRDefault="00E81F07" w:rsidP="000B2925">
            <w:pPr>
              <w:rPr>
                <w:rFonts w:eastAsiaTheme="minorEastAsia"/>
                <w:lang w:val="en-US"/>
              </w:rPr>
            </w:pPr>
            <w:r>
              <w:rPr>
                <w:rFonts w:eastAsiaTheme="minorEastAsia"/>
                <w:lang w:val="en-US"/>
              </w:rPr>
              <w:t>Tag</w:t>
            </w:r>
          </w:p>
        </w:tc>
        <w:tc>
          <w:tcPr>
            <w:tcW w:w="3483" w:type="dxa"/>
          </w:tcPr>
          <w:p w14:paraId="5A49E012" w14:textId="733F75BB" w:rsidR="00E81F07" w:rsidRDefault="00E81F07" w:rsidP="000B2925">
            <w:pPr>
              <w:rPr>
                <w:rFonts w:eastAsiaTheme="minorEastAsia"/>
                <w:lang w:val="en-US"/>
              </w:rPr>
            </w:pPr>
            <w:r>
              <w:rPr>
                <w:rFonts w:eastAsiaTheme="minorEastAsia"/>
                <w:lang w:val="en-US"/>
              </w:rPr>
              <w:t>Line</w:t>
            </w:r>
          </w:p>
        </w:tc>
        <w:tc>
          <w:tcPr>
            <w:tcW w:w="3484" w:type="dxa"/>
          </w:tcPr>
          <w:p w14:paraId="5F25E808" w14:textId="6494857C" w:rsidR="00E81F07" w:rsidRDefault="00E81F07" w:rsidP="000B2925">
            <w:pPr>
              <w:rPr>
                <w:rFonts w:eastAsiaTheme="minorEastAsia"/>
                <w:lang w:val="en-US"/>
              </w:rPr>
            </w:pPr>
            <w:r>
              <w:rPr>
                <w:rFonts w:eastAsiaTheme="minorEastAsia"/>
                <w:lang w:val="en-US"/>
              </w:rPr>
              <w:t>Offset</w:t>
            </w:r>
          </w:p>
        </w:tc>
      </w:tr>
      <w:tr w:rsidR="00E81F07" w14:paraId="739DBBB6" w14:textId="77777777" w:rsidTr="00E81F07">
        <w:tc>
          <w:tcPr>
            <w:tcW w:w="3483" w:type="dxa"/>
          </w:tcPr>
          <w:p w14:paraId="37B9526A" w14:textId="053727D6" w:rsidR="00E81F07" w:rsidRDefault="00E81F07" w:rsidP="000B2925">
            <w:pPr>
              <w:rPr>
                <w:rFonts w:eastAsiaTheme="minorEastAsia"/>
                <w:lang w:val="en-US"/>
              </w:rPr>
            </w:pPr>
            <w:r>
              <w:rPr>
                <w:rFonts w:eastAsiaTheme="minorEastAsia"/>
                <w:lang w:val="en-US"/>
              </w:rPr>
              <w:t>0010</w:t>
            </w:r>
          </w:p>
        </w:tc>
        <w:tc>
          <w:tcPr>
            <w:tcW w:w="3483" w:type="dxa"/>
          </w:tcPr>
          <w:p w14:paraId="5B9B6C26" w14:textId="2FFFF3D1" w:rsidR="00E81F07" w:rsidRDefault="00E81F07" w:rsidP="000B2925">
            <w:pPr>
              <w:rPr>
                <w:rFonts w:eastAsiaTheme="minorEastAsia"/>
                <w:lang w:val="en-US"/>
              </w:rPr>
            </w:pPr>
            <w:r>
              <w:rPr>
                <w:rFonts w:eastAsiaTheme="minorEastAsia"/>
                <w:lang w:val="en-US"/>
              </w:rPr>
              <w:t>001</w:t>
            </w:r>
          </w:p>
        </w:tc>
        <w:tc>
          <w:tcPr>
            <w:tcW w:w="3484" w:type="dxa"/>
          </w:tcPr>
          <w:p w14:paraId="7490D73A" w14:textId="09395FD0" w:rsidR="00E81F07" w:rsidRDefault="00E81F07" w:rsidP="000B2925">
            <w:pPr>
              <w:rPr>
                <w:rFonts w:eastAsiaTheme="minorEastAsia"/>
                <w:lang w:val="en-US"/>
              </w:rPr>
            </w:pPr>
            <w:r>
              <w:rPr>
                <w:rFonts w:eastAsiaTheme="minorEastAsia"/>
                <w:lang w:val="en-US"/>
              </w:rPr>
              <w:t>100</w:t>
            </w:r>
          </w:p>
        </w:tc>
      </w:tr>
      <w:tr w:rsidR="00E81F07" w14:paraId="2ACDBCA0" w14:textId="77777777" w:rsidTr="00E81F07">
        <w:tc>
          <w:tcPr>
            <w:tcW w:w="3483" w:type="dxa"/>
          </w:tcPr>
          <w:p w14:paraId="2F4F856F" w14:textId="31CA0A9C" w:rsidR="00E81F07" w:rsidRDefault="00E81F07" w:rsidP="000B2925">
            <w:pPr>
              <w:rPr>
                <w:rFonts w:eastAsiaTheme="minorEastAsia"/>
                <w:lang w:val="en-US"/>
              </w:rPr>
            </w:pPr>
            <w:r>
              <w:rPr>
                <w:rFonts w:eastAsiaTheme="minorEastAsia"/>
                <w:lang w:val="en-US"/>
              </w:rPr>
              <w:t>2</w:t>
            </w:r>
          </w:p>
        </w:tc>
        <w:tc>
          <w:tcPr>
            <w:tcW w:w="3483" w:type="dxa"/>
          </w:tcPr>
          <w:p w14:paraId="18BEBBB6" w14:textId="2F05DD43" w:rsidR="00E81F07" w:rsidRDefault="00E81F07" w:rsidP="000B2925">
            <w:pPr>
              <w:rPr>
                <w:rFonts w:eastAsiaTheme="minorEastAsia"/>
                <w:lang w:val="en-US"/>
              </w:rPr>
            </w:pPr>
            <w:r>
              <w:rPr>
                <w:rFonts w:eastAsiaTheme="minorEastAsia"/>
                <w:lang w:val="en-US"/>
              </w:rPr>
              <w:t>1</w:t>
            </w:r>
          </w:p>
        </w:tc>
        <w:tc>
          <w:tcPr>
            <w:tcW w:w="3484" w:type="dxa"/>
          </w:tcPr>
          <w:p w14:paraId="6833EB10" w14:textId="0F061DF9" w:rsidR="00E81F07" w:rsidRDefault="00E81F07" w:rsidP="000B2925">
            <w:pPr>
              <w:rPr>
                <w:rFonts w:eastAsiaTheme="minorEastAsia"/>
                <w:lang w:val="en-US"/>
              </w:rPr>
            </w:pPr>
            <w:r>
              <w:rPr>
                <w:rFonts w:eastAsiaTheme="minorEastAsia"/>
                <w:lang w:val="en-US"/>
              </w:rPr>
              <w:t>4</w:t>
            </w:r>
          </w:p>
        </w:tc>
      </w:tr>
    </w:tbl>
    <w:p w14:paraId="542279D9" w14:textId="77777777" w:rsidR="00E81F07" w:rsidRDefault="00E81F07" w:rsidP="000B2925">
      <w:pPr>
        <w:rPr>
          <w:rFonts w:eastAsiaTheme="minorEastAsia"/>
          <w:lang w:val="en-US"/>
        </w:rPr>
      </w:pPr>
    </w:p>
    <w:tbl>
      <w:tblPr>
        <w:tblStyle w:val="a6"/>
        <w:tblW w:w="0" w:type="auto"/>
        <w:tblLook w:val="04A0" w:firstRow="1" w:lastRow="0" w:firstColumn="1" w:lastColumn="0" w:noHBand="0" w:noVBand="1"/>
      </w:tblPr>
      <w:tblGrid>
        <w:gridCol w:w="1050"/>
        <w:gridCol w:w="1101"/>
        <w:gridCol w:w="1039"/>
        <w:gridCol w:w="1039"/>
        <w:gridCol w:w="1039"/>
        <w:gridCol w:w="1039"/>
        <w:gridCol w:w="1039"/>
        <w:gridCol w:w="1040"/>
        <w:gridCol w:w="1040"/>
        <w:gridCol w:w="1024"/>
      </w:tblGrid>
      <w:tr w:rsidR="005C4449" w14:paraId="6ED62C79" w14:textId="349DBDE7" w:rsidTr="005C4449">
        <w:tc>
          <w:tcPr>
            <w:tcW w:w="1050" w:type="dxa"/>
          </w:tcPr>
          <w:p w14:paraId="78705505" w14:textId="77777777" w:rsidR="005C4449" w:rsidRDefault="005C4449" w:rsidP="000B2925">
            <w:pPr>
              <w:rPr>
                <w:rFonts w:eastAsiaTheme="minorEastAsia"/>
                <w:lang w:val="en-US"/>
              </w:rPr>
            </w:pPr>
          </w:p>
        </w:tc>
        <w:tc>
          <w:tcPr>
            <w:tcW w:w="1101" w:type="dxa"/>
          </w:tcPr>
          <w:p w14:paraId="2E1B2A0C" w14:textId="3E6D0BF4" w:rsidR="005C4449" w:rsidRDefault="005C4449" w:rsidP="000B2925">
            <w:pPr>
              <w:rPr>
                <w:rFonts w:eastAsiaTheme="minorEastAsia"/>
                <w:lang w:val="en-US"/>
              </w:rPr>
            </w:pPr>
            <w:r>
              <w:rPr>
                <w:rFonts w:eastAsiaTheme="minorEastAsia"/>
                <w:lang w:val="en-US"/>
              </w:rPr>
              <w:t>Tag</w:t>
            </w:r>
          </w:p>
        </w:tc>
        <w:tc>
          <w:tcPr>
            <w:tcW w:w="1039" w:type="dxa"/>
          </w:tcPr>
          <w:p w14:paraId="6328D29E" w14:textId="1A62700E" w:rsidR="005C4449" w:rsidRDefault="005C4449" w:rsidP="000B2925">
            <w:pPr>
              <w:rPr>
                <w:rFonts w:eastAsiaTheme="minorEastAsia"/>
                <w:lang w:val="en-US"/>
              </w:rPr>
            </w:pPr>
            <w:r>
              <w:rPr>
                <w:rFonts w:eastAsiaTheme="minorEastAsia"/>
                <w:lang w:val="en-US"/>
              </w:rPr>
              <w:t>0</w:t>
            </w:r>
          </w:p>
        </w:tc>
        <w:tc>
          <w:tcPr>
            <w:tcW w:w="1039" w:type="dxa"/>
          </w:tcPr>
          <w:p w14:paraId="3024E372" w14:textId="4D7188C6" w:rsidR="005C4449" w:rsidRDefault="005C4449" w:rsidP="000B2925">
            <w:pPr>
              <w:rPr>
                <w:rFonts w:eastAsiaTheme="minorEastAsia"/>
                <w:lang w:val="en-US"/>
              </w:rPr>
            </w:pPr>
            <w:r>
              <w:rPr>
                <w:rFonts w:eastAsiaTheme="minorEastAsia"/>
                <w:lang w:val="en-US"/>
              </w:rPr>
              <w:t>1</w:t>
            </w:r>
          </w:p>
        </w:tc>
        <w:tc>
          <w:tcPr>
            <w:tcW w:w="1039" w:type="dxa"/>
          </w:tcPr>
          <w:p w14:paraId="12366369" w14:textId="1798FCE8" w:rsidR="005C4449" w:rsidRDefault="005C4449" w:rsidP="000B2925">
            <w:pPr>
              <w:rPr>
                <w:rFonts w:eastAsiaTheme="minorEastAsia"/>
                <w:lang w:val="en-US"/>
              </w:rPr>
            </w:pPr>
            <w:r>
              <w:rPr>
                <w:rFonts w:eastAsiaTheme="minorEastAsia"/>
                <w:lang w:val="en-US"/>
              </w:rPr>
              <w:t>2</w:t>
            </w:r>
          </w:p>
        </w:tc>
        <w:tc>
          <w:tcPr>
            <w:tcW w:w="1039" w:type="dxa"/>
          </w:tcPr>
          <w:p w14:paraId="4B906233" w14:textId="632B161D" w:rsidR="005C4449" w:rsidRDefault="005C4449" w:rsidP="000B2925">
            <w:pPr>
              <w:rPr>
                <w:rFonts w:eastAsiaTheme="minorEastAsia"/>
                <w:lang w:val="en-US"/>
              </w:rPr>
            </w:pPr>
            <w:r>
              <w:rPr>
                <w:rFonts w:eastAsiaTheme="minorEastAsia"/>
                <w:lang w:val="en-US"/>
              </w:rPr>
              <w:t>3</w:t>
            </w:r>
          </w:p>
        </w:tc>
        <w:tc>
          <w:tcPr>
            <w:tcW w:w="1039" w:type="dxa"/>
          </w:tcPr>
          <w:p w14:paraId="7D141B0F" w14:textId="06FC3B78" w:rsidR="005C4449" w:rsidRDefault="005C4449" w:rsidP="000B2925">
            <w:pPr>
              <w:rPr>
                <w:rFonts w:eastAsiaTheme="minorEastAsia"/>
                <w:lang w:val="en-US"/>
              </w:rPr>
            </w:pPr>
            <w:r>
              <w:rPr>
                <w:rFonts w:eastAsiaTheme="minorEastAsia"/>
                <w:lang w:val="en-US"/>
              </w:rPr>
              <w:t>4</w:t>
            </w:r>
          </w:p>
        </w:tc>
        <w:tc>
          <w:tcPr>
            <w:tcW w:w="1040" w:type="dxa"/>
          </w:tcPr>
          <w:p w14:paraId="075F1B2B" w14:textId="15821169" w:rsidR="005C4449" w:rsidRDefault="005C4449" w:rsidP="000B2925">
            <w:pPr>
              <w:rPr>
                <w:rFonts w:eastAsiaTheme="minorEastAsia"/>
                <w:lang w:val="en-US"/>
              </w:rPr>
            </w:pPr>
            <w:r>
              <w:rPr>
                <w:rFonts w:eastAsiaTheme="minorEastAsia"/>
                <w:lang w:val="en-US"/>
              </w:rPr>
              <w:t>5</w:t>
            </w:r>
          </w:p>
        </w:tc>
        <w:tc>
          <w:tcPr>
            <w:tcW w:w="1040" w:type="dxa"/>
          </w:tcPr>
          <w:p w14:paraId="66A1F8E4" w14:textId="39E2A011" w:rsidR="005C4449" w:rsidRDefault="005C4449" w:rsidP="000B2925">
            <w:pPr>
              <w:rPr>
                <w:rFonts w:eastAsiaTheme="minorEastAsia"/>
                <w:lang w:val="en-US"/>
              </w:rPr>
            </w:pPr>
            <w:r>
              <w:rPr>
                <w:rFonts w:eastAsiaTheme="minorEastAsia"/>
                <w:lang w:val="en-US"/>
              </w:rPr>
              <w:t>6</w:t>
            </w:r>
          </w:p>
        </w:tc>
        <w:tc>
          <w:tcPr>
            <w:tcW w:w="1024" w:type="dxa"/>
          </w:tcPr>
          <w:p w14:paraId="228B0AE1" w14:textId="1B7E3AEC" w:rsidR="005C4449" w:rsidRDefault="005C4449" w:rsidP="000B2925">
            <w:pPr>
              <w:rPr>
                <w:rFonts w:eastAsiaTheme="minorEastAsia"/>
                <w:lang w:val="en-US"/>
              </w:rPr>
            </w:pPr>
            <w:r>
              <w:rPr>
                <w:rFonts w:eastAsiaTheme="minorEastAsia"/>
                <w:lang w:val="en-US"/>
              </w:rPr>
              <w:t>7</w:t>
            </w:r>
          </w:p>
        </w:tc>
      </w:tr>
      <w:tr w:rsidR="005C4449" w14:paraId="3208ED24" w14:textId="77777777" w:rsidTr="005C4449">
        <w:tc>
          <w:tcPr>
            <w:tcW w:w="1050" w:type="dxa"/>
          </w:tcPr>
          <w:p w14:paraId="64A5415F" w14:textId="30F1C621" w:rsidR="005C4449" w:rsidRDefault="005C4449" w:rsidP="000B2925">
            <w:pPr>
              <w:rPr>
                <w:rFonts w:eastAsiaTheme="minorEastAsia"/>
                <w:lang w:val="en-US"/>
              </w:rPr>
            </w:pPr>
            <w:r>
              <w:rPr>
                <w:rFonts w:eastAsiaTheme="minorEastAsia"/>
                <w:lang w:val="en-US"/>
              </w:rPr>
              <w:t>0</w:t>
            </w:r>
          </w:p>
        </w:tc>
        <w:tc>
          <w:tcPr>
            <w:tcW w:w="1101" w:type="dxa"/>
          </w:tcPr>
          <w:p w14:paraId="05B6AAD2" w14:textId="087AA8AA" w:rsidR="005C4449" w:rsidRDefault="005C4449" w:rsidP="000B2925">
            <w:pPr>
              <w:rPr>
                <w:rFonts w:eastAsiaTheme="minorEastAsia"/>
                <w:lang w:val="en-US"/>
              </w:rPr>
            </w:pPr>
          </w:p>
        </w:tc>
        <w:tc>
          <w:tcPr>
            <w:tcW w:w="1039" w:type="dxa"/>
          </w:tcPr>
          <w:p w14:paraId="4BC3EC1E" w14:textId="77777777" w:rsidR="005C4449" w:rsidRDefault="005C4449" w:rsidP="000B2925">
            <w:pPr>
              <w:rPr>
                <w:rFonts w:eastAsiaTheme="minorEastAsia"/>
                <w:lang w:val="en-US"/>
              </w:rPr>
            </w:pPr>
          </w:p>
        </w:tc>
        <w:tc>
          <w:tcPr>
            <w:tcW w:w="1039" w:type="dxa"/>
          </w:tcPr>
          <w:p w14:paraId="36460CB9" w14:textId="77777777" w:rsidR="005C4449" w:rsidRDefault="005C4449" w:rsidP="000B2925">
            <w:pPr>
              <w:rPr>
                <w:rFonts w:eastAsiaTheme="minorEastAsia"/>
                <w:lang w:val="en-US"/>
              </w:rPr>
            </w:pPr>
          </w:p>
        </w:tc>
        <w:tc>
          <w:tcPr>
            <w:tcW w:w="1039" w:type="dxa"/>
          </w:tcPr>
          <w:p w14:paraId="3862D62C" w14:textId="77777777" w:rsidR="005C4449" w:rsidRDefault="005C4449" w:rsidP="000B2925">
            <w:pPr>
              <w:rPr>
                <w:rFonts w:eastAsiaTheme="minorEastAsia"/>
                <w:lang w:val="en-US"/>
              </w:rPr>
            </w:pPr>
          </w:p>
        </w:tc>
        <w:tc>
          <w:tcPr>
            <w:tcW w:w="1039" w:type="dxa"/>
          </w:tcPr>
          <w:p w14:paraId="42BF1BF8" w14:textId="77777777" w:rsidR="005C4449" w:rsidRDefault="005C4449" w:rsidP="000B2925">
            <w:pPr>
              <w:rPr>
                <w:rFonts w:eastAsiaTheme="minorEastAsia"/>
                <w:lang w:val="en-US"/>
              </w:rPr>
            </w:pPr>
          </w:p>
        </w:tc>
        <w:tc>
          <w:tcPr>
            <w:tcW w:w="1039" w:type="dxa"/>
          </w:tcPr>
          <w:p w14:paraId="38A0C599" w14:textId="77777777" w:rsidR="005C4449" w:rsidRDefault="005C4449" w:rsidP="000B2925">
            <w:pPr>
              <w:rPr>
                <w:rFonts w:eastAsiaTheme="minorEastAsia"/>
                <w:lang w:val="en-US"/>
              </w:rPr>
            </w:pPr>
          </w:p>
        </w:tc>
        <w:tc>
          <w:tcPr>
            <w:tcW w:w="1040" w:type="dxa"/>
          </w:tcPr>
          <w:p w14:paraId="0AC94385" w14:textId="77777777" w:rsidR="005C4449" w:rsidRDefault="005C4449" w:rsidP="000B2925">
            <w:pPr>
              <w:rPr>
                <w:rFonts w:eastAsiaTheme="minorEastAsia"/>
                <w:lang w:val="en-US"/>
              </w:rPr>
            </w:pPr>
          </w:p>
        </w:tc>
        <w:tc>
          <w:tcPr>
            <w:tcW w:w="1040" w:type="dxa"/>
          </w:tcPr>
          <w:p w14:paraId="662FFCFC" w14:textId="77777777" w:rsidR="005C4449" w:rsidRDefault="005C4449" w:rsidP="000B2925">
            <w:pPr>
              <w:rPr>
                <w:rFonts w:eastAsiaTheme="minorEastAsia"/>
                <w:lang w:val="en-US"/>
              </w:rPr>
            </w:pPr>
          </w:p>
        </w:tc>
        <w:tc>
          <w:tcPr>
            <w:tcW w:w="1024" w:type="dxa"/>
          </w:tcPr>
          <w:p w14:paraId="5A094E2D" w14:textId="77777777" w:rsidR="005C4449" w:rsidRDefault="005C4449" w:rsidP="000B2925">
            <w:pPr>
              <w:rPr>
                <w:rFonts w:eastAsiaTheme="minorEastAsia"/>
                <w:lang w:val="en-US"/>
              </w:rPr>
            </w:pPr>
          </w:p>
        </w:tc>
      </w:tr>
      <w:tr w:rsidR="005C4449" w14:paraId="5137CEE8" w14:textId="77777777" w:rsidTr="005C4449">
        <w:tc>
          <w:tcPr>
            <w:tcW w:w="1050" w:type="dxa"/>
          </w:tcPr>
          <w:p w14:paraId="002BA746" w14:textId="464ABB67" w:rsidR="005C4449" w:rsidRDefault="005C4449" w:rsidP="000B2925">
            <w:pPr>
              <w:rPr>
                <w:rFonts w:eastAsiaTheme="minorEastAsia"/>
                <w:lang w:val="en-US"/>
              </w:rPr>
            </w:pPr>
            <w:r>
              <w:rPr>
                <w:rFonts w:eastAsiaTheme="minorEastAsia"/>
                <w:lang w:val="en-US"/>
              </w:rPr>
              <w:t>1</w:t>
            </w:r>
          </w:p>
        </w:tc>
        <w:tc>
          <w:tcPr>
            <w:tcW w:w="1101" w:type="dxa"/>
          </w:tcPr>
          <w:p w14:paraId="7ED1DDD8" w14:textId="0A497679" w:rsidR="005C4449" w:rsidRDefault="00B5017B" w:rsidP="000B2925">
            <w:pPr>
              <w:rPr>
                <w:rFonts w:eastAsiaTheme="minorEastAsia"/>
                <w:lang w:val="en-US"/>
              </w:rPr>
            </w:pPr>
            <w:r>
              <w:rPr>
                <w:rFonts w:eastAsiaTheme="minorEastAsia"/>
                <w:lang w:val="en-US"/>
              </w:rPr>
              <w:t>2</w:t>
            </w:r>
          </w:p>
        </w:tc>
        <w:tc>
          <w:tcPr>
            <w:tcW w:w="1039" w:type="dxa"/>
          </w:tcPr>
          <w:p w14:paraId="54389BAE" w14:textId="77777777" w:rsidR="005C4449" w:rsidRDefault="005C4449" w:rsidP="000B2925">
            <w:pPr>
              <w:rPr>
                <w:rFonts w:eastAsiaTheme="minorEastAsia"/>
                <w:lang w:val="en-US"/>
              </w:rPr>
            </w:pPr>
          </w:p>
        </w:tc>
        <w:tc>
          <w:tcPr>
            <w:tcW w:w="1039" w:type="dxa"/>
          </w:tcPr>
          <w:p w14:paraId="1AB957ED" w14:textId="77777777" w:rsidR="005C4449" w:rsidRDefault="005C4449" w:rsidP="000B2925">
            <w:pPr>
              <w:rPr>
                <w:rFonts w:eastAsiaTheme="minorEastAsia"/>
                <w:lang w:val="en-US"/>
              </w:rPr>
            </w:pPr>
          </w:p>
        </w:tc>
        <w:tc>
          <w:tcPr>
            <w:tcW w:w="1039" w:type="dxa"/>
          </w:tcPr>
          <w:p w14:paraId="536EE049" w14:textId="77777777" w:rsidR="005C4449" w:rsidRDefault="005C4449" w:rsidP="000B2925">
            <w:pPr>
              <w:rPr>
                <w:rFonts w:eastAsiaTheme="minorEastAsia"/>
                <w:lang w:val="en-US"/>
              </w:rPr>
            </w:pPr>
          </w:p>
        </w:tc>
        <w:tc>
          <w:tcPr>
            <w:tcW w:w="1039" w:type="dxa"/>
          </w:tcPr>
          <w:p w14:paraId="5F9F2B68" w14:textId="77777777" w:rsidR="005C4449" w:rsidRDefault="005C4449" w:rsidP="000B2925">
            <w:pPr>
              <w:rPr>
                <w:rFonts w:eastAsiaTheme="minorEastAsia"/>
                <w:lang w:val="en-US"/>
              </w:rPr>
            </w:pPr>
          </w:p>
        </w:tc>
        <w:tc>
          <w:tcPr>
            <w:tcW w:w="1039" w:type="dxa"/>
          </w:tcPr>
          <w:p w14:paraId="78511B48" w14:textId="07134BA4" w:rsidR="005C4449" w:rsidRDefault="00B5017B" w:rsidP="00B5017B">
            <w:pPr>
              <w:jc w:val="center"/>
              <w:rPr>
                <w:rFonts w:eastAsiaTheme="minorEastAsia"/>
                <w:lang w:val="en-US"/>
              </w:rPr>
            </w:pPr>
            <w:r>
              <w:rPr>
                <w:rFonts w:eastAsiaTheme="minorEastAsia"/>
                <w:lang w:val="en-US"/>
              </w:rPr>
              <w:t>X</w:t>
            </w:r>
          </w:p>
        </w:tc>
        <w:tc>
          <w:tcPr>
            <w:tcW w:w="1040" w:type="dxa"/>
          </w:tcPr>
          <w:p w14:paraId="5A908594" w14:textId="77777777" w:rsidR="005C4449" w:rsidRDefault="005C4449" w:rsidP="000B2925">
            <w:pPr>
              <w:rPr>
                <w:rFonts w:eastAsiaTheme="minorEastAsia"/>
                <w:lang w:val="en-US"/>
              </w:rPr>
            </w:pPr>
          </w:p>
        </w:tc>
        <w:tc>
          <w:tcPr>
            <w:tcW w:w="1040" w:type="dxa"/>
          </w:tcPr>
          <w:p w14:paraId="7561524F" w14:textId="77777777" w:rsidR="005C4449" w:rsidRDefault="005C4449" w:rsidP="000B2925">
            <w:pPr>
              <w:rPr>
                <w:rFonts w:eastAsiaTheme="minorEastAsia"/>
                <w:lang w:val="en-US"/>
              </w:rPr>
            </w:pPr>
          </w:p>
        </w:tc>
        <w:tc>
          <w:tcPr>
            <w:tcW w:w="1024" w:type="dxa"/>
          </w:tcPr>
          <w:p w14:paraId="319F8ED8" w14:textId="77777777" w:rsidR="005C4449" w:rsidRDefault="005C4449" w:rsidP="000B2925">
            <w:pPr>
              <w:rPr>
                <w:rFonts w:eastAsiaTheme="minorEastAsia"/>
                <w:lang w:val="en-US"/>
              </w:rPr>
            </w:pPr>
          </w:p>
        </w:tc>
      </w:tr>
      <w:tr w:rsidR="005C4449" w14:paraId="5D90D850" w14:textId="77777777" w:rsidTr="005C4449">
        <w:tc>
          <w:tcPr>
            <w:tcW w:w="1050" w:type="dxa"/>
          </w:tcPr>
          <w:p w14:paraId="5AE83276" w14:textId="3C0428F9" w:rsidR="005C4449" w:rsidRDefault="005C4449" w:rsidP="000B2925">
            <w:pPr>
              <w:rPr>
                <w:rFonts w:eastAsiaTheme="minorEastAsia"/>
                <w:lang w:val="en-US"/>
              </w:rPr>
            </w:pPr>
            <w:r>
              <w:rPr>
                <w:rFonts w:eastAsiaTheme="minorEastAsia"/>
                <w:lang w:val="en-US"/>
              </w:rPr>
              <w:t>2</w:t>
            </w:r>
          </w:p>
        </w:tc>
        <w:tc>
          <w:tcPr>
            <w:tcW w:w="1101" w:type="dxa"/>
          </w:tcPr>
          <w:p w14:paraId="40AD30CF" w14:textId="25BCE69F" w:rsidR="005C4449" w:rsidRDefault="005C4449" w:rsidP="000B2925">
            <w:pPr>
              <w:rPr>
                <w:rFonts w:eastAsiaTheme="minorEastAsia"/>
                <w:lang w:val="en-US"/>
              </w:rPr>
            </w:pPr>
          </w:p>
        </w:tc>
        <w:tc>
          <w:tcPr>
            <w:tcW w:w="1039" w:type="dxa"/>
          </w:tcPr>
          <w:p w14:paraId="4F365987" w14:textId="77777777" w:rsidR="005C4449" w:rsidRDefault="005C4449" w:rsidP="000B2925">
            <w:pPr>
              <w:rPr>
                <w:rFonts w:eastAsiaTheme="minorEastAsia"/>
                <w:lang w:val="en-US"/>
              </w:rPr>
            </w:pPr>
          </w:p>
        </w:tc>
        <w:tc>
          <w:tcPr>
            <w:tcW w:w="1039" w:type="dxa"/>
          </w:tcPr>
          <w:p w14:paraId="73157232" w14:textId="77777777" w:rsidR="005C4449" w:rsidRDefault="005C4449" w:rsidP="000B2925">
            <w:pPr>
              <w:rPr>
                <w:rFonts w:eastAsiaTheme="minorEastAsia"/>
                <w:lang w:val="en-US"/>
              </w:rPr>
            </w:pPr>
          </w:p>
        </w:tc>
        <w:tc>
          <w:tcPr>
            <w:tcW w:w="1039" w:type="dxa"/>
          </w:tcPr>
          <w:p w14:paraId="18CAE66C" w14:textId="77777777" w:rsidR="005C4449" w:rsidRDefault="005C4449" w:rsidP="000B2925">
            <w:pPr>
              <w:rPr>
                <w:rFonts w:eastAsiaTheme="minorEastAsia"/>
                <w:lang w:val="en-US"/>
              </w:rPr>
            </w:pPr>
          </w:p>
        </w:tc>
        <w:tc>
          <w:tcPr>
            <w:tcW w:w="1039" w:type="dxa"/>
          </w:tcPr>
          <w:p w14:paraId="3AF67342" w14:textId="77777777" w:rsidR="005C4449" w:rsidRDefault="005C4449" w:rsidP="000B2925">
            <w:pPr>
              <w:rPr>
                <w:rFonts w:eastAsiaTheme="minorEastAsia"/>
                <w:lang w:val="en-US"/>
              </w:rPr>
            </w:pPr>
          </w:p>
        </w:tc>
        <w:tc>
          <w:tcPr>
            <w:tcW w:w="1039" w:type="dxa"/>
          </w:tcPr>
          <w:p w14:paraId="1BB08365" w14:textId="77777777" w:rsidR="005C4449" w:rsidRDefault="005C4449" w:rsidP="000B2925">
            <w:pPr>
              <w:rPr>
                <w:rFonts w:eastAsiaTheme="minorEastAsia"/>
                <w:lang w:val="en-US"/>
              </w:rPr>
            </w:pPr>
          </w:p>
        </w:tc>
        <w:tc>
          <w:tcPr>
            <w:tcW w:w="1040" w:type="dxa"/>
          </w:tcPr>
          <w:p w14:paraId="5DAD7A0E" w14:textId="77777777" w:rsidR="005C4449" w:rsidRDefault="005C4449" w:rsidP="000B2925">
            <w:pPr>
              <w:rPr>
                <w:rFonts w:eastAsiaTheme="minorEastAsia"/>
                <w:lang w:val="en-US"/>
              </w:rPr>
            </w:pPr>
          </w:p>
        </w:tc>
        <w:tc>
          <w:tcPr>
            <w:tcW w:w="1040" w:type="dxa"/>
          </w:tcPr>
          <w:p w14:paraId="6330460C" w14:textId="77777777" w:rsidR="005C4449" w:rsidRDefault="005C4449" w:rsidP="000B2925">
            <w:pPr>
              <w:rPr>
                <w:rFonts w:eastAsiaTheme="minorEastAsia"/>
                <w:lang w:val="en-US"/>
              </w:rPr>
            </w:pPr>
          </w:p>
        </w:tc>
        <w:tc>
          <w:tcPr>
            <w:tcW w:w="1024" w:type="dxa"/>
          </w:tcPr>
          <w:p w14:paraId="4DFC27D4" w14:textId="77777777" w:rsidR="005C4449" w:rsidRDefault="005C4449" w:rsidP="000B2925">
            <w:pPr>
              <w:rPr>
                <w:rFonts w:eastAsiaTheme="minorEastAsia"/>
                <w:lang w:val="en-US"/>
              </w:rPr>
            </w:pPr>
          </w:p>
        </w:tc>
      </w:tr>
      <w:tr w:rsidR="005C4449" w14:paraId="50405182" w14:textId="77777777" w:rsidTr="005C4449">
        <w:tc>
          <w:tcPr>
            <w:tcW w:w="1050" w:type="dxa"/>
          </w:tcPr>
          <w:p w14:paraId="18AB7B4D" w14:textId="06A4A809" w:rsidR="005C4449" w:rsidRDefault="005C4449" w:rsidP="000B2925">
            <w:pPr>
              <w:rPr>
                <w:rFonts w:eastAsiaTheme="minorEastAsia"/>
                <w:lang w:val="en-US"/>
              </w:rPr>
            </w:pPr>
            <w:r>
              <w:rPr>
                <w:rFonts w:eastAsiaTheme="minorEastAsia"/>
                <w:lang w:val="en-US"/>
              </w:rPr>
              <w:t>3</w:t>
            </w:r>
          </w:p>
        </w:tc>
        <w:tc>
          <w:tcPr>
            <w:tcW w:w="1101" w:type="dxa"/>
          </w:tcPr>
          <w:p w14:paraId="27FFE838" w14:textId="18E4B2C9" w:rsidR="005C4449" w:rsidRDefault="005C4449" w:rsidP="000B2925">
            <w:pPr>
              <w:rPr>
                <w:rFonts w:eastAsiaTheme="minorEastAsia"/>
                <w:lang w:val="en-US"/>
              </w:rPr>
            </w:pPr>
          </w:p>
        </w:tc>
        <w:tc>
          <w:tcPr>
            <w:tcW w:w="1039" w:type="dxa"/>
          </w:tcPr>
          <w:p w14:paraId="1F7C6225" w14:textId="77777777" w:rsidR="005C4449" w:rsidRDefault="005C4449" w:rsidP="000B2925">
            <w:pPr>
              <w:rPr>
                <w:rFonts w:eastAsiaTheme="minorEastAsia"/>
                <w:lang w:val="en-US"/>
              </w:rPr>
            </w:pPr>
          </w:p>
        </w:tc>
        <w:tc>
          <w:tcPr>
            <w:tcW w:w="1039" w:type="dxa"/>
          </w:tcPr>
          <w:p w14:paraId="01CDE8F5" w14:textId="77777777" w:rsidR="005C4449" w:rsidRDefault="005C4449" w:rsidP="000B2925">
            <w:pPr>
              <w:rPr>
                <w:rFonts w:eastAsiaTheme="minorEastAsia"/>
                <w:lang w:val="en-US"/>
              </w:rPr>
            </w:pPr>
          </w:p>
        </w:tc>
        <w:tc>
          <w:tcPr>
            <w:tcW w:w="1039" w:type="dxa"/>
          </w:tcPr>
          <w:p w14:paraId="536EA55E" w14:textId="77777777" w:rsidR="005C4449" w:rsidRDefault="005C4449" w:rsidP="000B2925">
            <w:pPr>
              <w:rPr>
                <w:rFonts w:eastAsiaTheme="minorEastAsia"/>
                <w:lang w:val="en-US"/>
              </w:rPr>
            </w:pPr>
          </w:p>
        </w:tc>
        <w:tc>
          <w:tcPr>
            <w:tcW w:w="1039" w:type="dxa"/>
          </w:tcPr>
          <w:p w14:paraId="56CAE0FD" w14:textId="77777777" w:rsidR="005C4449" w:rsidRDefault="005C4449" w:rsidP="000B2925">
            <w:pPr>
              <w:rPr>
                <w:rFonts w:eastAsiaTheme="minorEastAsia"/>
                <w:lang w:val="en-US"/>
              </w:rPr>
            </w:pPr>
          </w:p>
        </w:tc>
        <w:tc>
          <w:tcPr>
            <w:tcW w:w="1039" w:type="dxa"/>
          </w:tcPr>
          <w:p w14:paraId="40263296" w14:textId="77777777" w:rsidR="005C4449" w:rsidRDefault="005C4449" w:rsidP="000B2925">
            <w:pPr>
              <w:rPr>
                <w:rFonts w:eastAsiaTheme="minorEastAsia"/>
                <w:lang w:val="en-US"/>
              </w:rPr>
            </w:pPr>
          </w:p>
        </w:tc>
        <w:tc>
          <w:tcPr>
            <w:tcW w:w="1040" w:type="dxa"/>
          </w:tcPr>
          <w:p w14:paraId="146F74D1" w14:textId="77777777" w:rsidR="005C4449" w:rsidRDefault="005C4449" w:rsidP="000B2925">
            <w:pPr>
              <w:rPr>
                <w:rFonts w:eastAsiaTheme="minorEastAsia"/>
                <w:lang w:val="en-US"/>
              </w:rPr>
            </w:pPr>
          </w:p>
        </w:tc>
        <w:tc>
          <w:tcPr>
            <w:tcW w:w="1040" w:type="dxa"/>
          </w:tcPr>
          <w:p w14:paraId="12E144FA" w14:textId="77777777" w:rsidR="005C4449" w:rsidRDefault="005C4449" w:rsidP="000B2925">
            <w:pPr>
              <w:rPr>
                <w:rFonts w:eastAsiaTheme="minorEastAsia"/>
                <w:lang w:val="en-US"/>
              </w:rPr>
            </w:pPr>
          </w:p>
        </w:tc>
        <w:tc>
          <w:tcPr>
            <w:tcW w:w="1024" w:type="dxa"/>
          </w:tcPr>
          <w:p w14:paraId="671FF67F" w14:textId="77777777" w:rsidR="005C4449" w:rsidRDefault="005C4449" w:rsidP="000B2925">
            <w:pPr>
              <w:rPr>
                <w:rFonts w:eastAsiaTheme="minorEastAsia"/>
                <w:lang w:val="en-US"/>
              </w:rPr>
            </w:pPr>
          </w:p>
        </w:tc>
      </w:tr>
      <w:tr w:rsidR="005C4449" w14:paraId="2938EEBC" w14:textId="77777777" w:rsidTr="005C4449">
        <w:tc>
          <w:tcPr>
            <w:tcW w:w="1050" w:type="dxa"/>
          </w:tcPr>
          <w:p w14:paraId="48BD7156" w14:textId="75CF10FF" w:rsidR="005C4449" w:rsidRDefault="005C4449" w:rsidP="000B2925">
            <w:pPr>
              <w:rPr>
                <w:rFonts w:eastAsiaTheme="minorEastAsia"/>
                <w:lang w:val="en-US"/>
              </w:rPr>
            </w:pPr>
            <w:r>
              <w:rPr>
                <w:rFonts w:eastAsiaTheme="minorEastAsia"/>
                <w:lang w:val="en-US"/>
              </w:rPr>
              <w:t>4</w:t>
            </w:r>
          </w:p>
        </w:tc>
        <w:tc>
          <w:tcPr>
            <w:tcW w:w="1101" w:type="dxa"/>
          </w:tcPr>
          <w:p w14:paraId="4E638204" w14:textId="05A5E7E2" w:rsidR="005C4449" w:rsidRDefault="005C4449" w:rsidP="000B2925">
            <w:pPr>
              <w:rPr>
                <w:rFonts w:eastAsiaTheme="minorEastAsia"/>
                <w:lang w:val="en-US"/>
              </w:rPr>
            </w:pPr>
          </w:p>
        </w:tc>
        <w:tc>
          <w:tcPr>
            <w:tcW w:w="1039" w:type="dxa"/>
          </w:tcPr>
          <w:p w14:paraId="5A7FAC18" w14:textId="77777777" w:rsidR="005C4449" w:rsidRDefault="005C4449" w:rsidP="000B2925">
            <w:pPr>
              <w:rPr>
                <w:rFonts w:eastAsiaTheme="minorEastAsia"/>
                <w:lang w:val="en-US"/>
              </w:rPr>
            </w:pPr>
          </w:p>
        </w:tc>
        <w:tc>
          <w:tcPr>
            <w:tcW w:w="1039" w:type="dxa"/>
          </w:tcPr>
          <w:p w14:paraId="6EF9E9FC" w14:textId="77777777" w:rsidR="005C4449" w:rsidRDefault="005C4449" w:rsidP="000B2925">
            <w:pPr>
              <w:rPr>
                <w:rFonts w:eastAsiaTheme="minorEastAsia"/>
                <w:lang w:val="en-US"/>
              </w:rPr>
            </w:pPr>
          </w:p>
        </w:tc>
        <w:tc>
          <w:tcPr>
            <w:tcW w:w="1039" w:type="dxa"/>
          </w:tcPr>
          <w:p w14:paraId="04925D84" w14:textId="77777777" w:rsidR="005C4449" w:rsidRDefault="005C4449" w:rsidP="000B2925">
            <w:pPr>
              <w:rPr>
                <w:rFonts w:eastAsiaTheme="minorEastAsia"/>
                <w:lang w:val="en-US"/>
              </w:rPr>
            </w:pPr>
          </w:p>
        </w:tc>
        <w:tc>
          <w:tcPr>
            <w:tcW w:w="1039" w:type="dxa"/>
          </w:tcPr>
          <w:p w14:paraId="7E1A32E4" w14:textId="77777777" w:rsidR="005C4449" w:rsidRDefault="005C4449" w:rsidP="000B2925">
            <w:pPr>
              <w:rPr>
                <w:rFonts w:eastAsiaTheme="minorEastAsia"/>
                <w:lang w:val="en-US"/>
              </w:rPr>
            </w:pPr>
          </w:p>
        </w:tc>
        <w:tc>
          <w:tcPr>
            <w:tcW w:w="1039" w:type="dxa"/>
          </w:tcPr>
          <w:p w14:paraId="4E1F5FE5" w14:textId="77777777" w:rsidR="005C4449" w:rsidRDefault="005C4449" w:rsidP="000B2925">
            <w:pPr>
              <w:rPr>
                <w:rFonts w:eastAsiaTheme="minorEastAsia"/>
                <w:lang w:val="en-US"/>
              </w:rPr>
            </w:pPr>
          </w:p>
        </w:tc>
        <w:tc>
          <w:tcPr>
            <w:tcW w:w="1040" w:type="dxa"/>
          </w:tcPr>
          <w:p w14:paraId="24AEB2D4" w14:textId="77777777" w:rsidR="005C4449" w:rsidRDefault="005C4449" w:rsidP="000B2925">
            <w:pPr>
              <w:rPr>
                <w:rFonts w:eastAsiaTheme="minorEastAsia"/>
                <w:lang w:val="en-US"/>
              </w:rPr>
            </w:pPr>
          </w:p>
        </w:tc>
        <w:tc>
          <w:tcPr>
            <w:tcW w:w="1040" w:type="dxa"/>
          </w:tcPr>
          <w:p w14:paraId="5D0F324D" w14:textId="77777777" w:rsidR="005C4449" w:rsidRDefault="005C4449" w:rsidP="000B2925">
            <w:pPr>
              <w:rPr>
                <w:rFonts w:eastAsiaTheme="minorEastAsia"/>
                <w:lang w:val="en-US"/>
              </w:rPr>
            </w:pPr>
          </w:p>
        </w:tc>
        <w:tc>
          <w:tcPr>
            <w:tcW w:w="1024" w:type="dxa"/>
          </w:tcPr>
          <w:p w14:paraId="2B099229" w14:textId="77777777" w:rsidR="005C4449" w:rsidRDefault="005C4449" w:rsidP="000B2925">
            <w:pPr>
              <w:rPr>
                <w:rFonts w:eastAsiaTheme="minorEastAsia"/>
                <w:lang w:val="en-US"/>
              </w:rPr>
            </w:pPr>
          </w:p>
        </w:tc>
      </w:tr>
      <w:tr w:rsidR="005C4449" w14:paraId="5C117654" w14:textId="77777777" w:rsidTr="005C4449">
        <w:tc>
          <w:tcPr>
            <w:tcW w:w="1050" w:type="dxa"/>
          </w:tcPr>
          <w:p w14:paraId="10BE957B" w14:textId="23CBFB87" w:rsidR="005C4449" w:rsidRDefault="005C4449" w:rsidP="000B2925">
            <w:pPr>
              <w:rPr>
                <w:rFonts w:eastAsiaTheme="minorEastAsia"/>
                <w:lang w:val="en-US"/>
              </w:rPr>
            </w:pPr>
            <w:r>
              <w:rPr>
                <w:rFonts w:eastAsiaTheme="minorEastAsia"/>
                <w:lang w:val="en-US"/>
              </w:rPr>
              <w:t>5</w:t>
            </w:r>
          </w:p>
        </w:tc>
        <w:tc>
          <w:tcPr>
            <w:tcW w:w="1101" w:type="dxa"/>
          </w:tcPr>
          <w:p w14:paraId="5FF14F38" w14:textId="26B1DED7" w:rsidR="005C4449" w:rsidRDefault="005C4449" w:rsidP="000B2925">
            <w:pPr>
              <w:rPr>
                <w:rFonts w:eastAsiaTheme="minorEastAsia"/>
                <w:lang w:val="en-US"/>
              </w:rPr>
            </w:pPr>
          </w:p>
        </w:tc>
        <w:tc>
          <w:tcPr>
            <w:tcW w:w="1039" w:type="dxa"/>
          </w:tcPr>
          <w:p w14:paraId="4779002B" w14:textId="77777777" w:rsidR="005C4449" w:rsidRDefault="005C4449" w:rsidP="000B2925">
            <w:pPr>
              <w:rPr>
                <w:rFonts w:eastAsiaTheme="minorEastAsia"/>
                <w:lang w:val="en-US"/>
              </w:rPr>
            </w:pPr>
          </w:p>
        </w:tc>
        <w:tc>
          <w:tcPr>
            <w:tcW w:w="1039" w:type="dxa"/>
          </w:tcPr>
          <w:p w14:paraId="08084FE2" w14:textId="77777777" w:rsidR="005C4449" w:rsidRDefault="005C4449" w:rsidP="000B2925">
            <w:pPr>
              <w:rPr>
                <w:rFonts w:eastAsiaTheme="minorEastAsia"/>
                <w:lang w:val="en-US"/>
              </w:rPr>
            </w:pPr>
          </w:p>
        </w:tc>
        <w:tc>
          <w:tcPr>
            <w:tcW w:w="1039" w:type="dxa"/>
          </w:tcPr>
          <w:p w14:paraId="41ED57E9" w14:textId="77777777" w:rsidR="005C4449" w:rsidRDefault="005C4449" w:rsidP="000B2925">
            <w:pPr>
              <w:rPr>
                <w:rFonts w:eastAsiaTheme="minorEastAsia"/>
                <w:lang w:val="en-US"/>
              </w:rPr>
            </w:pPr>
          </w:p>
        </w:tc>
        <w:tc>
          <w:tcPr>
            <w:tcW w:w="1039" w:type="dxa"/>
          </w:tcPr>
          <w:p w14:paraId="49525212" w14:textId="77777777" w:rsidR="005C4449" w:rsidRDefault="005C4449" w:rsidP="000B2925">
            <w:pPr>
              <w:rPr>
                <w:rFonts w:eastAsiaTheme="minorEastAsia"/>
                <w:lang w:val="en-US"/>
              </w:rPr>
            </w:pPr>
          </w:p>
        </w:tc>
        <w:tc>
          <w:tcPr>
            <w:tcW w:w="1039" w:type="dxa"/>
          </w:tcPr>
          <w:p w14:paraId="762360DD" w14:textId="77777777" w:rsidR="005C4449" w:rsidRDefault="005C4449" w:rsidP="000B2925">
            <w:pPr>
              <w:rPr>
                <w:rFonts w:eastAsiaTheme="minorEastAsia"/>
                <w:lang w:val="en-US"/>
              </w:rPr>
            </w:pPr>
          </w:p>
        </w:tc>
        <w:tc>
          <w:tcPr>
            <w:tcW w:w="1040" w:type="dxa"/>
          </w:tcPr>
          <w:p w14:paraId="464806CE" w14:textId="77777777" w:rsidR="005C4449" w:rsidRDefault="005C4449" w:rsidP="000B2925">
            <w:pPr>
              <w:rPr>
                <w:rFonts w:eastAsiaTheme="minorEastAsia"/>
                <w:lang w:val="en-US"/>
              </w:rPr>
            </w:pPr>
          </w:p>
        </w:tc>
        <w:tc>
          <w:tcPr>
            <w:tcW w:w="1040" w:type="dxa"/>
          </w:tcPr>
          <w:p w14:paraId="5439E4E0" w14:textId="77777777" w:rsidR="005C4449" w:rsidRDefault="005C4449" w:rsidP="000B2925">
            <w:pPr>
              <w:rPr>
                <w:rFonts w:eastAsiaTheme="minorEastAsia"/>
                <w:lang w:val="en-US"/>
              </w:rPr>
            </w:pPr>
          </w:p>
        </w:tc>
        <w:tc>
          <w:tcPr>
            <w:tcW w:w="1024" w:type="dxa"/>
          </w:tcPr>
          <w:p w14:paraId="4C0E4F9F" w14:textId="77777777" w:rsidR="005C4449" w:rsidRDefault="005C4449" w:rsidP="000B2925">
            <w:pPr>
              <w:rPr>
                <w:rFonts w:eastAsiaTheme="minorEastAsia"/>
                <w:lang w:val="en-US"/>
              </w:rPr>
            </w:pPr>
          </w:p>
        </w:tc>
      </w:tr>
      <w:tr w:rsidR="005C4449" w14:paraId="0F171827" w14:textId="77777777" w:rsidTr="005C4449">
        <w:tc>
          <w:tcPr>
            <w:tcW w:w="1050" w:type="dxa"/>
          </w:tcPr>
          <w:p w14:paraId="1A685E2E" w14:textId="637D2B4E" w:rsidR="005C4449" w:rsidRDefault="005C4449" w:rsidP="000B2925">
            <w:pPr>
              <w:rPr>
                <w:rFonts w:eastAsiaTheme="minorEastAsia"/>
                <w:lang w:val="en-US"/>
              </w:rPr>
            </w:pPr>
            <w:r>
              <w:rPr>
                <w:rFonts w:eastAsiaTheme="minorEastAsia"/>
                <w:lang w:val="en-US"/>
              </w:rPr>
              <w:t>6</w:t>
            </w:r>
          </w:p>
        </w:tc>
        <w:tc>
          <w:tcPr>
            <w:tcW w:w="1101" w:type="dxa"/>
          </w:tcPr>
          <w:p w14:paraId="6E3A6C17" w14:textId="7A794C13" w:rsidR="005C4449" w:rsidRDefault="005C4449" w:rsidP="000B2925">
            <w:pPr>
              <w:rPr>
                <w:rFonts w:eastAsiaTheme="minorEastAsia"/>
                <w:lang w:val="en-US"/>
              </w:rPr>
            </w:pPr>
          </w:p>
        </w:tc>
        <w:tc>
          <w:tcPr>
            <w:tcW w:w="1039" w:type="dxa"/>
          </w:tcPr>
          <w:p w14:paraId="52518F76" w14:textId="77777777" w:rsidR="005C4449" w:rsidRDefault="005C4449" w:rsidP="000B2925">
            <w:pPr>
              <w:rPr>
                <w:rFonts w:eastAsiaTheme="minorEastAsia"/>
                <w:lang w:val="en-US"/>
              </w:rPr>
            </w:pPr>
          </w:p>
        </w:tc>
        <w:tc>
          <w:tcPr>
            <w:tcW w:w="1039" w:type="dxa"/>
          </w:tcPr>
          <w:p w14:paraId="1DF98B4B" w14:textId="77777777" w:rsidR="005C4449" w:rsidRDefault="005C4449" w:rsidP="000B2925">
            <w:pPr>
              <w:rPr>
                <w:rFonts w:eastAsiaTheme="minorEastAsia"/>
                <w:lang w:val="en-US"/>
              </w:rPr>
            </w:pPr>
          </w:p>
        </w:tc>
        <w:tc>
          <w:tcPr>
            <w:tcW w:w="1039" w:type="dxa"/>
          </w:tcPr>
          <w:p w14:paraId="09618588" w14:textId="77777777" w:rsidR="005C4449" w:rsidRDefault="005C4449" w:rsidP="000B2925">
            <w:pPr>
              <w:rPr>
                <w:rFonts w:eastAsiaTheme="minorEastAsia"/>
                <w:lang w:val="en-US"/>
              </w:rPr>
            </w:pPr>
          </w:p>
        </w:tc>
        <w:tc>
          <w:tcPr>
            <w:tcW w:w="1039" w:type="dxa"/>
          </w:tcPr>
          <w:p w14:paraId="7D4C583E" w14:textId="77777777" w:rsidR="005C4449" w:rsidRDefault="005C4449" w:rsidP="000B2925">
            <w:pPr>
              <w:rPr>
                <w:rFonts w:eastAsiaTheme="minorEastAsia"/>
                <w:lang w:val="en-US"/>
              </w:rPr>
            </w:pPr>
          </w:p>
        </w:tc>
        <w:tc>
          <w:tcPr>
            <w:tcW w:w="1039" w:type="dxa"/>
          </w:tcPr>
          <w:p w14:paraId="74E2384F" w14:textId="77777777" w:rsidR="005C4449" w:rsidRDefault="005C4449" w:rsidP="000B2925">
            <w:pPr>
              <w:rPr>
                <w:rFonts w:eastAsiaTheme="minorEastAsia"/>
                <w:lang w:val="en-US"/>
              </w:rPr>
            </w:pPr>
          </w:p>
        </w:tc>
        <w:tc>
          <w:tcPr>
            <w:tcW w:w="1040" w:type="dxa"/>
          </w:tcPr>
          <w:p w14:paraId="25971D38" w14:textId="77777777" w:rsidR="005C4449" w:rsidRDefault="005C4449" w:rsidP="000B2925">
            <w:pPr>
              <w:rPr>
                <w:rFonts w:eastAsiaTheme="minorEastAsia"/>
                <w:lang w:val="en-US"/>
              </w:rPr>
            </w:pPr>
          </w:p>
        </w:tc>
        <w:tc>
          <w:tcPr>
            <w:tcW w:w="1040" w:type="dxa"/>
          </w:tcPr>
          <w:p w14:paraId="3148C430" w14:textId="77777777" w:rsidR="005C4449" w:rsidRDefault="005C4449" w:rsidP="000B2925">
            <w:pPr>
              <w:rPr>
                <w:rFonts w:eastAsiaTheme="minorEastAsia"/>
                <w:lang w:val="en-US"/>
              </w:rPr>
            </w:pPr>
          </w:p>
        </w:tc>
        <w:tc>
          <w:tcPr>
            <w:tcW w:w="1024" w:type="dxa"/>
          </w:tcPr>
          <w:p w14:paraId="4F9B2CEB" w14:textId="77777777" w:rsidR="005C4449" w:rsidRDefault="005C4449" w:rsidP="000B2925">
            <w:pPr>
              <w:rPr>
                <w:rFonts w:eastAsiaTheme="minorEastAsia"/>
                <w:lang w:val="en-US"/>
              </w:rPr>
            </w:pPr>
          </w:p>
        </w:tc>
      </w:tr>
      <w:tr w:rsidR="005C4449" w14:paraId="53EBCB9C" w14:textId="77777777" w:rsidTr="005C4449">
        <w:tc>
          <w:tcPr>
            <w:tcW w:w="1050" w:type="dxa"/>
          </w:tcPr>
          <w:p w14:paraId="16BAB8FB" w14:textId="17EF1384" w:rsidR="005C4449" w:rsidRDefault="005C4449" w:rsidP="000B2925">
            <w:pPr>
              <w:rPr>
                <w:rFonts w:eastAsiaTheme="minorEastAsia"/>
                <w:lang w:val="en-US"/>
              </w:rPr>
            </w:pPr>
            <w:r>
              <w:rPr>
                <w:rFonts w:eastAsiaTheme="minorEastAsia"/>
                <w:lang w:val="en-US"/>
              </w:rPr>
              <w:t>7</w:t>
            </w:r>
          </w:p>
        </w:tc>
        <w:tc>
          <w:tcPr>
            <w:tcW w:w="1101" w:type="dxa"/>
          </w:tcPr>
          <w:p w14:paraId="145721C5" w14:textId="77777777" w:rsidR="005C4449" w:rsidRDefault="005C4449" w:rsidP="000B2925">
            <w:pPr>
              <w:rPr>
                <w:rFonts w:eastAsiaTheme="minorEastAsia"/>
                <w:lang w:val="en-US"/>
              </w:rPr>
            </w:pPr>
          </w:p>
        </w:tc>
        <w:tc>
          <w:tcPr>
            <w:tcW w:w="1039" w:type="dxa"/>
          </w:tcPr>
          <w:p w14:paraId="6DB738F6" w14:textId="77777777" w:rsidR="005C4449" w:rsidRDefault="005C4449" w:rsidP="000B2925">
            <w:pPr>
              <w:rPr>
                <w:rFonts w:eastAsiaTheme="minorEastAsia"/>
                <w:lang w:val="en-US"/>
              </w:rPr>
            </w:pPr>
          </w:p>
        </w:tc>
        <w:tc>
          <w:tcPr>
            <w:tcW w:w="1039" w:type="dxa"/>
          </w:tcPr>
          <w:p w14:paraId="291130A0" w14:textId="77777777" w:rsidR="005C4449" w:rsidRDefault="005C4449" w:rsidP="000B2925">
            <w:pPr>
              <w:rPr>
                <w:rFonts w:eastAsiaTheme="minorEastAsia"/>
                <w:lang w:val="en-US"/>
              </w:rPr>
            </w:pPr>
          </w:p>
        </w:tc>
        <w:tc>
          <w:tcPr>
            <w:tcW w:w="1039" w:type="dxa"/>
          </w:tcPr>
          <w:p w14:paraId="13833C53" w14:textId="77777777" w:rsidR="005C4449" w:rsidRDefault="005C4449" w:rsidP="000B2925">
            <w:pPr>
              <w:rPr>
                <w:rFonts w:eastAsiaTheme="minorEastAsia"/>
                <w:lang w:val="en-US"/>
              </w:rPr>
            </w:pPr>
          </w:p>
        </w:tc>
        <w:tc>
          <w:tcPr>
            <w:tcW w:w="1039" w:type="dxa"/>
          </w:tcPr>
          <w:p w14:paraId="2CADF998" w14:textId="77777777" w:rsidR="005C4449" w:rsidRDefault="005C4449" w:rsidP="000B2925">
            <w:pPr>
              <w:rPr>
                <w:rFonts w:eastAsiaTheme="minorEastAsia"/>
                <w:lang w:val="en-US"/>
              </w:rPr>
            </w:pPr>
          </w:p>
        </w:tc>
        <w:tc>
          <w:tcPr>
            <w:tcW w:w="1039" w:type="dxa"/>
          </w:tcPr>
          <w:p w14:paraId="294D13F6" w14:textId="77777777" w:rsidR="005C4449" w:rsidRDefault="005C4449" w:rsidP="000B2925">
            <w:pPr>
              <w:rPr>
                <w:rFonts w:eastAsiaTheme="minorEastAsia"/>
                <w:lang w:val="en-US"/>
              </w:rPr>
            </w:pPr>
          </w:p>
        </w:tc>
        <w:tc>
          <w:tcPr>
            <w:tcW w:w="1040" w:type="dxa"/>
          </w:tcPr>
          <w:p w14:paraId="0D0392BF" w14:textId="77777777" w:rsidR="005C4449" w:rsidRDefault="005C4449" w:rsidP="000B2925">
            <w:pPr>
              <w:rPr>
                <w:rFonts w:eastAsiaTheme="minorEastAsia"/>
                <w:lang w:val="en-US"/>
              </w:rPr>
            </w:pPr>
          </w:p>
        </w:tc>
        <w:tc>
          <w:tcPr>
            <w:tcW w:w="1040" w:type="dxa"/>
          </w:tcPr>
          <w:p w14:paraId="5D215CB6" w14:textId="77777777" w:rsidR="005C4449" w:rsidRDefault="005C4449" w:rsidP="000B2925">
            <w:pPr>
              <w:rPr>
                <w:rFonts w:eastAsiaTheme="minorEastAsia"/>
                <w:lang w:val="en-US"/>
              </w:rPr>
            </w:pPr>
          </w:p>
        </w:tc>
        <w:tc>
          <w:tcPr>
            <w:tcW w:w="1024" w:type="dxa"/>
          </w:tcPr>
          <w:p w14:paraId="63EE9C37" w14:textId="77777777" w:rsidR="005C4449" w:rsidRDefault="005C4449" w:rsidP="000B2925">
            <w:pPr>
              <w:rPr>
                <w:rFonts w:eastAsiaTheme="minorEastAsia"/>
                <w:lang w:val="en-US"/>
              </w:rPr>
            </w:pPr>
          </w:p>
        </w:tc>
      </w:tr>
    </w:tbl>
    <w:p w14:paraId="5F9990F2" w14:textId="77777777" w:rsidR="005C4449" w:rsidRDefault="005C4449" w:rsidP="000B2925">
      <w:pPr>
        <w:rPr>
          <w:rFonts w:eastAsiaTheme="minorEastAsia"/>
          <w:lang w:val="en-US"/>
        </w:rPr>
      </w:pPr>
    </w:p>
    <w:p w14:paraId="3F52BF29" w14:textId="421CEED6" w:rsidR="00B5017B" w:rsidRDefault="00B5017B" w:rsidP="000B2925">
      <w:pPr>
        <w:rPr>
          <w:rFonts w:eastAsiaTheme="minorEastAsia"/>
          <w:lang w:val="en-US"/>
        </w:rPr>
      </w:pPr>
      <w:r>
        <w:rPr>
          <w:rFonts w:eastAsiaTheme="minorEastAsia"/>
        </w:rPr>
        <w:t xml:space="preserve">Процессор выберет заданную ячейку, если указаны нужные </w:t>
      </w:r>
      <w:r>
        <w:rPr>
          <w:rFonts w:eastAsiaTheme="minorEastAsia"/>
          <w:lang w:val="en-US"/>
        </w:rPr>
        <w:t>line</w:t>
      </w:r>
      <w:r>
        <w:rPr>
          <w:rFonts w:eastAsiaTheme="minorEastAsia"/>
        </w:rPr>
        <w:t xml:space="preserve"> и </w:t>
      </w:r>
      <w:r>
        <w:rPr>
          <w:rFonts w:eastAsiaTheme="minorEastAsia"/>
          <w:lang w:val="en-US"/>
        </w:rPr>
        <w:t>offset и tag</w:t>
      </w:r>
      <w:r>
        <w:rPr>
          <w:rFonts w:eastAsiaTheme="minorEastAsia"/>
        </w:rPr>
        <w:t xml:space="preserve"> равен значению, заданному в таблице.</w:t>
      </w:r>
    </w:p>
    <w:p w14:paraId="526978AE" w14:textId="77777777" w:rsidR="00940145" w:rsidRDefault="00940145" w:rsidP="000B2925">
      <w:pPr>
        <w:rPr>
          <w:rFonts w:eastAsiaTheme="minorEastAsia"/>
          <w:lang w:val="en-US"/>
        </w:rPr>
      </w:pPr>
    </w:p>
    <w:p w14:paraId="33478906" w14:textId="7C48AEE3" w:rsidR="00940145" w:rsidRDefault="00940145" w:rsidP="000B2925">
      <w:pPr>
        <w:rPr>
          <w:rFonts w:eastAsiaTheme="minorEastAsia"/>
        </w:rPr>
      </w:pPr>
      <w:r>
        <w:rPr>
          <w:rFonts w:eastAsiaTheme="minorEastAsia"/>
          <w:b/>
        </w:rPr>
        <w:t>Следующий принцип организации кэш памяти.</w:t>
      </w:r>
    </w:p>
    <w:p w14:paraId="0B6A3F8B" w14:textId="65AD34B0" w:rsidR="00940145" w:rsidRDefault="00940145" w:rsidP="000B2925">
      <w:pPr>
        <w:rPr>
          <w:rFonts w:eastAsiaTheme="minorEastAsia"/>
          <w:lang w:val="en-US"/>
        </w:rPr>
      </w:pPr>
      <w:r>
        <w:rPr>
          <w:rFonts w:eastAsiaTheme="minorEastAsia"/>
        </w:rPr>
        <w:t>Если некоторый блок памяти может располагаться в любом месте кэш памяти – то такой кэш называется полностью ассоциативным.</w:t>
      </w:r>
    </w:p>
    <w:p w14:paraId="07E49B88" w14:textId="77777777" w:rsidR="009B17D5" w:rsidRDefault="009B17D5" w:rsidP="000B2925">
      <w:pPr>
        <w:rPr>
          <w:rFonts w:eastAsiaTheme="minorEastAsia"/>
          <w:lang w:val="en-US"/>
        </w:rPr>
      </w:pPr>
    </w:p>
    <w:p w14:paraId="682F6A19" w14:textId="5D591677" w:rsidR="009B17D5" w:rsidRDefault="009B17D5" w:rsidP="000B2925">
      <w:pPr>
        <w:rPr>
          <w:rFonts w:eastAsiaTheme="minorEastAsia"/>
          <w:lang w:val="en-US"/>
        </w:rPr>
      </w:pPr>
      <w:r>
        <w:rPr>
          <w:rFonts w:eastAsiaTheme="minorEastAsia"/>
          <w:lang w:val="en-US"/>
        </w:rPr>
        <w:t>Fully Associative Cache (FAC)</w:t>
      </w:r>
    </w:p>
    <w:tbl>
      <w:tblPr>
        <w:tblStyle w:val="a6"/>
        <w:tblW w:w="0" w:type="auto"/>
        <w:tblLook w:val="04A0" w:firstRow="1" w:lastRow="0" w:firstColumn="1" w:lastColumn="0" w:noHBand="0" w:noVBand="1"/>
      </w:tblPr>
      <w:tblGrid>
        <w:gridCol w:w="5225"/>
        <w:gridCol w:w="5225"/>
      </w:tblGrid>
      <w:tr w:rsidR="009B17D5" w14:paraId="1409BA01" w14:textId="77777777" w:rsidTr="009B17D5">
        <w:tc>
          <w:tcPr>
            <w:tcW w:w="5225" w:type="dxa"/>
          </w:tcPr>
          <w:p w14:paraId="570995A3" w14:textId="7235C776" w:rsidR="009B17D5" w:rsidRPr="009B17D5" w:rsidRDefault="009B17D5" w:rsidP="000B2925">
            <w:pPr>
              <w:rPr>
                <w:rFonts w:eastAsiaTheme="minorEastAsia"/>
                <w:lang w:val="en-US"/>
              </w:rPr>
            </w:pPr>
            <w:r>
              <w:rPr>
                <w:rFonts w:eastAsiaTheme="minorEastAsia"/>
                <w:lang w:val="en-US"/>
              </w:rPr>
              <w:t>Tag</w:t>
            </w:r>
          </w:p>
        </w:tc>
        <w:tc>
          <w:tcPr>
            <w:tcW w:w="5225" w:type="dxa"/>
          </w:tcPr>
          <w:p w14:paraId="25BE63DC" w14:textId="0E42F49B" w:rsidR="009B17D5" w:rsidRPr="00731893" w:rsidRDefault="009B17D5" w:rsidP="000B2925">
            <w:pPr>
              <w:rPr>
                <w:rFonts w:eastAsiaTheme="minorEastAsia"/>
                <w:lang w:val="en-US"/>
              </w:rPr>
            </w:pPr>
            <w:r w:rsidRPr="00731893">
              <w:rPr>
                <w:rFonts w:eastAsiaTheme="minorEastAsia"/>
                <w:lang w:val="en-US"/>
              </w:rPr>
              <w:t>Offset</w:t>
            </w:r>
          </w:p>
        </w:tc>
      </w:tr>
      <w:tr w:rsidR="009B17D5" w14:paraId="4B80AD36" w14:textId="77777777" w:rsidTr="009B17D5">
        <w:tc>
          <w:tcPr>
            <w:tcW w:w="5225" w:type="dxa"/>
          </w:tcPr>
          <w:p w14:paraId="58D778F9" w14:textId="77D86068" w:rsidR="009B17D5" w:rsidRDefault="00731893" w:rsidP="000B2925">
            <w:pPr>
              <w:rPr>
                <w:rFonts w:eastAsiaTheme="minorEastAsia"/>
                <w:lang w:val="en-US"/>
              </w:rPr>
            </w:pPr>
            <w:r>
              <w:rPr>
                <w:rFonts w:eastAsiaTheme="minorEastAsia"/>
                <w:lang w:val="en-US"/>
              </w:rPr>
              <w:t>0010001</w:t>
            </w:r>
          </w:p>
        </w:tc>
        <w:tc>
          <w:tcPr>
            <w:tcW w:w="5225" w:type="dxa"/>
          </w:tcPr>
          <w:p w14:paraId="5D48C37E" w14:textId="42F772FD" w:rsidR="009B17D5" w:rsidRPr="00731893" w:rsidRDefault="00731893" w:rsidP="000B2925">
            <w:pPr>
              <w:rPr>
                <w:rFonts w:eastAsiaTheme="minorEastAsia"/>
                <w:lang w:val="en-US"/>
              </w:rPr>
            </w:pPr>
            <w:r>
              <w:rPr>
                <w:rFonts w:eastAsiaTheme="minorEastAsia"/>
                <w:lang w:val="en-US"/>
              </w:rPr>
              <w:t>4</w:t>
            </w:r>
          </w:p>
        </w:tc>
      </w:tr>
    </w:tbl>
    <w:p w14:paraId="3DBFB623" w14:textId="77777777" w:rsidR="009B17D5" w:rsidRDefault="009B17D5" w:rsidP="000B2925">
      <w:pPr>
        <w:rPr>
          <w:rFonts w:eastAsiaTheme="minorEastAsia"/>
        </w:rPr>
      </w:pPr>
    </w:p>
    <w:tbl>
      <w:tblPr>
        <w:tblStyle w:val="a6"/>
        <w:tblW w:w="0" w:type="auto"/>
        <w:tblLook w:val="04A0" w:firstRow="1" w:lastRow="0" w:firstColumn="1" w:lastColumn="0" w:noHBand="0" w:noVBand="1"/>
      </w:tblPr>
      <w:tblGrid>
        <w:gridCol w:w="1050"/>
        <w:gridCol w:w="1101"/>
        <w:gridCol w:w="1039"/>
        <w:gridCol w:w="1039"/>
        <w:gridCol w:w="1039"/>
        <w:gridCol w:w="1039"/>
        <w:gridCol w:w="1039"/>
        <w:gridCol w:w="1040"/>
        <w:gridCol w:w="1040"/>
        <w:gridCol w:w="1024"/>
      </w:tblGrid>
      <w:tr w:rsidR="007E7B06" w14:paraId="52B2FC80" w14:textId="77777777" w:rsidTr="00ED5046">
        <w:tc>
          <w:tcPr>
            <w:tcW w:w="1050" w:type="dxa"/>
          </w:tcPr>
          <w:p w14:paraId="45826C61" w14:textId="77777777" w:rsidR="007E7B06" w:rsidRDefault="007E7B06" w:rsidP="00ED5046">
            <w:pPr>
              <w:rPr>
                <w:rFonts w:eastAsiaTheme="minorEastAsia"/>
                <w:lang w:val="en-US"/>
              </w:rPr>
            </w:pPr>
          </w:p>
        </w:tc>
        <w:tc>
          <w:tcPr>
            <w:tcW w:w="1101" w:type="dxa"/>
          </w:tcPr>
          <w:p w14:paraId="37849483" w14:textId="77777777" w:rsidR="007E7B06" w:rsidRDefault="007E7B06" w:rsidP="00ED5046">
            <w:pPr>
              <w:rPr>
                <w:rFonts w:eastAsiaTheme="minorEastAsia"/>
                <w:lang w:val="en-US"/>
              </w:rPr>
            </w:pPr>
            <w:r>
              <w:rPr>
                <w:rFonts w:eastAsiaTheme="minorEastAsia"/>
                <w:lang w:val="en-US"/>
              </w:rPr>
              <w:t>Tag</w:t>
            </w:r>
          </w:p>
        </w:tc>
        <w:tc>
          <w:tcPr>
            <w:tcW w:w="1039" w:type="dxa"/>
          </w:tcPr>
          <w:p w14:paraId="7442462B" w14:textId="77777777" w:rsidR="007E7B06" w:rsidRDefault="007E7B06" w:rsidP="00ED5046">
            <w:pPr>
              <w:rPr>
                <w:rFonts w:eastAsiaTheme="minorEastAsia"/>
                <w:lang w:val="en-US"/>
              </w:rPr>
            </w:pPr>
            <w:r>
              <w:rPr>
                <w:rFonts w:eastAsiaTheme="minorEastAsia"/>
                <w:lang w:val="en-US"/>
              </w:rPr>
              <w:t>0</w:t>
            </w:r>
          </w:p>
        </w:tc>
        <w:tc>
          <w:tcPr>
            <w:tcW w:w="1039" w:type="dxa"/>
          </w:tcPr>
          <w:p w14:paraId="2D8AE4FF" w14:textId="77777777" w:rsidR="007E7B06" w:rsidRDefault="007E7B06" w:rsidP="00ED5046">
            <w:pPr>
              <w:rPr>
                <w:rFonts w:eastAsiaTheme="minorEastAsia"/>
                <w:lang w:val="en-US"/>
              </w:rPr>
            </w:pPr>
            <w:r>
              <w:rPr>
                <w:rFonts w:eastAsiaTheme="minorEastAsia"/>
                <w:lang w:val="en-US"/>
              </w:rPr>
              <w:t>1</w:t>
            </w:r>
          </w:p>
        </w:tc>
        <w:tc>
          <w:tcPr>
            <w:tcW w:w="1039" w:type="dxa"/>
          </w:tcPr>
          <w:p w14:paraId="447FCA67" w14:textId="77777777" w:rsidR="007E7B06" w:rsidRDefault="007E7B06" w:rsidP="00ED5046">
            <w:pPr>
              <w:rPr>
                <w:rFonts w:eastAsiaTheme="minorEastAsia"/>
                <w:lang w:val="en-US"/>
              </w:rPr>
            </w:pPr>
            <w:r>
              <w:rPr>
                <w:rFonts w:eastAsiaTheme="minorEastAsia"/>
                <w:lang w:val="en-US"/>
              </w:rPr>
              <w:t>2</w:t>
            </w:r>
          </w:p>
        </w:tc>
        <w:tc>
          <w:tcPr>
            <w:tcW w:w="1039" w:type="dxa"/>
          </w:tcPr>
          <w:p w14:paraId="75849AFF" w14:textId="77777777" w:rsidR="007E7B06" w:rsidRDefault="007E7B06" w:rsidP="00ED5046">
            <w:pPr>
              <w:rPr>
                <w:rFonts w:eastAsiaTheme="minorEastAsia"/>
                <w:lang w:val="en-US"/>
              </w:rPr>
            </w:pPr>
            <w:r>
              <w:rPr>
                <w:rFonts w:eastAsiaTheme="minorEastAsia"/>
                <w:lang w:val="en-US"/>
              </w:rPr>
              <w:t>3</w:t>
            </w:r>
          </w:p>
        </w:tc>
        <w:tc>
          <w:tcPr>
            <w:tcW w:w="1039" w:type="dxa"/>
          </w:tcPr>
          <w:p w14:paraId="7B3B10B5" w14:textId="77777777" w:rsidR="007E7B06" w:rsidRDefault="007E7B06" w:rsidP="00ED5046">
            <w:pPr>
              <w:rPr>
                <w:rFonts w:eastAsiaTheme="minorEastAsia"/>
                <w:lang w:val="en-US"/>
              </w:rPr>
            </w:pPr>
            <w:r>
              <w:rPr>
                <w:rFonts w:eastAsiaTheme="minorEastAsia"/>
                <w:lang w:val="en-US"/>
              </w:rPr>
              <w:t>4</w:t>
            </w:r>
          </w:p>
        </w:tc>
        <w:tc>
          <w:tcPr>
            <w:tcW w:w="1040" w:type="dxa"/>
          </w:tcPr>
          <w:p w14:paraId="23FCFB7F" w14:textId="77777777" w:rsidR="007E7B06" w:rsidRDefault="007E7B06" w:rsidP="00ED5046">
            <w:pPr>
              <w:rPr>
                <w:rFonts w:eastAsiaTheme="minorEastAsia"/>
                <w:lang w:val="en-US"/>
              </w:rPr>
            </w:pPr>
            <w:r>
              <w:rPr>
                <w:rFonts w:eastAsiaTheme="minorEastAsia"/>
                <w:lang w:val="en-US"/>
              </w:rPr>
              <w:t>5</w:t>
            </w:r>
          </w:p>
        </w:tc>
        <w:tc>
          <w:tcPr>
            <w:tcW w:w="1040" w:type="dxa"/>
          </w:tcPr>
          <w:p w14:paraId="3B4907D6" w14:textId="77777777" w:rsidR="007E7B06" w:rsidRDefault="007E7B06" w:rsidP="00ED5046">
            <w:pPr>
              <w:rPr>
                <w:rFonts w:eastAsiaTheme="minorEastAsia"/>
                <w:lang w:val="en-US"/>
              </w:rPr>
            </w:pPr>
            <w:r>
              <w:rPr>
                <w:rFonts w:eastAsiaTheme="minorEastAsia"/>
                <w:lang w:val="en-US"/>
              </w:rPr>
              <w:t>6</w:t>
            </w:r>
          </w:p>
        </w:tc>
        <w:tc>
          <w:tcPr>
            <w:tcW w:w="1024" w:type="dxa"/>
          </w:tcPr>
          <w:p w14:paraId="7BBE6844" w14:textId="77777777" w:rsidR="007E7B06" w:rsidRDefault="007E7B06" w:rsidP="00ED5046">
            <w:pPr>
              <w:rPr>
                <w:rFonts w:eastAsiaTheme="minorEastAsia"/>
                <w:lang w:val="en-US"/>
              </w:rPr>
            </w:pPr>
            <w:r>
              <w:rPr>
                <w:rFonts w:eastAsiaTheme="minorEastAsia"/>
                <w:lang w:val="en-US"/>
              </w:rPr>
              <w:t>7</w:t>
            </w:r>
          </w:p>
        </w:tc>
      </w:tr>
      <w:tr w:rsidR="007E7B06" w14:paraId="1E54FCFD" w14:textId="77777777" w:rsidTr="00ED5046">
        <w:tc>
          <w:tcPr>
            <w:tcW w:w="1050" w:type="dxa"/>
          </w:tcPr>
          <w:p w14:paraId="378DA7D2" w14:textId="77777777" w:rsidR="007E7B06" w:rsidRDefault="007E7B06" w:rsidP="00ED5046">
            <w:pPr>
              <w:rPr>
                <w:rFonts w:eastAsiaTheme="minorEastAsia"/>
                <w:lang w:val="en-US"/>
              </w:rPr>
            </w:pPr>
            <w:r>
              <w:rPr>
                <w:rFonts w:eastAsiaTheme="minorEastAsia"/>
                <w:lang w:val="en-US"/>
              </w:rPr>
              <w:t>0</w:t>
            </w:r>
          </w:p>
        </w:tc>
        <w:tc>
          <w:tcPr>
            <w:tcW w:w="1101" w:type="dxa"/>
          </w:tcPr>
          <w:p w14:paraId="506BFDA7" w14:textId="77777777" w:rsidR="007E7B06" w:rsidRDefault="007E7B06" w:rsidP="00ED5046">
            <w:pPr>
              <w:rPr>
                <w:rFonts w:eastAsiaTheme="minorEastAsia"/>
                <w:lang w:val="en-US"/>
              </w:rPr>
            </w:pPr>
          </w:p>
        </w:tc>
        <w:tc>
          <w:tcPr>
            <w:tcW w:w="1039" w:type="dxa"/>
          </w:tcPr>
          <w:p w14:paraId="59EECBC1" w14:textId="77777777" w:rsidR="007E7B06" w:rsidRDefault="007E7B06" w:rsidP="00ED5046">
            <w:pPr>
              <w:rPr>
                <w:rFonts w:eastAsiaTheme="minorEastAsia"/>
                <w:lang w:val="en-US"/>
              </w:rPr>
            </w:pPr>
          </w:p>
        </w:tc>
        <w:tc>
          <w:tcPr>
            <w:tcW w:w="1039" w:type="dxa"/>
          </w:tcPr>
          <w:p w14:paraId="390B8E05" w14:textId="77777777" w:rsidR="007E7B06" w:rsidRDefault="007E7B06" w:rsidP="00ED5046">
            <w:pPr>
              <w:rPr>
                <w:rFonts w:eastAsiaTheme="minorEastAsia"/>
                <w:lang w:val="en-US"/>
              </w:rPr>
            </w:pPr>
          </w:p>
        </w:tc>
        <w:tc>
          <w:tcPr>
            <w:tcW w:w="1039" w:type="dxa"/>
          </w:tcPr>
          <w:p w14:paraId="0B5426AB" w14:textId="77777777" w:rsidR="007E7B06" w:rsidRDefault="007E7B06" w:rsidP="00ED5046">
            <w:pPr>
              <w:rPr>
                <w:rFonts w:eastAsiaTheme="minorEastAsia"/>
                <w:lang w:val="en-US"/>
              </w:rPr>
            </w:pPr>
          </w:p>
        </w:tc>
        <w:tc>
          <w:tcPr>
            <w:tcW w:w="1039" w:type="dxa"/>
          </w:tcPr>
          <w:p w14:paraId="365C2139" w14:textId="77777777" w:rsidR="007E7B06" w:rsidRDefault="007E7B06" w:rsidP="00ED5046">
            <w:pPr>
              <w:rPr>
                <w:rFonts w:eastAsiaTheme="minorEastAsia"/>
                <w:lang w:val="en-US"/>
              </w:rPr>
            </w:pPr>
          </w:p>
        </w:tc>
        <w:tc>
          <w:tcPr>
            <w:tcW w:w="1039" w:type="dxa"/>
          </w:tcPr>
          <w:p w14:paraId="07735CE7" w14:textId="77777777" w:rsidR="007E7B06" w:rsidRDefault="007E7B06" w:rsidP="00ED5046">
            <w:pPr>
              <w:rPr>
                <w:rFonts w:eastAsiaTheme="minorEastAsia"/>
                <w:lang w:val="en-US"/>
              </w:rPr>
            </w:pPr>
          </w:p>
        </w:tc>
        <w:tc>
          <w:tcPr>
            <w:tcW w:w="1040" w:type="dxa"/>
          </w:tcPr>
          <w:p w14:paraId="6FBFD18C" w14:textId="77777777" w:rsidR="007E7B06" w:rsidRDefault="007E7B06" w:rsidP="00ED5046">
            <w:pPr>
              <w:rPr>
                <w:rFonts w:eastAsiaTheme="minorEastAsia"/>
                <w:lang w:val="en-US"/>
              </w:rPr>
            </w:pPr>
          </w:p>
        </w:tc>
        <w:tc>
          <w:tcPr>
            <w:tcW w:w="1040" w:type="dxa"/>
          </w:tcPr>
          <w:p w14:paraId="2CD6DA93" w14:textId="77777777" w:rsidR="007E7B06" w:rsidRDefault="007E7B06" w:rsidP="00ED5046">
            <w:pPr>
              <w:rPr>
                <w:rFonts w:eastAsiaTheme="minorEastAsia"/>
                <w:lang w:val="en-US"/>
              </w:rPr>
            </w:pPr>
          </w:p>
        </w:tc>
        <w:tc>
          <w:tcPr>
            <w:tcW w:w="1024" w:type="dxa"/>
          </w:tcPr>
          <w:p w14:paraId="498C16D6" w14:textId="77777777" w:rsidR="007E7B06" w:rsidRDefault="007E7B06" w:rsidP="00ED5046">
            <w:pPr>
              <w:rPr>
                <w:rFonts w:eastAsiaTheme="minorEastAsia"/>
                <w:lang w:val="en-US"/>
              </w:rPr>
            </w:pPr>
          </w:p>
        </w:tc>
      </w:tr>
      <w:tr w:rsidR="007E7B06" w14:paraId="1C415A10" w14:textId="77777777" w:rsidTr="00ED5046">
        <w:tc>
          <w:tcPr>
            <w:tcW w:w="1050" w:type="dxa"/>
          </w:tcPr>
          <w:p w14:paraId="3D7A494E" w14:textId="77777777" w:rsidR="007E7B06" w:rsidRDefault="007E7B06" w:rsidP="00ED5046">
            <w:pPr>
              <w:rPr>
                <w:rFonts w:eastAsiaTheme="minorEastAsia"/>
                <w:lang w:val="en-US"/>
              </w:rPr>
            </w:pPr>
            <w:r>
              <w:rPr>
                <w:rFonts w:eastAsiaTheme="minorEastAsia"/>
                <w:lang w:val="en-US"/>
              </w:rPr>
              <w:t>1</w:t>
            </w:r>
          </w:p>
        </w:tc>
        <w:tc>
          <w:tcPr>
            <w:tcW w:w="1101" w:type="dxa"/>
          </w:tcPr>
          <w:p w14:paraId="175B158C" w14:textId="77777777" w:rsidR="007E7B06" w:rsidRDefault="007E7B06" w:rsidP="00ED5046">
            <w:pPr>
              <w:rPr>
                <w:rFonts w:eastAsiaTheme="minorEastAsia"/>
                <w:lang w:val="en-US"/>
              </w:rPr>
            </w:pPr>
            <w:r>
              <w:rPr>
                <w:rFonts w:eastAsiaTheme="minorEastAsia"/>
                <w:lang w:val="en-US"/>
              </w:rPr>
              <w:t>2</w:t>
            </w:r>
          </w:p>
        </w:tc>
        <w:tc>
          <w:tcPr>
            <w:tcW w:w="1039" w:type="dxa"/>
          </w:tcPr>
          <w:p w14:paraId="1C565808" w14:textId="77777777" w:rsidR="007E7B06" w:rsidRDefault="007E7B06" w:rsidP="00ED5046">
            <w:pPr>
              <w:rPr>
                <w:rFonts w:eastAsiaTheme="minorEastAsia"/>
                <w:lang w:val="en-US"/>
              </w:rPr>
            </w:pPr>
          </w:p>
        </w:tc>
        <w:tc>
          <w:tcPr>
            <w:tcW w:w="1039" w:type="dxa"/>
          </w:tcPr>
          <w:p w14:paraId="377BD8EA" w14:textId="77777777" w:rsidR="007E7B06" w:rsidRDefault="007E7B06" w:rsidP="00ED5046">
            <w:pPr>
              <w:rPr>
                <w:rFonts w:eastAsiaTheme="minorEastAsia"/>
                <w:lang w:val="en-US"/>
              </w:rPr>
            </w:pPr>
          </w:p>
        </w:tc>
        <w:tc>
          <w:tcPr>
            <w:tcW w:w="1039" w:type="dxa"/>
          </w:tcPr>
          <w:p w14:paraId="253D50B7" w14:textId="77777777" w:rsidR="007E7B06" w:rsidRDefault="007E7B06" w:rsidP="00ED5046">
            <w:pPr>
              <w:rPr>
                <w:rFonts w:eastAsiaTheme="minorEastAsia"/>
                <w:lang w:val="en-US"/>
              </w:rPr>
            </w:pPr>
          </w:p>
        </w:tc>
        <w:tc>
          <w:tcPr>
            <w:tcW w:w="1039" w:type="dxa"/>
          </w:tcPr>
          <w:p w14:paraId="3C4E4FCD" w14:textId="77777777" w:rsidR="007E7B06" w:rsidRDefault="007E7B06" w:rsidP="00ED5046">
            <w:pPr>
              <w:rPr>
                <w:rFonts w:eastAsiaTheme="minorEastAsia"/>
                <w:lang w:val="en-US"/>
              </w:rPr>
            </w:pPr>
          </w:p>
        </w:tc>
        <w:tc>
          <w:tcPr>
            <w:tcW w:w="1039" w:type="dxa"/>
          </w:tcPr>
          <w:p w14:paraId="235844B7" w14:textId="15FB23F8" w:rsidR="007E7B06" w:rsidRDefault="007E7B06" w:rsidP="00ED5046">
            <w:pPr>
              <w:jc w:val="center"/>
              <w:rPr>
                <w:rFonts w:eastAsiaTheme="minorEastAsia"/>
                <w:lang w:val="en-US"/>
              </w:rPr>
            </w:pPr>
          </w:p>
        </w:tc>
        <w:tc>
          <w:tcPr>
            <w:tcW w:w="1040" w:type="dxa"/>
          </w:tcPr>
          <w:p w14:paraId="0C50E0C6" w14:textId="77777777" w:rsidR="007E7B06" w:rsidRDefault="007E7B06" w:rsidP="00ED5046">
            <w:pPr>
              <w:rPr>
                <w:rFonts w:eastAsiaTheme="minorEastAsia"/>
                <w:lang w:val="en-US"/>
              </w:rPr>
            </w:pPr>
          </w:p>
        </w:tc>
        <w:tc>
          <w:tcPr>
            <w:tcW w:w="1040" w:type="dxa"/>
          </w:tcPr>
          <w:p w14:paraId="15CBB990" w14:textId="77777777" w:rsidR="007E7B06" w:rsidRDefault="007E7B06" w:rsidP="00ED5046">
            <w:pPr>
              <w:rPr>
                <w:rFonts w:eastAsiaTheme="minorEastAsia"/>
                <w:lang w:val="en-US"/>
              </w:rPr>
            </w:pPr>
          </w:p>
        </w:tc>
        <w:tc>
          <w:tcPr>
            <w:tcW w:w="1024" w:type="dxa"/>
          </w:tcPr>
          <w:p w14:paraId="439A948A" w14:textId="77777777" w:rsidR="007E7B06" w:rsidRDefault="007E7B06" w:rsidP="00ED5046">
            <w:pPr>
              <w:rPr>
                <w:rFonts w:eastAsiaTheme="minorEastAsia"/>
                <w:lang w:val="en-US"/>
              </w:rPr>
            </w:pPr>
          </w:p>
        </w:tc>
      </w:tr>
      <w:tr w:rsidR="007E7B06" w14:paraId="0D436003" w14:textId="77777777" w:rsidTr="00ED5046">
        <w:tc>
          <w:tcPr>
            <w:tcW w:w="1050" w:type="dxa"/>
          </w:tcPr>
          <w:p w14:paraId="1228C8D2" w14:textId="77777777" w:rsidR="007E7B06" w:rsidRDefault="007E7B06" w:rsidP="00ED5046">
            <w:pPr>
              <w:rPr>
                <w:rFonts w:eastAsiaTheme="minorEastAsia"/>
                <w:lang w:val="en-US"/>
              </w:rPr>
            </w:pPr>
            <w:r>
              <w:rPr>
                <w:rFonts w:eastAsiaTheme="minorEastAsia"/>
                <w:lang w:val="en-US"/>
              </w:rPr>
              <w:t>2</w:t>
            </w:r>
          </w:p>
        </w:tc>
        <w:tc>
          <w:tcPr>
            <w:tcW w:w="1101" w:type="dxa"/>
          </w:tcPr>
          <w:p w14:paraId="41ACCBD3" w14:textId="77777777" w:rsidR="007E7B06" w:rsidRDefault="007E7B06" w:rsidP="00ED5046">
            <w:pPr>
              <w:rPr>
                <w:rFonts w:eastAsiaTheme="minorEastAsia"/>
                <w:lang w:val="en-US"/>
              </w:rPr>
            </w:pPr>
          </w:p>
        </w:tc>
        <w:tc>
          <w:tcPr>
            <w:tcW w:w="1039" w:type="dxa"/>
          </w:tcPr>
          <w:p w14:paraId="1D142596" w14:textId="77777777" w:rsidR="007E7B06" w:rsidRDefault="007E7B06" w:rsidP="00ED5046">
            <w:pPr>
              <w:rPr>
                <w:rFonts w:eastAsiaTheme="minorEastAsia"/>
                <w:lang w:val="en-US"/>
              </w:rPr>
            </w:pPr>
          </w:p>
        </w:tc>
        <w:tc>
          <w:tcPr>
            <w:tcW w:w="1039" w:type="dxa"/>
          </w:tcPr>
          <w:p w14:paraId="28F2AD5B" w14:textId="77777777" w:rsidR="007E7B06" w:rsidRDefault="007E7B06" w:rsidP="00ED5046">
            <w:pPr>
              <w:rPr>
                <w:rFonts w:eastAsiaTheme="minorEastAsia"/>
                <w:lang w:val="en-US"/>
              </w:rPr>
            </w:pPr>
          </w:p>
        </w:tc>
        <w:tc>
          <w:tcPr>
            <w:tcW w:w="1039" w:type="dxa"/>
          </w:tcPr>
          <w:p w14:paraId="00F148F0" w14:textId="77777777" w:rsidR="007E7B06" w:rsidRDefault="007E7B06" w:rsidP="00ED5046">
            <w:pPr>
              <w:rPr>
                <w:rFonts w:eastAsiaTheme="minorEastAsia"/>
                <w:lang w:val="en-US"/>
              </w:rPr>
            </w:pPr>
          </w:p>
        </w:tc>
        <w:tc>
          <w:tcPr>
            <w:tcW w:w="1039" w:type="dxa"/>
          </w:tcPr>
          <w:p w14:paraId="4387E09A" w14:textId="77777777" w:rsidR="007E7B06" w:rsidRDefault="007E7B06" w:rsidP="00ED5046">
            <w:pPr>
              <w:rPr>
                <w:rFonts w:eastAsiaTheme="minorEastAsia"/>
                <w:lang w:val="en-US"/>
              </w:rPr>
            </w:pPr>
          </w:p>
        </w:tc>
        <w:tc>
          <w:tcPr>
            <w:tcW w:w="1039" w:type="dxa"/>
          </w:tcPr>
          <w:p w14:paraId="4EC03D60" w14:textId="77777777" w:rsidR="007E7B06" w:rsidRDefault="007E7B06" w:rsidP="00ED5046">
            <w:pPr>
              <w:rPr>
                <w:rFonts w:eastAsiaTheme="minorEastAsia"/>
                <w:lang w:val="en-US"/>
              </w:rPr>
            </w:pPr>
          </w:p>
        </w:tc>
        <w:tc>
          <w:tcPr>
            <w:tcW w:w="1040" w:type="dxa"/>
          </w:tcPr>
          <w:p w14:paraId="3FFF717A" w14:textId="77777777" w:rsidR="007E7B06" w:rsidRDefault="007E7B06" w:rsidP="00ED5046">
            <w:pPr>
              <w:rPr>
                <w:rFonts w:eastAsiaTheme="minorEastAsia"/>
                <w:lang w:val="en-US"/>
              </w:rPr>
            </w:pPr>
          </w:p>
        </w:tc>
        <w:tc>
          <w:tcPr>
            <w:tcW w:w="1040" w:type="dxa"/>
          </w:tcPr>
          <w:p w14:paraId="45B13AD9" w14:textId="77777777" w:rsidR="007E7B06" w:rsidRDefault="007E7B06" w:rsidP="00ED5046">
            <w:pPr>
              <w:rPr>
                <w:rFonts w:eastAsiaTheme="minorEastAsia"/>
                <w:lang w:val="en-US"/>
              </w:rPr>
            </w:pPr>
          </w:p>
        </w:tc>
        <w:tc>
          <w:tcPr>
            <w:tcW w:w="1024" w:type="dxa"/>
          </w:tcPr>
          <w:p w14:paraId="3B2B7564" w14:textId="77777777" w:rsidR="007E7B06" w:rsidRDefault="007E7B06" w:rsidP="00ED5046">
            <w:pPr>
              <w:rPr>
                <w:rFonts w:eastAsiaTheme="minorEastAsia"/>
                <w:lang w:val="en-US"/>
              </w:rPr>
            </w:pPr>
          </w:p>
        </w:tc>
      </w:tr>
      <w:tr w:rsidR="007E7B06" w14:paraId="5BEC1F01" w14:textId="77777777" w:rsidTr="00ED5046">
        <w:tc>
          <w:tcPr>
            <w:tcW w:w="1050" w:type="dxa"/>
          </w:tcPr>
          <w:p w14:paraId="6CC70F08" w14:textId="77777777" w:rsidR="007E7B06" w:rsidRDefault="007E7B06" w:rsidP="00ED5046">
            <w:pPr>
              <w:rPr>
                <w:rFonts w:eastAsiaTheme="minorEastAsia"/>
                <w:lang w:val="en-US"/>
              </w:rPr>
            </w:pPr>
            <w:r>
              <w:rPr>
                <w:rFonts w:eastAsiaTheme="minorEastAsia"/>
                <w:lang w:val="en-US"/>
              </w:rPr>
              <w:t>3</w:t>
            </w:r>
          </w:p>
        </w:tc>
        <w:tc>
          <w:tcPr>
            <w:tcW w:w="1101" w:type="dxa"/>
          </w:tcPr>
          <w:p w14:paraId="2B988BBC" w14:textId="68B1B10D" w:rsidR="007E7B06" w:rsidRDefault="007E7B06" w:rsidP="00ED5046">
            <w:pPr>
              <w:rPr>
                <w:rFonts w:eastAsiaTheme="minorEastAsia"/>
                <w:lang w:val="en-US"/>
              </w:rPr>
            </w:pPr>
            <w:r>
              <w:rPr>
                <w:rFonts w:eastAsiaTheme="minorEastAsia"/>
                <w:lang w:val="en-US"/>
              </w:rPr>
              <w:t>17</w:t>
            </w:r>
          </w:p>
        </w:tc>
        <w:tc>
          <w:tcPr>
            <w:tcW w:w="1039" w:type="dxa"/>
          </w:tcPr>
          <w:p w14:paraId="16357F72" w14:textId="77777777" w:rsidR="007E7B06" w:rsidRDefault="007E7B06" w:rsidP="00ED5046">
            <w:pPr>
              <w:rPr>
                <w:rFonts w:eastAsiaTheme="minorEastAsia"/>
                <w:lang w:val="en-US"/>
              </w:rPr>
            </w:pPr>
          </w:p>
        </w:tc>
        <w:tc>
          <w:tcPr>
            <w:tcW w:w="1039" w:type="dxa"/>
          </w:tcPr>
          <w:p w14:paraId="1D66EB38" w14:textId="77777777" w:rsidR="007E7B06" w:rsidRDefault="007E7B06" w:rsidP="00ED5046">
            <w:pPr>
              <w:rPr>
                <w:rFonts w:eastAsiaTheme="minorEastAsia"/>
                <w:lang w:val="en-US"/>
              </w:rPr>
            </w:pPr>
          </w:p>
        </w:tc>
        <w:tc>
          <w:tcPr>
            <w:tcW w:w="1039" w:type="dxa"/>
          </w:tcPr>
          <w:p w14:paraId="105A7CAB" w14:textId="77777777" w:rsidR="007E7B06" w:rsidRDefault="007E7B06" w:rsidP="00ED5046">
            <w:pPr>
              <w:rPr>
                <w:rFonts w:eastAsiaTheme="minorEastAsia"/>
                <w:lang w:val="en-US"/>
              </w:rPr>
            </w:pPr>
          </w:p>
        </w:tc>
        <w:tc>
          <w:tcPr>
            <w:tcW w:w="1039" w:type="dxa"/>
          </w:tcPr>
          <w:p w14:paraId="7A6D5DDF" w14:textId="77777777" w:rsidR="007E7B06" w:rsidRDefault="007E7B06" w:rsidP="00ED5046">
            <w:pPr>
              <w:rPr>
                <w:rFonts w:eastAsiaTheme="minorEastAsia"/>
                <w:lang w:val="en-US"/>
              </w:rPr>
            </w:pPr>
          </w:p>
        </w:tc>
        <w:tc>
          <w:tcPr>
            <w:tcW w:w="1039" w:type="dxa"/>
          </w:tcPr>
          <w:p w14:paraId="50B7253A" w14:textId="5E9F8F79" w:rsidR="007E7B06" w:rsidRDefault="007E7B06" w:rsidP="007E7B06">
            <w:pPr>
              <w:jc w:val="center"/>
              <w:rPr>
                <w:rFonts w:eastAsiaTheme="minorEastAsia"/>
                <w:lang w:val="en-US"/>
              </w:rPr>
            </w:pPr>
            <w:r>
              <w:rPr>
                <w:rFonts w:eastAsiaTheme="minorEastAsia"/>
                <w:lang w:val="en-US"/>
              </w:rPr>
              <w:t>X</w:t>
            </w:r>
          </w:p>
        </w:tc>
        <w:tc>
          <w:tcPr>
            <w:tcW w:w="1040" w:type="dxa"/>
          </w:tcPr>
          <w:p w14:paraId="1D1C0D98" w14:textId="77777777" w:rsidR="007E7B06" w:rsidRDefault="007E7B06" w:rsidP="00ED5046">
            <w:pPr>
              <w:rPr>
                <w:rFonts w:eastAsiaTheme="minorEastAsia"/>
                <w:lang w:val="en-US"/>
              </w:rPr>
            </w:pPr>
          </w:p>
        </w:tc>
        <w:tc>
          <w:tcPr>
            <w:tcW w:w="1040" w:type="dxa"/>
          </w:tcPr>
          <w:p w14:paraId="58424CCB" w14:textId="77777777" w:rsidR="007E7B06" w:rsidRDefault="007E7B06" w:rsidP="00ED5046">
            <w:pPr>
              <w:rPr>
                <w:rFonts w:eastAsiaTheme="minorEastAsia"/>
                <w:lang w:val="en-US"/>
              </w:rPr>
            </w:pPr>
          </w:p>
        </w:tc>
        <w:tc>
          <w:tcPr>
            <w:tcW w:w="1024" w:type="dxa"/>
          </w:tcPr>
          <w:p w14:paraId="0288FA04" w14:textId="77777777" w:rsidR="007E7B06" w:rsidRDefault="007E7B06" w:rsidP="00ED5046">
            <w:pPr>
              <w:rPr>
                <w:rFonts w:eastAsiaTheme="minorEastAsia"/>
                <w:lang w:val="en-US"/>
              </w:rPr>
            </w:pPr>
          </w:p>
        </w:tc>
      </w:tr>
      <w:tr w:rsidR="007E7B06" w14:paraId="2E2E470F" w14:textId="77777777" w:rsidTr="00ED5046">
        <w:tc>
          <w:tcPr>
            <w:tcW w:w="1050" w:type="dxa"/>
          </w:tcPr>
          <w:p w14:paraId="0C6E4202" w14:textId="77777777" w:rsidR="007E7B06" w:rsidRDefault="007E7B06" w:rsidP="00ED5046">
            <w:pPr>
              <w:rPr>
                <w:rFonts w:eastAsiaTheme="minorEastAsia"/>
                <w:lang w:val="en-US"/>
              </w:rPr>
            </w:pPr>
            <w:r>
              <w:rPr>
                <w:rFonts w:eastAsiaTheme="minorEastAsia"/>
                <w:lang w:val="en-US"/>
              </w:rPr>
              <w:t>4</w:t>
            </w:r>
          </w:p>
        </w:tc>
        <w:tc>
          <w:tcPr>
            <w:tcW w:w="1101" w:type="dxa"/>
          </w:tcPr>
          <w:p w14:paraId="7CE70CA2" w14:textId="77777777" w:rsidR="007E7B06" w:rsidRDefault="007E7B06" w:rsidP="00ED5046">
            <w:pPr>
              <w:rPr>
                <w:rFonts w:eastAsiaTheme="minorEastAsia"/>
                <w:lang w:val="en-US"/>
              </w:rPr>
            </w:pPr>
          </w:p>
        </w:tc>
        <w:tc>
          <w:tcPr>
            <w:tcW w:w="1039" w:type="dxa"/>
          </w:tcPr>
          <w:p w14:paraId="46DC8EC0" w14:textId="77777777" w:rsidR="007E7B06" w:rsidRDefault="007E7B06" w:rsidP="00ED5046">
            <w:pPr>
              <w:rPr>
                <w:rFonts w:eastAsiaTheme="minorEastAsia"/>
                <w:lang w:val="en-US"/>
              </w:rPr>
            </w:pPr>
          </w:p>
        </w:tc>
        <w:tc>
          <w:tcPr>
            <w:tcW w:w="1039" w:type="dxa"/>
          </w:tcPr>
          <w:p w14:paraId="165D24CF" w14:textId="77777777" w:rsidR="007E7B06" w:rsidRDefault="007E7B06" w:rsidP="00ED5046">
            <w:pPr>
              <w:rPr>
                <w:rFonts w:eastAsiaTheme="minorEastAsia"/>
                <w:lang w:val="en-US"/>
              </w:rPr>
            </w:pPr>
          </w:p>
        </w:tc>
        <w:tc>
          <w:tcPr>
            <w:tcW w:w="1039" w:type="dxa"/>
          </w:tcPr>
          <w:p w14:paraId="0E59D080" w14:textId="77777777" w:rsidR="007E7B06" w:rsidRDefault="007E7B06" w:rsidP="00ED5046">
            <w:pPr>
              <w:rPr>
                <w:rFonts w:eastAsiaTheme="minorEastAsia"/>
                <w:lang w:val="en-US"/>
              </w:rPr>
            </w:pPr>
          </w:p>
        </w:tc>
        <w:tc>
          <w:tcPr>
            <w:tcW w:w="1039" w:type="dxa"/>
          </w:tcPr>
          <w:p w14:paraId="26A073ED" w14:textId="77777777" w:rsidR="007E7B06" w:rsidRDefault="007E7B06" w:rsidP="00ED5046">
            <w:pPr>
              <w:rPr>
                <w:rFonts w:eastAsiaTheme="minorEastAsia"/>
                <w:lang w:val="en-US"/>
              </w:rPr>
            </w:pPr>
          </w:p>
        </w:tc>
        <w:tc>
          <w:tcPr>
            <w:tcW w:w="1039" w:type="dxa"/>
          </w:tcPr>
          <w:p w14:paraId="748C1220" w14:textId="77777777" w:rsidR="007E7B06" w:rsidRDefault="007E7B06" w:rsidP="00ED5046">
            <w:pPr>
              <w:rPr>
                <w:rFonts w:eastAsiaTheme="minorEastAsia"/>
                <w:lang w:val="en-US"/>
              </w:rPr>
            </w:pPr>
          </w:p>
        </w:tc>
        <w:tc>
          <w:tcPr>
            <w:tcW w:w="1040" w:type="dxa"/>
          </w:tcPr>
          <w:p w14:paraId="3CA05D52" w14:textId="77777777" w:rsidR="007E7B06" w:rsidRDefault="007E7B06" w:rsidP="00ED5046">
            <w:pPr>
              <w:rPr>
                <w:rFonts w:eastAsiaTheme="minorEastAsia"/>
                <w:lang w:val="en-US"/>
              </w:rPr>
            </w:pPr>
          </w:p>
        </w:tc>
        <w:tc>
          <w:tcPr>
            <w:tcW w:w="1040" w:type="dxa"/>
          </w:tcPr>
          <w:p w14:paraId="6F28EAD4" w14:textId="77777777" w:rsidR="007E7B06" w:rsidRDefault="007E7B06" w:rsidP="00ED5046">
            <w:pPr>
              <w:rPr>
                <w:rFonts w:eastAsiaTheme="minorEastAsia"/>
                <w:lang w:val="en-US"/>
              </w:rPr>
            </w:pPr>
          </w:p>
        </w:tc>
        <w:tc>
          <w:tcPr>
            <w:tcW w:w="1024" w:type="dxa"/>
          </w:tcPr>
          <w:p w14:paraId="0FC5B144" w14:textId="77777777" w:rsidR="007E7B06" w:rsidRDefault="007E7B06" w:rsidP="00ED5046">
            <w:pPr>
              <w:rPr>
                <w:rFonts w:eastAsiaTheme="minorEastAsia"/>
                <w:lang w:val="en-US"/>
              </w:rPr>
            </w:pPr>
          </w:p>
        </w:tc>
      </w:tr>
      <w:tr w:rsidR="007E7B06" w14:paraId="17B7A389" w14:textId="77777777" w:rsidTr="00ED5046">
        <w:tc>
          <w:tcPr>
            <w:tcW w:w="1050" w:type="dxa"/>
          </w:tcPr>
          <w:p w14:paraId="4068DD9F" w14:textId="77777777" w:rsidR="007E7B06" w:rsidRDefault="007E7B06" w:rsidP="00ED5046">
            <w:pPr>
              <w:rPr>
                <w:rFonts w:eastAsiaTheme="minorEastAsia"/>
                <w:lang w:val="en-US"/>
              </w:rPr>
            </w:pPr>
            <w:r>
              <w:rPr>
                <w:rFonts w:eastAsiaTheme="minorEastAsia"/>
                <w:lang w:val="en-US"/>
              </w:rPr>
              <w:t>5</w:t>
            </w:r>
          </w:p>
        </w:tc>
        <w:tc>
          <w:tcPr>
            <w:tcW w:w="1101" w:type="dxa"/>
          </w:tcPr>
          <w:p w14:paraId="120AE811" w14:textId="77777777" w:rsidR="007E7B06" w:rsidRDefault="007E7B06" w:rsidP="00ED5046">
            <w:pPr>
              <w:rPr>
                <w:rFonts w:eastAsiaTheme="minorEastAsia"/>
                <w:lang w:val="en-US"/>
              </w:rPr>
            </w:pPr>
          </w:p>
        </w:tc>
        <w:tc>
          <w:tcPr>
            <w:tcW w:w="1039" w:type="dxa"/>
          </w:tcPr>
          <w:p w14:paraId="47759CB5" w14:textId="77777777" w:rsidR="007E7B06" w:rsidRDefault="007E7B06" w:rsidP="00ED5046">
            <w:pPr>
              <w:rPr>
                <w:rFonts w:eastAsiaTheme="minorEastAsia"/>
                <w:lang w:val="en-US"/>
              </w:rPr>
            </w:pPr>
          </w:p>
        </w:tc>
        <w:tc>
          <w:tcPr>
            <w:tcW w:w="1039" w:type="dxa"/>
          </w:tcPr>
          <w:p w14:paraId="06099F01" w14:textId="77777777" w:rsidR="007E7B06" w:rsidRDefault="007E7B06" w:rsidP="00ED5046">
            <w:pPr>
              <w:rPr>
                <w:rFonts w:eastAsiaTheme="minorEastAsia"/>
                <w:lang w:val="en-US"/>
              </w:rPr>
            </w:pPr>
          </w:p>
        </w:tc>
        <w:tc>
          <w:tcPr>
            <w:tcW w:w="1039" w:type="dxa"/>
          </w:tcPr>
          <w:p w14:paraId="3A259546" w14:textId="77777777" w:rsidR="007E7B06" w:rsidRDefault="007E7B06" w:rsidP="00ED5046">
            <w:pPr>
              <w:rPr>
                <w:rFonts w:eastAsiaTheme="minorEastAsia"/>
                <w:lang w:val="en-US"/>
              </w:rPr>
            </w:pPr>
          </w:p>
        </w:tc>
        <w:tc>
          <w:tcPr>
            <w:tcW w:w="1039" w:type="dxa"/>
          </w:tcPr>
          <w:p w14:paraId="4EDC62D7" w14:textId="77777777" w:rsidR="007E7B06" w:rsidRDefault="007E7B06" w:rsidP="00ED5046">
            <w:pPr>
              <w:rPr>
                <w:rFonts w:eastAsiaTheme="minorEastAsia"/>
                <w:lang w:val="en-US"/>
              </w:rPr>
            </w:pPr>
          </w:p>
        </w:tc>
        <w:tc>
          <w:tcPr>
            <w:tcW w:w="1039" w:type="dxa"/>
          </w:tcPr>
          <w:p w14:paraId="77C8A5B9" w14:textId="77777777" w:rsidR="007E7B06" w:rsidRDefault="007E7B06" w:rsidP="00ED5046">
            <w:pPr>
              <w:rPr>
                <w:rFonts w:eastAsiaTheme="minorEastAsia"/>
                <w:lang w:val="en-US"/>
              </w:rPr>
            </w:pPr>
          </w:p>
        </w:tc>
        <w:tc>
          <w:tcPr>
            <w:tcW w:w="1040" w:type="dxa"/>
          </w:tcPr>
          <w:p w14:paraId="678A9F51" w14:textId="77777777" w:rsidR="007E7B06" w:rsidRDefault="007E7B06" w:rsidP="00ED5046">
            <w:pPr>
              <w:rPr>
                <w:rFonts w:eastAsiaTheme="minorEastAsia"/>
                <w:lang w:val="en-US"/>
              </w:rPr>
            </w:pPr>
          </w:p>
        </w:tc>
        <w:tc>
          <w:tcPr>
            <w:tcW w:w="1040" w:type="dxa"/>
          </w:tcPr>
          <w:p w14:paraId="4C0EE308" w14:textId="77777777" w:rsidR="007E7B06" w:rsidRDefault="007E7B06" w:rsidP="00ED5046">
            <w:pPr>
              <w:rPr>
                <w:rFonts w:eastAsiaTheme="minorEastAsia"/>
                <w:lang w:val="en-US"/>
              </w:rPr>
            </w:pPr>
          </w:p>
        </w:tc>
        <w:tc>
          <w:tcPr>
            <w:tcW w:w="1024" w:type="dxa"/>
          </w:tcPr>
          <w:p w14:paraId="7228865D" w14:textId="77777777" w:rsidR="007E7B06" w:rsidRDefault="007E7B06" w:rsidP="00ED5046">
            <w:pPr>
              <w:rPr>
                <w:rFonts w:eastAsiaTheme="minorEastAsia"/>
                <w:lang w:val="en-US"/>
              </w:rPr>
            </w:pPr>
          </w:p>
        </w:tc>
      </w:tr>
      <w:tr w:rsidR="007E7B06" w14:paraId="3B07FA67" w14:textId="77777777" w:rsidTr="00ED5046">
        <w:tc>
          <w:tcPr>
            <w:tcW w:w="1050" w:type="dxa"/>
          </w:tcPr>
          <w:p w14:paraId="7B097B15" w14:textId="77777777" w:rsidR="007E7B06" w:rsidRDefault="007E7B06" w:rsidP="00ED5046">
            <w:pPr>
              <w:rPr>
                <w:rFonts w:eastAsiaTheme="minorEastAsia"/>
                <w:lang w:val="en-US"/>
              </w:rPr>
            </w:pPr>
            <w:r>
              <w:rPr>
                <w:rFonts w:eastAsiaTheme="minorEastAsia"/>
                <w:lang w:val="en-US"/>
              </w:rPr>
              <w:t>6</w:t>
            </w:r>
          </w:p>
        </w:tc>
        <w:tc>
          <w:tcPr>
            <w:tcW w:w="1101" w:type="dxa"/>
          </w:tcPr>
          <w:p w14:paraId="35C3DD4D" w14:textId="03E226E7" w:rsidR="007E7B06" w:rsidRDefault="007E7B06" w:rsidP="00ED5046">
            <w:pPr>
              <w:rPr>
                <w:rFonts w:eastAsiaTheme="minorEastAsia"/>
                <w:lang w:val="en-US"/>
              </w:rPr>
            </w:pPr>
            <w:r>
              <w:rPr>
                <w:rFonts w:eastAsiaTheme="minorEastAsia"/>
                <w:lang w:val="en-US"/>
              </w:rPr>
              <w:t>45</w:t>
            </w:r>
          </w:p>
        </w:tc>
        <w:tc>
          <w:tcPr>
            <w:tcW w:w="1039" w:type="dxa"/>
          </w:tcPr>
          <w:p w14:paraId="360D9270" w14:textId="77777777" w:rsidR="007E7B06" w:rsidRDefault="007E7B06" w:rsidP="00ED5046">
            <w:pPr>
              <w:rPr>
                <w:rFonts w:eastAsiaTheme="minorEastAsia"/>
                <w:lang w:val="en-US"/>
              </w:rPr>
            </w:pPr>
          </w:p>
        </w:tc>
        <w:tc>
          <w:tcPr>
            <w:tcW w:w="1039" w:type="dxa"/>
          </w:tcPr>
          <w:p w14:paraId="41B7A6C2" w14:textId="77777777" w:rsidR="007E7B06" w:rsidRDefault="007E7B06" w:rsidP="00ED5046">
            <w:pPr>
              <w:rPr>
                <w:rFonts w:eastAsiaTheme="minorEastAsia"/>
                <w:lang w:val="en-US"/>
              </w:rPr>
            </w:pPr>
          </w:p>
        </w:tc>
        <w:tc>
          <w:tcPr>
            <w:tcW w:w="1039" w:type="dxa"/>
          </w:tcPr>
          <w:p w14:paraId="3D8532AC" w14:textId="77777777" w:rsidR="007E7B06" w:rsidRDefault="007E7B06" w:rsidP="00ED5046">
            <w:pPr>
              <w:rPr>
                <w:rFonts w:eastAsiaTheme="minorEastAsia"/>
                <w:lang w:val="en-US"/>
              </w:rPr>
            </w:pPr>
          </w:p>
        </w:tc>
        <w:tc>
          <w:tcPr>
            <w:tcW w:w="1039" w:type="dxa"/>
          </w:tcPr>
          <w:p w14:paraId="39F5D44A" w14:textId="77777777" w:rsidR="007E7B06" w:rsidRDefault="007E7B06" w:rsidP="00ED5046">
            <w:pPr>
              <w:rPr>
                <w:rFonts w:eastAsiaTheme="minorEastAsia"/>
                <w:lang w:val="en-US"/>
              </w:rPr>
            </w:pPr>
          </w:p>
        </w:tc>
        <w:tc>
          <w:tcPr>
            <w:tcW w:w="1039" w:type="dxa"/>
          </w:tcPr>
          <w:p w14:paraId="26DDF2A0" w14:textId="77777777" w:rsidR="007E7B06" w:rsidRDefault="007E7B06" w:rsidP="00ED5046">
            <w:pPr>
              <w:rPr>
                <w:rFonts w:eastAsiaTheme="minorEastAsia"/>
                <w:lang w:val="en-US"/>
              </w:rPr>
            </w:pPr>
          </w:p>
        </w:tc>
        <w:tc>
          <w:tcPr>
            <w:tcW w:w="1040" w:type="dxa"/>
          </w:tcPr>
          <w:p w14:paraId="2BB1B280" w14:textId="77777777" w:rsidR="007E7B06" w:rsidRDefault="007E7B06" w:rsidP="00ED5046">
            <w:pPr>
              <w:rPr>
                <w:rFonts w:eastAsiaTheme="minorEastAsia"/>
                <w:lang w:val="en-US"/>
              </w:rPr>
            </w:pPr>
          </w:p>
        </w:tc>
        <w:tc>
          <w:tcPr>
            <w:tcW w:w="1040" w:type="dxa"/>
          </w:tcPr>
          <w:p w14:paraId="5B19B230" w14:textId="77777777" w:rsidR="007E7B06" w:rsidRDefault="007E7B06" w:rsidP="00ED5046">
            <w:pPr>
              <w:rPr>
                <w:rFonts w:eastAsiaTheme="minorEastAsia"/>
                <w:lang w:val="en-US"/>
              </w:rPr>
            </w:pPr>
          </w:p>
        </w:tc>
        <w:tc>
          <w:tcPr>
            <w:tcW w:w="1024" w:type="dxa"/>
          </w:tcPr>
          <w:p w14:paraId="03D5C58A" w14:textId="77777777" w:rsidR="007E7B06" w:rsidRDefault="007E7B06" w:rsidP="00ED5046">
            <w:pPr>
              <w:rPr>
                <w:rFonts w:eastAsiaTheme="minorEastAsia"/>
                <w:lang w:val="en-US"/>
              </w:rPr>
            </w:pPr>
          </w:p>
        </w:tc>
      </w:tr>
      <w:tr w:rsidR="007E7B06" w14:paraId="3106B099" w14:textId="77777777" w:rsidTr="00ED5046">
        <w:tc>
          <w:tcPr>
            <w:tcW w:w="1050" w:type="dxa"/>
          </w:tcPr>
          <w:p w14:paraId="3C1E0EE5" w14:textId="77777777" w:rsidR="007E7B06" w:rsidRDefault="007E7B06" w:rsidP="00ED5046">
            <w:pPr>
              <w:rPr>
                <w:rFonts w:eastAsiaTheme="minorEastAsia"/>
                <w:lang w:val="en-US"/>
              </w:rPr>
            </w:pPr>
            <w:r>
              <w:rPr>
                <w:rFonts w:eastAsiaTheme="minorEastAsia"/>
                <w:lang w:val="en-US"/>
              </w:rPr>
              <w:t>7</w:t>
            </w:r>
          </w:p>
        </w:tc>
        <w:tc>
          <w:tcPr>
            <w:tcW w:w="1101" w:type="dxa"/>
          </w:tcPr>
          <w:p w14:paraId="682E39FC" w14:textId="77777777" w:rsidR="007E7B06" w:rsidRDefault="007E7B06" w:rsidP="00ED5046">
            <w:pPr>
              <w:rPr>
                <w:rFonts w:eastAsiaTheme="minorEastAsia"/>
                <w:lang w:val="en-US"/>
              </w:rPr>
            </w:pPr>
          </w:p>
        </w:tc>
        <w:tc>
          <w:tcPr>
            <w:tcW w:w="1039" w:type="dxa"/>
          </w:tcPr>
          <w:p w14:paraId="50736DBC" w14:textId="77777777" w:rsidR="007E7B06" w:rsidRDefault="007E7B06" w:rsidP="00ED5046">
            <w:pPr>
              <w:rPr>
                <w:rFonts w:eastAsiaTheme="minorEastAsia"/>
                <w:lang w:val="en-US"/>
              </w:rPr>
            </w:pPr>
          </w:p>
        </w:tc>
        <w:tc>
          <w:tcPr>
            <w:tcW w:w="1039" w:type="dxa"/>
          </w:tcPr>
          <w:p w14:paraId="7745A26E" w14:textId="77777777" w:rsidR="007E7B06" w:rsidRDefault="007E7B06" w:rsidP="00ED5046">
            <w:pPr>
              <w:rPr>
                <w:rFonts w:eastAsiaTheme="minorEastAsia"/>
                <w:lang w:val="en-US"/>
              </w:rPr>
            </w:pPr>
          </w:p>
        </w:tc>
        <w:tc>
          <w:tcPr>
            <w:tcW w:w="1039" w:type="dxa"/>
          </w:tcPr>
          <w:p w14:paraId="45754DB2" w14:textId="77777777" w:rsidR="007E7B06" w:rsidRDefault="007E7B06" w:rsidP="00ED5046">
            <w:pPr>
              <w:rPr>
                <w:rFonts w:eastAsiaTheme="minorEastAsia"/>
                <w:lang w:val="en-US"/>
              </w:rPr>
            </w:pPr>
          </w:p>
        </w:tc>
        <w:tc>
          <w:tcPr>
            <w:tcW w:w="1039" w:type="dxa"/>
          </w:tcPr>
          <w:p w14:paraId="403289B2" w14:textId="77777777" w:rsidR="007E7B06" w:rsidRDefault="007E7B06" w:rsidP="00ED5046">
            <w:pPr>
              <w:rPr>
                <w:rFonts w:eastAsiaTheme="minorEastAsia"/>
                <w:lang w:val="en-US"/>
              </w:rPr>
            </w:pPr>
          </w:p>
        </w:tc>
        <w:tc>
          <w:tcPr>
            <w:tcW w:w="1039" w:type="dxa"/>
          </w:tcPr>
          <w:p w14:paraId="6DD937F2" w14:textId="77777777" w:rsidR="007E7B06" w:rsidRDefault="007E7B06" w:rsidP="00ED5046">
            <w:pPr>
              <w:rPr>
                <w:rFonts w:eastAsiaTheme="minorEastAsia"/>
                <w:lang w:val="en-US"/>
              </w:rPr>
            </w:pPr>
          </w:p>
        </w:tc>
        <w:tc>
          <w:tcPr>
            <w:tcW w:w="1040" w:type="dxa"/>
          </w:tcPr>
          <w:p w14:paraId="4144274A" w14:textId="77777777" w:rsidR="007E7B06" w:rsidRDefault="007E7B06" w:rsidP="00ED5046">
            <w:pPr>
              <w:rPr>
                <w:rFonts w:eastAsiaTheme="minorEastAsia"/>
                <w:lang w:val="en-US"/>
              </w:rPr>
            </w:pPr>
          </w:p>
        </w:tc>
        <w:tc>
          <w:tcPr>
            <w:tcW w:w="1040" w:type="dxa"/>
          </w:tcPr>
          <w:p w14:paraId="6EA41CC5" w14:textId="77777777" w:rsidR="007E7B06" w:rsidRDefault="007E7B06" w:rsidP="00ED5046">
            <w:pPr>
              <w:rPr>
                <w:rFonts w:eastAsiaTheme="minorEastAsia"/>
                <w:lang w:val="en-US"/>
              </w:rPr>
            </w:pPr>
          </w:p>
        </w:tc>
        <w:tc>
          <w:tcPr>
            <w:tcW w:w="1024" w:type="dxa"/>
          </w:tcPr>
          <w:p w14:paraId="28F09812" w14:textId="77777777" w:rsidR="007E7B06" w:rsidRDefault="007E7B06" w:rsidP="00ED5046">
            <w:pPr>
              <w:rPr>
                <w:rFonts w:eastAsiaTheme="minorEastAsia"/>
                <w:lang w:val="en-US"/>
              </w:rPr>
            </w:pPr>
          </w:p>
        </w:tc>
      </w:tr>
    </w:tbl>
    <w:p w14:paraId="46124233" w14:textId="77777777" w:rsidR="007E7B06" w:rsidRDefault="007E7B06" w:rsidP="000B2925">
      <w:pPr>
        <w:rPr>
          <w:rFonts w:eastAsiaTheme="minorEastAsia"/>
        </w:rPr>
      </w:pPr>
    </w:p>
    <w:p w14:paraId="0CDE6A96" w14:textId="77777777" w:rsidR="00E97A44" w:rsidRDefault="00E97A44" w:rsidP="000B2925">
      <w:pPr>
        <w:rPr>
          <w:rFonts w:eastAsiaTheme="minorEastAsia"/>
          <w:b/>
          <w:lang w:val="en-US"/>
        </w:rPr>
      </w:pPr>
    </w:p>
    <w:p w14:paraId="4BABA434" w14:textId="77777777" w:rsidR="00E97A44" w:rsidRDefault="00E97A44" w:rsidP="000B2925">
      <w:pPr>
        <w:rPr>
          <w:rFonts w:eastAsiaTheme="minorEastAsia"/>
          <w:b/>
          <w:lang w:val="en-US"/>
        </w:rPr>
      </w:pPr>
    </w:p>
    <w:p w14:paraId="12C74313" w14:textId="77777777" w:rsidR="00E97A44" w:rsidRDefault="00E97A44" w:rsidP="000B2925">
      <w:pPr>
        <w:rPr>
          <w:rFonts w:eastAsiaTheme="minorEastAsia"/>
          <w:b/>
          <w:lang w:val="en-US"/>
        </w:rPr>
      </w:pPr>
    </w:p>
    <w:p w14:paraId="0164DDC3" w14:textId="77777777" w:rsidR="00E97A44" w:rsidRDefault="00E97A44" w:rsidP="000B2925">
      <w:pPr>
        <w:rPr>
          <w:rFonts w:eastAsiaTheme="minorEastAsia"/>
          <w:b/>
          <w:lang w:val="en-US"/>
        </w:rPr>
      </w:pPr>
    </w:p>
    <w:p w14:paraId="159C3B9D" w14:textId="77777777" w:rsidR="00E97A44" w:rsidRDefault="00E97A44" w:rsidP="000B2925">
      <w:pPr>
        <w:rPr>
          <w:rFonts w:eastAsiaTheme="minorEastAsia"/>
          <w:b/>
          <w:lang w:val="en-US"/>
        </w:rPr>
      </w:pPr>
    </w:p>
    <w:p w14:paraId="25A7AB3D" w14:textId="77777777" w:rsidR="00E97A44" w:rsidRDefault="00E97A44" w:rsidP="000B2925">
      <w:pPr>
        <w:rPr>
          <w:rFonts w:eastAsiaTheme="minorEastAsia"/>
          <w:b/>
          <w:lang w:val="en-US"/>
        </w:rPr>
      </w:pPr>
    </w:p>
    <w:p w14:paraId="2C6100CA" w14:textId="77777777" w:rsidR="00E97A44" w:rsidRDefault="00E97A44" w:rsidP="000B2925">
      <w:pPr>
        <w:rPr>
          <w:rFonts w:eastAsiaTheme="minorEastAsia"/>
          <w:b/>
          <w:lang w:val="en-US"/>
        </w:rPr>
      </w:pPr>
    </w:p>
    <w:p w14:paraId="20681B5E" w14:textId="77777777" w:rsidR="00E97A44" w:rsidRDefault="00E97A44" w:rsidP="000B2925">
      <w:pPr>
        <w:rPr>
          <w:rFonts w:eastAsiaTheme="minorEastAsia"/>
          <w:b/>
          <w:lang w:val="en-US"/>
        </w:rPr>
      </w:pPr>
    </w:p>
    <w:p w14:paraId="54EE960A" w14:textId="77777777" w:rsidR="00E97A44" w:rsidRDefault="00E97A44" w:rsidP="000B2925">
      <w:pPr>
        <w:rPr>
          <w:rFonts w:eastAsiaTheme="minorEastAsia"/>
          <w:b/>
          <w:lang w:val="en-US"/>
        </w:rPr>
      </w:pPr>
    </w:p>
    <w:p w14:paraId="5FFED842" w14:textId="77777777" w:rsidR="00E97A44" w:rsidRDefault="00E97A44" w:rsidP="000B2925">
      <w:pPr>
        <w:rPr>
          <w:rFonts w:eastAsiaTheme="minorEastAsia"/>
          <w:b/>
          <w:lang w:val="en-US"/>
        </w:rPr>
      </w:pPr>
    </w:p>
    <w:p w14:paraId="4EBB3D3C" w14:textId="77777777" w:rsidR="00E97A44" w:rsidRDefault="00E97A44" w:rsidP="000B2925">
      <w:pPr>
        <w:rPr>
          <w:rFonts w:eastAsiaTheme="minorEastAsia"/>
          <w:b/>
          <w:lang w:val="en-US"/>
        </w:rPr>
      </w:pPr>
    </w:p>
    <w:p w14:paraId="0028F7CC" w14:textId="77777777" w:rsidR="00E97A44" w:rsidRDefault="00E97A44" w:rsidP="000B2925">
      <w:pPr>
        <w:rPr>
          <w:rFonts w:eastAsiaTheme="minorEastAsia"/>
          <w:b/>
          <w:lang w:val="en-US"/>
        </w:rPr>
      </w:pPr>
    </w:p>
    <w:p w14:paraId="68762000" w14:textId="67C194E0" w:rsidR="00E97A44" w:rsidRDefault="00E97A44" w:rsidP="000B2925">
      <w:pPr>
        <w:rPr>
          <w:rFonts w:eastAsiaTheme="minorEastAsia"/>
          <w:b/>
          <w:lang w:val="en-US"/>
        </w:rPr>
      </w:pPr>
      <w:r>
        <w:rPr>
          <w:rFonts w:eastAsiaTheme="minorEastAsia"/>
          <w:b/>
          <w:lang w:val="en-US"/>
        </w:rPr>
        <w:lastRenderedPageBreak/>
        <w:t>N-way Set Associative Cache (NSAC)</w:t>
      </w:r>
    </w:p>
    <w:tbl>
      <w:tblPr>
        <w:tblStyle w:val="a6"/>
        <w:tblW w:w="0" w:type="auto"/>
        <w:tblLook w:val="04A0" w:firstRow="1" w:lastRow="0" w:firstColumn="1" w:lastColumn="0" w:noHBand="0" w:noVBand="1"/>
      </w:tblPr>
      <w:tblGrid>
        <w:gridCol w:w="3483"/>
        <w:gridCol w:w="3483"/>
        <w:gridCol w:w="3484"/>
      </w:tblGrid>
      <w:tr w:rsidR="00E97A44" w14:paraId="3652F2F7" w14:textId="77777777" w:rsidTr="00ED5046">
        <w:tc>
          <w:tcPr>
            <w:tcW w:w="3483" w:type="dxa"/>
          </w:tcPr>
          <w:p w14:paraId="0990CF93" w14:textId="77777777" w:rsidR="00E97A44" w:rsidRDefault="00E97A44" w:rsidP="00ED5046">
            <w:pPr>
              <w:rPr>
                <w:rFonts w:eastAsiaTheme="minorEastAsia"/>
                <w:lang w:val="en-US"/>
              </w:rPr>
            </w:pPr>
            <w:r>
              <w:rPr>
                <w:rFonts w:eastAsiaTheme="minorEastAsia"/>
                <w:lang w:val="en-US"/>
              </w:rPr>
              <w:t>Tag</w:t>
            </w:r>
          </w:p>
        </w:tc>
        <w:tc>
          <w:tcPr>
            <w:tcW w:w="3483" w:type="dxa"/>
          </w:tcPr>
          <w:p w14:paraId="13780017" w14:textId="277B8F78" w:rsidR="00E97A44" w:rsidRDefault="00E97A44" w:rsidP="00ED5046">
            <w:pPr>
              <w:rPr>
                <w:rFonts w:eastAsiaTheme="minorEastAsia"/>
                <w:lang w:val="en-US"/>
              </w:rPr>
            </w:pPr>
            <w:r>
              <w:rPr>
                <w:rFonts w:eastAsiaTheme="minorEastAsia"/>
                <w:lang w:val="en-US"/>
              </w:rPr>
              <w:t>Set</w:t>
            </w:r>
          </w:p>
        </w:tc>
        <w:tc>
          <w:tcPr>
            <w:tcW w:w="3484" w:type="dxa"/>
          </w:tcPr>
          <w:p w14:paraId="7DA822FB" w14:textId="77777777" w:rsidR="00E97A44" w:rsidRDefault="00E97A44" w:rsidP="00ED5046">
            <w:pPr>
              <w:rPr>
                <w:rFonts w:eastAsiaTheme="minorEastAsia"/>
                <w:lang w:val="en-US"/>
              </w:rPr>
            </w:pPr>
            <w:r>
              <w:rPr>
                <w:rFonts w:eastAsiaTheme="minorEastAsia"/>
                <w:lang w:val="en-US"/>
              </w:rPr>
              <w:t>Offset</w:t>
            </w:r>
          </w:p>
        </w:tc>
      </w:tr>
      <w:tr w:rsidR="00E97A44" w14:paraId="3A6778C1" w14:textId="77777777" w:rsidTr="00ED5046">
        <w:tc>
          <w:tcPr>
            <w:tcW w:w="3483" w:type="dxa"/>
          </w:tcPr>
          <w:p w14:paraId="273FCA45" w14:textId="4A3BB699" w:rsidR="00E97A44" w:rsidRDefault="00E97A44" w:rsidP="00ED5046">
            <w:pPr>
              <w:rPr>
                <w:rFonts w:eastAsiaTheme="minorEastAsia"/>
                <w:lang w:val="en-US"/>
              </w:rPr>
            </w:pPr>
            <w:r>
              <w:rPr>
                <w:rFonts w:eastAsiaTheme="minorEastAsia"/>
                <w:lang w:val="en-US"/>
              </w:rPr>
              <w:t>0010</w:t>
            </w:r>
            <w:r>
              <w:rPr>
                <w:rFonts w:eastAsiaTheme="minorEastAsia"/>
                <w:lang w:val="en-US"/>
              </w:rPr>
              <w:t>0</w:t>
            </w:r>
          </w:p>
        </w:tc>
        <w:tc>
          <w:tcPr>
            <w:tcW w:w="3483" w:type="dxa"/>
          </w:tcPr>
          <w:p w14:paraId="553F790E" w14:textId="4CA24071" w:rsidR="00E97A44" w:rsidRDefault="00E97A44" w:rsidP="00ED5046">
            <w:pPr>
              <w:rPr>
                <w:rFonts w:eastAsiaTheme="minorEastAsia"/>
                <w:lang w:val="en-US"/>
              </w:rPr>
            </w:pPr>
            <w:r>
              <w:rPr>
                <w:rFonts w:eastAsiaTheme="minorEastAsia"/>
                <w:lang w:val="en-US"/>
              </w:rPr>
              <w:t>01</w:t>
            </w:r>
          </w:p>
        </w:tc>
        <w:tc>
          <w:tcPr>
            <w:tcW w:w="3484" w:type="dxa"/>
          </w:tcPr>
          <w:p w14:paraId="7F13EC91" w14:textId="77777777" w:rsidR="00E97A44" w:rsidRDefault="00E97A44" w:rsidP="00ED5046">
            <w:pPr>
              <w:rPr>
                <w:rFonts w:eastAsiaTheme="minorEastAsia"/>
                <w:lang w:val="en-US"/>
              </w:rPr>
            </w:pPr>
            <w:r>
              <w:rPr>
                <w:rFonts w:eastAsiaTheme="minorEastAsia"/>
                <w:lang w:val="en-US"/>
              </w:rPr>
              <w:t>100</w:t>
            </w:r>
          </w:p>
        </w:tc>
      </w:tr>
      <w:tr w:rsidR="00E97A44" w14:paraId="79F5EBB0" w14:textId="77777777" w:rsidTr="00E97A44">
        <w:trPr>
          <w:trHeight w:val="290"/>
        </w:trPr>
        <w:tc>
          <w:tcPr>
            <w:tcW w:w="3483" w:type="dxa"/>
          </w:tcPr>
          <w:p w14:paraId="2E90442E" w14:textId="1876E06C" w:rsidR="00E97A44" w:rsidRDefault="00E97A44" w:rsidP="00ED5046">
            <w:pPr>
              <w:rPr>
                <w:rFonts w:eastAsiaTheme="minorEastAsia"/>
                <w:lang w:val="en-US"/>
              </w:rPr>
            </w:pPr>
            <w:r>
              <w:rPr>
                <w:rFonts w:eastAsiaTheme="minorEastAsia"/>
                <w:lang w:val="en-US"/>
              </w:rPr>
              <w:t>7</w:t>
            </w:r>
          </w:p>
        </w:tc>
        <w:tc>
          <w:tcPr>
            <w:tcW w:w="3483" w:type="dxa"/>
          </w:tcPr>
          <w:p w14:paraId="6F9457CC" w14:textId="77777777" w:rsidR="00E97A44" w:rsidRDefault="00E97A44" w:rsidP="00ED5046">
            <w:pPr>
              <w:rPr>
                <w:rFonts w:eastAsiaTheme="minorEastAsia"/>
                <w:lang w:val="en-US"/>
              </w:rPr>
            </w:pPr>
            <w:r>
              <w:rPr>
                <w:rFonts w:eastAsiaTheme="minorEastAsia"/>
                <w:lang w:val="en-US"/>
              </w:rPr>
              <w:t>1</w:t>
            </w:r>
          </w:p>
        </w:tc>
        <w:tc>
          <w:tcPr>
            <w:tcW w:w="3484" w:type="dxa"/>
          </w:tcPr>
          <w:p w14:paraId="28F92B11" w14:textId="77777777" w:rsidR="00E97A44" w:rsidRDefault="00E97A44" w:rsidP="00ED5046">
            <w:pPr>
              <w:rPr>
                <w:rFonts w:eastAsiaTheme="minorEastAsia"/>
                <w:lang w:val="en-US"/>
              </w:rPr>
            </w:pPr>
            <w:r>
              <w:rPr>
                <w:rFonts w:eastAsiaTheme="minorEastAsia"/>
                <w:lang w:val="en-US"/>
              </w:rPr>
              <w:t>4</w:t>
            </w:r>
          </w:p>
        </w:tc>
      </w:tr>
    </w:tbl>
    <w:p w14:paraId="6A5FA7D6" w14:textId="77777777" w:rsidR="00E97A44" w:rsidRDefault="00E97A44" w:rsidP="00E97A44">
      <w:pPr>
        <w:rPr>
          <w:rFonts w:eastAsiaTheme="minorEastAsia"/>
          <w:lang w:val="en-US"/>
        </w:rPr>
      </w:pPr>
    </w:p>
    <w:tbl>
      <w:tblPr>
        <w:tblStyle w:val="a6"/>
        <w:tblW w:w="0" w:type="auto"/>
        <w:tblLook w:val="04A0" w:firstRow="1" w:lastRow="0" w:firstColumn="1" w:lastColumn="0" w:noHBand="0" w:noVBand="1"/>
      </w:tblPr>
      <w:tblGrid>
        <w:gridCol w:w="1050"/>
        <w:gridCol w:w="1101"/>
        <w:gridCol w:w="1039"/>
        <w:gridCol w:w="1039"/>
        <w:gridCol w:w="1039"/>
        <w:gridCol w:w="1039"/>
        <w:gridCol w:w="1039"/>
        <w:gridCol w:w="1040"/>
        <w:gridCol w:w="1040"/>
        <w:gridCol w:w="1024"/>
      </w:tblGrid>
      <w:tr w:rsidR="00E97A44" w14:paraId="135181AA" w14:textId="77777777" w:rsidTr="00ED5046">
        <w:tc>
          <w:tcPr>
            <w:tcW w:w="1050" w:type="dxa"/>
          </w:tcPr>
          <w:p w14:paraId="72B6A1F8" w14:textId="77777777" w:rsidR="00E97A44" w:rsidRDefault="00E97A44" w:rsidP="00ED5046">
            <w:pPr>
              <w:rPr>
                <w:rFonts w:eastAsiaTheme="minorEastAsia"/>
                <w:lang w:val="en-US"/>
              </w:rPr>
            </w:pPr>
          </w:p>
        </w:tc>
        <w:tc>
          <w:tcPr>
            <w:tcW w:w="1101" w:type="dxa"/>
          </w:tcPr>
          <w:p w14:paraId="63709024" w14:textId="77777777" w:rsidR="00E97A44" w:rsidRDefault="00E97A44" w:rsidP="00ED5046">
            <w:pPr>
              <w:rPr>
                <w:rFonts w:eastAsiaTheme="minorEastAsia"/>
                <w:lang w:val="en-US"/>
              </w:rPr>
            </w:pPr>
            <w:r>
              <w:rPr>
                <w:rFonts w:eastAsiaTheme="minorEastAsia"/>
                <w:lang w:val="en-US"/>
              </w:rPr>
              <w:t>Tag</w:t>
            </w:r>
          </w:p>
        </w:tc>
        <w:tc>
          <w:tcPr>
            <w:tcW w:w="1039" w:type="dxa"/>
          </w:tcPr>
          <w:p w14:paraId="7056A864" w14:textId="77777777" w:rsidR="00E97A44" w:rsidRDefault="00E97A44" w:rsidP="00ED5046">
            <w:pPr>
              <w:rPr>
                <w:rFonts w:eastAsiaTheme="minorEastAsia"/>
                <w:lang w:val="en-US"/>
              </w:rPr>
            </w:pPr>
            <w:r>
              <w:rPr>
                <w:rFonts w:eastAsiaTheme="minorEastAsia"/>
                <w:lang w:val="en-US"/>
              </w:rPr>
              <w:t>0</w:t>
            </w:r>
          </w:p>
        </w:tc>
        <w:tc>
          <w:tcPr>
            <w:tcW w:w="1039" w:type="dxa"/>
          </w:tcPr>
          <w:p w14:paraId="4786F312" w14:textId="77777777" w:rsidR="00E97A44" w:rsidRDefault="00E97A44" w:rsidP="00ED5046">
            <w:pPr>
              <w:rPr>
                <w:rFonts w:eastAsiaTheme="minorEastAsia"/>
                <w:lang w:val="en-US"/>
              </w:rPr>
            </w:pPr>
            <w:r>
              <w:rPr>
                <w:rFonts w:eastAsiaTheme="minorEastAsia"/>
                <w:lang w:val="en-US"/>
              </w:rPr>
              <w:t>1</w:t>
            </w:r>
          </w:p>
        </w:tc>
        <w:tc>
          <w:tcPr>
            <w:tcW w:w="1039" w:type="dxa"/>
          </w:tcPr>
          <w:p w14:paraId="1F27E55D" w14:textId="77777777" w:rsidR="00E97A44" w:rsidRDefault="00E97A44" w:rsidP="00ED5046">
            <w:pPr>
              <w:rPr>
                <w:rFonts w:eastAsiaTheme="minorEastAsia"/>
                <w:lang w:val="en-US"/>
              </w:rPr>
            </w:pPr>
            <w:r>
              <w:rPr>
                <w:rFonts w:eastAsiaTheme="minorEastAsia"/>
                <w:lang w:val="en-US"/>
              </w:rPr>
              <w:t>2</w:t>
            </w:r>
          </w:p>
        </w:tc>
        <w:tc>
          <w:tcPr>
            <w:tcW w:w="1039" w:type="dxa"/>
          </w:tcPr>
          <w:p w14:paraId="5896E2DF" w14:textId="77777777" w:rsidR="00E97A44" w:rsidRDefault="00E97A44" w:rsidP="00ED5046">
            <w:pPr>
              <w:rPr>
                <w:rFonts w:eastAsiaTheme="minorEastAsia"/>
                <w:lang w:val="en-US"/>
              </w:rPr>
            </w:pPr>
            <w:r>
              <w:rPr>
                <w:rFonts w:eastAsiaTheme="minorEastAsia"/>
                <w:lang w:val="en-US"/>
              </w:rPr>
              <w:t>3</w:t>
            </w:r>
          </w:p>
        </w:tc>
        <w:tc>
          <w:tcPr>
            <w:tcW w:w="1039" w:type="dxa"/>
          </w:tcPr>
          <w:p w14:paraId="2F8A66CB" w14:textId="77777777" w:rsidR="00E97A44" w:rsidRDefault="00E97A44" w:rsidP="00ED5046">
            <w:pPr>
              <w:rPr>
                <w:rFonts w:eastAsiaTheme="minorEastAsia"/>
                <w:lang w:val="en-US"/>
              </w:rPr>
            </w:pPr>
            <w:r>
              <w:rPr>
                <w:rFonts w:eastAsiaTheme="minorEastAsia"/>
                <w:lang w:val="en-US"/>
              </w:rPr>
              <w:t>4</w:t>
            </w:r>
          </w:p>
        </w:tc>
        <w:tc>
          <w:tcPr>
            <w:tcW w:w="1040" w:type="dxa"/>
          </w:tcPr>
          <w:p w14:paraId="6B965528" w14:textId="77777777" w:rsidR="00E97A44" w:rsidRDefault="00E97A44" w:rsidP="00ED5046">
            <w:pPr>
              <w:rPr>
                <w:rFonts w:eastAsiaTheme="minorEastAsia"/>
                <w:lang w:val="en-US"/>
              </w:rPr>
            </w:pPr>
            <w:r>
              <w:rPr>
                <w:rFonts w:eastAsiaTheme="minorEastAsia"/>
                <w:lang w:val="en-US"/>
              </w:rPr>
              <w:t>5</w:t>
            </w:r>
          </w:p>
        </w:tc>
        <w:tc>
          <w:tcPr>
            <w:tcW w:w="1040" w:type="dxa"/>
          </w:tcPr>
          <w:p w14:paraId="014DD074" w14:textId="77777777" w:rsidR="00E97A44" w:rsidRDefault="00E97A44" w:rsidP="00ED5046">
            <w:pPr>
              <w:rPr>
                <w:rFonts w:eastAsiaTheme="minorEastAsia"/>
                <w:lang w:val="en-US"/>
              </w:rPr>
            </w:pPr>
            <w:r>
              <w:rPr>
                <w:rFonts w:eastAsiaTheme="minorEastAsia"/>
                <w:lang w:val="en-US"/>
              </w:rPr>
              <w:t>6</w:t>
            </w:r>
          </w:p>
        </w:tc>
        <w:tc>
          <w:tcPr>
            <w:tcW w:w="1024" w:type="dxa"/>
          </w:tcPr>
          <w:p w14:paraId="21429B6E" w14:textId="77777777" w:rsidR="00E97A44" w:rsidRDefault="00E97A44" w:rsidP="00ED5046">
            <w:pPr>
              <w:rPr>
                <w:rFonts w:eastAsiaTheme="minorEastAsia"/>
                <w:lang w:val="en-US"/>
              </w:rPr>
            </w:pPr>
            <w:r>
              <w:rPr>
                <w:rFonts w:eastAsiaTheme="minorEastAsia"/>
                <w:lang w:val="en-US"/>
              </w:rPr>
              <w:t>7</w:t>
            </w:r>
          </w:p>
        </w:tc>
      </w:tr>
      <w:tr w:rsidR="00E97A44" w14:paraId="56F03DB9" w14:textId="77777777" w:rsidTr="00ED5046">
        <w:tc>
          <w:tcPr>
            <w:tcW w:w="1050" w:type="dxa"/>
          </w:tcPr>
          <w:p w14:paraId="38E8064D" w14:textId="23162A5F" w:rsidR="00E97A44" w:rsidRDefault="00E97A44" w:rsidP="00ED5046">
            <w:pPr>
              <w:rPr>
                <w:rFonts w:eastAsiaTheme="minorEastAsia"/>
                <w:lang w:val="en-US"/>
              </w:rPr>
            </w:pPr>
            <w:r>
              <w:rPr>
                <w:rFonts w:eastAsiaTheme="minorEastAsia"/>
                <w:lang w:val="en-US"/>
              </w:rPr>
              <w:t>0</w:t>
            </w:r>
            <w:r>
              <w:rPr>
                <w:rFonts w:eastAsiaTheme="minorEastAsia"/>
                <w:lang w:val="en-US"/>
              </w:rPr>
              <w:t xml:space="preserve"> 0set</w:t>
            </w:r>
          </w:p>
        </w:tc>
        <w:tc>
          <w:tcPr>
            <w:tcW w:w="1101" w:type="dxa"/>
          </w:tcPr>
          <w:p w14:paraId="38468842" w14:textId="77777777" w:rsidR="00E97A44" w:rsidRDefault="00E97A44" w:rsidP="00ED5046">
            <w:pPr>
              <w:rPr>
                <w:rFonts w:eastAsiaTheme="minorEastAsia"/>
                <w:lang w:val="en-US"/>
              </w:rPr>
            </w:pPr>
          </w:p>
        </w:tc>
        <w:tc>
          <w:tcPr>
            <w:tcW w:w="1039" w:type="dxa"/>
          </w:tcPr>
          <w:p w14:paraId="04E62AB1" w14:textId="77777777" w:rsidR="00E97A44" w:rsidRDefault="00E97A44" w:rsidP="00ED5046">
            <w:pPr>
              <w:rPr>
                <w:rFonts w:eastAsiaTheme="minorEastAsia"/>
                <w:lang w:val="en-US"/>
              </w:rPr>
            </w:pPr>
          </w:p>
        </w:tc>
        <w:tc>
          <w:tcPr>
            <w:tcW w:w="1039" w:type="dxa"/>
          </w:tcPr>
          <w:p w14:paraId="0D006C32" w14:textId="77777777" w:rsidR="00E97A44" w:rsidRDefault="00E97A44" w:rsidP="00ED5046">
            <w:pPr>
              <w:rPr>
                <w:rFonts w:eastAsiaTheme="minorEastAsia"/>
                <w:lang w:val="en-US"/>
              </w:rPr>
            </w:pPr>
          </w:p>
        </w:tc>
        <w:tc>
          <w:tcPr>
            <w:tcW w:w="1039" w:type="dxa"/>
          </w:tcPr>
          <w:p w14:paraId="64436DDD" w14:textId="77777777" w:rsidR="00E97A44" w:rsidRDefault="00E97A44" w:rsidP="00ED5046">
            <w:pPr>
              <w:rPr>
                <w:rFonts w:eastAsiaTheme="minorEastAsia"/>
                <w:lang w:val="en-US"/>
              </w:rPr>
            </w:pPr>
          </w:p>
        </w:tc>
        <w:tc>
          <w:tcPr>
            <w:tcW w:w="1039" w:type="dxa"/>
          </w:tcPr>
          <w:p w14:paraId="09DA9DDE" w14:textId="77777777" w:rsidR="00E97A44" w:rsidRDefault="00E97A44" w:rsidP="00ED5046">
            <w:pPr>
              <w:rPr>
                <w:rFonts w:eastAsiaTheme="minorEastAsia"/>
                <w:lang w:val="en-US"/>
              </w:rPr>
            </w:pPr>
          </w:p>
        </w:tc>
        <w:tc>
          <w:tcPr>
            <w:tcW w:w="1039" w:type="dxa"/>
          </w:tcPr>
          <w:p w14:paraId="22E6F450" w14:textId="77777777" w:rsidR="00E97A44" w:rsidRDefault="00E97A44" w:rsidP="00ED5046">
            <w:pPr>
              <w:rPr>
                <w:rFonts w:eastAsiaTheme="minorEastAsia"/>
                <w:lang w:val="en-US"/>
              </w:rPr>
            </w:pPr>
          </w:p>
        </w:tc>
        <w:tc>
          <w:tcPr>
            <w:tcW w:w="1040" w:type="dxa"/>
          </w:tcPr>
          <w:p w14:paraId="1137706A" w14:textId="77777777" w:rsidR="00E97A44" w:rsidRDefault="00E97A44" w:rsidP="00ED5046">
            <w:pPr>
              <w:rPr>
                <w:rFonts w:eastAsiaTheme="minorEastAsia"/>
                <w:lang w:val="en-US"/>
              </w:rPr>
            </w:pPr>
          </w:p>
        </w:tc>
        <w:tc>
          <w:tcPr>
            <w:tcW w:w="1040" w:type="dxa"/>
          </w:tcPr>
          <w:p w14:paraId="16E053B3" w14:textId="77777777" w:rsidR="00E97A44" w:rsidRDefault="00E97A44" w:rsidP="00ED5046">
            <w:pPr>
              <w:rPr>
                <w:rFonts w:eastAsiaTheme="minorEastAsia"/>
                <w:lang w:val="en-US"/>
              </w:rPr>
            </w:pPr>
          </w:p>
        </w:tc>
        <w:tc>
          <w:tcPr>
            <w:tcW w:w="1024" w:type="dxa"/>
          </w:tcPr>
          <w:p w14:paraId="36F7AE8E" w14:textId="77777777" w:rsidR="00E97A44" w:rsidRDefault="00E97A44" w:rsidP="00ED5046">
            <w:pPr>
              <w:rPr>
                <w:rFonts w:eastAsiaTheme="minorEastAsia"/>
                <w:lang w:val="en-US"/>
              </w:rPr>
            </w:pPr>
          </w:p>
        </w:tc>
      </w:tr>
      <w:tr w:rsidR="00E97A44" w14:paraId="396BB805" w14:textId="77777777" w:rsidTr="00ED5046">
        <w:tc>
          <w:tcPr>
            <w:tcW w:w="1050" w:type="dxa"/>
          </w:tcPr>
          <w:p w14:paraId="597CCEA1" w14:textId="3736F689" w:rsidR="00E97A44" w:rsidRDefault="00E97A44" w:rsidP="00ED5046">
            <w:pPr>
              <w:rPr>
                <w:rFonts w:eastAsiaTheme="minorEastAsia"/>
                <w:lang w:val="en-US"/>
              </w:rPr>
            </w:pPr>
            <w:r>
              <w:rPr>
                <w:rFonts w:eastAsiaTheme="minorEastAsia"/>
                <w:lang w:val="en-US"/>
              </w:rPr>
              <w:t>1</w:t>
            </w:r>
            <w:r>
              <w:rPr>
                <w:rFonts w:eastAsiaTheme="minorEastAsia"/>
                <w:lang w:val="en-US"/>
              </w:rPr>
              <w:t xml:space="preserve"> 0set</w:t>
            </w:r>
          </w:p>
        </w:tc>
        <w:tc>
          <w:tcPr>
            <w:tcW w:w="1101" w:type="dxa"/>
          </w:tcPr>
          <w:p w14:paraId="240FC9F6" w14:textId="77777777" w:rsidR="00E97A44" w:rsidRDefault="00E97A44" w:rsidP="00ED5046">
            <w:pPr>
              <w:rPr>
                <w:rFonts w:eastAsiaTheme="minorEastAsia"/>
                <w:lang w:val="en-US"/>
              </w:rPr>
            </w:pPr>
            <w:r>
              <w:rPr>
                <w:rFonts w:eastAsiaTheme="minorEastAsia"/>
                <w:lang w:val="en-US"/>
              </w:rPr>
              <w:t>2</w:t>
            </w:r>
          </w:p>
        </w:tc>
        <w:tc>
          <w:tcPr>
            <w:tcW w:w="1039" w:type="dxa"/>
          </w:tcPr>
          <w:p w14:paraId="0CC3A32F" w14:textId="77777777" w:rsidR="00E97A44" w:rsidRDefault="00E97A44" w:rsidP="00ED5046">
            <w:pPr>
              <w:rPr>
                <w:rFonts w:eastAsiaTheme="minorEastAsia"/>
                <w:lang w:val="en-US"/>
              </w:rPr>
            </w:pPr>
          </w:p>
        </w:tc>
        <w:tc>
          <w:tcPr>
            <w:tcW w:w="1039" w:type="dxa"/>
          </w:tcPr>
          <w:p w14:paraId="4857FA1F" w14:textId="77777777" w:rsidR="00E97A44" w:rsidRDefault="00E97A44" w:rsidP="00ED5046">
            <w:pPr>
              <w:rPr>
                <w:rFonts w:eastAsiaTheme="minorEastAsia"/>
                <w:lang w:val="en-US"/>
              </w:rPr>
            </w:pPr>
          </w:p>
        </w:tc>
        <w:tc>
          <w:tcPr>
            <w:tcW w:w="1039" w:type="dxa"/>
          </w:tcPr>
          <w:p w14:paraId="72234C01" w14:textId="77777777" w:rsidR="00E97A44" w:rsidRDefault="00E97A44" w:rsidP="00ED5046">
            <w:pPr>
              <w:rPr>
                <w:rFonts w:eastAsiaTheme="minorEastAsia"/>
                <w:lang w:val="en-US"/>
              </w:rPr>
            </w:pPr>
          </w:p>
        </w:tc>
        <w:tc>
          <w:tcPr>
            <w:tcW w:w="1039" w:type="dxa"/>
          </w:tcPr>
          <w:p w14:paraId="4F27ACE9" w14:textId="77777777" w:rsidR="00E97A44" w:rsidRDefault="00E97A44" w:rsidP="00ED5046">
            <w:pPr>
              <w:rPr>
                <w:rFonts w:eastAsiaTheme="minorEastAsia"/>
                <w:lang w:val="en-US"/>
              </w:rPr>
            </w:pPr>
          </w:p>
        </w:tc>
        <w:tc>
          <w:tcPr>
            <w:tcW w:w="1039" w:type="dxa"/>
          </w:tcPr>
          <w:p w14:paraId="40214BDF" w14:textId="30B04C17" w:rsidR="00E97A44" w:rsidRDefault="00E97A44" w:rsidP="00E97A44">
            <w:pPr>
              <w:rPr>
                <w:rFonts w:eastAsiaTheme="minorEastAsia"/>
                <w:lang w:val="en-US"/>
              </w:rPr>
            </w:pPr>
          </w:p>
        </w:tc>
        <w:tc>
          <w:tcPr>
            <w:tcW w:w="1040" w:type="dxa"/>
          </w:tcPr>
          <w:p w14:paraId="5868930F" w14:textId="77777777" w:rsidR="00E97A44" w:rsidRDefault="00E97A44" w:rsidP="00ED5046">
            <w:pPr>
              <w:rPr>
                <w:rFonts w:eastAsiaTheme="minorEastAsia"/>
                <w:lang w:val="en-US"/>
              </w:rPr>
            </w:pPr>
          </w:p>
        </w:tc>
        <w:tc>
          <w:tcPr>
            <w:tcW w:w="1040" w:type="dxa"/>
          </w:tcPr>
          <w:p w14:paraId="3EDE999D" w14:textId="77777777" w:rsidR="00E97A44" w:rsidRDefault="00E97A44" w:rsidP="00ED5046">
            <w:pPr>
              <w:rPr>
                <w:rFonts w:eastAsiaTheme="minorEastAsia"/>
                <w:lang w:val="en-US"/>
              </w:rPr>
            </w:pPr>
          </w:p>
        </w:tc>
        <w:tc>
          <w:tcPr>
            <w:tcW w:w="1024" w:type="dxa"/>
          </w:tcPr>
          <w:p w14:paraId="7CB7FCD7" w14:textId="77777777" w:rsidR="00E97A44" w:rsidRDefault="00E97A44" w:rsidP="00ED5046">
            <w:pPr>
              <w:rPr>
                <w:rFonts w:eastAsiaTheme="minorEastAsia"/>
                <w:lang w:val="en-US"/>
              </w:rPr>
            </w:pPr>
          </w:p>
        </w:tc>
      </w:tr>
      <w:tr w:rsidR="00E97A44" w14:paraId="586EACA5" w14:textId="77777777" w:rsidTr="00ED5046">
        <w:tc>
          <w:tcPr>
            <w:tcW w:w="1050" w:type="dxa"/>
          </w:tcPr>
          <w:p w14:paraId="747F71A7" w14:textId="01458D39" w:rsidR="00E97A44" w:rsidRDefault="00E97A44" w:rsidP="00ED5046">
            <w:pPr>
              <w:rPr>
                <w:rFonts w:eastAsiaTheme="minorEastAsia"/>
                <w:lang w:val="en-US"/>
              </w:rPr>
            </w:pPr>
            <w:r>
              <w:rPr>
                <w:rFonts w:eastAsiaTheme="minorEastAsia"/>
                <w:lang w:val="en-US"/>
              </w:rPr>
              <w:t>2</w:t>
            </w:r>
            <w:r>
              <w:rPr>
                <w:rFonts w:eastAsiaTheme="minorEastAsia"/>
                <w:lang w:val="en-US"/>
              </w:rPr>
              <w:t xml:space="preserve"> 1set</w:t>
            </w:r>
          </w:p>
        </w:tc>
        <w:tc>
          <w:tcPr>
            <w:tcW w:w="1101" w:type="dxa"/>
          </w:tcPr>
          <w:p w14:paraId="58380BB4" w14:textId="238C4363" w:rsidR="00E97A44" w:rsidRDefault="00E97A44" w:rsidP="00ED5046">
            <w:pPr>
              <w:rPr>
                <w:rFonts w:eastAsiaTheme="minorEastAsia"/>
                <w:lang w:val="en-US"/>
              </w:rPr>
            </w:pPr>
            <w:r>
              <w:rPr>
                <w:rFonts w:eastAsiaTheme="minorEastAsia"/>
                <w:lang w:val="en-US"/>
              </w:rPr>
              <w:t>4</w:t>
            </w:r>
          </w:p>
        </w:tc>
        <w:tc>
          <w:tcPr>
            <w:tcW w:w="1039" w:type="dxa"/>
          </w:tcPr>
          <w:p w14:paraId="7925D1ED" w14:textId="77777777" w:rsidR="00E97A44" w:rsidRDefault="00E97A44" w:rsidP="00ED5046">
            <w:pPr>
              <w:rPr>
                <w:rFonts w:eastAsiaTheme="minorEastAsia"/>
                <w:lang w:val="en-US"/>
              </w:rPr>
            </w:pPr>
          </w:p>
        </w:tc>
        <w:tc>
          <w:tcPr>
            <w:tcW w:w="1039" w:type="dxa"/>
          </w:tcPr>
          <w:p w14:paraId="3AF373A0" w14:textId="77777777" w:rsidR="00E97A44" w:rsidRDefault="00E97A44" w:rsidP="00ED5046">
            <w:pPr>
              <w:rPr>
                <w:rFonts w:eastAsiaTheme="minorEastAsia"/>
                <w:lang w:val="en-US"/>
              </w:rPr>
            </w:pPr>
          </w:p>
        </w:tc>
        <w:tc>
          <w:tcPr>
            <w:tcW w:w="1039" w:type="dxa"/>
          </w:tcPr>
          <w:p w14:paraId="28A784C9" w14:textId="77777777" w:rsidR="00E97A44" w:rsidRDefault="00E97A44" w:rsidP="00ED5046">
            <w:pPr>
              <w:rPr>
                <w:rFonts w:eastAsiaTheme="minorEastAsia"/>
                <w:lang w:val="en-US"/>
              </w:rPr>
            </w:pPr>
          </w:p>
        </w:tc>
        <w:tc>
          <w:tcPr>
            <w:tcW w:w="1039" w:type="dxa"/>
          </w:tcPr>
          <w:p w14:paraId="3D9DEDAF" w14:textId="77777777" w:rsidR="00E97A44" w:rsidRDefault="00E97A44" w:rsidP="00ED5046">
            <w:pPr>
              <w:rPr>
                <w:rFonts w:eastAsiaTheme="minorEastAsia"/>
                <w:lang w:val="en-US"/>
              </w:rPr>
            </w:pPr>
          </w:p>
        </w:tc>
        <w:tc>
          <w:tcPr>
            <w:tcW w:w="1039" w:type="dxa"/>
          </w:tcPr>
          <w:p w14:paraId="6EB4242B" w14:textId="19AA2DEB" w:rsidR="00E97A44" w:rsidRDefault="00E97A44" w:rsidP="00E97A44">
            <w:pPr>
              <w:jc w:val="center"/>
              <w:rPr>
                <w:rFonts w:eastAsiaTheme="minorEastAsia"/>
                <w:lang w:val="en-US"/>
              </w:rPr>
            </w:pPr>
            <w:r>
              <w:rPr>
                <w:rFonts w:eastAsiaTheme="minorEastAsia"/>
                <w:lang w:val="en-US"/>
              </w:rPr>
              <w:t>X</w:t>
            </w:r>
          </w:p>
        </w:tc>
        <w:tc>
          <w:tcPr>
            <w:tcW w:w="1040" w:type="dxa"/>
          </w:tcPr>
          <w:p w14:paraId="0FDC7E69" w14:textId="77777777" w:rsidR="00E97A44" w:rsidRDefault="00E97A44" w:rsidP="00ED5046">
            <w:pPr>
              <w:rPr>
                <w:rFonts w:eastAsiaTheme="minorEastAsia"/>
                <w:lang w:val="en-US"/>
              </w:rPr>
            </w:pPr>
          </w:p>
        </w:tc>
        <w:tc>
          <w:tcPr>
            <w:tcW w:w="1040" w:type="dxa"/>
          </w:tcPr>
          <w:p w14:paraId="18EA2E21" w14:textId="77777777" w:rsidR="00E97A44" w:rsidRDefault="00E97A44" w:rsidP="00ED5046">
            <w:pPr>
              <w:rPr>
                <w:rFonts w:eastAsiaTheme="minorEastAsia"/>
                <w:lang w:val="en-US"/>
              </w:rPr>
            </w:pPr>
          </w:p>
        </w:tc>
        <w:tc>
          <w:tcPr>
            <w:tcW w:w="1024" w:type="dxa"/>
          </w:tcPr>
          <w:p w14:paraId="6AF8735D" w14:textId="77777777" w:rsidR="00E97A44" w:rsidRDefault="00E97A44" w:rsidP="00ED5046">
            <w:pPr>
              <w:rPr>
                <w:rFonts w:eastAsiaTheme="minorEastAsia"/>
                <w:lang w:val="en-US"/>
              </w:rPr>
            </w:pPr>
          </w:p>
        </w:tc>
      </w:tr>
      <w:tr w:rsidR="00E97A44" w14:paraId="354D4024" w14:textId="77777777" w:rsidTr="00ED5046">
        <w:tc>
          <w:tcPr>
            <w:tcW w:w="1050" w:type="dxa"/>
          </w:tcPr>
          <w:p w14:paraId="28E22B81" w14:textId="529CA934" w:rsidR="00E97A44" w:rsidRDefault="00E97A44" w:rsidP="00ED5046">
            <w:pPr>
              <w:rPr>
                <w:rFonts w:eastAsiaTheme="minorEastAsia"/>
                <w:lang w:val="en-US"/>
              </w:rPr>
            </w:pPr>
            <w:r>
              <w:rPr>
                <w:rFonts w:eastAsiaTheme="minorEastAsia"/>
                <w:lang w:val="en-US"/>
              </w:rPr>
              <w:t>3</w:t>
            </w:r>
            <w:r>
              <w:rPr>
                <w:rFonts w:eastAsiaTheme="minorEastAsia"/>
                <w:lang w:val="en-US"/>
              </w:rPr>
              <w:t xml:space="preserve"> 1set</w:t>
            </w:r>
          </w:p>
        </w:tc>
        <w:tc>
          <w:tcPr>
            <w:tcW w:w="1101" w:type="dxa"/>
          </w:tcPr>
          <w:p w14:paraId="07ABCD7B" w14:textId="5701F0A0" w:rsidR="00E97A44" w:rsidRDefault="00E97A44" w:rsidP="00ED5046">
            <w:pPr>
              <w:rPr>
                <w:rFonts w:eastAsiaTheme="minorEastAsia"/>
                <w:lang w:val="en-US"/>
              </w:rPr>
            </w:pPr>
            <w:r>
              <w:rPr>
                <w:rFonts w:eastAsiaTheme="minorEastAsia"/>
                <w:lang w:val="en-US"/>
              </w:rPr>
              <w:t>17</w:t>
            </w:r>
          </w:p>
        </w:tc>
        <w:tc>
          <w:tcPr>
            <w:tcW w:w="1039" w:type="dxa"/>
          </w:tcPr>
          <w:p w14:paraId="64F6A473" w14:textId="77777777" w:rsidR="00E97A44" w:rsidRDefault="00E97A44" w:rsidP="00ED5046">
            <w:pPr>
              <w:rPr>
                <w:rFonts w:eastAsiaTheme="minorEastAsia"/>
                <w:lang w:val="en-US"/>
              </w:rPr>
            </w:pPr>
          </w:p>
        </w:tc>
        <w:tc>
          <w:tcPr>
            <w:tcW w:w="1039" w:type="dxa"/>
          </w:tcPr>
          <w:p w14:paraId="650FB587" w14:textId="77777777" w:rsidR="00E97A44" w:rsidRDefault="00E97A44" w:rsidP="00ED5046">
            <w:pPr>
              <w:rPr>
                <w:rFonts w:eastAsiaTheme="minorEastAsia"/>
                <w:lang w:val="en-US"/>
              </w:rPr>
            </w:pPr>
          </w:p>
        </w:tc>
        <w:tc>
          <w:tcPr>
            <w:tcW w:w="1039" w:type="dxa"/>
          </w:tcPr>
          <w:p w14:paraId="26B3EF82" w14:textId="77777777" w:rsidR="00E97A44" w:rsidRDefault="00E97A44" w:rsidP="00ED5046">
            <w:pPr>
              <w:rPr>
                <w:rFonts w:eastAsiaTheme="minorEastAsia"/>
                <w:lang w:val="en-US"/>
              </w:rPr>
            </w:pPr>
          </w:p>
        </w:tc>
        <w:tc>
          <w:tcPr>
            <w:tcW w:w="1039" w:type="dxa"/>
          </w:tcPr>
          <w:p w14:paraId="5FF8248B" w14:textId="77777777" w:rsidR="00E97A44" w:rsidRDefault="00E97A44" w:rsidP="00ED5046">
            <w:pPr>
              <w:rPr>
                <w:rFonts w:eastAsiaTheme="minorEastAsia"/>
                <w:lang w:val="en-US"/>
              </w:rPr>
            </w:pPr>
          </w:p>
        </w:tc>
        <w:tc>
          <w:tcPr>
            <w:tcW w:w="1039" w:type="dxa"/>
          </w:tcPr>
          <w:p w14:paraId="4D9ECBED" w14:textId="77777777" w:rsidR="00E97A44" w:rsidRDefault="00E97A44" w:rsidP="00ED5046">
            <w:pPr>
              <w:rPr>
                <w:rFonts w:eastAsiaTheme="minorEastAsia"/>
                <w:lang w:val="en-US"/>
              </w:rPr>
            </w:pPr>
          </w:p>
        </w:tc>
        <w:tc>
          <w:tcPr>
            <w:tcW w:w="1040" w:type="dxa"/>
          </w:tcPr>
          <w:p w14:paraId="60021E5C" w14:textId="77777777" w:rsidR="00E97A44" w:rsidRDefault="00E97A44" w:rsidP="00ED5046">
            <w:pPr>
              <w:rPr>
                <w:rFonts w:eastAsiaTheme="minorEastAsia"/>
                <w:lang w:val="en-US"/>
              </w:rPr>
            </w:pPr>
          </w:p>
        </w:tc>
        <w:tc>
          <w:tcPr>
            <w:tcW w:w="1040" w:type="dxa"/>
          </w:tcPr>
          <w:p w14:paraId="4C539267" w14:textId="77777777" w:rsidR="00E97A44" w:rsidRDefault="00E97A44" w:rsidP="00ED5046">
            <w:pPr>
              <w:rPr>
                <w:rFonts w:eastAsiaTheme="minorEastAsia"/>
                <w:lang w:val="en-US"/>
              </w:rPr>
            </w:pPr>
          </w:p>
        </w:tc>
        <w:tc>
          <w:tcPr>
            <w:tcW w:w="1024" w:type="dxa"/>
          </w:tcPr>
          <w:p w14:paraId="3D24513C" w14:textId="77777777" w:rsidR="00E97A44" w:rsidRDefault="00E97A44" w:rsidP="00ED5046">
            <w:pPr>
              <w:rPr>
                <w:rFonts w:eastAsiaTheme="minorEastAsia"/>
                <w:lang w:val="en-US"/>
              </w:rPr>
            </w:pPr>
          </w:p>
        </w:tc>
      </w:tr>
      <w:tr w:rsidR="00E97A44" w14:paraId="05070132" w14:textId="77777777" w:rsidTr="00ED5046">
        <w:tc>
          <w:tcPr>
            <w:tcW w:w="1050" w:type="dxa"/>
          </w:tcPr>
          <w:p w14:paraId="6FA27AA5" w14:textId="5F141C03" w:rsidR="00E97A44" w:rsidRDefault="00E97A44" w:rsidP="00ED5046">
            <w:pPr>
              <w:rPr>
                <w:rFonts w:eastAsiaTheme="minorEastAsia"/>
                <w:lang w:val="en-US"/>
              </w:rPr>
            </w:pPr>
            <w:r>
              <w:rPr>
                <w:rFonts w:eastAsiaTheme="minorEastAsia"/>
                <w:lang w:val="en-US"/>
              </w:rPr>
              <w:t>4</w:t>
            </w:r>
            <w:r>
              <w:rPr>
                <w:rFonts w:eastAsiaTheme="minorEastAsia"/>
                <w:lang w:val="en-US"/>
              </w:rPr>
              <w:t xml:space="preserve"> 2set</w:t>
            </w:r>
          </w:p>
        </w:tc>
        <w:tc>
          <w:tcPr>
            <w:tcW w:w="1101" w:type="dxa"/>
          </w:tcPr>
          <w:p w14:paraId="4747F66A" w14:textId="77777777" w:rsidR="00E97A44" w:rsidRDefault="00E97A44" w:rsidP="00ED5046">
            <w:pPr>
              <w:rPr>
                <w:rFonts w:eastAsiaTheme="minorEastAsia"/>
                <w:lang w:val="en-US"/>
              </w:rPr>
            </w:pPr>
          </w:p>
        </w:tc>
        <w:tc>
          <w:tcPr>
            <w:tcW w:w="1039" w:type="dxa"/>
          </w:tcPr>
          <w:p w14:paraId="2EC51EB2" w14:textId="77777777" w:rsidR="00E97A44" w:rsidRDefault="00E97A44" w:rsidP="00ED5046">
            <w:pPr>
              <w:rPr>
                <w:rFonts w:eastAsiaTheme="minorEastAsia"/>
                <w:lang w:val="en-US"/>
              </w:rPr>
            </w:pPr>
          </w:p>
        </w:tc>
        <w:tc>
          <w:tcPr>
            <w:tcW w:w="1039" w:type="dxa"/>
          </w:tcPr>
          <w:p w14:paraId="5B375280" w14:textId="77777777" w:rsidR="00E97A44" w:rsidRDefault="00E97A44" w:rsidP="00ED5046">
            <w:pPr>
              <w:rPr>
                <w:rFonts w:eastAsiaTheme="minorEastAsia"/>
                <w:lang w:val="en-US"/>
              </w:rPr>
            </w:pPr>
          </w:p>
        </w:tc>
        <w:tc>
          <w:tcPr>
            <w:tcW w:w="1039" w:type="dxa"/>
          </w:tcPr>
          <w:p w14:paraId="7464EF69" w14:textId="77777777" w:rsidR="00E97A44" w:rsidRDefault="00E97A44" w:rsidP="00ED5046">
            <w:pPr>
              <w:rPr>
                <w:rFonts w:eastAsiaTheme="minorEastAsia"/>
                <w:lang w:val="en-US"/>
              </w:rPr>
            </w:pPr>
          </w:p>
        </w:tc>
        <w:tc>
          <w:tcPr>
            <w:tcW w:w="1039" w:type="dxa"/>
          </w:tcPr>
          <w:p w14:paraId="5F417319" w14:textId="77777777" w:rsidR="00E97A44" w:rsidRDefault="00E97A44" w:rsidP="00ED5046">
            <w:pPr>
              <w:rPr>
                <w:rFonts w:eastAsiaTheme="minorEastAsia"/>
                <w:lang w:val="en-US"/>
              </w:rPr>
            </w:pPr>
          </w:p>
        </w:tc>
        <w:tc>
          <w:tcPr>
            <w:tcW w:w="1039" w:type="dxa"/>
          </w:tcPr>
          <w:p w14:paraId="6CE96BE8" w14:textId="77777777" w:rsidR="00E97A44" w:rsidRDefault="00E97A44" w:rsidP="00ED5046">
            <w:pPr>
              <w:rPr>
                <w:rFonts w:eastAsiaTheme="minorEastAsia"/>
                <w:lang w:val="en-US"/>
              </w:rPr>
            </w:pPr>
          </w:p>
        </w:tc>
        <w:tc>
          <w:tcPr>
            <w:tcW w:w="1040" w:type="dxa"/>
          </w:tcPr>
          <w:p w14:paraId="51DD9DB7" w14:textId="77777777" w:rsidR="00E97A44" w:rsidRDefault="00E97A44" w:rsidP="00ED5046">
            <w:pPr>
              <w:rPr>
                <w:rFonts w:eastAsiaTheme="minorEastAsia"/>
                <w:lang w:val="en-US"/>
              </w:rPr>
            </w:pPr>
          </w:p>
        </w:tc>
        <w:tc>
          <w:tcPr>
            <w:tcW w:w="1040" w:type="dxa"/>
          </w:tcPr>
          <w:p w14:paraId="3DF847D4" w14:textId="77777777" w:rsidR="00E97A44" w:rsidRDefault="00E97A44" w:rsidP="00ED5046">
            <w:pPr>
              <w:rPr>
                <w:rFonts w:eastAsiaTheme="minorEastAsia"/>
                <w:lang w:val="en-US"/>
              </w:rPr>
            </w:pPr>
          </w:p>
        </w:tc>
        <w:tc>
          <w:tcPr>
            <w:tcW w:w="1024" w:type="dxa"/>
          </w:tcPr>
          <w:p w14:paraId="78E85B64" w14:textId="77777777" w:rsidR="00E97A44" w:rsidRDefault="00E97A44" w:rsidP="00ED5046">
            <w:pPr>
              <w:rPr>
                <w:rFonts w:eastAsiaTheme="minorEastAsia"/>
                <w:lang w:val="en-US"/>
              </w:rPr>
            </w:pPr>
          </w:p>
        </w:tc>
      </w:tr>
      <w:tr w:rsidR="00E97A44" w14:paraId="5984DC72" w14:textId="77777777" w:rsidTr="00ED5046">
        <w:tc>
          <w:tcPr>
            <w:tcW w:w="1050" w:type="dxa"/>
          </w:tcPr>
          <w:p w14:paraId="78C583FF" w14:textId="21837D0D" w:rsidR="00E97A44" w:rsidRDefault="00E97A44" w:rsidP="00ED5046">
            <w:pPr>
              <w:rPr>
                <w:rFonts w:eastAsiaTheme="minorEastAsia"/>
                <w:lang w:val="en-US"/>
              </w:rPr>
            </w:pPr>
            <w:r>
              <w:rPr>
                <w:rFonts w:eastAsiaTheme="minorEastAsia"/>
                <w:lang w:val="en-US"/>
              </w:rPr>
              <w:t>5</w:t>
            </w:r>
            <w:r>
              <w:rPr>
                <w:rFonts w:eastAsiaTheme="minorEastAsia"/>
                <w:lang w:val="en-US"/>
              </w:rPr>
              <w:t xml:space="preserve"> 2set</w:t>
            </w:r>
          </w:p>
        </w:tc>
        <w:tc>
          <w:tcPr>
            <w:tcW w:w="1101" w:type="dxa"/>
          </w:tcPr>
          <w:p w14:paraId="4C65CD9D" w14:textId="77777777" w:rsidR="00E97A44" w:rsidRDefault="00E97A44" w:rsidP="00ED5046">
            <w:pPr>
              <w:rPr>
                <w:rFonts w:eastAsiaTheme="minorEastAsia"/>
                <w:lang w:val="en-US"/>
              </w:rPr>
            </w:pPr>
          </w:p>
        </w:tc>
        <w:tc>
          <w:tcPr>
            <w:tcW w:w="1039" w:type="dxa"/>
          </w:tcPr>
          <w:p w14:paraId="788DE32A" w14:textId="77777777" w:rsidR="00E97A44" w:rsidRDefault="00E97A44" w:rsidP="00ED5046">
            <w:pPr>
              <w:rPr>
                <w:rFonts w:eastAsiaTheme="minorEastAsia"/>
                <w:lang w:val="en-US"/>
              </w:rPr>
            </w:pPr>
          </w:p>
        </w:tc>
        <w:tc>
          <w:tcPr>
            <w:tcW w:w="1039" w:type="dxa"/>
          </w:tcPr>
          <w:p w14:paraId="7650A802" w14:textId="77777777" w:rsidR="00E97A44" w:rsidRDefault="00E97A44" w:rsidP="00ED5046">
            <w:pPr>
              <w:rPr>
                <w:rFonts w:eastAsiaTheme="minorEastAsia"/>
                <w:lang w:val="en-US"/>
              </w:rPr>
            </w:pPr>
          </w:p>
        </w:tc>
        <w:tc>
          <w:tcPr>
            <w:tcW w:w="1039" w:type="dxa"/>
          </w:tcPr>
          <w:p w14:paraId="0F4A4858" w14:textId="77777777" w:rsidR="00E97A44" w:rsidRDefault="00E97A44" w:rsidP="00ED5046">
            <w:pPr>
              <w:rPr>
                <w:rFonts w:eastAsiaTheme="minorEastAsia"/>
                <w:lang w:val="en-US"/>
              </w:rPr>
            </w:pPr>
          </w:p>
        </w:tc>
        <w:tc>
          <w:tcPr>
            <w:tcW w:w="1039" w:type="dxa"/>
          </w:tcPr>
          <w:p w14:paraId="2FC615F0" w14:textId="77777777" w:rsidR="00E97A44" w:rsidRDefault="00E97A44" w:rsidP="00ED5046">
            <w:pPr>
              <w:rPr>
                <w:rFonts w:eastAsiaTheme="minorEastAsia"/>
                <w:lang w:val="en-US"/>
              </w:rPr>
            </w:pPr>
          </w:p>
        </w:tc>
        <w:tc>
          <w:tcPr>
            <w:tcW w:w="1039" w:type="dxa"/>
          </w:tcPr>
          <w:p w14:paraId="5D4453FB" w14:textId="77777777" w:rsidR="00E97A44" w:rsidRDefault="00E97A44" w:rsidP="00ED5046">
            <w:pPr>
              <w:rPr>
                <w:rFonts w:eastAsiaTheme="minorEastAsia"/>
                <w:lang w:val="en-US"/>
              </w:rPr>
            </w:pPr>
          </w:p>
        </w:tc>
        <w:tc>
          <w:tcPr>
            <w:tcW w:w="1040" w:type="dxa"/>
          </w:tcPr>
          <w:p w14:paraId="21569C14" w14:textId="77777777" w:rsidR="00E97A44" w:rsidRDefault="00E97A44" w:rsidP="00ED5046">
            <w:pPr>
              <w:rPr>
                <w:rFonts w:eastAsiaTheme="minorEastAsia"/>
                <w:lang w:val="en-US"/>
              </w:rPr>
            </w:pPr>
          </w:p>
        </w:tc>
        <w:tc>
          <w:tcPr>
            <w:tcW w:w="1040" w:type="dxa"/>
          </w:tcPr>
          <w:p w14:paraId="12AE6138" w14:textId="77777777" w:rsidR="00E97A44" w:rsidRDefault="00E97A44" w:rsidP="00ED5046">
            <w:pPr>
              <w:rPr>
                <w:rFonts w:eastAsiaTheme="minorEastAsia"/>
                <w:lang w:val="en-US"/>
              </w:rPr>
            </w:pPr>
          </w:p>
        </w:tc>
        <w:tc>
          <w:tcPr>
            <w:tcW w:w="1024" w:type="dxa"/>
          </w:tcPr>
          <w:p w14:paraId="46D44C6D" w14:textId="77777777" w:rsidR="00E97A44" w:rsidRDefault="00E97A44" w:rsidP="00ED5046">
            <w:pPr>
              <w:rPr>
                <w:rFonts w:eastAsiaTheme="minorEastAsia"/>
                <w:lang w:val="en-US"/>
              </w:rPr>
            </w:pPr>
          </w:p>
        </w:tc>
      </w:tr>
      <w:tr w:rsidR="00E97A44" w14:paraId="6A66658E" w14:textId="77777777" w:rsidTr="00ED5046">
        <w:tc>
          <w:tcPr>
            <w:tcW w:w="1050" w:type="dxa"/>
          </w:tcPr>
          <w:p w14:paraId="5909DC00" w14:textId="4C612D05" w:rsidR="00E97A44" w:rsidRDefault="00E97A44" w:rsidP="00ED5046">
            <w:pPr>
              <w:rPr>
                <w:rFonts w:eastAsiaTheme="minorEastAsia"/>
                <w:lang w:val="en-US"/>
              </w:rPr>
            </w:pPr>
            <w:r>
              <w:rPr>
                <w:rFonts w:eastAsiaTheme="minorEastAsia"/>
                <w:lang w:val="en-US"/>
              </w:rPr>
              <w:t>6</w:t>
            </w:r>
            <w:r>
              <w:rPr>
                <w:rFonts w:eastAsiaTheme="minorEastAsia"/>
                <w:lang w:val="en-US"/>
              </w:rPr>
              <w:t xml:space="preserve"> 3set</w:t>
            </w:r>
          </w:p>
        </w:tc>
        <w:tc>
          <w:tcPr>
            <w:tcW w:w="1101" w:type="dxa"/>
          </w:tcPr>
          <w:p w14:paraId="6A49DCFD" w14:textId="007904CB" w:rsidR="00E97A44" w:rsidRDefault="00E97A44" w:rsidP="00ED5046">
            <w:pPr>
              <w:rPr>
                <w:rFonts w:eastAsiaTheme="minorEastAsia"/>
                <w:lang w:val="en-US"/>
              </w:rPr>
            </w:pPr>
            <w:r>
              <w:rPr>
                <w:rFonts w:eastAsiaTheme="minorEastAsia"/>
                <w:lang w:val="en-US"/>
              </w:rPr>
              <w:t>45</w:t>
            </w:r>
          </w:p>
        </w:tc>
        <w:tc>
          <w:tcPr>
            <w:tcW w:w="1039" w:type="dxa"/>
          </w:tcPr>
          <w:p w14:paraId="2EAFD2D1" w14:textId="77777777" w:rsidR="00E97A44" w:rsidRDefault="00E97A44" w:rsidP="00ED5046">
            <w:pPr>
              <w:rPr>
                <w:rFonts w:eastAsiaTheme="minorEastAsia"/>
                <w:lang w:val="en-US"/>
              </w:rPr>
            </w:pPr>
          </w:p>
        </w:tc>
        <w:tc>
          <w:tcPr>
            <w:tcW w:w="1039" w:type="dxa"/>
          </w:tcPr>
          <w:p w14:paraId="2A376DE6" w14:textId="77777777" w:rsidR="00E97A44" w:rsidRDefault="00E97A44" w:rsidP="00ED5046">
            <w:pPr>
              <w:rPr>
                <w:rFonts w:eastAsiaTheme="minorEastAsia"/>
                <w:lang w:val="en-US"/>
              </w:rPr>
            </w:pPr>
          </w:p>
        </w:tc>
        <w:tc>
          <w:tcPr>
            <w:tcW w:w="1039" w:type="dxa"/>
          </w:tcPr>
          <w:p w14:paraId="2B7FDF75" w14:textId="77777777" w:rsidR="00E97A44" w:rsidRDefault="00E97A44" w:rsidP="00ED5046">
            <w:pPr>
              <w:rPr>
                <w:rFonts w:eastAsiaTheme="minorEastAsia"/>
                <w:lang w:val="en-US"/>
              </w:rPr>
            </w:pPr>
          </w:p>
        </w:tc>
        <w:tc>
          <w:tcPr>
            <w:tcW w:w="1039" w:type="dxa"/>
          </w:tcPr>
          <w:p w14:paraId="63AC493E" w14:textId="77777777" w:rsidR="00E97A44" w:rsidRDefault="00E97A44" w:rsidP="00ED5046">
            <w:pPr>
              <w:rPr>
                <w:rFonts w:eastAsiaTheme="minorEastAsia"/>
                <w:lang w:val="en-US"/>
              </w:rPr>
            </w:pPr>
          </w:p>
        </w:tc>
        <w:tc>
          <w:tcPr>
            <w:tcW w:w="1039" w:type="dxa"/>
          </w:tcPr>
          <w:p w14:paraId="6382C323" w14:textId="77777777" w:rsidR="00E97A44" w:rsidRDefault="00E97A44" w:rsidP="00ED5046">
            <w:pPr>
              <w:rPr>
                <w:rFonts w:eastAsiaTheme="minorEastAsia"/>
                <w:lang w:val="en-US"/>
              </w:rPr>
            </w:pPr>
          </w:p>
        </w:tc>
        <w:tc>
          <w:tcPr>
            <w:tcW w:w="1040" w:type="dxa"/>
          </w:tcPr>
          <w:p w14:paraId="2A84F9F8" w14:textId="77777777" w:rsidR="00E97A44" w:rsidRDefault="00E97A44" w:rsidP="00ED5046">
            <w:pPr>
              <w:rPr>
                <w:rFonts w:eastAsiaTheme="minorEastAsia"/>
                <w:lang w:val="en-US"/>
              </w:rPr>
            </w:pPr>
          </w:p>
        </w:tc>
        <w:tc>
          <w:tcPr>
            <w:tcW w:w="1040" w:type="dxa"/>
          </w:tcPr>
          <w:p w14:paraId="4A767A48" w14:textId="77777777" w:rsidR="00E97A44" w:rsidRDefault="00E97A44" w:rsidP="00ED5046">
            <w:pPr>
              <w:rPr>
                <w:rFonts w:eastAsiaTheme="minorEastAsia"/>
                <w:lang w:val="en-US"/>
              </w:rPr>
            </w:pPr>
          </w:p>
        </w:tc>
        <w:tc>
          <w:tcPr>
            <w:tcW w:w="1024" w:type="dxa"/>
          </w:tcPr>
          <w:p w14:paraId="3E3DF82B" w14:textId="77777777" w:rsidR="00E97A44" w:rsidRDefault="00E97A44" w:rsidP="00ED5046">
            <w:pPr>
              <w:rPr>
                <w:rFonts w:eastAsiaTheme="minorEastAsia"/>
                <w:lang w:val="en-US"/>
              </w:rPr>
            </w:pPr>
          </w:p>
        </w:tc>
      </w:tr>
      <w:tr w:rsidR="00E97A44" w14:paraId="10A45F08" w14:textId="77777777" w:rsidTr="00ED5046">
        <w:tc>
          <w:tcPr>
            <w:tcW w:w="1050" w:type="dxa"/>
          </w:tcPr>
          <w:p w14:paraId="7552F3EA" w14:textId="4708F5BA" w:rsidR="00E97A44" w:rsidRDefault="00E97A44" w:rsidP="00ED5046">
            <w:pPr>
              <w:rPr>
                <w:rFonts w:eastAsiaTheme="minorEastAsia"/>
                <w:lang w:val="en-US"/>
              </w:rPr>
            </w:pPr>
            <w:r>
              <w:rPr>
                <w:rFonts w:eastAsiaTheme="minorEastAsia"/>
                <w:lang w:val="en-US"/>
              </w:rPr>
              <w:t>7</w:t>
            </w:r>
            <w:r>
              <w:rPr>
                <w:rFonts w:eastAsiaTheme="minorEastAsia"/>
                <w:lang w:val="en-US"/>
              </w:rPr>
              <w:t xml:space="preserve"> 3set</w:t>
            </w:r>
          </w:p>
        </w:tc>
        <w:tc>
          <w:tcPr>
            <w:tcW w:w="1101" w:type="dxa"/>
          </w:tcPr>
          <w:p w14:paraId="0A645777" w14:textId="77777777" w:rsidR="00E97A44" w:rsidRDefault="00E97A44" w:rsidP="00ED5046">
            <w:pPr>
              <w:rPr>
                <w:rFonts w:eastAsiaTheme="minorEastAsia"/>
                <w:lang w:val="en-US"/>
              </w:rPr>
            </w:pPr>
          </w:p>
        </w:tc>
        <w:tc>
          <w:tcPr>
            <w:tcW w:w="1039" w:type="dxa"/>
          </w:tcPr>
          <w:p w14:paraId="467C22A8" w14:textId="77777777" w:rsidR="00E97A44" w:rsidRDefault="00E97A44" w:rsidP="00ED5046">
            <w:pPr>
              <w:rPr>
                <w:rFonts w:eastAsiaTheme="minorEastAsia"/>
                <w:lang w:val="en-US"/>
              </w:rPr>
            </w:pPr>
          </w:p>
        </w:tc>
        <w:tc>
          <w:tcPr>
            <w:tcW w:w="1039" w:type="dxa"/>
          </w:tcPr>
          <w:p w14:paraId="234A6A3D" w14:textId="77777777" w:rsidR="00E97A44" w:rsidRDefault="00E97A44" w:rsidP="00ED5046">
            <w:pPr>
              <w:rPr>
                <w:rFonts w:eastAsiaTheme="minorEastAsia"/>
                <w:lang w:val="en-US"/>
              </w:rPr>
            </w:pPr>
          </w:p>
        </w:tc>
        <w:tc>
          <w:tcPr>
            <w:tcW w:w="1039" w:type="dxa"/>
          </w:tcPr>
          <w:p w14:paraId="78DA6C84" w14:textId="77777777" w:rsidR="00E97A44" w:rsidRDefault="00E97A44" w:rsidP="00ED5046">
            <w:pPr>
              <w:rPr>
                <w:rFonts w:eastAsiaTheme="minorEastAsia"/>
                <w:lang w:val="en-US"/>
              </w:rPr>
            </w:pPr>
          </w:p>
        </w:tc>
        <w:tc>
          <w:tcPr>
            <w:tcW w:w="1039" w:type="dxa"/>
          </w:tcPr>
          <w:p w14:paraId="6E81F34B" w14:textId="77777777" w:rsidR="00E97A44" w:rsidRDefault="00E97A44" w:rsidP="00ED5046">
            <w:pPr>
              <w:rPr>
                <w:rFonts w:eastAsiaTheme="minorEastAsia"/>
                <w:lang w:val="en-US"/>
              </w:rPr>
            </w:pPr>
          </w:p>
        </w:tc>
        <w:tc>
          <w:tcPr>
            <w:tcW w:w="1039" w:type="dxa"/>
          </w:tcPr>
          <w:p w14:paraId="0A5F8174" w14:textId="77777777" w:rsidR="00E97A44" w:rsidRDefault="00E97A44" w:rsidP="00ED5046">
            <w:pPr>
              <w:rPr>
                <w:rFonts w:eastAsiaTheme="minorEastAsia"/>
                <w:lang w:val="en-US"/>
              </w:rPr>
            </w:pPr>
          </w:p>
        </w:tc>
        <w:tc>
          <w:tcPr>
            <w:tcW w:w="1040" w:type="dxa"/>
          </w:tcPr>
          <w:p w14:paraId="0CF606B3" w14:textId="77777777" w:rsidR="00E97A44" w:rsidRDefault="00E97A44" w:rsidP="00ED5046">
            <w:pPr>
              <w:rPr>
                <w:rFonts w:eastAsiaTheme="minorEastAsia"/>
                <w:lang w:val="en-US"/>
              </w:rPr>
            </w:pPr>
          </w:p>
        </w:tc>
        <w:tc>
          <w:tcPr>
            <w:tcW w:w="1040" w:type="dxa"/>
          </w:tcPr>
          <w:p w14:paraId="556BC669" w14:textId="77777777" w:rsidR="00E97A44" w:rsidRDefault="00E97A44" w:rsidP="00ED5046">
            <w:pPr>
              <w:rPr>
                <w:rFonts w:eastAsiaTheme="minorEastAsia"/>
                <w:lang w:val="en-US"/>
              </w:rPr>
            </w:pPr>
          </w:p>
        </w:tc>
        <w:tc>
          <w:tcPr>
            <w:tcW w:w="1024" w:type="dxa"/>
          </w:tcPr>
          <w:p w14:paraId="22A78BA1" w14:textId="77777777" w:rsidR="00E97A44" w:rsidRDefault="00E97A44" w:rsidP="00ED5046">
            <w:pPr>
              <w:rPr>
                <w:rFonts w:eastAsiaTheme="minorEastAsia"/>
                <w:lang w:val="en-US"/>
              </w:rPr>
            </w:pPr>
          </w:p>
        </w:tc>
      </w:tr>
    </w:tbl>
    <w:p w14:paraId="08793C41" w14:textId="77777777" w:rsidR="00E97A44" w:rsidRDefault="00E97A44" w:rsidP="000B2925">
      <w:pPr>
        <w:rPr>
          <w:rFonts w:eastAsiaTheme="minorEastAsia"/>
          <w:lang w:val="en-US"/>
        </w:rPr>
      </w:pPr>
    </w:p>
    <w:p w14:paraId="3F661DAD" w14:textId="1E507EA3" w:rsidR="009C66E9" w:rsidRDefault="009C66E9" w:rsidP="009C66E9">
      <w:pPr>
        <w:rPr>
          <w:rFonts w:eastAsia="Times New Roman" w:cs="Times New Roman"/>
          <w:color w:val="000000"/>
          <w:szCs w:val="27"/>
          <w:shd w:val="clear" w:color="auto" w:fill="FFFFFF"/>
          <w:lang w:eastAsia="ru-RU"/>
        </w:rPr>
      </w:pPr>
      <w:r w:rsidRPr="009C66E9">
        <w:rPr>
          <w:rFonts w:eastAsia="Times New Roman" w:cs="Times New Roman"/>
          <w:color w:val="000000"/>
          <w:szCs w:val="27"/>
          <w:shd w:val="clear" w:color="auto" w:fill="FFFFFF"/>
          <w:lang w:eastAsia="ru-RU"/>
        </w:rPr>
        <w:t>Обычно множество представляет собой группу из двух или большего числа блоков в кэше.</w:t>
      </w:r>
      <w:r w:rsidRPr="009C66E9">
        <w:rPr>
          <w:rFonts w:eastAsia="Times New Roman" w:cs="Times New Roman"/>
          <w:lang w:eastAsia="ru-RU"/>
        </w:rPr>
        <w:t xml:space="preserve"> </w:t>
      </w:r>
      <w:r w:rsidRPr="009C66E9">
        <w:rPr>
          <w:rFonts w:eastAsia="Times New Roman" w:cs="Times New Roman"/>
          <w:color w:val="000000"/>
          <w:szCs w:val="27"/>
          <w:shd w:val="clear" w:color="auto" w:fill="FFFFFF"/>
          <w:lang w:eastAsia="ru-RU"/>
        </w:rPr>
        <w:t>Если множество состоит из n блоков, то такое размещение называется множественно-ассоциативным с n каналами. Для размещения блока прежде всего необходимо определить множество. Множество определяется младшими разрядами адреса блока памяти.</w:t>
      </w:r>
    </w:p>
    <w:p w14:paraId="3DC7C367" w14:textId="0161D4E7" w:rsidR="00E97A44" w:rsidRPr="004B1A37" w:rsidRDefault="00E97A44" w:rsidP="000B2925">
      <w:pPr>
        <w:rPr>
          <w:rFonts w:eastAsia="Times New Roman" w:cs="Times New Roman"/>
          <w:color w:val="000000"/>
          <w:shd w:val="clear" w:color="auto" w:fill="FFFFFF"/>
          <w:lang w:val="en-US" w:eastAsia="ru-RU"/>
        </w:rPr>
      </w:pPr>
    </w:p>
    <w:p w14:paraId="5F896983" w14:textId="6DE6EBBD" w:rsidR="004B1A37" w:rsidRPr="004B1A37" w:rsidRDefault="004B1A37" w:rsidP="004B1A37">
      <w:pPr>
        <w:rPr>
          <w:rFonts w:eastAsia="Times New Roman" w:cs="Times New Roman"/>
          <w:lang w:eastAsia="ru-RU"/>
        </w:rPr>
      </w:pPr>
      <w:r w:rsidRPr="004B1A37">
        <w:rPr>
          <w:rFonts w:eastAsia="Times New Roman" w:cs="Times New Roman"/>
          <w:color w:val="000000"/>
          <w:shd w:val="clear" w:color="auto" w:fill="FFFFFF"/>
          <w:lang w:eastAsia="ru-RU"/>
        </w:rPr>
        <w:t xml:space="preserve">Диапазон возможных организаций кэш-памяти очень широк: кэш-память с прямым отображением есть просто одноканальная множественно-ассоциативная кэш-память, а полностью ассоциативная кэш-память с m блоками может быть названа m-канальной множественно-ассоциативной. В современных процессорах как правило используется либо кэш-память с прямым отображением, либо </w:t>
      </w:r>
      <w:r>
        <w:rPr>
          <w:rFonts w:eastAsia="Times New Roman" w:cs="Times New Roman"/>
          <w:color w:val="000000"/>
          <w:shd w:val="clear" w:color="auto" w:fill="FFFFFF"/>
          <w:lang w:eastAsia="ru-RU"/>
        </w:rPr>
        <w:t>n-</w:t>
      </w:r>
      <w:r w:rsidRPr="004B1A37">
        <w:rPr>
          <w:rFonts w:eastAsia="Times New Roman" w:cs="Times New Roman"/>
          <w:color w:val="000000"/>
          <w:shd w:val="clear" w:color="auto" w:fill="FFFFFF"/>
          <w:lang w:eastAsia="ru-RU"/>
        </w:rPr>
        <w:t>канальная множественно-ассоциативная кэш-память.</w:t>
      </w:r>
    </w:p>
    <w:p w14:paraId="6BE25147" w14:textId="77777777" w:rsidR="004B1A37" w:rsidRDefault="004B1A37" w:rsidP="000B2925">
      <w:pPr>
        <w:rPr>
          <w:rFonts w:eastAsia="Times New Roman" w:cs="Times New Roman"/>
          <w:lang w:eastAsia="ru-RU"/>
        </w:rPr>
      </w:pPr>
    </w:p>
    <w:p w14:paraId="472FA357" w14:textId="77777777" w:rsidR="00ED3155" w:rsidRPr="00ED3155" w:rsidRDefault="00ED3155" w:rsidP="00ED3155">
      <w:pPr>
        <w:shd w:val="clear" w:color="auto" w:fill="FFFFFF"/>
        <w:spacing w:before="100" w:beforeAutospacing="1" w:after="100" w:afterAutospacing="1"/>
        <w:jc w:val="both"/>
        <w:rPr>
          <w:rFonts w:cs="Times New Roman"/>
          <w:color w:val="000000"/>
          <w:lang w:eastAsia="ru-RU"/>
        </w:rPr>
      </w:pPr>
      <w:r w:rsidRPr="00ED3155">
        <w:rPr>
          <w:rFonts w:cs="Times New Roman"/>
          <w:color w:val="000000"/>
          <w:lang w:eastAsia="ru-RU"/>
        </w:rPr>
        <w:t>У каждого блока в кэш-памяти имеется адресный тег, указывающий, какой блок в основной памяти данный блок кэш-памяти представляет. Эти теги обычно одновременно сравниваются с выработанным процессором адресом блока памяти.</w:t>
      </w:r>
    </w:p>
    <w:p w14:paraId="099A1F3E" w14:textId="2F129778" w:rsidR="00ED3155" w:rsidRDefault="00ED3155" w:rsidP="00ED3155">
      <w:pPr>
        <w:shd w:val="clear" w:color="auto" w:fill="FFFFFF"/>
        <w:spacing w:before="100" w:beforeAutospacing="1" w:after="100" w:afterAutospacing="1"/>
        <w:jc w:val="both"/>
        <w:rPr>
          <w:rFonts w:cs="Times New Roman"/>
          <w:color w:val="000000"/>
          <w:lang w:eastAsia="ru-RU"/>
        </w:rPr>
      </w:pPr>
      <w:r w:rsidRPr="00ED3155">
        <w:rPr>
          <w:rFonts w:cs="Times New Roman"/>
          <w:color w:val="000000"/>
          <w:lang w:eastAsia="ru-RU"/>
        </w:rPr>
        <w:t xml:space="preserve">Кроме того, необходим способ определения того, что блок кэш-памяти содержит достоверную или пригодную для использования информацию. Наиболее общим способом решения этой проблемы является добавление к тегу так называемого бита </w:t>
      </w:r>
      <w:r>
        <w:rPr>
          <w:rFonts w:cs="Times New Roman"/>
          <w:color w:val="000000"/>
          <w:lang w:eastAsia="ru-RU"/>
        </w:rPr>
        <w:t>достоверности (</w:t>
      </w:r>
      <w:r>
        <w:rPr>
          <w:rFonts w:cs="Times New Roman"/>
          <w:color w:val="000000"/>
          <w:lang w:val="en-US" w:eastAsia="ru-RU"/>
        </w:rPr>
        <w:t>valid bit)</w:t>
      </w:r>
      <w:r w:rsidRPr="00ED3155">
        <w:rPr>
          <w:rFonts w:cs="Times New Roman"/>
          <w:color w:val="000000"/>
          <w:lang w:eastAsia="ru-RU"/>
        </w:rPr>
        <w:t>.</w:t>
      </w:r>
    </w:p>
    <w:p w14:paraId="58C2CAC5" w14:textId="4586B4A0" w:rsidR="00875014" w:rsidRDefault="00875014" w:rsidP="00ED3155">
      <w:pPr>
        <w:shd w:val="clear" w:color="auto" w:fill="FFFFFF"/>
        <w:spacing w:before="100" w:beforeAutospacing="1" w:after="100" w:afterAutospacing="1"/>
        <w:jc w:val="both"/>
        <w:rPr>
          <w:rFonts w:cs="Times New Roman"/>
          <w:color w:val="000000"/>
          <w:lang w:eastAsia="ru-RU"/>
        </w:rPr>
      </w:pPr>
      <w:r w:rsidRPr="00875014">
        <w:rPr>
          <w:rFonts w:cs="Times New Roman"/>
          <w:color w:val="000000"/>
          <w:lang w:eastAsia="ru-RU"/>
        </w:rPr>
        <w:t>Адресация множественно-ассоциативной кэш-памяти осуществляется путем деления адреса, поступающего из процессора, на три части: поле смещения используется для выбора байта внутри блока кэш-памяти, поле индекса определяет номер множества, а поле тега используется для сравнения. Если общий размер кэш-памяти зафиксировать, то увеличение степени ассоциативности приводит к увеличению количества блоков в множестве, при этом уменьшается размер индекса и увеличивается размер тега.</w:t>
      </w:r>
    </w:p>
    <w:p w14:paraId="175F32B3" w14:textId="3A89256E" w:rsidR="00290378" w:rsidRPr="00ED3155" w:rsidRDefault="00290378" w:rsidP="00A87E4A">
      <w:pPr>
        <w:shd w:val="clear" w:color="auto" w:fill="FFFFFF"/>
        <w:spacing w:before="100" w:beforeAutospacing="1" w:after="100" w:afterAutospacing="1"/>
        <w:jc w:val="both"/>
        <w:rPr>
          <w:rFonts w:cs="Times New Roman"/>
          <w:b/>
          <w:color w:val="000000"/>
          <w:lang w:eastAsia="ru-RU"/>
        </w:rPr>
      </w:pPr>
      <w:r w:rsidRPr="00290378">
        <w:rPr>
          <w:rFonts w:cs="Times New Roman"/>
          <w:b/>
          <w:color w:val="000000"/>
          <w:lang w:eastAsia="ru-RU"/>
        </w:rPr>
        <w:t>Какой блок кэш памяти должен быть замещен при промахе?</w:t>
      </w:r>
    </w:p>
    <w:p w14:paraId="7F960D4C" w14:textId="77777777" w:rsidR="00A87E4A" w:rsidRPr="00A87E4A" w:rsidRDefault="00A87E4A" w:rsidP="00A87E4A">
      <w:pPr>
        <w:rPr>
          <w:rFonts w:eastAsia="Times New Roman" w:cs="Times New Roman"/>
          <w:lang w:eastAsia="ru-RU"/>
        </w:rPr>
      </w:pPr>
      <w:r w:rsidRPr="00A87E4A">
        <w:rPr>
          <w:rFonts w:eastAsia="Times New Roman" w:cs="Times New Roman"/>
          <w:color w:val="000000"/>
          <w:shd w:val="clear" w:color="auto" w:fill="FFFFFF"/>
          <w:lang w:eastAsia="ru-RU"/>
        </w:rPr>
        <w:t>При возникновении промаха, контроллер кэш-памяти должен выбрать подлежащий замещению блок. Польза от использования организации с прямым отображением заключается в том, что аппаратные решения здесь наиболее простые. Выбирать просто нечего: на попадание проверяется только один блок и только этот блок может быть замещен. При полностью ассоциативной или множественно-ассоциативной организации кэш-памяти имеются несколько блоков, из которых надо выбрать кандидата в случае промаха. Как правило для замещения блоков применяются две основных стратегии: случайная и LRU.</w:t>
      </w:r>
    </w:p>
    <w:p w14:paraId="34C31731" w14:textId="77777777" w:rsidR="00ED3155" w:rsidRDefault="00ED3155" w:rsidP="000B2925">
      <w:pPr>
        <w:rPr>
          <w:rFonts w:eastAsia="Times New Roman" w:cs="Times New Roman"/>
          <w:lang w:eastAsia="ru-RU"/>
        </w:rPr>
      </w:pPr>
    </w:p>
    <w:p w14:paraId="21938C82" w14:textId="77777777" w:rsidR="00A87E4A" w:rsidRPr="00A87E4A" w:rsidRDefault="00A87E4A" w:rsidP="00A87E4A">
      <w:pPr>
        <w:shd w:val="clear" w:color="auto" w:fill="FFFFFF"/>
        <w:spacing w:before="100" w:beforeAutospacing="1" w:after="100" w:afterAutospacing="1"/>
        <w:jc w:val="both"/>
        <w:rPr>
          <w:rFonts w:cs="Times New Roman"/>
          <w:color w:val="000000"/>
          <w:lang w:eastAsia="ru-RU"/>
        </w:rPr>
      </w:pPr>
      <w:r w:rsidRPr="00A87E4A">
        <w:rPr>
          <w:rFonts w:cs="Times New Roman"/>
          <w:color w:val="000000"/>
          <w:lang w:eastAsia="ru-RU"/>
        </w:rPr>
        <w:lastRenderedPageBreak/>
        <w:t>В первом случае, чтобы иметь равномерное распределение, блоки-кандидаты выбираются случайно. В некоторых системах, чтобы получить воспроизводимое поведение, которое особенно полезно во время отладки аппаратуры, используют псевдослучайный алгоритм замещения.</w:t>
      </w:r>
    </w:p>
    <w:p w14:paraId="348220CF" w14:textId="77777777" w:rsidR="00A87E4A" w:rsidRPr="00A87E4A" w:rsidRDefault="00A87E4A" w:rsidP="00A87E4A">
      <w:pPr>
        <w:shd w:val="clear" w:color="auto" w:fill="FFFFFF"/>
        <w:spacing w:before="100" w:beforeAutospacing="1" w:after="100" w:afterAutospacing="1"/>
        <w:jc w:val="both"/>
        <w:rPr>
          <w:rFonts w:cs="Times New Roman"/>
          <w:color w:val="000000"/>
          <w:lang w:eastAsia="ru-RU"/>
        </w:rPr>
      </w:pPr>
      <w:r w:rsidRPr="00A87E4A">
        <w:rPr>
          <w:rFonts w:cs="Times New Roman"/>
          <w:color w:val="000000"/>
          <w:lang w:eastAsia="ru-RU"/>
        </w:rPr>
        <w:t>Во втором случае, чтобы уменьшить вероятность выбрасывания информации, которая скоро может потребоваться, все обращения к блокам фиксируются. Заменяется тот блок, который не использовался дольше всех (LRU - Least-Recently Used).</w:t>
      </w:r>
    </w:p>
    <w:p w14:paraId="7F00E5C7" w14:textId="1EF66B09" w:rsidR="0033256D" w:rsidRDefault="0033256D" w:rsidP="0033256D">
      <w:pPr>
        <w:rPr>
          <w:rFonts w:eastAsia="Times New Roman" w:cs="Times New Roman"/>
          <w:color w:val="000000"/>
          <w:shd w:val="clear" w:color="auto" w:fill="FFFFFF"/>
          <w:lang w:eastAsia="ru-RU"/>
        </w:rPr>
      </w:pPr>
      <w:r w:rsidRPr="0033256D">
        <w:rPr>
          <w:rFonts w:eastAsia="Times New Roman" w:cs="Times New Roman"/>
          <w:color w:val="000000"/>
          <w:shd w:val="clear" w:color="auto" w:fill="FFFFFF"/>
          <w:lang w:eastAsia="ru-RU"/>
        </w:rPr>
        <w:t>Достоинство случайного способа заключается в том, что его проще реализовать в аппаратуре. Когда количество блоков для поддержания трассы увеличивается, алгоритм LRU становится все более дорогим и часто только приближенным.</w:t>
      </w:r>
    </w:p>
    <w:p w14:paraId="6E7501B2" w14:textId="77777777" w:rsidR="00607CEB" w:rsidRDefault="00607CEB" w:rsidP="0033256D">
      <w:pPr>
        <w:rPr>
          <w:rFonts w:eastAsia="Times New Roman" w:cs="Times New Roman"/>
          <w:color w:val="000000"/>
          <w:shd w:val="clear" w:color="auto" w:fill="FFFFFF"/>
          <w:lang w:eastAsia="ru-RU"/>
        </w:rPr>
      </w:pPr>
    </w:p>
    <w:p w14:paraId="19CF0A2B" w14:textId="36C5DAE1" w:rsidR="00607CEB" w:rsidRDefault="00607CEB" w:rsidP="0033256D">
      <w:pPr>
        <w:rPr>
          <w:rFonts w:eastAsia="Times New Roman" w:cs="Times New Roman"/>
          <w:color w:val="000000"/>
          <w:shd w:val="clear" w:color="auto" w:fill="FFFFFF"/>
          <w:lang w:eastAsia="ru-RU"/>
        </w:rPr>
      </w:pPr>
      <w:r>
        <w:rPr>
          <w:rFonts w:eastAsia="Times New Roman" w:cs="Times New Roman"/>
          <w:b/>
          <w:color w:val="000000"/>
          <w:shd w:val="clear" w:color="auto" w:fill="FFFFFF"/>
          <w:lang w:eastAsia="ru-RU"/>
        </w:rPr>
        <w:t>Что происходит во время записи?</w:t>
      </w:r>
    </w:p>
    <w:p w14:paraId="5F6AB99C" w14:textId="17E35C9F" w:rsidR="00607CEB" w:rsidRDefault="00607CEB" w:rsidP="0033256D">
      <w:pPr>
        <w:rPr>
          <w:rFonts w:eastAsia="Times New Roman" w:cs="Times New Roman"/>
          <w:color w:val="000000"/>
          <w:shd w:val="clear" w:color="auto" w:fill="FFFFFF"/>
          <w:lang w:eastAsia="ru-RU"/>
        </w:rPr>
      </w:pPr>
    </w:p>
    <w:p w14:paraId="23759C8C" w14:textId="77777777" w:rsidR="00FC31C2" w:rsidRDefault="00FC31C2" w:rsidP="00FC31C2">
      <w:pPr>
        <w:rPr>
          <w:rFonts w:eastAsia="Times New Roman" w:cs="Times New Roman"/>
          <w:color w:val="000000"/>
          <w:shd w:val="clear" w:color="auto" w:fill="FFFFFF"/>
          <w:lang w:eastAsia="ru-RU"/>
        </w:rPr>
      </w:pPr>
      <w:r w:rsidRPr="00FC31C2">
        <w:rPr>
          <w:rFonts w:eastAsia="Times New Roman" w:cs="Times New Roman"/>
          <w:color w:val="000000"/>
          <w:shd w:val="clear" w:color="auto" w:fill="FFFFFF"/>
          <w:lang w:eastAsia="ru-RU"/>
        </w:rPr>
        <w:t>При обращениях к кэш-памяти на реальных программах преобладают обращения по чтению. Все обращения за командами являются обращениями по чтению и большинство команд не пишут в память. Обычно операции записи составляют менее 10% общего трафика памяти. Желание сделать общий случай более быстрым означает оптимизацию кэш-памяти для выполнения операций чтения, однако при реализации высокопроизводительной обработки данных нельзя пренебрегать и скоростью операций записи.</w:t>
      </w:r>
    </w:p>
    <w:p w14:paraId="3A6DBA83" w14:textId="5FC0882E" w:rsidR="00A87E4A" w:rsidRDefault="00FC31C2" w:rsidP="00FC31C2">
      <w:pPr>
        <w:shd w:val="clear" w:color="auto" w:fill="FFFFFF"/>
        <w:spacing w:before="100" w:beforeAutospacing="1" w:after="100" w:afterAutospacing="1"/>
        <w:jc w:val="both"/>
        <w:rPr>
          <w:rFonts w:cs="Times New Roman"/>
          <w:color w:val="000000"/>
          <w:lang w:eastAsia="ru-RU"/>
        </w:rPr>
      </w:pPr>
      <w:r w:rsidRPr="00FC31C2">
        <w:rPr>
          <w:rFonts w:cs="Times New Roman"/>
          <w:color w:val="000000"/>
          <w:lang w:eastAsia="ru-RU"/>
        </w:rPr>
        <w:t>К счастью, общий случай является и более простым. Блок из кэш-памяти может быть прочитан в то же самое время, когда читается и сравнивается его тег. Таким образом, чтение блока начинается сразу, как только становится доступным адрес блока. Если чтение происходит с попаданием, то блок немедленно направляется в процессор. Если же происходит промах, то от заранее считанного блока нет никакой пользы, правда нет и никакого вреда.</w:t>
      </w:r>
    </w:p>
    <w:p w14:paraId="50067AD3" w14:textId="169FCE6C" w:rsidR="00FC31C2" w:rsidRDefault="00FC31C2" w:rsidP="00FC31C2">
      <w:pPr>
        <w:rPr>
          <w:rFonts w:eastAsia="Times New Roman" w:cs="Times New Roman"/>
          <w:color w:val="000000"/>
          <w:shd w:val="clear" w:color="auto" w:fill="FFFFFF"/>
          <w:lang w:eastAsia="ru-RU"/>
        </w:rPr>
      </w:pPr>
      <w:r w:rsidRPr="00FC31C2">
        <w:rPr>
          <w:rFonts w:eastAsia="Times New Roman" w:cs="Times New Roman"/>
          <w:color w:val="000000"/>
          <w:shd w:val="clear" w:color="auto" w:fill="FFFFFF"/>
          <w:lang w:eastAsia="ru-RU"/>
        </w:rPr>
        <w:t>Однако при выполнении операции записи ситуация коренным образом меняется. Именно процессор определяет размер записи (обычно от 1 до 8 байтов) и только эта часть блока может быть изменена. В общем случае это подразумевает выполнение над блоком последовательности операций чтение-модификация-запись: чтение оригинала блока, модификацию его части и запись нового значения блока. Более того, модификация блока не может начинаться до тех пор, пока проверяется тег, чтобы убедиться в том, что обращение является попаданием. Поскольку проверка тегов не может выполняться параллельно с другой работой, то операции записи отнимают больше времени, чем операции чтения.</w:t>
      </w:r>
    </w:p>
    <w:p w14:paraId="0BBED350" w14:textId="77777777" w:rsidR="00FC31C2" w:rsidRDefault="00FC31C2" w:rsidP="00FC31C2">
      <w:pPr>
        <w:rPr>
          <w:rFonts w:eastAsia="Times New Roman" w:cs="Times New Roman"/>
          <w:color w:val="000000"/>
          <w:shd w:val="clear" w:color="auto" w:fill="FFFFFF"/>
          <w:lang w:eastAsia="ru-RU"/>
        </w:rPr>
      </w:pPr>
    </w:p>
    <w:p w14:paraId="7B980185" w14:textId="77777777" w:rsidR="00FC31C2" w:rsidRPr="00FC31C2" w:rsidRDefault="00FC31C2" w:rsidP="00FC31C2">
      <w:pPr>
        <w:shd w:val="clear" w:color="auto" w:fill="FFFFFF"/>
        <w:spacing w:before="100" w:beforeAutospacing="1" w:after="100" w:afterAutospacing="1"/>
        <w:jc w:val="both"/>
        <w:rPr>
          <w:rFonts w:cs="Times New Roman"/>
          <w:color w:val="000000"/>
          <w:lang w:eastAsia="ru-RU"/>
        </w:rPr>
      </w:pPr>
      <w:r w:rsidRPr="00FC31C2">
        <w:rPr>
          <w:rFonts w:cs="Times New Roman"/>
          <w:color w:val="000000"/>
          <w:lang w:eastAsia="ru-RU"/>
        </w:rPr>
        <w:t>Очень часто организация кэш-памяти в разных машинах отличается именно стратегией выполнения записи. Когда выполняется запись в кэш-память имеются две базовые возможности:</w:t>
      </w:r>
    </w:p>
    <w:p w14:paraId="117F53D7" w14:textId="77777777" w:rsidR="00FC31C2" w:rsidRPr="00FC31C2" w:rsidRDefault="00FC31C2" w:rsidP="00FC31C2">
      <w:pPr>
        <w:numPr>
          <w:ilvl w:val="0"/>
          <w:numId w:val="21"/>
        </w:numPr>
        <w:shd w:val="clear" w:color="auto" w:fill="FFFFFF"/>
        <w:spacing w:before="100" w:beforeAutospacing="1" w:after="100" w:afterAutospacing="1"/>
        <w:jc w:val="both"/>
        <w:rPr>
          <w:rFonts w:eastAsia="Times New Roman" w:cs="Times New Roman"/>
          <w:color w:val="000000"/>
          <w:lang w:eastAsia="ru-RU"/>
        </w:rPr>
      </w:pPr>
      <w:r w:rsidRPr="00FC31C2">
        <w:rPr>
          <w:rFonts w:eastAsia="Times New Roman" w:cs="Times New Roman"/>
          <w:color w:val="000000"/>
          <w:lang w:eastAsia="ru-RU"/>
        </w:rPr>
        <w:t>сквозная запись (write through, store through) - информация записывается в два места: в блок кэш-памяти и в блок более низкого уровня памяти.</w:t>
      </w:r>
    </w:p>
    <w:p w14:paraId="14BD43DD" w14:textId="0158B655" w:rsidR="00E9384E" w:rsidRDefault="00FC31C2" w:rsidP="00E9384E">
      <w:pPr>
        <w:numPr>
          <w:ilvl w:val="0"/>
          <w:numId w:val="21"/>
        </w:numPr>
        <w:shd w:val="clear" w:color="auto" w:fill="FFFFFF"/>
        <w:spacing w:before="100" w:beforeAutospacing="1" w:after="100" w:afterAutospacing="1"/>
        <w:jc w:val="both"/>
        <w:rPr>
          <w:rFonts w:eastAsia="Times New Roman" w:cs="Times New Roman"/>
          <w:color w:val="000000"/>
          <w:lang w:eastAsia="ru-RU"/>
        </w:rPr>
      </w:pPr>
      <w:r w:rsidRPr="00FC31C2">
        <w:rPr>
          <w:rFonts w:eastAsia="Times New Roman" w:cs="Times New Roman"/>
          <w:color w:val="000000"/>
          <w:lang w:eastAsia="ru-RU"/>
        </w:rPr>
        <w:t>запись с обратным копированием (write back, copy back, store in) - информация записывается только в блок кэш-памяти. Модифицированный блок кэш-памяти записывается в основную память только когда он замещается. Для сокращения частоты копирования блоков при замещении обычно с каждым блоком кэш-памяти связывается так называемый бит модификации (dirty bit). Этот бит состояния показывает был ли модифицирован блок, находящийся в кэш-памяти. Если он не модифицировался, то обратное копирование отменяется, поскольку более низкий уровень содержит ту же самую информацию, что и кэш-память.</w:t>
      </w:r>
    </w:p>
    <w:p w14:paraId="20499EB0" w14:textId="4359961C" w:rsidR="00E9384E" w:rsidRPr="00E9384E" w:rsidRDefault="00E9384E" w:rsidP="00E9384E">
      <w:pPr>
        <w:shd w:val="clear" w:color="auto" w:fill="FFFFFF"/>
        <w:spacing w:before="100" w:beforeAutospacing="1" w:after="100" w:afterAutospacing="1"/>
        <w:jc w:val="both"/>
        <w:rPr>
          <w:rFonts w:eastAsia="Times New Roman" w:cs="Times New Roman"/>
          <w:color w:val="000000"/>
          <w:lang w:eastAsia="ru-RU"/>
        </w:rPr>
      </w:pPr>
      <w:r>
        <w:rPr>
          <w:rFonts w:eastAsia="Times New Roman" w:cs="Times New Roman"/>
          <w:b/>
          <w:color w:val="000000"/>
          <w:lang w:eastAsia="ru-RU"/>
        </w:rPr>
        <w:t>Д.З. сравнение подходов к организации записи.</w:t>
      </w:r>
      <w:bookmarkStart w:id="0" w:name="_GoBack"/>
      <w:bookmarkEnd w:id="0"/>
    </w:p>
    <w:sectPr w:rsidR="00E9384E" w:rsidRPr="00E9384E" w:rsidSect="00216AF7">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F2579"/>
    <w:multiLevelType w:val="hybridMultilevel"/>
    <w:tmpl w:val="5CC0CBB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BED3D4A"/>
    <w:multiLevelType w:val="hybridMultilevel"/>
    <w:tmpl w:val="20525252"/>
    <w:lvl w:ilvl="0" w:tplc="228479B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0CE975A2"/>
    <w:multiLevelType w:val="hybridMultilevel"/>
    <w:tmpl w:val="F3D82A2E"/>
    <w:lvl w:ilvl="0" w:tplc="869A6BD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23825B3"/>
    <w:multiLevelType w:val="hybridMultilevel"/>
    <w:tmpl w:val="81C618E0"/>
    <w:lvl w:ilvl="0" w:tplc="A3C2B6C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17A95B9B"/>
    <w:multiLevelType w:val="hybridMultilevel"/>
    <w:tmpl w:val="BBA663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BBA73EF"/>
    <w:multiLevelType w:val="hybridMultilevel"/>
    <w:tmpl w:val="520CFAA4"/>
    <w:lvl w:ilvl="0" w:tplc="E5DCBD28">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6">
    <w:nsid w:val="1F234521"/>
    <w:multiLevelType w:val="hybridMultilevel"/>
    <w:tmpl w:val="AEB274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6247414"/>
    <w:multiLevelType w:val="multilevel"/>
    <w:tmpl w:val="E7B4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F091A61"/>
    <w:multiLevelType w:val="hybridMultilevel"/>
    <w:tmpl w:val="CA6AFD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05605EB"/>
    <w:multiLevelType w:val="hybridMultilevel"/>
    <w:tmpl w:val="F6C0DDF8"/>
    <w:lvl w:ilvl="0" w:tplc="41F84888">
      <w:start w:val="1"/>
      <w:numFmt w:val="decimal"/>
      <w:lvlText w:val="%1."/>
      <w:lvlJc w:val="left"/>
      <w:pPr>
        <w:ind w:left="1068" w:hanging="360"/>
      </w:pPr>
      <w:rPr>
        <w:rFonts w:hint="default"/>
        <w:i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nsid w:val="3F6C5219"/>
    <w:multiLevelType w:val="hybridMultilevel"/>
    <w:tmpl w:val="6354E31A"/>
    <w:lvl w:ilvl="0" w:tplc="CF78B8BA">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11">
    <w:nsid w:val="40F3707C"/>
    <w:multiLevelType w:val="hybridMultilevel"/>
    <w:tmpl w:val="465478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76657E4"/>
    <w:multiLevelType w:val="hybridMultilevel"/>
    <w:tmpl w:val="0830824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3">
    <w:nsid w:val="548E0142"/>
    <w:multiLevelType w:val="hybridMultilevel"/>
    <w:tmpl w:val="E54E5F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9D467A7"/>
    <w:multiLevelType w:val="hybridMultilevel"/>
    <w:tmpl w:val="3A483BDC"/>
    <w:lvl w:ilvl="0" w:tplc="0E2AC95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nsid w:val="5AFC3596"/>
    <w:multiLevelType w:val="hybridMultilevel"/>
    <w:tmpl w:val="8FE25A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B2601A6"/>
    <w:multiLevelType w:val="hybridMultilevel"/>
    <w:tmpl w:val="C81EDEDE"/>
    <w:lvl w:ilvl="0" w:tplc="193C636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nsid w:val="68AD7ACA"/>
    <w:multiLevelType w:val="hybridMultilevel"/>
    <w:tmpl w:val="C2F852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6BCE1B5C"/>
    <w:multiLevelType w:val="hybridMultilevel"/>
    <w:tmpl w:val="05A4B4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73E329E0"/>
    <w:multiLevelType w:val="hybridMultilevel"/>
    <w:tmpl w:val="585E7B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FA9447F"/>
    <w:multiLevelType w:val="hybridMultilevel"/>
    <w:tmpl w:val="D7B85590"/>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4"/>
  </w:num>
  <w:num w:numId="3">
    <w:abstractNumId w:val="18"/>
  </w:num>
  <w:num w:numId="4">
    <w:abstractNumId w:val="10"/>
  </w:num>
  <w:num w:numId="5">
    <w:abstractNumId w:val="0"/>
  </w:num>
  <w:num w:numId="6">
    <w:abstractNumId w:val="2"/>
  </w:num>
  <w:num w:numId="7">
    <w:abstractNumId w:val="15"/>
  </w:num>
  <w:num w:numId="8">
    <w:abstractNumId w:val="20"/>
  </w:num>
  <w:num w:numId="9">
    <w:abstractNumId w:val="16"/>
  </w:num>
  <w:num w:numId="10">
    <w:abstractNumId w:val="9"/>
  </w:num>
  <w:num w:numId="11">
    <w:abstractNumId w:val="5"/>
  </w:num>
  <w:num w:numId="12">
    <w:abstractNumId w:val="14"/>
  </w:num>
  <w:num w:numId="13">
    <w:abstractNumId w:val="11"/>
  </w:num>
  <w:num w:numId="14">
    <w:abstractNumId w:val="3"/>
  </w:num>
  <w:num w:numId="15">
    <w:abstractNumId w:val="8"/>
  </w:num>
  <w:num w:numId="16">
    <w:abstractNumId w:val="6"/>
  </w:num>
  <w:num w:numId="17">
    <w:abstractNumId w:val="12"/>
  </w:num>
  <w:num w:numId="18">
    <w:abstractNumId w:val="13"/>
  </w:num>
  <w:num w:numId="19">
    <w:abstractNumId w:val="17"/>
  </w:num>
  <w:num w:numId="20">
    <w:abstractNumId w:val="1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AF7"/>
    <w:rsid w:val="00016923"/>
    <w:rsid w:val="00033A3B"/>
    <w:rsid w:val="00045244"/>
    <w:rsid w:val="0004769A"/>
    <w:rsid w:val="000A153A"/>
    <w:rsid w:val="000B05BA"/>
    <w:rsid w:val="000B2925"/>
    <w:rsid w:val="000B475F"/>
    <w:rsid w:val="000D3A2F"/>
    <w:rsid w:val="000D6A08"/>
    <w:rsid w:val="000F2908"/>
    <w:rsid w:val="000F75B3"/>
    <w:rsid w:val="00104F0E"/>
    <w:rsid w:val="00122FB9"/>
    <w:rsid w:val="00150E2F"/>
    <w:rsid w:val="00151866"/>
    <w:rsid w:val="00165F73"/>
    <w:rsid w:val="00176DEC"/>
    <w:rsid w:val="00182A84"/>
    <w:rsid w:val="00196C40"/>
    <w:rsid w:val="001B261F"/>
    <w:rsid w:val="001C6B29"/>
    <w:rsid w:val="001E140C"/>
    <w:rsid w:val="001E589F"/>
    <w:rsid w:val="001E716C"/>
    <w:rsid w:val="001F1543"/>
    <w:rsid w:val="001F4C17"/>
    <w:rsid w:val="00207C2D"/>
    <w:rsid w:val="00216AF7"/>
    <w:rsid w:val="002245DC"/>
    <w:rsid w:val="002348FA"/>
    <w:rsid w:val="002423D8"/>
    <w:rsid w:val="002573DC"/>
    <w:rsid w:val="002661F4"/>
    <w:rsid w:val="00290378"/>
    <w:rsid w:val="002D0AF1"/>
    <w:rsid w:val="002D731F"/>
    <w:rsid w:val="002E38A3"/>
    <w:rsid w:val="002E7308"/>
    <w:rsid w:val="003023FF"/>
    <w:rsid w:val="00302E74"/>
    <w:rsid w:val="0033256D"/>
    <w:rsid w:val="00344E64"/>
    <w:rsid w:val="00355A1C"/>
    <w:rsid w:val="00365992"/>
    <w:rsid w:val="00382E05"/>
    <w:rsid w:val="00384577"/>
    <w:rsid w:val="003A4A2B"/>
    <w:rsid w:val="003D0482"/>
    <w:rsid w:val="0041152B"/>
    <w:rsid w:val="004647D9"/>
    <w:rsid w:val="00480972"/>
    <w:rsid w:val="00485906"/>
    <w:rsid w:val="00490C34"/>
    <w:rsid w:val="004A6406"/>
    <w:rsid w:val="004B1A37"/>
    <w:rsid w:val="004C13C5"/>
    <w:rsid w:val="004E04FA"/>
    <w:rsid w:val="004E36D8"/>
    <w:rsid w:val="0050492A"/>
    <w:rsid w:val="00513449"/>
    <w:rsid w:val="0053102A"/>
    <w:rsid w:val="00553C9D"/>
    <w:rsid w:val="00565831"/>
    <w:rsid w:val="00572E6C"/>
    <w:rsid w:val="005A399D"/>
    <w:rsid w:val="005B1A4A"/>
    <w:rsid w:val="005C4449"/>
    <w:rsid w:val="005E050D"/>
    <w:rsid w:val="006019E8"/>
    <w:rsid w:val="006020B1"/>
    <w:rsid w:val="00607CEB"/>
    <w:rsid w:val="00612A00"/>
    <w:rsid w:val="0061389F"/>
    <w:rsid w:val="0061471D"/>
    <w:rsid w:val="00622A40"/>
    <w:rsid w:val="006233DE"/>
    <w:rsid w:val="00632B9A"/>
    <w:rsid w:val="006522DC"/>
    <w:rsid w:val="006532FF"/>
    <w:rsid w:val="00653986"/>
    <w:rsid w:val="006565DF"/>
    <w:rsid w:val="00657AFE"/>
    <w:rsid w:val="00661A5E"/>
    <w:rsid w:val="00666725"/>
    <w:rsid w:val="00674AFB"/>
    <w:rsid w:val="00683AAD"/>
    <w:rsid w:val="006C60B3"/>
    <w:rsid w:val="006D2FC1"/>
    <w:rsid w:val="006D7B95"/>
    <w:rsid w:val="006F11D6"/>
    <w:rsid w:val="006F570C"/>
    <w:rsid w:val="00730DAC"/>
    <w:rsid w:val="00731893"/>
    <w:rsid w:val="00734213"/>
    <w:rsid w:val="00740C18"/>
    <w:rsid w:val="007478FD"/>
    <w:rsid w:val="007646E0"/>
    <w:rsid w:val="007700D3"/>
    <w:rsid w:val="00786E3A"/>
    <w:rsid w:val="00794555"/>
    <w:rsid w:val="007A21A7"/>
    <w:rsid w:val="007A66EC"/>
    <w:rsid w:val="007B2200"/>
    <w:rsid w:val="007C1420"/>
    <w:rsid w:val="007D621D"/>
    <w:rsid w:val="007E2922"/>
    <w:rsid w:val="007E581F"/>
    <w:rsid w:val="007E7B06"/>
    <w:rsid w:val="007F3AC1"/>
    <w:rsid w:val="008162CC"/>
    <w:rsid w:val="008266B6"/>
    <w:rsid w:val="008748FC"/>
    <w:rsid w:val="00875014"/>
    <w:rsid w:val="00876D5D"/>
    <w:rsid w:val="008944AE"/>
    <w:rsid w:val="008B3DB1"/>
    <w:rsid w:val="008B545D"/>
    <w:rsid w:val="008D28D7"/>
    <w:rsid w:val="008D3A28"/>
    <w:rsid w:val="008E239F"/>
    <w:rsid w:val="008E36F1"/>
    <w:rsid w:val="009033B9"/>
    <w:rsid w:val="009217BE"/>
    <w:rsid w:val="00925C26"/>
    <w:rsid w:val="00932020"/>
    <w:rsid w:val="00936EE2"/>
    <w:rsid w:val="00940145"/>
    <w:rsid w:val="009633CD"/>
    <w:rsid w:val="00970484"/>
    <w:rsid w:val="009709F2"/>
    <w:rsid w:val="00992899"/>
    <w:rsid w:val="00996761"/>
    <w:rsid w:val="009B0B4D"/>
    <w:rsid w:val="009B0DAC"/>
    <w:rsid w:val="009B17D5"/>
    <w:rsid w:val="009B235D"/>
    <w:rsid w:val="009B5D98"/>
    <w:rsid w:val="009C167F"/>
    <w:rsid w:val="009C66E9"/>
    <w:rsid w:val="009C720B"/>
    <w:rsid w:val="009D1FF3"/>
    <w:rsid w:val="009E417F"/>
    <w:rsid w:val="009F04B7"/>
    <w:rsid w:val="00A214FC"/>
    <w:rsid w:val="00A419BE"/>
    <w:rsid w:val="00A54A35"/>
    <w:rsid w:val="00A658F3"/>
    <w:rsid w:val="00A763CF"/>
    <w:rsid w:val="00A87E4A"/>
    <w:rsid w:val="00A926E3"/>
    <w:rsid w:val="00A93D90"/>
    <w:rsid w:val="00AA587A"/>
    <w:rsid w:val="00AA67CB"/>
    <w:rsid w:val="00AB5487"/>
    <w:rsid w:val="00AD64B7"/>
    <w:rsid w:val="00AE49EE"/>
    <w:rsid w:val="00B00C32"/>
    <w:rsid w:val="00B10816"/>
    <w:rsid w:val="00B13C8E"/>
    <w:rsid w:val="00B2446F"/>
    <w:rsid w:val="00B26B0B"/>
    <w:rsid w:val="00B34930"/>
    <w:rsid w:val="00B40025"/>
    <w:rsid w:val="00B42935"/>
    <w:rsid w:val="00B5017B"/>
    <w:rsid w:val="00B66807"/>
    <w:rsid w:val="00B72552"/>
    <w:rsid w:val="00B94234"/>
    <w:rsid w:val="00B96166"/>
    <w:rsid w:val="00BC6B40"/>
    <w:rsid w:val="00BF5FAC"/>
    <w:rsid w:val="00C11E5E"/>
    <w:rsid w:val="00C13F10"/>
    <w:rsid w:val="00C154B4"/>
    <w:rsid w:val="00C15F7D"/>
    <w:rsid w:val="00C1718D"/>
    <w:rsid w:val="00C23CE4"/>
    <w:rsid w:val="00C302B2"/>
    <w:rsid w:val="00C370E1"/>
    <w:rsid w:val="00C5211E"/>
    <w:rsid w:val="00C61918"/>
    <w:rsid w:val="00C61FE4"/>
    <w:rsid w:val="00C63036"/>
    <w:rsid w:val="00C84132"/>
    <w:rsid w:val="00CA11DD"/>
    <w:rsid w:val="00CC4B00"/>
    <w:rsid w:val="00CD2DBD"/>
    <w:rsid w:val="00D0060C"/>
    <w:rsid w:val="00D17B67"/>
    <w:rsid w:val="00D22835"/>
    <w:rsid w:val="00D25E81"/>
    <w:rsid w:val="00D622ED"/>
    <w:rsid w:val="00D62851"/>
    <w:rsid w:val="00D760C5"/>
    <w:rsid w:val="00D87AA7"/>
    <w:rsid w:val="00D9015F"/>
    <w:rsid w:val="00D9227D"/>
    <w:rsid w:val="00DA132A"/>
    <w:rsid w:val="00DB1D8E"/>
    <w:rsid w:val="00DF2DD0"/>
    <w:rsid w:val="00DF42EE"/>
    <w:rsid w:val="00E00D10"/>
    <w:rsid w:val="00E04777"/>
    <w:rsid w:val="00E61DFC"/>
    <w:rsid w:val="00E678BD"/>
    <w:rsid w:val="00E7617F"/>
    <w:rsid w:val="00E81F07"/>
    <w:rsid w:val="00E83C19"/>
    <w:rsid w:val="00E84519"/>
    <w:rsid w:val="00E9384E"/>
    <w:rsid w:val="00E943AD"/>
    <w:rsid w:val="00E97157"/>
    <w:rsid w:val="00E97A44"/>
    <w:rsid w:val="00ED3155"/>
    <w:rsid w:val="00F15CD9"/>
    <w:rsid w:val="00F266EE"/>
    <w:rsid w:val="00F45FCB"/>
    <w:rsid w:val="00F60663"/>
    <w:rsid w:val="00F97089"/>
    <w:rsid w:val="00F97ECA"/>
    <w:rsid w:val="00FA1C0F"/>
    <w:rsid w:val="00FA59BF"/>
    <w:rsid w:val="00FC31C2"/>
    <w:rsid w:val="00FC477E"/>
    <w:rsid w:val="00FD2190"/>
    <w:rsid w:val="00FE1B61"/>
    <w:rsid w:val="00FE72E3"/>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998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B1D8E"/>
    <w:rPr>
      <w:color w:val="0563C1" w:themeColor="hyperlink"/>
      <w:u w:val="single"/>
    </w:rPr>
  </w:style>
  <w:style w:type="paragraph" w:styleId="a4">
    <w:name w:val="List Paragraph"/>
    <w:basedOn w:val="a"/>
    <w:uiPriority w:val="34"/>
    <w:qFormat/>
    <w:rsid w:val="007478FD"/>
    <w:pPr>
      <w:ind w:left="720"/>
      <w:contextualSpacing/>
    </w:pPr>
  </w:style>
  <w:style w:type="character" w:styleId="a5">
    <w:name w:val="Placeholder Text"/>
    <w:basedOn w:val="a0"/>
    <w:uiPriority w:val="99"/>
    <w:semiHidden/>
    <w:rsid w:val="007646E0"/>
    <w:rPr>
      <w:color w:val="808080"/>
    </w:rPr>
  </w:style>
  <w:style w:type="table" w:styleId="a6">
    <w:name w:val="Table Grid"/>
    <w:basedOn w:val="a1"/>
    <w:uiPriority w:val="39"/>
    <w:rsid w:val="006138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rmal (Web)"/>
    <w:basedOn w:val="a"/>
    <w:uiPriority w:val="99"/>
    <w:semiHidden/>
    <w:unhideWhenUsed/>
    <w:rsid w:val="00ED3155"/>
    <w:pPr>
      <w:spacing w:before="100" w:beforeAutospacing="1" w:after="100" w:afterAutospacing="1"/>
    </w:pPr>
    <w:rPr>
      <w:rFonts w:ascii="Times New Roman"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332588">
      <w:bodyDiv w:val="1"/>
      <w:marLeft w:val="0"/>
      <w:marRight w:val="0"/>
      <w:marTop w:val="0"/>
      <w:marBottom w:val="0"/>
      <w:divBdr>
        <w:top w:val="none" w:sz="0" w:space="0" w:color="auto"/>
        <w:left w:val="none" w:sz="0" w:space="0" w:color="auto"/>
        <w:bottom w:val="none" w:sz="0" w:space="0" w:color="auto"/>
        <w:right w:val="none" w:sz="0" w:space="0" w:color="auto"/>
      </w:divBdr>
    </w:div>
    <w:div w:id="347216405">
      <w:bodyDiv w:val="1"/>
      <w:marLeft w:val="0"/>
      <w:marRight w:val="0"/>
      <w:marTop w:val="0"/>
      <w:marBottom w:val="0"/>
      <w:divBdr>
        <w:top w:val="none" w:sz="0" w:space="0" w:color="auto"/>
        <w:left w:val="none" w:sz="0" w:space="0" w:color="auto"/>
        <w:bottom w:val="none" w:sz="0" w:space="0" w:color="auto"/>
        <w:right w:val="none" w:sz="0" w:space="0" w:color="auto"/>
      </w:divBdr>
    </w:div>
    <w:div w:id="397752326">
      <w:bodyDiv w:val="1"/>
      <w:marLeft w:val="0"/>
      <w:marRight w:val="0"/>
      <w:marTop w:val="0"/>
      <w:marBottom w:val="0"/>
      <w:divBdr>
        <w:top w:val="none" w:sz="0" w:space="0" w:color="auto"/>
        <w:left w:val="none" w:sz="0" w:space="0" w:color="auto"/>
        <w:bottom w:val="none" w:sz="0" w:space="0" w:color="auto"/>
        <w:right w:val="none" w:sz="0" w:space="0" w:color="auto"/>
      </w:divBdr>
    </w:div>
    <w:div w:id="440686808">
      <w:bodyDiv w:val="1"/>
      <w:marLeft w:val="0"/>
      <w:marRight w:val="0"/>
      <w:marTop w:val="0"/>
      <w:marBottom w:val="0"/>
      <w:divBdr>
        <w:top w:val="none" w:sz="0" w:space="0" w:color="auto"/>
        <w:left w:val="none" w:sz="0" w:space="0" w:color="auto"/>
        <w:bottom w:val="none" w:sz="0" w:space="0" w:color="auto"/>
        <w:right w:val="none" w:sz="0" w:space="0" w:color="auto"/>
      </w:divBdr>
    </w:div>
    <w:div w:id="839926450">
      <w:bodyDiv w:val="1"/>
      <w:marLeft w:val="0"/>
      <w:marRight w:val="0"/>
      <w:marTop w:val="0"/>
      <w:marBottom w:val="0"/>
      <w:divBdr>
        <w:top w:val="none" w:sz="0" w:space="0" w:color="auto"/>
        <w:left w:val="none" w:sz="0" w:space="0" w:color="auto"/>
        <w:bottom w:val="none" w:sz="0" w:space="0" w:color="auto"/>
        <w:right w:val="none" w:sz="0" w:space="0" w:color="auto"/>
      </w:divBdr>
    </w:div>
    <w:div w:id="1190027276">
      <w:bodyDiv w:val="1"/>
      <w:marLeft w:val="0"/>
      <w:marRight w:val="0"/>
      <w:marTop w:val="0"/>
      <w:marBottom w:val="0"/>
      <w:divBdr>
        <w:top w:val="none" w:sz="0" w:space="0" w:color="auto"/>
        <w:left w:val="none" w:sz="0" w:space="0" w:color="auto"/>
        <w:bottom w:val="none" w:sz="0" w:space="0" w:color="auto"/>
        <w:right w:val="none" w:sz="0" w:space="0" w:color="auto"/>
      </w:divBdr>
    </w:div>
    <w:div w:id="1647199884">
      <w:bodyDiv w:val="1"/>
      <w:marLeft w:val="0"/>
      <w:marRight w:val="0"/>
      <w:marTop w:val="0"/>
      <w:marBottom w:val="0"/>
      <w:divBdr>
        <w:top w:val="none" w:sz="0" w:space="0" w:color="auto"/>
        <w:left w:val="none" w:sz="0" w:space="0" w:color="auto"/>
        <w:bottom w:val="none" w:sz="0" w:space="0" w:color="auto"/>
        <w:right w:val="none" w:sz="0" w:space="0" w:color="auto"/>
      </w:divBdr>
    </w:div>
    <w:div w:id="1724475465">
      <w:bodyDiv w:val="1"/>
      <w:marLeft w:val="0"/>
      <w:marRight w:val="0"/>
      <w:marTop w:val="0"/>
      <w:marBottom w:val="0"/>
      <w:divBdr>
        <w:top w:val="none" w:sz="0" w:space="0" w:color="auto"/>
        <w:left w:val="none" w:sz="0" w:space="0" w:color="auto"/>
        <w:bottom w:val="none" w:sz="0" w:space="0" w:color="auto"/>
        <w:right w:val="none" w:sz="0" w:space="0" w:color="auto"/>
      </w:divBdr>
    </w:div>
    <w:div w:id="1733845175">
      <w:bodyDiv w:val="1"/>
      <w:marLeft w:val="0"/>
      <w:marRight w:val="0"/>
      <w:marTop w:val="0"/>
      <w:marBottom w:val="0"/>
      <w:divBdr>
        <w:top w:val="none" w:sz="0" w:space="0" w:color="auto"/>
        <w:left w:val="none" w:sz="0" w:space="0" w:color="auto"/>
        <w:bottom w:val="none" w:sz="0" w:space="0" w:color="auto"/>
        <w:right w:val="none" w:sz="0" w:space="0" w:color="auto"/>
      </w:divBdr>
    </w:div>
    <w:div w:id="1907493233">
      <w:bodyDiv w:val="1"/>
      <w:marLeft w:val="0"/>
      <w:marRight w:val="0"/>
      <w:marTop w:val="0"/>
      <w:marBottom w:val="0"/>
      <w:divBdr>
        <w:top w:val="none" w:sz="0" w:space="0" w:color="auto"/>
        <w:left w:val="none" w:sz="0" w:space="0" w:color="auto"/>
        <w:bottom w:val="none" w:sz="0" w:space="0" w:color="auto"/>
        <w:right w:val="none" w:sz="0" w:space="0" w:color="auto"/>
      </w:divBdr>
    </w:div>
    <w:div w:id="1995916412">
      <w:bodyDiv w:val="1"/>
      <w:marLeft w:val="0"/>
      <w:marRight w:val="0"/>
      <w:marTop w:val="0"/>
      <w:marBottom w:val="0"/>
      <w:divBdr>
        <w:top w:val="none" w:sz="0" w:space="0" w:color="auto"/>
        <w:left w:val="none" w:sz="0" w:space="0" w:color="auto"/>
        <w:bottom w:val="none" w:sz="0" w:space="0" w:color="auto"/>
        <w:right w:val="none" w:sz="0" w:space="0" w:color="auto"/>
      </w:divBdr>
    </w:div>
    <w:div w:id="20837972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19</Pages>
  <Words>6400</Words>
  <Characters>36484</Characters>
  <Application>Microsoft Macintosh Word</Application>
  <DocSecurity>0</DocSecurity>
  <Lines>304</Lines>
  <Paragraphs>85</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42799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16</cp:revision>
  <dcterms:created xsi:type="dcterms:W3CDTF">2016-09-07T12:43:00Z</dcterms:created>
  <dcterms:modified xsi:type="dcterms:W3CDTF">2016-11-23T14:13:00Z</dcterms:modified>
</cp:coreProperties>
</file>