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34DC" w:rsidRDefault="00A25329">
      <w:pPr>
        <w:numPr>
          <w:ilvl w:val="0"/>
          <w:numId w:val="11"/>
        </w:numPr>
        <w:spacing w:before="120" w:line="240" w:lineRule="auto"/>
        <w:ind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Назначение, цели и задачи разработки</w:t>
      </w:r>
    </w:p>
    <w:p w:rsidR="00C35790" w:rsidRPr="00C35790" w:rsidRDefault="00A25329" w:rsidP="00620952">
      <w:pPr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333300"/>
          <w:sz w:val="20"/>
          <w:szCs w:val="20"/>
        </w:rPr>
      </w:pPr>
      <w:r w:rsidRPr="00C35790">
        <w:rPr>
          <w:rFonts w:ascii="Times New Roman" w:eastAsia="Times New Roman" w:hAnsi="Times New Roman" w:cs="Times New Roman"/>
          <w:sz w:val="20"/>
          <w:szCs w:val="20"/>
        </w:rPr>
        <w:t xml:space="preserve">Проектируемая программная система 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>предназначена для генерации случайных чисел.</w:t>
      </w:r>
    </w:p>
    <w:p w:rsidR="008134DC" w:rsidRPr="00C35790" w:rsidRDefault="00A25329" w:rsidP="00620952">
      <w:pPr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333300"/>
          <w:sz w:val="20"/>
          <w:szCs w:val="20"/>
        </w:rPr>
      </w:pPr>
      <w:r w:rsidRPr="00C35790">
        <w:rPr>
          <w:rFonts w:ascii="Times New Roman" w:eastAsia="Times New Roman" w:hAnsi="Times New Roman" w:cs="Times New Roman"/>
          <w:b/>
          <w:color w:val="333300"/>
          <w:sz w:val="20"/>
          <w:szCs w:val="20"/>
        </w:rPr>
        <w:t>Основная</w:t>
      </w:r>
      <w:r w:rsidRPr="00C35790">
        <w:rPr>
          <w:rFonts w:ascii="Times New Roman" w:eastAsia="Times New Roman" w:hAnsi="Times New Roman" w:cs="Times New Roman"/>
          <w:color w:val="333300"/>
          <w:sz w:val="20"/>
          <w:szCs w:val="20"/>
        </w:rPr>
        <w:t xml:space="preserve"> </w:t>
      </w:r>
      <w:r w:rsidRPr="00C35790">
        <w:rPr>
          <w:rFonts w:ascii="Times New Roman" w:eastAsia="Times New Roman" w:hAnsi="Times New Roman" w:cs="Times New Roman"/>
          <w:b/>
          <w:color w:val="333300"/>
          <w:sz w:val="20"/>
          <w:szCs w:val="20"/>
        </w:rPr>
        <w:t>учебная цель</w:t>
      </w:r>
      <w:r w:rsidRPr="00C35790">
        <w:rPr>
          <w:rFonts w:ascii="Times New Roman" w:eastAsia="Times New Roman" w:hAnsi="Times New Roman" w:cs="Times New Roman"/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</w:t>
      </w:r>
      <w:r w:rsidR="00C35790">
        <w:rPr>
          <w:rFonts w:ascii="Times New Roman" w:eastAsia="Times New Roman" w:hAnsi="Times New Roman" w:cs="Times New Roman"/>
          <w:color w:val="333300"/>
          <w:sz w:val="20"/>
          <w:szCs w:val="20"/>
        </w:rPr>
        <w:t>и алгоритмизации ГПСЧ</w:t>
      </w:r>
      <w:r w:rsidRPr="00C35790">
        <w:rPr>
          <w:rFonts w:ascii="Times New Roman" w:eastAsia="Times New Roman" w:hAnsi="Times New Roman" w:cs="Times New Roman"/>
          <w:color w:val="333300"/>
          <w:sz w:val="20"/>
          <w:szCs w:val="20"/>
        </w:rPr>
        <w:t>.</w:t>
      </w:r>
    </w:p>
    <w:p w:rsidR="008134DC" w:rsidRDefault="00A25329">
      <w:pPr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Основные задачи</w:t>
      </w:r>
      <w:r>
        <w:rPr>
          <w:rFonts w:ascii="Times New Roman" w:eastAsia="Times New Roman" w:hAnsi="Times New Roman" w:cs="Times New Roman"/>
          <w:sz w:val="20"/>
          <w:szCs w:val="20"/>
        </w:rPr>
        <w:t>, решаемые разработчиком в процессе выполнения курсового проекта:</w:t>
      </w:r>
    </w:p>
    <w:p w:rsidR="00C35790" w:rsidRPr="00C35790" w:rsidRDefault="00A25329" w:rsidP="00C35790">
      <w:pPr>
        <w:numPr>
          <w:ilvl w:val="1"/>
          <w:numId w:val="10"/>
        </w:numPr>
        <w:spacing w:line="240" w:lineRule="auto"/>
        <w:ind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программная реализация алгоритм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>а генерации случайных чисел.</w:t>
      </w:r>
    </w:p>
    <w:p w:rsidR="008134DC" w:rsidRDefault="00A25329" w:rsidP="00C35790">
      <w:pPr>
        <w:numPr>
          <w:ilvl w:val="1"/>
          <w:numId w:val="10"/>
        </w:numPr>
        <w:spacing w:line="240" w:lineRule="auto"/>
        <w:ind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документирование проекта в соответствии с установленными требованиями.</w:t>
      </w:r>
    </w:p>
    <w:p w:rsidR="008134DC" w:rsidRDefault="00A25329">
      <w:pPr>
        <w:numPr>
          <w:ilvl w:val="0"/>
          <w:numId w:val="1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Характер разработки: </w:t>
      </w:r>
      <w:r>
        <w:rPr>
          <w:rFonts w:ascii="Times New Roman" w:eastAsia="Times New Roman" w:hAnsi="Times New Roman" w:cs="Times New Roman"/>
          <w:sz w:val="20"/>
          <w:szCs w:val="20"/>
        </w:rPr>
        <w:t>прикладная квалификационная работа.</w:t>
      </w:r>
    </w:p>
    <w:p w:rsidR="008134DC" w:rsidRDefault="00A25329">
      <w:pPr>
        <w:numPr>
          <w:ilvl w:val="0"/>
          <w:numId w:val="1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Основания для разработки</w:t>
      </w:r>
    </w:p>
    <w:p w:rsidR="008134DC" w:rsidRDefault="00A25329">
      <w:pPr>
        <w:numPr>
          <w:ilvl w:val="1"/>
          <w:numId w:val="6"/>
        </w:numPr>
        <w:spacing w:line="24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Учебный план специальности 090303 - ИБАС</w:t>
      </w:r>
    </w:p>
    <w:p w:rsidR="008134DC" w:rsidRDefault="00A25329">
      <w:pPr>
        <w:numPr>
          <w:ilvl w:val="1"/>
          <w:numId w:val="6"/>
        </w:numPr>
        <w:spacing w:line="24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Рабочая программа дисциплины "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>Криптографические методы защиты информации</w:t>
      </w:r>
      <w:r>
        <w:rPr>
          <w:rFonts w:ascii="Times New Roman" w:eastAsia="Times New Roman" w:hAnsi="Times New Roman" w:cs="Times New Roman"/>
          <w:sz w:val="20"/>
          <w:szCs w:val="20"/>
        </w:rPr>
        <w:t>".</w:t>
      </w:r>
    </w:p>
    <w:p w:rsidR="008134DC" w:rsidRDefault="00A25329">
      <w:pPr>
        <w:numPr>
          <w:ilvl w:val="0"/>
          <w:numId w:val="1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Плановые сроки выполнения – </w:t>
      </w:r>
      <w:r w:rsidR="003A2CA5">
        <w:rPr>
          <w:rFonts w:ascii="Times New Roman" w:eastAsia="Times New Roman" w:hAnsi="Times New Roman" w:cs="Times New Roman"/>
          <w:sz w:val="20"/>
          <w:szCs w:val="20"/>
        </w:rPr>
        <w:t>осенний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семестр 201</w:t>
      </w:r>
      <w:r w:rsidR="003A2CA5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/1</w:t>
      </w:r>
      <w:r w:rsidR="003A2CA5">
        <w:rPr>
          <w:rFonts w:ascii="Times New Roman" w:eastAsia="Times New Roman" w:hAnsi="Times New Roman" w:cs="Times New Roman"/>
          <w:sz w:val="20"/>
          <w:szCs w:val="20"/>
        </w:rPr>
        <w:t xml:space="preserve">6 </w:t>
      </w:r>
      <w:r>
        <w:rPr>
          <w:rFonts w:ascii="Times New Roman" w:eastAsia="Times New Roman" w:hAnsi="Times New Roman" w:cs="Times New Roman"/>
          <w:sz w:val="20"/>
          <w:szCs w:val="20"/>
        </w:rPr>
        <w:t>учебного года:</w:t>
      </w:r>
    </w:p>
    <w:p w:rsidR="008134DC" w:rsidRDefault="00A25329">
      <w:pPr>
        <w:numPr>
          <w:ilvl w:val="1"/>
          <w:numId w:val="12"/>
        </w:numPr>
        <w:spacing w:line="24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Начало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–   2 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>сентября</w:t>
      </w:r>
      <w:r>
        <w:rPr>
          <w:rFonts w:ascii="Times New Roman" w:eastAsia="Times New Roman" w:hAnsi="Times New Roman" w:cs="Times New Roman"/>
          <w:sz w:val="20"/>
          <w:szCs w:val="20"/>
        </w:rPr>
        <w:t>.2015 г.</w:t>
      </w:r>
    </w:p>
    <w:p w:rsidR="008134DC" w:rsidRDefault="00C35790">
      <w:pPr>
        <w:numPr>
          <w:ilvl w:val="1"/>
          <w:numId w:val="12"/>
        </w:numPr>
        <w:spacing w:line="240" w:lineRule="auto"/>
        <w:ind w:left="709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Окончание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-  21</w:t>
      </w:r>
      <w:r w:rsidR="00A253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декабря</w:t>
      </w:r>
      <w:r w:rsidR="00A25329">
        <w:rPr>
          <w:rFonts w:ascii="Times New Roman" w:eastAsia="Times New Roman" w:hAnsi="Times New Roman" w:cs="Times New Roman"/>
          <w:sz w:val="20"/>
          <w:szCs w:val="20"/>
        </w:rPr>
        <w:t xml:space="preserve"> 2015 г.</w:t>
      </w:r>
    </w:p>
    <w:p w:rsidR="008134DC" w:rsidRDefault="00A25329">
      <w:pPr>
        <w:numPr>
          <w:ilvl w:val="0"/>
          <w:numId w:val="11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Требования к проектируемой системе</w:t>
      </w:r>
    </w:p>
    <w:p w:rsidR="008134DC" w:rsidRDefault="00A25329">
      <w:pPr>
        <w:numPr>
          <w:ilvl w:val="5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5.1  Требования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к функциональным характеристикам</w:t>
      </w:r>
    </w:p>
    <w:p w:rsidR="008134DC" w:rsidRDefault="00A25329">
      <w:pPr>
        <w:spacing w:line="240" w:lineRule="auto"/>
        <w:ind w:left="964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 w:rsidR="008134DC" w:rsidRDefault="00A25329">
      <w:pPr>
        <w:numPr>
          <w:ilvl w:val="1"/>
          <w:numId w:val="7"/>
        </w:numPr>
        <w:spacing w:line="240" w:lineRule="auto"/>
        <w:ind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генерация 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>случайных чисел по одному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134DC" w:rsidRDefault="00C35790">
      <w:pPr>
        <w:numPr>
          <w:ilvl w:val="1"/>
          <w:numId w:val="7"/>
        </w:numPr>
        <w:spacing w:line="240" w:lineRule="auto"/>
        <w:ind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генерация случайных чисел списком</w:t>
      </w:r>
      <w:r w:rsidR="00A2532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134DC" w:rsidRDefault="00C35790">
      <w:pPr>
        <w:numPr>
          <w:ilvl w:val="1"/>
          <w:numId w:val="7"/>
        </w:numPr>
        <w:spacing w:line="240" w:lineRule="auto"/>
        <w:ind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использование для генерации двух методов задания ключа (пользовательский и получаемый)</w:t>
      </w:r>
      <w:r w:rsidR="00A2532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134DC" w:rsidRDefault="00A25329">
      <w:pPr>
        <w:numPr>
          <w:ilvl w:val="3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5.2  Требования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к эксплуатационным характеристикам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>модульность;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>расширяемость</w:t>
      </w:r>
    </w:p>
    <w:p w:rsidR="008134DC" w:rsidRDefault="00A25329">
      <w:pPr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5.3   Требования к программному обеспечению: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среда </w:t>
      </w:r>
      <w:r w:rsidR="00C35790">
        <w:rPr>
          <w:rFonts w:ascii="Times New Roman" w:eastAsia="Times New Roman" w:hAnsi="Times New Roman" w:cs="Times New Roman"/>
          <w:sz w:val="20"/>
          <w:szCs w:val="20"/>
        </w:rPr>
        <w:t xml:space="preserve">исполнения – </w:t>
      </w:r>
      <w:proofErr w:type="spellStart"/>
      <w:r w:rsidR="00C35790">
        <w:rPr>
          <w:rFonts w:ascii="Times New Roman" w:eastAsia="Times New Roman" w:hAnsi="Times New Roman" w:cs="Times New Roman"/>
          <w:sz w:val="20"/>
          <w:szCs w:val="20"/>
        </w:rPr>
        <w:t>MSWindows</w:t>
      </w:r>
      <w:proofErr w:type="spellEnd"/>
      <w:r w:rsidR="00C3579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35790">
        <w:rPr>
          <w:rFonts w:ascii="Times New Roman" w:eastAsia="Times New Roman" w:hAnsi="Times New Roman" w:cs="Times New Roman"/>
          <w:sz w:val="20"/>
          <w:szCs w:val="20"/>
          <w:lang w:val="en-US"/>
        </w:rPr>
        <w:t>&amp; .net Framework</w:t>
      </w:r>
    </w:p>
    <w:p w:rsidR="008134DC" w:rsidRDefault="00A25329">
      <w:pPr>
        <w:numPr>
          <w:ilvl w:val="0"/>
          <w:numId w:val="11"/>
        </w:numPr>
        <w:spacing w:before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Стадии и этапы разработки</w:t>
      </w:r>
    </w:p>
    <w:p w:rsidR="008134DC" w:rsidRDefault="00A25329">
      <w:pPr>
        <w:numPr>
          <w:ilvl w:val="0"/>
          <w:numId w:val="8"/>
        </w:numPr>
        <w:spacing w:before="120" w:line="240" w:lineRule="auto"/>
        <w:ind w:left="1129" w:hanging="4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Эскизный проект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ЭП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134DC" w:rsidRDefault="00C35790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Теоретическая реализация ГПСЧ.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Подготовка проектной документации.</w:t>
      </w:r>
    </w:p>
    <w:p w:rsidR="008134DC" w:rsidRDefault="00A25329">
      <w:pPr>
        <w:numPr>
          <w:ilvl w:val="1"/>
          <w:numId w:val="4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Технический проект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ТП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Разработка структур и форм представления данных;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Разработка структуры программного комплекса;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Подготовка проектной документации.</w:t>
      </w:r>
    </w:p>
    <w:p w:rsidR="008134DC" w:rsidRDefault="00A25329">
      <w:pPr>
        <w:numPr>
          <w:ilvl w:val="1"/>
          <w:numId w:val="4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Рабочий проект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РП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Программная реализация;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Тестирование и отладка программы;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Подготовка программной и эксплуатационной документации.</w:t>
      </w:r>
    </w:p>
    <w:p w:rsidR="008134DC" w:rsidRDefault="00A25329">
      <w:pPr>
        <w:numPr>
          <w:ilvl w:val="1"/>
          <w:numId w:val="4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Эксплуатация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Э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134DC" w:rsidRDefault="00A25329">
      <w:pPr>
        <w:numPr>
          <w:ilvl w:val="1"/>
          <w:numId w:val="12"/>
        </w:numPr>
        <w:spacing w:line="240" w:lineRule="auto"/>
        <w:ind w:left="964" w:firstLine="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Описание и анализ результатов проведенного исследования.</w:t>
      </w:r>
    </w:p>
    <w:p w:rsidR="008134DC" w:rsidRDefault="00A25329">
      <w:pPr>
        <w:numPr>
          <w:ilvl w:val="0"/>
          <w:numId w:val="11"/>
        </w:numPr>
        <w:spacing w:before="60" w:after="60"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Требования к документированию проекта</w:t>
      </w:r>
    </w:p>
    <w:p w:rsidR="008134DC" w:rsidRDefault="00A25329">
      <w:pPr>
        <w:widowControl w:val="0"/>
        <w:numPr>
          <w:ilvl w:val="1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 защите курсового проекта должен быть представлен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альбом</w:t>
      </w:r>
      <w:r>
        <w:rPr>
          <w:rFonts w:ascii="Times New Roman" w:eastAsia="Times New Roman" w:hAnsi="Times New Roman" w:cs="Times New Roman"/>
          <w:sz w:val="20"/>
          <w:szCs w:val="20"/>
        </w:rPr>
        <w:t>, включающий следующие проектные, программные и эксплуатационные документы:</w:t>
      </w:r>
    </w:p>
    <w:p w:rsidR="008134DC" w:rsidRDefault="00A25329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Опись альбома</w:t>
      </w:r>
    </w:p>
    <w:p w:rsidR="008134DC" w:rsidRPr="00C35790" w:rsidRDefault="00A25329" w:rsidP="00C35790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Пояснительная записка</w:t>
      </w:r>
    </w:p>
    <w:p w:rsidR="008134DC" w:rsidRDefault="00A25329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Спецификация</w:t>
      </w:r>
    </w:p>
    <w:p w:rsidR="008134DC" w:rsidRDefault="00A25329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Описание программы</w:t>
      </w:r>
    </w:p>
    <w:p w:rsidR="008134DC" w:rsidRDefault="00A25329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Текст программы </w:t>
      </w:r>
      <w:r>
        <w:rPr>
          <w:rFonts w:ascii="Times New Roman" w:eastAsia="Times New Roman" w:hAnsi="Times New Roman" w:cs="Times New Roman"/>
          <w:sz w:val="20"/>
          <w:szCs w:val="20"/>
        </w:rPr>
        <w:t>(на машинном носителе)</w:t>
      </w:r>
    </w:p>
    <w:p w:rsidR="008134DC" w:rsidRDefault="00A25329">
      <w:pPr>
        <w:widowControl w:val="0"/>
        <w:numPr>
          <w:ilvl w:val="2"/>
          <w:numId w:val="9"/>
        </w:numPr>
        <w:spacing w:line="240" w:lineRule="auto"/>
        <w:ind w:left="126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Руководство пользователя</w:t>
      </w:r>
    </w:p>
    <w:p w:rsidR="008134DC" w:rsidRDefault="00A25329">
      <w:pPr>
        <w:widowControl w:val="0"/>
        <w:numPr>
          <w:ilvl w:val="1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Требования к структуре документов определены соответствующими стандартами ЕСПД.</w:t>
      </w:r>
    </w:p>
    <w:p w:rsidR="008134DC" w:rsidRDefault="00A25329">
      <w:pPr>
        <w:widowControl w:val="0"/>
        <w:numPr>
          <w:ilvl w:val="1"/>
          <w:numId w:val="9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Требования к оформлению определены соответствующими методическими указаниями.</w:t>
      </w:r>
    </w:p>
    <w:p w:rsidR="008134DC" w:rsidRDefault="00A25329">
      <w:pPr>
        <w:widowControl w:val="0"/>
        <w:numPr>
          <w:ilvl w:val="0"/>
          <w:numId w:val="11"/>
        </w:numPr>
        <w:spacing w:before="60" w:after="60" w:line="240" w:lineRule="auto"/>
        <w:ind w:left="714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Порядок контроля и приемки</w:t>
      </w:r>
    </w:p>
    <w:p w:rsidR="008134DC" w:rsidRDefault="00A25329">
      <w:pPr>
        <w:widowControl w:val="0"/>
        <w:numPr>
          <w:ilvl w:val="1"/>
          <w:numId w:val="5"/>
        </w:numPr>
        <w:spacing w:line="240" w:lineRule="auto"/>
        <w:ind w:hanging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Контроль выполнения курсового проекта проводится руководителем поэтапно в соответствии с утвержденным графиком выполнения проекта. </w:t>
      </w:r>
    </w:p>
    <w:p w:rsidR="008134DC" w:rsidRDefault="00A25329">
      <w:pPr>
        <w:widowControl w:val="0"/>
        <w:numPr>
          <w:ilvl w:val="1"/>
          <w:numId w:val="5"/>
        </w:numPr>
        <w:spacing w:line="240" w:lineRule="auto"/>
        <w:ind w:hanging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завершающем этапе руководитель осуществляет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представленной исполнителем документации и принимает решение о допуске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недопуске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проекта к защите.</w:t>
      </w:r>
    </w:p>
    <w:p w:rsidR="008134DC" w:rsidRDefault="00A25329">
      <w:pPr>
        <w:widowControl w:val="0"/>
        <w:numPr>
          <w:ilvl w:val="1"/>
          <w:numId w:val="5"/>
        </w:numPr>
        <w:spacing w:line="240" w:lineRule="auto"/>
        <w:ind w:hanging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Защита курсового проекта проводится комиссией в составе не менее двух человек, включая руководителя проекта.</w:t>
      </w:r>
    </w:p>
    <w:p w:rsidR="008134DC" w:rsidRDefault="00A25329">
      <w:pPr>
        <w:widowControl w:val="0"/>
        <w:numPr>
          <w:ilvl w:val="1"/>
          <w:numId w:val="5"/>
        </w:numPr>
        <w:spacing w:line="240" w:lineRule="auto"/>
        <w:ind w:hanging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процессе защиты проекта исполнитель представляет документацию, делает краткое сообщение по теме разработки и демонстрирует ее программную реализацию. </w:t>
      </w:r>
    </w:p>
    <w:p w:rsidR="008134DC" w:rsidRDefault="00A25329">
      <w:pPr>
        <w:widowControl w:val="0"/>
        <w:numPr>
          <w:ilvl w:val="1"/>
          <w:numId w:val="5"/>
        </w:numPr>
        <w:spacing w:line="240" w:lineRule="auto"/>
        <w:ind w:hanging="3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 выставлении оценки учитывается:</w:t>
      </w:r>
    </w:p>
    <w:p w:rsidR="008134DC" w:rsidRDefault="00A25329">
      <w:pPr>
        <w:widowControl w:val="0"/>
        <w:numPr>
          <w:ilvl w:val="0"/>
          <w:numId w:val="2"/>
        </w:numPr>
        <w:spacing w:line="240" w:lineRule="auto"/>
        <w:ind w:firstLine="732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степень соответствия представленной разработки требованиям технического задания;</w:t>
      </w:r>
    </w:p>
    <w:p w:rsidR="008134DC" w:rsidRDefault="00A25329">
      <w:pPr>
        <w:widowControl w:val="0"/>
        <w:numPr>
          <w:ilvl w:val="0"/>
          <w:numId w:val="2"/>
        </w:numPr>
        <w:spacing w:line="240" w:lineRule="auto"/>
        <w:ind w:firstLine="732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качество программной реализации, документации и доклада;</w:t>
      </w:r>
    </w:p>
    <w:p w:rsidR="008134DC" w:rsidRDefault="00A25329">
      <w:pPr>
        <w:widowControl w:val="0"/>
        <w:numPr>
          <w:ilvl w:val="0"/>
          <w:numId w:val="2"/>
        </w:numPr>
        <w:spacing w:after="120" w:line="240" w:lineRule="auto"/>
        <w:ind w:left="709" w:firstLine="73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соблюдение исполнителем графика выполнения курсового проекта.</w:t>
      </w:r>
    </w:p>
    <w:tbl>
      <w:tblPr>
        <w:tblStyle w:val="a5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4936"/>
        <w:gridCol w:w="1343"/>
        <w:gridCol w:w="1344"/>
        <w:gridCol w:w="1344"/>
      </w:tblGrid>
      <w:tr w:rsidR="008134DC">
        <w:tc>
          <w:tcPr>
            <w:tcW w:w="985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A25329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 выполнения курсового проекта</w:t>
            </w:r>
          </w:p>
        </w:tc>
      </w:tr>
      <w:tr w:rsidR="008134DC">
        <w:tc>
          <w:tcPr>
            <w:tcW w:w="887" w:type="dxa"/>
            <w:vMerge w:val="restart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before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Стадия проекта</w:t>
            </w:r>
          </w:p>
        </w:tc>
        <w:tc>
          <w:tcPr>
            <w:tcW w:w="4936" w:type="dxa"/>
            <w:vMerge w:val="restart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before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Содержание работ, </w:t>
            </w:r>
          </w:p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отчетная документация</w:t>
            </w:r>
          </w:p>
        </w:tc>
        <w:tc>
          <w:tcPr>
            <w:tcW w:w="4031" w:type="dxa"/>
            <w:gridSpan w:val="3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 выполнения</w:t>
            </w: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</w:pPr>
          </w:p>
        </w:tc>
        <w:tc>
          <w:tcPr>
            <w:tcW w:w="4936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Плановая </w:t>
            </w:r>
          </w:p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Фактическая </w:t>
            </w:r>
          </w:p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руководителя</w:t>
            </w:r>
          </w:p>
        </w:tc>
      </w:tr>
      <w:tr w:rsidR="008134DC">
        <w:tc>
          <w:tcPr>
            <w:tcW w:w="887" w:type="dxa"/>
            <w:vMerge w:val="restart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ЭП</w:t>
            </w:r>
          </w:p>
        </w:tc>
        <w:tc>
          <w:tcPr>
            <w:tcW w:w="4936" w:type="dxa"/>
            <w:tcBorders>
              <w:top w:val="single" w:sz="4" w:space="0" w:color="000000"/>
            </w:tcBorders>
          </w:tcPr>
          <w:p w:rsidR="008134DC" w:rsidRDefault="00A25329" w:rsidP="0084325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Обзор </w:t>
            </w:r>
            <w:r w:rsidR="0084325C">
              <w:rPr>
                <w:rFonts w:ascii="Times New Roman" w:eastAsia="Times New Roman" w:hAnsi="Times New Roman" w:cs="Times New Roman"/>
                <w:sz w:val="20"/>
                <w:szCs w:val="20"/>
              </w:rPr>
              <w:t>алгоритмов генерации случайных чисел</w:t>
            </w:r>
          </w:p>
        </w:tc>
        <w:tc>
          <w:tcPr>
            <w:tcW w:w="1343" w:type="dxa"/>
            <w:tcBorders>
              <w:top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</w:rPr>
              <w:t>01</w:t>
            </w:r>
            <w:r w:rsidRPr="0084325C">
              <w:rPr>
                <w:sz w:val="18"/>
                <w:lang w:val="en-US"/>
              </w:rPr>
              <w:t>.09.15</w:t>
            </w:r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  <w:bookmarkStart w:id="0" w:name="_GoBack"/>
            <w:bookmarkEnd w:id="0"/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 w:rsidP="0084325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Описание алгоритмов </w:t>
            </w:r>
            <w:r w:rsidR="0084325C">
              <w:rPr>
                <w:rFonts w:ascii="Times New Roman" w:eastAsia="Times New Roman" w:hAnsi="Times New Roman" w:cs="Times New Roman"/>
                <w:sz w:val="20"/>
                <w:szCs w:val="20"/>
              </w:rPr>
              <w:t>генерации случайных чисел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08.09.15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  <w:tcBorders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Методика исследования качества алгоритмов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15.09.15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 w:val="restart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before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ТП</w:t>
            </w:r>
          </w:p>
        </w:tc>
        <w:tc>
          <w:tcPr>
            <w:tcW w:w="4936" w:type="dxa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343" w:type="dxa"/>
            <w:tcBorders>
              <w:top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22.09.15</w:t>
            </w:r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  <w:tcBorders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29.09.15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 w:val="restart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  <w:p w:rsidR="008134DC" w:rsidRDefault="00A25329">
            <w:pPr>
              <w:widowControl w:val="0"/>
              <w:spacing w:before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РП</w:t>
            </w:r>
          </w:p>
        </w:tc>
        <w:tc>
          <w:tcPr>
            <w:tcW w:w="4936" w:type="dxa"/>
            <w:tcBorders>
              <w:top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Результаты тестирования программных модулей </w:t>
            </w:r>
          </w:p>
        </w:tc>
        <w:tc>
          <w:tcPr>
            <w:tcW w:w="1343" w:type="dxa"/>
            <w:tcBorders>
              <w:top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13.10.15</w:t>
            </w:r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03.11.15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Текст программы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10.11.15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Описание программы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10.11.15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rPr>
          <w:trHeight w:val="240"/>
        </w:trPr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10.11.15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rPr>
          <w:trHeight w:val="240"/>
        </w:trPr>
        <w:tc>
          <w:tcPr>
            <w:tcW w:w="887" w:type="dxa"/>
            <w:vMerge/>
            <w:tcBorders>
              <w:top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center"/>
            </w:pPr>
          </w:p>
        </w:tc>
        <w:tc>
          <w:tcPr>
            <w:tcW w:w="4936" w:type="dxa"/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Нормоконтроль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документации</w:t>
            </w:r>
          </w:p>
        </w:tc>
        <w:tc>
          <w:tcPr>
            <w:tcW w:w="1343" w:type="dxa"/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24.11.15</w:t>
            </w: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</w:t>
            </w:r>
          </w:p>
        </w:tc>
        <w:tc>
          <w:tcPr>
            <w:tcW w:w="4936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A25329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Pr="0084325C" w:rsidRDefault="0084325C">
            <w:pPr>
              <w:widowControl w:val="0"/>
              <w:spacing w:line="240" w:lineRule="auto"/>
              <w:jc w:val="center"/>
              <w:rPr>
                <w:sz w:val="18"/>
                <w:lang w:val="en-US"/>
              </w:rPr>
            </w:pPr>
            <w:r w:rsidRPr="0084325C">
              <w:rPr>
                <w:sz w:val="18"/>
                <w:lang w:val="en-US"/>
              </w:rPr>
              <w:t>08.12.15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8134DC">
            <w:pPr>
              <w:widowControl w:val="0"/>
              <w:spacing w:line="240" w:lineRule="auto"/>
              <w:jc w:val="both"/>
            </w:pPr>
          </w:p>
        </w:tc>
      </w:tr>
      <w:tr w:rsidR="008134DC">
        <w:tc>
          <w:tcPr>
            <w:tcW w:w="58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A25329">
            <w:pPr>
              <w:widowControl w:val="0"/>
              <w:spacing w:before="20" w:after="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Защита курсового проекта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Pr="0084325C" w:rsidRDefault="0084325C">
            <w:pPr>
              <w:widowControl w:val="0"/>
              <w:spacing w:before="20" w:after="20" w:line="240" w:lineRule="auto"/>
              <w:jc w:val="center"/>
              <w:rPr>
                <w:sz w:val="18"/>
              </w:rPr>
            </w:pPr>
            <w:r w:rsidRPr="0084325C">
              <w:rPr>
                <w:sz w:val="18"/>
              </w:rPr>
              <w:t>15.12 - 29.12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8134DC">
            <w:pPr>
              <w:widowControl w:val="0"/>
              <w:spacing w:before="20" w:after="20" w:line="240" w:lineRule="auto"/>
              <w:jc w:val="both"/>
            </w:pP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</w:tcBorders>
          </w:tcPr>
          <w:p w:rsidR="008134DC" w:rsidRDefault="008134DC">
            <w:pPr>
              <w:widowControl w:val="0"/>
              <w:spacing w:before="20" w:after="20" w:line="240" w:lineRule="auto"/>
              <w:jc w:val="both"/>
            </w:pPr>
          </w:p>
        </w:tc>
      </w:tr>
    </w:tbl>
    <w:p w:rsidR="008134DC" w:rsidRDefault="008134DC">
      <w:pPr>
        <w:widowControl w:val="0"/>
        <w:spacing w:line="240" w:lineRule="auto"/>
        <w:jc w:val="both"/>
      </w:pPr>
    </w:p>
    <w:p w:rsidR="008134DC" w:rsidRDefault="00A25329">
      <w:pPr>
        <w:spacing w:before="120" w:line="240" w:lineRule="auto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Исполнитель: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Студент гр. Т-</w:t>
      </w:r>
      <w:r w:rsidR="00C34BCC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09-13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Бутенко А.Ю.</w:t>
      </w:r>
    </w:p>
    <w:p w:rsidR="008134DC" w:rsidRDefault="008134DC">
      <w:pPr>
        <w:spacing w:line="240" w:lineRule="auto"/>
        <w:jc w:val="both"/>
      </w:pPr>
    </w:p>
    <w:p w:rsidR="008134DC" w:rsidRDefault="00A25329">
      <w:pPr>
        <w:spacing w:after="567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Руководитель: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303880">
        <w:rPr>
          <w:rFonts w:ascii="Times New Roman" w:eastAsia="Times New Roman" w:hAnsi="Times New Roman" w:cs="Times New Roman"/>
          <w:sz w:val="20"/>
          <w:szCs w:val="20"/>
        </w:rPr>
        <w:t>Доцент</w:t>
      </w:r>
      <w:r>
        <w:rPr>
          <w:rFonts w:ascii="Times New Roman" w:eastAsia="Times New Roman" w:hAnsi="Times New Roman" w:cs="Times New Roman"/>
          <w:sz w:val="20"/>
          <w:szCs w:val="20"/>
        </w:rPr>
        <w:t>, к.т.н.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4325C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="00303880">
        <w:rPr>
          <w:rFonts w:ascii="Times New Roman" w:eastAsia="Times New Roman" w:hAnsi="Times New Roman" w:cs="Times New Roman"/>
          <w:sz w:val="20"/>
          <w:szCs w:val="20"/>
        </w:rPr>
        <w:t>Змызгова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3880">
        <w:rPr>
          <w:rFonts w:ascii="Times New Roman" w:eastAsia="Times New Roman" w:hAnsi="Times New Roman" w:cs="Times New Roman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303880">
        <w:rPr>
          <w:rFonts w:ascii="Times New Roman" w:eastAsia="Times New Roman" w:hAnsi="Times New Roman" w:cs="Times New Roman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134DC" w:rsidRDefault="008134DC">
      <w:pPr>
        <w:widowControl w:val="0"/>
        <w:spacing w:line="240" w:lineRule="auto"/>
        <w:jc w:val="both"/>
      </w:pPr>
    </w:p>
    <w:sectPr w:rsidR="008134DC">
      <w:footerReference w:type="default" r:id="rId7"/>
      <w:headerReference w:type="first" r:id="rId8"/>
      <w:pgSz w:w="11906" w:h="16838"/>
      <w:pgMar w:top="851" w:right="1134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D62" w:rsidRDefault="00012D62">
      <w:pPr>
        <w:spacing w:line="240" w:lineRule="auto"/>
      </w:pPr>
      <w:r>
        <w:separator/>
      </w:r>
    </w:p>
  </w:endnote>
  <w:endnote w:type="continuationSeparator" w:id="0">
    <w:p w:rsidR="00012D62" w:rsidRDefault="0001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DC" w:rsidRDefault="008134DC">
    <w:pPr>
      <w:spacing w:after="567" w:line="240" w:lineRule="auto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D62" w:rsidRDefault="00012D62">
      <w:pPr>
        <w:spacing w:line="240" w:lineRule="auto"/>
      </w:pPr>
      <w:r>
        <w:separator/>
      </w:r>
    </w:p>
  </w:footnote>
  <w:footnote w:type="continuationSeparator" w:id="0">
    <w:p w:rsidR="00012D62" w:rsidRDefault="0001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DC" w:rsidRDefault="00A25329">
    <w:pPr>
      <w:spacing w:before="567" w:line="240" w:lineRule="auto"/>
    </w:pPr>
    <w:r>
      <w:rPr>
        <w:rFonts w:ascii="Times New Roman" w:eastAsia="Times New Roman" w:hAnsi="Times New Roman" w:cs="Times New Roman"/>
        <w:sz w:val="24"/>
        <w:szCs w:val="24"/>
      </w:rPr>
      <w:t>Курганский Государственный университет</w:t>
    </w:r>
  </w:p>
  <w:p w:rsidR="008134DC" w:rsidRDefault="00A25329">
    <w:pPr>
      <w:spacing w:line="240" w:lineRule="auto"/>
    </w:pPr>
    <w:r>
      <w:rPr>
        <w:rFonts w:ascii="Times New Roman" w:eastAsia="Times New Roman" w:hAnsi="Times New Roman" w:cs="Times New Roman"/>
        <w:sz w:val="24"/>
        <w:szCs w:val="24"/>
      </w:rPr>
      <w:t>Кафедра программного обеспечения автоматизированных систем</w:t>
    </w:r>
  </w:p>
  <w:p w:rsidR="008134DC" w:rsidRDefault="00A25329">
    <w:pPr>
      <w:spacing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>УТВЕРЖДЕНО</w:t>
    </w:r>
  </w:p>
  <w:p w:rsidR="003A2CA5" w:rsidRPr="003A2CA5" w:rsidRDefault="00A25329" w:rsidP="003A2CA5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Распоряжением по кафедре </w:t>
    </w:r>
    <w:r w:rsidR="003A2CA5">
      <w:rPr>
        <w:rFonts w:ascii="Times New Roman" w:eastAsia="Times New Roman" w:hAnsi="Times New Roman" w:cs="Times New Roman"/>
        <w:sz w:val="24"/>
        <w:szCs w:val="24"/>
      </w:rPr>
      <w:t>БИАС</w:t>
    </w:r>
  </w:p>
  <w:p w:rsidR="008134DC" w:rsidRDefault="00A25329">
    <w:pPr>
      <w:spacing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>№___ от __</w:t>
    </w:r>
    <w:proofErr w:type="gramStart"/>
    <w:r>
      <w:rPr>
        <w:rFonts w:ascii="Times New Roman" w:eastAsia="Times New Roman" w:hAnsi="Times New Roman" w:cs="Times New Roman"/>
        <w:sz w:val="24"/>
        <w:szCs w:val="24"/>
      </w:rPr>
      <w:t>_  _</w:t>
    </w:r>
    <w:proofErr w:type="gramEnd"/>
    <w:r>
      <w:rPr>
        <w:rFonts w:ascii="Times New Roman" w:eastAsia="Times New Roman" w:hAnsi="Times New Roman" w:cs="Times New Roman"/>
        <w:sz w:val="24"/>
        <w:szCs w:val="24"/>
      </w:rPr>
      <w:t>________ 20__ г.</w:t>
    </w:r>
  </w:p>
  <w:p w:rsidR="008134DC" w:rsidRDefault="00A25329">
    <w:pPr>
      <w:spacing w:line="240" w:lineRule="auto"/>
    </w:pPr>
    <w:proofErr w:type="gramStart"/>
    <w:r>
      <w:rPr>
        <w:rFonts w:ascii="Times New Roman" w:eastAsia="Times New Roman" w:hAnsi="Times New Roman" w:cs="Times New Roman"/>
        <w:b/>
        <w:sz w:val="32"/>
        <w:szCs w:val="32"/>
      </w:rPr>
      <w:t>ТЕХНИЧЕСКОЕ  ЗАДАНИЕ</w:t>
    </w:r>
    <w:proofErr w:type="gramEnd"/>
  </w:p>
  <w:p w:rsidR="008134DC" w:rsidRDefault="00A25329">
    <w:pPr>
      <w:spacing w:line="240" w:lineRule="auto"/>
    </w:pPr>
    <w:r>
      <w:rPr>
        <w:rFonts w:ascii="Times New Roman" w:eastAsia="Times New Roman" w:hAnsi="Times New Roman" w:cs="Times New Roman"/>
        <w:sz w:val="24"/>
        <w:szCs w:val="24"/>
      </w:rPr>
      <w:t>на выполнение курсового проекта</w:t>
    </w:r>
  </w:p>
  <w:p w:rsidR="008134DC" w:rsidRDefault="00A25329">
    <w:pPr>
      <w:spacing w:line="240" w:lineRule="auto"/>
    </w:pPr>
    <w:r>
      <w:rPr>
        <w:rFonts w:ascii="Times New Roman" w:eastAsia="Times New Roman" w:hAnsi="Times New Roman" w:cs="Times New Roman"/>
        <w:sz w:val="24"/>
        <w:szCs w:val="24"/>
      </w:rPr>
      <w:t>по дисциплине "</w:t>
    </w:r>
    <w:r w:rsidR="00C35790">
      <w:rPr>
        <w:rFonts w:ascii="Times New Roman" w:eastAsia="Times New Roman" w:hAnsi="Times New Roman" w:cs="Times New Roman"/>
        <w:b/>
        <w:i/>
        <w:smallCaps/>
        <w:sz w:val="24"/>
        <w:szCs w:val="24"/>
      </w:rPr>
      <w:t>Криптографические методы защиты информации</w:t>
    </w:r>
    <w:r>
      <w:rPr>
        <w:rFonts w:ascii="Times New Roman" w:eastAsia="Times New Roman" w:hAnsi="Times New Roman" w:cs="Times New Roman"/>
        <w:b/>
        <w:i/>
        <w:smallCaps/>
        <w:sz w:val="24"/>
        <w:szCs w:val="24"/>
      </w:rPr>
      <w:t>"</w:t>
    </w:r>
  </w:p>
  <w:p w:rsidR="008134DC" w:rsidRDefault="00A25329">
    <w:pPr>
      <w:spacing w:line="240" w:lineRule="auto"/>
    </w:pPr>
    <w:r>
      <w:rPr>
        <w:rFonts w:ascii="Times New Roman" w:eastAsia="Times New Roman" w:hAnsi="Times New Roman" w:cs="Times New Roman"/>
        <w:sz w:val="24"/>
        <w:szCs w:val="24"/>
      </w:rPr>
      <w:t>Специальность 090303 - ИБАС</w:t>
    </w:r>
  </w:p>
  <w:p w:rsidR="008134DC" w:rsidRDefault="00A25329">
    <w:pPr>
      <w:spacing w:line="240" w:lineRule="auto"/>
    </w:pPr>
    <w:proofErr w:type="gramStart"/>
    <w:r>
      <w:rPr>
        <w:rFonts w:ascii="Times New Roman" w:eastAsia="Times New Roman" w:hAnsi="Times New Roman" w:cs="Times New Roman"/>
        <w:sz w:val="24"/>
        <w:szCs w:val="24"/>
      </w:rPr>
      <w:t xml:space="preserve">Тема:  </w:t>
    </w:r>
    <w:r w:rsidR="00C35790" w:rsidRPr="00C35790">
      <w:rPr>
        <w:rFonts w:ascii="Times New Roman" w:eastAsia="Times New Roman" w:hAnsi="Times New Roman" w:cs="Times New Roman"/>
        <w:i/>
        <w:sz w:val="24"/>
        <w:szCs w:val="24"/>
        <w:lang w:val="en-US"/>
      </w:rPr>
      <w:t>“</w:t>
    </w:r>
    <w:proofErr w:type="gramEnd"/>
    <w:r w:rsidR="00C35790">
      <w:rPr>
        <w:rFonts w:ascii="Times New Roman" w:eastAsia="Times New Roman" w:hAnsi="Times New Roman" w:cs="Times New Roman"/>
        <w:i/>
        <w:sz w:val="24"/>
        <w:szCs w:val="24"/>
      </w:rPr>
      <w:t>Генераторы псевдослучайных чисел</w:t>
    </w:r>
    <w:r w:rsidRPr="00C35790">
      <w:rPr>
        <w:rFonts w:ascii="Times New Roman" w:eastAsia="Times New Roman" w:hAnsi="Times New Roman" w:cs="Times New Roman"/>
        <w:i/>
        <w:sz w:val="24"/>
        <w:szCs w:val="24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C07"/>
    <w:multiLevelType w:val="multilevel"/>
    <w:tmpl w:val="917E1E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°"/>
      <w:lvlJc w:val="left"/>
      <w:pPr>
        <w:ind w:left="708" w:firstLine="708"/>
      </w:pPr>
      <w:rPr>
        <w:rFonts w:ascii="Arial" w:eastAsia="Arial" w:hAnsi="Arial" w:cs="Arial"/>
        <w:sz w:val="16"/>
        <w:szCs w:val="16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3CE1D3D"/>
    <w:multiLevelType w:val="multilevel"/>
    <w:tmpl w:val="E3EA288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°"/>
      <w:lvlJc w:val="left"/>
      <w:pPr>
        <w:ind w:left="964" w:firstLine="964"/>
      </w:pPr>
      <w:rPr>
        <w:rFonts w:ascii="Arial" w:eastAsia="Arial" w:hAnsi="Arial" w:cs="Arial"/>
        <w:sz w:val="16"/>
        <w:szCs w:val="16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F277E31"/>
    <w:multiLevelType w:val="multilevel"/>
    <w:tmpl w:val="F9003232"/>
    <w:lvl w:ilvl="0">
      <w:start w:val="7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10" w:firstLine="8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34" w:firstLine="113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70" w:firstLine="255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120" w:firstLine="3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330" w:firstLine="425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180" w:firstLine="51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030" w:firstLine="595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240" w:firstLine="6800"/>
      </w:pPr>
      <w:rPr>
        <w:vertAlign w:val="baseline"/>
      </w:rPr>
    </w:lvl>
  </w:abstractNum>
  <w:abstractNum w:abstractNumId="3" w15:restartNumberingAfterBreak="0">
    <w:nsid w:val="1D660766"/>
    <w:multiLevelType w:val="multilevel"/>
    <w:tmpl w:val="F94C916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°"/>
      <w:lvlJc w:val="left"/>
      <w:pPr>
        <w:ind w:left="708" w:firstLine="708"/>
      </w:pPr>
      <w:rPr>
        <w:rFonts w:ascii="Arial" w:eastAsia="Arial" w:hAnsi="Arial" w:cs="Arial"/>
        <w:sz w:val="16"/>
        <w:szCs w:val="16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09C444B"/>
    <w:multiLevelType w:val="multilevel"/>
    <w:tmpl w:val="491620C4"/>
    <w:lvl w:ilvl="0">
      <w:start w:val="1"/>
      <w:numFmt w:val="bullet"/>
      <w:lvlText w:val="°"/>
      <w:lvlJc w:val="left"/>
      <w:pPr>
        <w:ind w:left="708" w:firstLine="708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A4728B4"/>
    <w:multiLevelType w:val="multilevel"/>
    <w:tmpl w:val="95F4319E"/>
    <w:lvl w:ilvl="0">
      <w:start w:val="7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10" w:firstLine="850"/>
      </w:pPr>
      <w:rPr>
        <w:vertAlign w:val="baseline"/>
      </w:rPr>
    </w:lvl>
    <w:lvl w:ilvl="2">
      <w:start w:val="1"/>
      <w:numFmt w:val="bullet"/>
      <w:lvlText w:val="°"/>
      <w:lvlJc w:val="left"/>
      <w:pPr>
        <w:ind w:left="1333" w:firstLine="2268"/>
      </w:pPr>
      <w:rPr>
        <w:rFonts w:ascii="Arial" w:eastAsia="Arial" w:hAnsi="Arial" w:cs="Arial"/>
        <w:sz w:val="16"/>
        <w:szCs w:val="16"/>
        <w:vertAlign w:val="baseline"/>
      </w:rPr>
    </w:lvl>
    <w:lvl w:ilvl="3">
      <w:start w:val="1"/>
      <w:numFmt w:val="decimal"/>
      <w:lvlText w:val="%1.%2.°.%4"/>
      <w:lvlJc w:val="left"/>
      <w:pPr>
        <w:ind w:left="3270" w:firstLine="2550"/>
      </w:pPr>
      <w:rPr>
        <w:vertAlign w:val="baseline"/>
      </w:rPr>
    </w:lvl>
    <w:lvl w:ilvl="4">
      <w:start w:val="1"/>
      <w:numFmt w:val="decimal"/>
      <w:lvlText w:val="%1.%2.°.%4.%5"/>
      <w:lvlJc w:val="left"/>
      <w:pPr>
        <w:ind w:left="4120" w:firstLine="3400"/>
      </w:pPr>
      <w:rPr>
        <w:vertAlign w:val="baseline"/>
      </w:rPr>
    </w:lvl>
    <w:lvl w:ilvl="5">
      <w:start w:val="1"/>
      <w:numFmt w:val="decimal"/>
      <w:lvlText w:val="%1.%2.°.%4.%5.%6"/>
      <w:lvlJc w:val="left"/>
      <w:pPr>
        <w:ind w:left="5330" w:firstLine="4250"/>
      </w:pPr>
      <w:rPr>
        <w:vertAlign w:val="baseline"/>
      </w:rPr>
    </w:lvl>
    <w:lvl w:ilvl="6">
      <w:start w:val="1"/>
      <w:numFmt w:val="decimal"/>
      <w:lvlText w:val="%1.%2.°.%4.%5.%6.%7"/>
      <w:lvlJc w:val="left"/>
      <w:pPr>
        <w:ind w:left="6180" w:firstLine="5100"/>
      </w:pPr>
      <w:rPr>
        <w:vertAlign w:val="baseline"/>
      </w:rPr>
    </w:lvl>
    <w:lvl w:ilvl="7">
      <w:start w:val="1"/>
      <w:numFmt w:val="decimal"/>
      <w:lvlText w:val="%1.%2.°.%4.%5.%6.%7.%8"/>
      <w:lvlJc w:val="left"/>
      <w:pPr>
        <w:ind w:left="7030" w:firstLine="5950"/>
      </w:pPr>
      <w:rPr>
        <w:vertAlign w:val="baseline"/>
      </w:rPr>
    </w:lvl>
    <w:lvl w:ilvl="8">
      <w:start w:val="1"/>
      <w:numFmt w:val="decimal"/>
      <w:lvlText w:val="%1.%2.°.%4.%5.%6.%7.%8.%9"/>
      <w:lvlJc w:val="left"/>
      <w:pPr>
        <w:ind w:left="8240" w:firstLine="6800"/>
      </w:pPr>
      <w:rPr>
        <w:vertAlign w:val="baseline"/>
      </w:rPr>
    </w:lvl>
  </w:abstractNum>
  <w:abstractNum w:abstractNumId="6" w15:restartNumberingAfterBreak="0">
    <w:nsid w:val="41546DE4"/>
    <w:multiLevelType w:val="multilevel"/>
    <w:tmpl w:val="09AC4CF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°"/>
      <w:lvlJc w:val="left"/>
      <w:pPr>
        <w:ind w:left="708" w:firstLine="708"/>
      </w:pPr>
      <w:rPr>
        <w:rFonts w:ascii="Arial" w:eastAsia="Arial" w:hAnsi="Arial" w:cs="Arial"/>
        <w:sz w:val="16"/>
        <w:szCs w:val="16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4BCB77FE"/>
    <w:multiLevelType w:val="multilevel"/>
    <w:tmpl w:val="3DB8242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°"/>
      <w:lvlJc w:val="left"/>
      <w:pPr>
        <w:ind w:left="708" w:firstLine="708"/>
      </w:pPr>
      <w:rPr>
        <w:rFonts w:ascii="Arial" w:eastAsia="Arial" w:hAnsi="Arial" w:cs="Arial"/>
        <w:sz w:val="16"/>
        <w:szCs w:val="16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4F703703"/>
    <w:multiLevelType w:val="multilevel"/>
    <w:tmpl w:val="55E8183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63840D91"/>
    <w:multiLevelType w:val="multilevel"/>
    <w:tmpl w:val="3BF22586"/>
    <w:lvl w:ilvl="0">
      <w:start w:val="6"/>
      <w:numFmt w:val="decimal"/>
      <w:lvlText w:val="%1"/>
      <w:lvlJc w:val="left"/>
      <w:pPr>
        <w:ind w:left="360" w:firstLine="0"/>
      </w:pPr>
      <w:rPr>
        <w:b/>
        <w:color w:val="000000"/>
        <w:sz w:val="18"/>
        <w:szCs w:val="18"/>
        <w:vertAlign w:val="baseline"/>
      </w:rPr>
    </w:lvl>
    <w:lvl w:ilvl="1">
      <w:start w:val="2"/>
      <w:numFmt w:val="decimal"/>
      <w:lvlText w:val="%1.%2"/>
      <w:lvlJc w:val="left"/>
      <w:pPr>
        <w:ind w:left="1068" w:firstLine="708"/>
      </w:pPr>
      <w:rPr>
        <w:b/>
        <w:color w:val="000000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2136" w:firstLine="1416"/>
      </w:pPr>
      <w:rPr>
        <w:b/>
        <w:color w:val="000000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2844" w:firstLine="2124"/>
      </w:pPr>
      <w:rPr>
        <w:b/>
        <w:color w:val="000000"/>
        <w:sz w:val="18"/>
        <w:szCs w:val="18"/>
        <w:vertAlign w:val="baseline"/>
      </w:rPr>
    </w:lvl>
    <w:lvl w:ilvl="4">
      <w:start w:val="1"/>
      <w:numFmt w:val="decimal"/>
      <w:lvlText w:val="%1.%2.%3.%4.%5"/>
      <w:lvlJc w:val="left"/>
      <w:pPr>
        <w:ind w:left="3552" w:firstLine="2832"/>
      </w:pPr>
      <w:rPr>
        <w:b/>
        <w:color w:val="000000"/>
        <w:sz w:val="18"/>
        <w:szCs w:val="18"/>
        <w:vertAlign w:val="baseline"/>
      </w:rPr>
    </w:lvl>
    <w:lvl w:ilvl="5">
      <w:start w:val="1"/>
      <w:numFmt w:val="decimal"/>
      <w:lvlText w:val="%1.%2.%3.%4.%5.%6"/>
      <w:lvlJc w:val="left"/>
      <w:pPr>
        <w:ind w:left="4620" w:firstLine="3540"/>
      </w:pPr>
      <w:rPr>
        <w:b/>
        <w:color w:val="000000"/>
        <w:sz w:val="18"/>
        <w:szCs w:val="18"/>
        <w:vertAlign w:val="baseline"/>
      </w:rPr>
    </w:lvl>
    <w:lvl w:ilvl="6">
      <w:start w:val="1"/>
      <w:numFmt w:val="decimal"/>
      <w:lvlText w:val="%1.%2.%3.%4.%5.%6.%7"/>
      <w:lvlJc w:val="left"/>
      <w:pPr>
        <w:ind w:left="5328" w:firstLine="4248"/>
      </w:pPr>
      <w:rPr>
        <w:b/>
        <w:color w:val="000000"/>
        <w:sz w:val="18"/>
        <w:szCs w:val="18"/>
        <w:vertAlign w:val="baseline"/>
      </w:rPr>
    </w:lvl>
    <w:lvl w:ilvl="7">
      <w:start w:val="1"/>
      <w:numFmt w:val="decimal"/>
      <w:lvlText w:val="%1.%2.%3.%4.%5.%6.%7.%8"/>
      <w:lvlJc w:val="left"/>
      <w:pPr>
        <w:ind w:left="6396" w:firstLine="4956"/>
      </w:pPr>
      <w:rPr>
        <w:b/>
        <w:color w:val="000000"/>
        <w:sz w:val="18"/>
        <w:szCs w:val="18"/>
        <w:vertAlign w:val="baseline"/>
      </w:rPr>
    </w:lvl>
    <w:lvl w:ilvl="8">
      <w:start w:val="1"/>
      <w:numFmt w:val="decimal"/>
      <w:lvlText w:val="%1.%2.%3.%4.%5.%6.%7.%8.%9"/>
      <w:lvlJc w:val="left"/>
      <w:pPr>
        <w:ind w:left="7104" w:firstLine="5664"/>
      </w:pPr>
      <w:rPr>
        <w:b/>
        <w:color w:val="000000"/>
        <w:sz w:val="18"/>
        <w:szCs w:val="18"/>
        <w:vertAlign w:val="baseline"/>
      </w:rPr>
    </w:lvl>
  </w:abstractNum>
  <w:abstractNum w:abstractNumId="10" w15:restartNumberingAfterBreak="0">
    <w:nsid w:val="6A0C0F15"/>
    <w:multiLevelType w:val="multilevel"/>
    <w:tmpl w:val="B3BA616A"/>
    <w:lvl w:ilvl="0">
      <w:start w:val="8"/>
      <w:numFmt w:val="decimal"/>
      <w:lvlText w:val="%1"/>
      <w:lvlJc w:val="left"/>
      <w:pPr>
        <w:ind w:left="615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91" w:firstLine="851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520" w:firstLine="18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420" w:firstLine="27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320" w:firstLine="36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580" w:firstLine="45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480" w:firstLine="54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740" w:firstLine="63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640" w:firstLine="7200"/>
      </w:pPr>
      <w:rPr>
        <w:vertAlign w:val="baseline"/>
      </w:rPr>
    </w:lvl>
  </w:abstractNum>
  <w:abstractNum w:abstractNumId="11" w15:restartNumberingAfterBreak="0">
    <w:nsid w:val="6B1D78BB"/>
    <w:multiLevelType w:val="multilevel"/>
    <w:tmpl w:val="FD7294E8"/>
    <w:lvl w:ilvl="0">
      <w:start w:val="1"/>
      <w:numFmt w:val="decimal"/>
      <w:lvlText w:val="6.1"/>
      <w:lvlJc w:val="left"/>
      <w:pPr>
        <w:ind w:left="1128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4DC"/>
    <w:rsid w:val="00012D62"/>
    <w:rsid w:val="00303880"/>
    <w:rsid w:val="003A2CA5"/>
    <w:rsid w:val="008134DC"/>
    <w:rsid w:val="0084325C"/>
    <w:rsid w:val="00A25329"/>
    <w:rsid w:val="00C34BCC"/>
    <w:rsid w:val="00C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768663-3E49-43AC-B81D-5D1CF384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3579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5790"/>
  </w:style>
  <w:style w:type="paragraph" w:styleId="a8">
    <w:name w:val="footer"/>
    <w:basedOn w:val="a"/>
    <w:link w:val="a9"/>
    <w:uiPriority w:val="99"/>
    <w:unhideWhenUsed/>
    <w:rsid w:val="00C357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6</cp:revision>
  <dcterms:created xsi:type="dcterms:W3CDTF">2015-12-16T12:09:00Z</dcterms:created>
  <dcterms:modified xsi:type="dcterms:W3CDTF">2015-12-16T16:44:00Z</dcterms:modified>
</cp:coreProperties>
</file>