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305AAE" w:rsidRPr="00EE5026" w:rsidTr="00FE53EE">
        <w:trPr>
          <w:trHeight w:val="2417"/>
        </w:trPr>
        <w:tc>
          <w:tcPr>
            <w:tcW w:w="5000" w:type="pct"/>
          </w:tcPr>
          <w:p w:rsidR="00305AAE" w:rsidRPr="00EE5026" w:rsidRDefault="00305AAE" w:rsidP="00FE53EE">
            <w:pPr>
              <w:pStyle w:val="a3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Министерство образование и науки</w:t>
            </w:r>
          </w:p>
          <w:p w:rsidR="00305AAE" w:rsidRPr="00EE5026" w:rsidRDefault="00305AAE" w:rsidP="00FE53EE">
            <w:pPr>
              <w:pStyle w:val="a3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Российской федерации</w:t>
            </w:r>
          </w:p>
          <w:p w:rsidR="00305AAE" w:rsidRPr="00EE5026" w:rsidRDefault="00305AAE" w:rsidP="00FE53EE">
            <w:pPr>
              <w:pStyle w:val="a3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Федеральное агентство по образованию</w:t>
            </w:r>
          </w:p>
          <w:p w:rsidR="00305AAE" w:rsidRPr="00EE5026" w:rsidRDefault="00305AAE" w:rsidP="00FE53EE">
            <w:pPr>
              <w:pStyle w:val="a3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Курганский государственный университет</w:t>
            </w:r>
          </w:p>
          <w:p w:rsidR="00305AAE" w:rsidRPr="00EE5026" w:rsidRDefault="00305AAE" w:rsidP="00FE53EE">
            <w:pPr>
              <w:rPr>
                <w:sz w:val="28"/>
                <w:szCs w:val="28"/>
              </w:rPr>
            </w:pPr>
          </w:p>
        </w:tc>
      </w:tr>
      <w:tr w:rsidR="00305AAE" w:rsidRPr="00EE5026" w:rsidTr="00FE53EE">
        <w:trPr>
          <w:trHeight w:val="2451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Кафедра «Безопасность информационных и автоматизированных систем»</w:t>
            </w:r>
          </w:p>
        </w:tc>
      </w:tr>
      <w:tr w:rsidR="00305AAE" w:rsidRPr="00EE5026" w:rsidTr="00FE53EE">
        <w:trPr>
          <w:trHeight w:val="1684"/>
        </w:trPr>
        <w:tc>
          <w:tcPr>
            <w:tcW w:w="5000" w:type="pct"/>
          </w:tcPr>
          <w:p w:rsidR="00305AAE" w:rsidRPr="002439CA" w:rsidRDefault="00305AAE" w:rsidP="00FE5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</w:t>
            </w:r>
            <w:r w:rsidR="00B309C1">
              <w:rPr>
                <w:sz w:val="28"/>
                <w:szCs w:val="28"/>
                <w:lang w:val="en-US"/>
              </w:rPr>
              <w:t>4</w:t>
            </w:r>
            <w:r w:rsidRPr="002439CA">
              <w:rPr>
                <w:sz w:val="28"/>
                <w:szCs w:val="28"/>
              </w:rPr>
              <w:t>:</w:t>
            </w:r>
          </w:p>
          <w:p w:rsidR="00305AAE" w:rsidRPr="00EE5026" w:rsidRDefault="00305AAE" w:rsidP="00C20D3A">
            <w:pPr>
              <w:pStyle w:val="a5"/>
              <w:rPr>
                <w:b/>
                <w:caps/>
                <w:szCs w:val="28"/>
              </w:rPr>
            </w:pPr>
            <w:r>
              <w:rPr>
                <w:b/>
                <w:caps/>
                <w:sz w:val="24"/>
                <w:szCs w:val="24"/>
              </w:rPr>
              <w:t xml:space="preserve"> «</w:t>
            </w:r>
            <w:r w:rsidR="00B309C1">
              <w:rPr>
                <w:b/>
                <w:lang w:val="en-US"/>
              </w:rPr>
              <w:t>Spanning</w:t>
            </w:r>
            <w:r w:rsidR="00B309C1" w:rsidRPr="009D60E2">
              <w:rPr>
                <w:b/>
              </w:rPr>
              <w:t>-</w:t>
            </w:r>
            <w:r w:rsidR="00B309C1">
              <w:rPr>
                <w:b/>
                <w:lang w:val="en-US"/>
              </w:rPr>
              <w:t>Tree</w:t>
            </w:r>
            <w:r w:rsidR="00B309C1" w:rsidRPr="009D60E2">
              <w:rPr>
                <w:b/>
              </w:rPr>
              <w:t xml:space="preserve"> </w:t>
            </w:r>
            <w:r w:rsidR="00B309C1">
              <w:rPr>
                <w:b/>
                <w:lang w:val="en-US"/>
              </w:rPr>
              <w:t>Protocol</w:t>
            </w:r>
            <w:r w:rsidR="00B309C1">
              <w:rPr>
                <w:b/>
                <w:lang w:val="en-US"/>
              </w:rPr>
              <w:t>.</w:t>
            </w:r>
            <w:r>
              <w:rPr>
                <w:b/>
                <w:caps/>
                <w:szCs w:val="28"/>
              </w:rPr>
              <w:t>»</w:t>
            </w:r>
          </w:p>
        </w:tc>
      </w:tr>
      <w:tr w:rsidR="00305AAE" w:rsidRPr="00EE5026" w:rsidTr="00FE53EE">
        <w:trPr>
          <w:trHeight w:val="1646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</w:p>
          <w:p w:rsidR="00305AAE" w:rsidRDefault="00305AAE" w:rsidP="00FE53EE">
            <w:pPr>
              <w:jc w:val="right"/>
              <w:rPr>
                <w:sz w:val="28"/>
                <w:szCs w:val="28"/>
              </w:rPr>
            </w:pPr>
          </w:p>
          <w:p w:rsidR="00305AAE" w:rsidRDefault="00305AAE" w:rsidP="00FE53EE">
            <w:pPr>
              <w:rPr>
                <w:sz w:val="28"/>
                <w:szCs w:val="28"/>
              </w:rPr>
            </w:pPr>
          </w:p>
          <w:p w:rsidR="00305AAE" w:rsidRDefault="00305AAE" w:rsidP="00FE53EE">
            <w:pPr>
              <w:jc w:val="right"/>
            </w:pPr>
            <w:r>
              <w:t>Выполнил ____ Бутенко А.Ю.</w:t>
            </w:r>
          </w:p>
          <w:p w:rsidR="00305AAE" w:rsidRPr="00EE5026" w:rsidRDefault="00305AAE" w:rsidP="00FE53EE">
            <w:pPr>
              <w:jc w:val="right"/>
            </w:pPr>
            <w:r>
              <w:t xml:space="preserve">                                                                   Принял ______ Дубровских В.А.</w:t>
            </w:r>
          </w:p>
        </w:tc>
      </w:tr>
      <w:tr w:rsidR="00305AAE" w:rsidRPr="00EE5026" w:rsidTr="00FE53EE">
        <w:trPr>
          <w:trHeight w:val="5994"/>
        </w:trPr>
        <w:tc>
          <w:tcPr>
            <w:tcW w:w="5000" w:type="pct"/>
          </w:tcPr>
          <w:p w:rsidR="00305AAE" w:rsidRPr="00EE5026" w:rsidRDefault="00305AAE" w:rsidP="00FE53EE">
            <w:pPr>
              <w:rPr>
                <w:sz w:val="28"/>
                <w:szCs w:val="28"/>
              </w:rPr>
            </w:pPr>
          </w:p>
        </w:tc>
      </w:tr>
      <w:tr w:rsidR="00305AAE" w:rsidRPr="00EE5026" w:rsidTr="00FE53EE">
        <w:trPr>
          <w:trHeight w:val="329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Курган 20</w:t>
            </w:r>
            <w:r>
              <w:rPr>
                <w:sz w:val="28"/>
                <w:szCs w:val="28"/>
              </w:rPr>
              <w:t>16</w:t>
            </w:r>
          </w:p>
        </w:tc>
      </w:tr>
    </w:tbl>
    <w:p w:rsidR="003971F4" w:rsidRDefault="00305AAE" w:rsidP="00305AAE">
      <w:pPr>
        <w:pStyle w:val="a6"/>
        <w:ind w:firstLine="0"/>
        <w:jc w:val="center"/>
      </w:pPr>
      <w:r>
        <w:lastRenderedPageBreak/>
        <w:t>Цель работы:</w:t>
      </w:r>
    </w:p>
    <w:p w:rsidR="00305AAE" w:rsidRDefault="00305AAE" w:rsidP="00305AAE">
      <w:pPr>
        <w:pStyle w:val="a6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Разобраться в работе </w:t>
      </w:r>
      <w:r w:rsidR="00B309C1">
        <w:rPr>
          <w:b w:val="0"/>
          <w:lang w:val="en-US"/>
        </w:rPr>
        <w:t>STP</w:t>
      </w:r>
      <w:r w:rsidRPr="00305AAE">
        <w:rPr>
          <w:b w:val="0"/>
        </w:rPr>
        <w:t>.</w:t>
      </w:r>
    </w:p>
    <w:p w:rsidR="00305AAE" w:rsidRDefault="00305AAE" w:rsidP="00305AAE">
      <w:pPr>
        <w:pStyle w:val="a6"/>
        <w:ind w:firstLine="0"/>
        <w:jc w:val="center"/>
      </w:pPr>
      <w:r>
        <w:t>Ход работы</w:t>
      </w:r>
      <w:r w:rsidRPr="00B309C1">
        <w:t>:</w:t>
      </w:r>
    </w:p>
    <w:p w:rsidR="00791887" w:rsidRPr="00791887" w:rsidRDefault="00791887" w:rsidP="00791887">
      <w:pPr>
        <w:pStyle w:val="a6"/>
        <w:ind w:firstLine="0"/>
        <w:rPr>
          <w:b w:val="0"/>
        </w:rPr>
      </w:pPr>
      <w:r>
        <w:rPr>
          <w:b w:val="0"/>
        </w:rPr>
        <w:t>Групповой адрес</w:t>
      </w:r>
      <w:r>
        <w:rPr>
          <w:b w:val="0"/>
          <w:lang w:val="en-US"/>
        </w:rPr>
        <w:t>:</w:t>
      </w:r>
    </w:p>
    <w:p w:rsidR="00C20D3A" w:rsidRDefault="00791887" w:rsidP="00C20D3A">
      <w:pPr>
        <w:pStyle w:val="a6"/>
        <w:ind w:left="2832" w:hanging="2832"/>
        <w:rPr>
          <w:b w:val="0"/>
        </w:rPr>
      </w:pPr>
      <w:r>
        <w:rPr>
          <w:noProof/>
        </w:rPr>
        <w:drawing>
          <wp:inline distT="0" distB="0" distL="0" distR="0" wp14:anchorId="32205E84" wp14:editId="676E89F9">
            <wp:extent cx="4772025" cy="515598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398" t="25086" r="35703" b="21323"/>
                    <a:stretch/>
                  </pic:blipFill>
                  <pic:spPr bwMode="auto">
                    <a:xfrm>
                      <a:off x="0" y="0"/>
                      <a:ext cx="4779403" cy="5163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D3A" w:rsidRDefault="00791887" w:rsidP="00C20D3A">
      <w:pPr>
        <w:pStyle w:val="a6"/>
        <w:ind w:firstLine="0"/>
        <w:rPr>
          <w:b w:val="0"/>
        </w:rPr>
      </w:pPr>
      <w:r>
        <w:rPr>
          <w:b w:val="0"/>
          <w:lang w:val="en-US"/>
        </w:rPr>
        <w:t>Root</w:t>
      </w:r>
      <w:r w:rsidRPr="00791887">
        <w:rPr>
          <w:b w:val="0"/>
        </w:rPr>
        <w:t xml:space="preserve"> </w:t>
      </w:r>
      <w:r>
        <w:rPr>
          <w:b w:val="0"/>
          <w:lang w:val="en-US"/>
        </w:rPr>
        <w:t>Bridge</w:t>
      </w:r>
      <w:r>
        <w:rPr>
          <w:b w:val="0"/>
        </w:rPr>
        <w:t xml:space="preserve"> – коммутатор с первым по списку </w:t>
      </w:r>
      <w:r>
        <w:rPr>
          <w:b w:val="0"/>
          <w:lang w:val="en-US"/>
        </w:rPr>
        <w:t>mac</w:t>
      </w:r>
      <w:r w:rsidRPr="00791887">
        <w:rPr>
          <w:b w:val="0"/>
        </w:rPr>
        <w:t>-</w:t>
      </w:r>
      <w:r>
        <w:rPr>
          <w:b w:val="0"/>
        </w:rPr>
        <w:t xml:space="preserve">адресом. </w:t>
      </w:r>
    </w:p>
    <w:p w:rsidR="00791887" w:rsidRDefault="00791887" w:rsidP="00C20D3A">
      <w:pPr>
        <w:pStyle w:val="a6"/>
        <w:ind w:firstLine="0"/>
        <w:rPr>
          <w:b w:val="0"/>
        </w:rPr>
      </w:pPr>
    </w:p>
    <w:p w:rsidR="00791887" w:rsidRDefault="00791887" w:rsidP="00C20D3A">
      <w:pPr>
        <w:pStyle w:val="a6"/>
        <w:ind w:firstLine="0"/>
        <w:rPr>
          <w:b w:val="0"/>
        </w:rPr>
      </w:pPr>
    </w:p>
    <w:p w:rsidR="00791887" w:rsidRDefault="00791887" w:rsidP="00C20D3A">
      <w:pPr>
        <w:pStyle w:val="a6"/>
        <w:ind w:firstLine="0"/>
        <w:rPr>
          <w:b w:val="0"/>
        </w:rPr>
      </w:pPr>
    </w:p>
    <w:p w:rsidR="00791887" w:rsidRDefault="00791887" w:rsidP="00C20D3A">
      <w:pPr>
        <w:pStyle w:val="a6"/>
        <w:ind w:firstLine="0"/>
        <w:rPr>
          <w:b w:val="0"/>
        </w:rPr>
      </w:pPr>
    </w:p>
    <w:p w:rsidR="00791887" w:rsidRDefault="00791887" w:rsidP="00C20D3A">
      <w:pPr>
        <w:pStyle w:val="a6"/>
        <w:ind w:firstLine="0"/>
        <w:rPr>
          <w:b w:val="0"/>
        </w:rPr>
      </w:pPr>
    </w:p>
    <w:p w:rsidR="00791887" w:rsidRDefault="00791887" w:rsidP="00C20D3A">
      <w:pPr>
        <w:pStyle w:val="a6"/>
        <w:ind w:firstLine="0"/>
        <w:rPr>
          <w:b w:val="0"/>
        </w:rPr>
      </w:pPr>
    </w:p>
    <w:p w:rsidR="00791887" w:rsidRDefault="00791887" w:rsidP="00C20D3A">
      <w:pPr>
        <w:pStyle w:val="a6"/>
        <w:ind w:firstLine="0"/>
        <w:rPr>
          <w:b w:val="0"/>
        </w:rPr>
      </w:pPr>
    </w:p>
    <w:p w:rsidR="00791887" w:rsidRPr="00791887" w:rsidRDefault="00791887" w:rsidP="00C20D3A">
      <w:pPr>
        <w:pStyle w:val="a6"/>
        <w:ind w:firstLine="0"/>
        <w:rPr>
          <w:b w:val="0"/>
        </w:rPr>
      </w:pPr>
      <w:r>
        <w:rPr>
          <w:b w:val="0"/>
        </w:rPr>
        <w:lastRenderedPageBreak/>
        <w:t xml:space="preserve">Определение ролей в </w:t>
      </w:r>
      <w:r>
        <w:rPr>
          <w:b w:val="0"/>
          <w:lang w:val="en-US"/>
        </w:rPr>
        <w:t>spanning</w:t>
      </w:r>
      <w:r w:rsidRPr="00791887">
        <w:rPr>
          <w:b w:val="0"/>
        </w:rPr>
        <w:t>-</w:t>
      </w:r>
      <w:r>
        <w:rPr>
          <w:b w:val="0"/>
          <w:lang w:val="en-US"/>
        </w:rPr>
        <w:t>tree</w:t>
      </w:r>
      <w:r w:rsidRPr="00791887">
        <w:rPr>
          <w:b w:val="0"/>
        </w:rPr>
        <w:t>:</w:t>
      </w:r>
    </w:p>
    <w:p w:rsidR="00791887" w:rsidRPr="00791887" w:rsidRDefault="00791887" w:rsidP="007918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91887">
        <w:rPr>
          <w:rFonts w:ascii="Times New Roman" w:hAnsi="Times New Roman" w:cs="Times New Roman"/>
          <w:sz w:val="28"/>
          <w:szCs w:val="28"/>
        </w:rPr>
        <w:t>Выбирается один корневой мост (</w:t>
      </w:r>
      <w:hyperlink r:id="rId7" w:tooltip="Английский язык" w:history="1">
        <w:r w:rsidRPr="00791887">
          <w:rPr>
            <w:rStyle w:val="aa"/>
            <w:rFonts w:ascii="Times New Roman" w:hAnsi="Times New Roman" w:cs="Times New Roman"/>
            <w:sz w:val="28"/>
            <w:szCs w:val="28"/>
          </w:rPr>
          <w:t>англ.</w:t>
        </w:r>
      </w:hyperlink>
      <w:r w:rsidRPr="007918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91887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91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887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791887">
        <w:rPr>
          <w:rFonts w:ascii="Times New Roman" w:hAnsi="Times New Roman" w:cs="Times New Roman"/>
          <w:sz w:val="28"/>
          <w:szCs w:val="28"/>
        </w:rPr>
        <w:t>).</w:t>
      </w:r>
    </w:p>
    <w:p w:rsidR="00791887" w:rsidRPr="00791887" w:rsidRDefault="00791887" w:rsidP="007918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91887">
        <w:rPr>
          <w:rFonts w:ascii="Times New Roman" w:hAnsi="Times New Roman" w:cs="Times New Roman"/>
          <w:sz w:val="28"/>
          <w:szCs w:val="28"/>
        </w:rPr>
        <w:t>Далее каждый коммутатор, просчитывает кратчайший путь к корневому. Соответствующий порт называется корневым портом (</w:t>
      </w:r>
      <w:hyperlink r:id="rId8" w:tooltip="Английский язык" w:history="1">
        <w:r w:rsidRPr="00791887">
          <w:rPr>
            <w:rStyle w:val="aa"/>
            <w:rFonts w:ascii="Times New Roman" w:hAnsi="Times New Roman" w:cs="Times New Roman"/>
            <w:sz w:val="28"/>
            <w:szCs w:val="28"/>
          </w:rPr>
          <w:t>англ.</w:t>
        </w:r>
      </w:hyperlink>
      <w:r w:rsidRPr="007918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91887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91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887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791887">
        <w:rPr>
          <w:rFonts w:ascii="Times New Roman" w:hAnsi="Times New Roman" w:cs="Times New Roman"/>
          <w:sz w:val="28"/>
          <w:szCs w:val="28"/>
        </w:rPr>
        <w:t>). У любого некорневого коммутатора может быть только один корневой порт.</w:t>
      </w:r>
      <w:bookmarkStart w:id="0" w:name="_GoBack"/>
      <w:bookmarkEnd w:id="0"/>
    </w:p>
    <w:p w:rsidR="00791887" w:rsidRPr="00791887" w:rsidRDefault="00791887" w:rsidP="007918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91887">
        <w:rPr>
          <w:rFonts w:ascii="Times New Roman" w:hAnsi="Times New Roman" w:cs="Times New Roman"/>
          <w:sz w:val="28"/>
          <w:szCs w:val="28"/>
        </w:rPr>
        <w:t>После этого для каждого сегмента сети, к которому присоединён более чем один мост (или несколько портов одного моста), просчитывается кратчайший путь к корневому мосту(порту). Мост, через который проходит этот путь, становится назначенным для этой сети (</w:t>
      </w:r>
      <w:hyperlink r:id="rId9" w:tooltip="Английский язык" w:history="1">
        <w:r w:rsidRPr="00791887">
          <w:rPr>
            <w:rStyle w:val="aa"/>
            <w:rFonts w:ascii="Times New Roman" w:hAnsi="Times New Roman" w:cs="Times New Roman"/>
            <w:sz w:val="28"/>
            <w:szCs w:val="28"/>
          </w:rPr>
          <w:t>англ.</w:t>
        </w:r>
      </w:hyperlink>
      <w:r w:rsidRPr="007918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91887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791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887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Pr="00791887">
        <w:rPr>
          <w:rFonts w:ascii="Times New Roman" w:hAnsi="Times New Roman" w:cs="Times New Roman"/>
          <w:sz w:val="28"/>
          <w:szCs w:val="28"/>
        </w:rPr>
        <w:t>), а соответствующий порт — назначенным портом (</w:t>
      </w:r>
      <w:hyperlink r:id="rId10" w:tooltip="Английский язык" w:history="1">
        <w:r w:rsidRPr="00791887">
          <w:rPr>
            <w:rStyle w:val="aa"/>
            <w:rFonts w:ascii="Times New Roman" w:hAnsi="Times New Roman" w:cs="Times New Roman"/>
            <w:sz w:val="28"/>
            <w:szCs w:val="28"/>
          </w:rPr>
          <w:t>англ.</w:t>
        </w:r>
      </w:hyperlink>
      <w:r w:rsidRPr="007918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91887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791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887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791887">
        <w:rPr>
          <w:rFonts w:ascii="Times New Roman" w:hAnsi="Times New Roman" w:cs="Times New Roman"/>
          <w:sz w:val="28"/>
          <w:szCs w:val="28"/>
        </w:rPr>
        <w:t>).</w:t>
      </w:r>
    </w:p>
    <w:p w:rsidR="00791887" w:rsidRPr="00791887" w:rsidRDefault="00791887" w:rsidP="007918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91887">
        <w:rPr>
          <w:rFonts w:ascii="Times New Roman" w:hAnsi="Times New Roman" w:cs="Times New Roman"/>
          <w:sz w:val="28"/>
          <w:szCs w:val="28"/>
        </w:rPr>
        <w:t>Далее во всех сегментах, с которыми соединены более одного порта моста, все мосты блокируют все порты, не являющиеся корневыми и назначенными. В итоге получается древовидная структура (математический </w:t>
      </w:r>
      <w:hyperlink r:id="rId11" w:tooltip="Граф (математика)" w:history="1">
        <w:r w:rsidRPr="00791887">
          <w:rPr>
            <w:rStyle w:val="aa"/>
            <w:rFonts w:ascii="Times New Roman" w:hAnsi="Times New Roman" w:cs="Times New Roman"/>
            <w:sz w:val="28"/>
            <w:szCs w:val="28"/>
          </w:rPr>
          <w:t>граф</w:t>
        </w:r>
      </w:hyperlink>
      <w:r w:rsidRPr="00791887">
        <w:rPr>
          <w:rFonts w:ascii="Times New Roman" w:hAnsi="Times New Roman" w:cs="Times New Roman"/>
          <w:sz w:val="28"/>
          <w:szCs w:val="28"/>
        </w:rPr>
        <w:t>) с вершиной в виде корневого коммутатора.</w:t>
      </w:r>
    </w:p>
    <w:p w:rsidR="00791887" w:rsidRPr="00791887" w:rsidRDefault="00791887" w:rsidP="00C20D3A">
      <w:pPr>
        <w:pStyle w:val="a6"/>
        <w:ind w:firstLine="0"/>
        <w:rPr>
          <w:b w:val="0"/>
        </w:rPr>
      </w:pPr>
    </w:p>
    <w:p w:rsidR="00305AAE" w:rsidRDefault="00305AAE" w:rsidP="00305AAE">
      <w:pPr>
        <w:pStyle w:val="a6"/>
        <w:ind w:firstLine="0"/>
      </w:pPr>
      <w:r w:rsidRPr="00305AAE">
        <w:t>Вывод:</w:t>
      </w:r>
    </w:p>
    <w:p w:rsidR="00305AAE" w:rsidRPr="00305AAE" w:rsidRDefault="00305AAE" w:rsidP="00305AAE">
      <w:pPr>
        <w:pStyle w:val="a6"/>
        <w:ind w:firstLine="0"/>
        <w:rPr>
          <w:b w:val="0"/>
        </w:rPr>
      </w:pPr>
      <w:r>
        <w:rPr>
          <w:b w:val="0"/>
        </w:rPr>
        <w:t>В функционировании разобрался. Ответы на вопросы даны.</w:t>
      </w:r>
    </w:p>
    <w:sectPr w:rsidR="00305AAE" w:rsidRPr="0030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2A12"/>
    <w:multiLevelType w:val="hybridMultilevel"/>
    <w:tmpl w:val="6C0A3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6256"/>
    <w:multiLevelType w:val="hybridMultilevel"/>
    <w:tmpl w:val="11EE2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C0119"/>
    <w:multiLevelType w:val="hybridMultilevel"/>
    <w:tmpl w:val="0CC2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05A5C"/>
    <w:multiLevelType w:val="multilevel"/>
    <w:tmpl w:val="A3B6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D2664"/>
    <w:multiLevelType w:val="hybridMultilevel"/>
    <w:tmpl w:val="4B740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AE"/>
    <w:rsid w:val="00305AAE"/>
    <w:rsid w:val="003971F4"/>
    <w:rsid w:val="005F31D7"/>
    <w:rsid w:val="00791887"/>
    <w:rsid w:val="00B309C1"/>
    <w:rsid w:val="00C20D3A"/>
    <w:rsid w:val="00D3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7EB4A"/>
  <w15:chartTrackingRefBased/>
  <w15:docId w15:val="{78CB81BF-2B56-4E4A-BE14-C0083D4A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A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uiPriority w:val="99"/>
    <w:rsid w:val="00305AAE"/>
    <w:pPr>
      <w:widowControl/>
      <w:shd w:val="clear" w:color="auto" w:fill="FFFFFF"/>
      <w:ind w:firstLine="454"/>
      <w:jc w:val="both"/>
    </w:pPr>
    <w:rPr>
      <w:color w:val="000000"/>
      <w:spacing w:val="-2"/>
      <w:w w:val="102"/>
      <w:sz w:val="28"/>
      <w:szCs w:val="28"/>
    </w:rPr>
  </w:style>
  <w:style w:type="character" w:customStyle="1" w:styleId="a4">
    <w:name w:val="Абзац Знак"/>
    <w:basedOn w:val="a0"/>
    <w:link w:val="a3"/>
    <w:uiPriority w:val="99"/>
    <w:locked/>
    <w:rsid w:val="00305AAE"/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shd w:val="clear" w:color="auto" w:fill="FFFFFF"/>
      <w:lang w:eastAsia="ru-RU"/>
    </w:rPr>
  </w:style>
  <w:style w:type="paragraph" w:customStyle="1" w:styleId="a5">
    <w:name w:val="Рисунок"/>
    <w:basedOn w:val="a"/>
    <w:rsid w:val="00305AAE"/>
    <w:pPr>
      <w:keepNext/>
      <w:spacing w:before="240" w:after="120"/>
      <w:jc w:val="center"/>
    </w:pPr>
    <w:rPr>
      <w:sz w:val="28"/>
    </w:rPr>
  </w:style>
  <w:style w:type="paragraph" w:customStyle="1" w:styleId="a6">
    <w:name w:val="Подраздел"/>
    <w:basedOn w:val="a"/>
    <w:rsid w:val="00305AAE"/>
    <w:pPr>
      <w:keepNext/>
      <w:widowControl/>
      <w:shd w:val="clear" w:color="auto" w:fill="FFFFFF"/>
      <w:autoSpaceDN/>
      <w:adjustRightInd/>
      <w:spacing w:before="180" w:after="180"/>
      <w:ind w:firstLine="851"/>
    </w:pPr>
    <w:rPr>
      <w:b/>
      <w:bCs/>
      <w:color w:val="000000"/>
      <w:sz w:val="28"/>
      <w:szCs w:val="28"/>
      <w:lang w:eastAsia="ar-SA"/>
    </w:rPr>
  </w:style>
  <w:style w:type="paragraph" w:styleId="a7">
    <w:name w:val="List Paragraph"/>
    <w:basedOn w:val="a"/>
    <w:uiPriority w:val="34"/>
    <w:qFormat/>
    <w:rsid w:val="00305AAE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35F4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5F41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7918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1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9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3%D1%80%D0%B0%D1%84_(%D0%BC%D0%B0%D1%82%D0%B5%D0%BC%D0%B0%D1%82%D0%B8%D0%BA%D0%B0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56508-F708-4A79-A8C4-D9FDDA4F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Preacher</cp:lastModifiedBy>
  <cp:revision>7</cp:revision>
  <cp:lastPrinted>2016-09-23T18:11:00Z</cp:lastPrinted>
  <dcterms:created xsi:type="dcterms:W3CDTF">2016-09-23T18:08:00Z</dcterms:created>
  <dcterms:modified xsi:type="dcterms:W3CDTF">2016-10-14T11:11:00Z</dcterms:modified>
</cp:coreProperties>
</file>