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303E48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 xml:space="preserve">RPC, </w:t>
      </w:r>
      <w:proofErr w:type="spellStart"/>
      <w:r w:rsidR="00161E36">
        <w:rPr>
          <w:lang w:val="en-US"/>
        </w:rPr>
        <w:t>XWindow</w:t>
      </w:r>
      <w:proofErr w:type="spellEnd"/>
      <w:r w:rsidR="00161E36">
        <w:rPr>
          <w:lang w:val="en-US"/>
        </w:rPr>
        <w:t>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ethernet</w:t>
      </w:r>
      <w:proofErr w:type="spellEnd"/>
      <w:r>
        <w:rPr>
          <w:lang w:val="en-US"/>
        </w:rPr>
        <w:t>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Default="001C6E86" w:rsidP="001C6E86"/>
    <w:p w14:paraId="751B9D28" w14:textId="77777777" w:rsidR="00735977" w:rsidRDefault="00735977" w:rsidP="001C6E86"/>
    <w:p w14:paraId="3F6903C3" w14:textId="77777777" w:rsidR="00735977" w:rsidRDefault="00735977" w:rsidP="001C6E86"/>
    <w:p w14:paraId="3AC22FF9" w14:textId="77777777" w:rsidR="00735977" w:rsidRDefault="00735977" w:rsidP="001C6E86"/>
    <w:p w14:paraId="46B73F05" w14:textId="77777777" w:rsidR="00735977" w:rsidRDefault="00735977" w:rsidP="001C6E86"/>
    <w:p w14:paraId="7EF97B4E" w14:textId="77777777" w:rsidR="00735977" w:rsidRDefault="00735977" w:rsidP="001C6E86"/>
    <w:p w14:paraId="43FC4D08" w14:textId="77777777" w:rsidR="00735977" w:rsidRDefault="00735977" w:rsidP="001C6E86"/>
    <w:p w14:paraId="412402C0" w14:textId="77777777" w:rsidR="00735977" w:rsidRDefault="00735977" w:rsidP="001C6E86"/>
    <w:p w14:paraId="1D8A473C" w14:textId="77777777" w:rsidR="00735977" w:rsidRDefault="00735977" w:rsidP="001C6E86"/>
    <w:p w14:paraId="434B31DF" w14:textId="77777777" w:rsidR="00735977" w:rsidRDefault="00735977" w:rsidP="001C6E86"/>
    <w:p w14:paraId="36C516A6" w14:textId="60A64DD6" w:rsidR="00735977" w:rsidRPr="00BA61DB" w:rsidRDefault="00BA61DB" w:rsidP="00BA61DB">
      <w:pPr>
        <w:jc w:val="center"/>
        <w:rPr>
          <w:b/>
          <w:lang w:val="en-US"/>
        </w:rPr>
      </w:pPr>
      <w:r w:rsidRPr="00BA61DB">
        <w:rPr>
          <w:b/>
        </w:rPr>
        <w:lastRenderedPageBreak/>
        <w:t xml:space="preserve">LAN. </w:t>
      </w:r>
      <w:r w:rsidRPr="00BA61DB">
        <w:rPr>
          <w:b/>
          <w:lang w:val="en-US"/>
        </w:rPr>
        <w:t>Ethernet.</w:t>
      </w:r>
    </w:p>
    <w:p w14:paraId="6704F06B" w14:textId="4328F5DD" w:rsidR="00BA61DB" w:rsidRDefault="00BA61DB" w:rsidP="00BA61DB">
      <w:pPr>
        <w:rPr>
          <w:lang w:val="en-US"/>
        </w:rPr>
      </w:pPr>
      <w:r w:rsidRPr="00BA61DB">
        <w:rPr>
          <w:lang w:val="en-US"/>
        </w:rPr>
        <w:t>PAN – Personal Area Network</w:t>
      </w:r>
    </w:p>
    <w:p w14:paraId="156CF289" w14:textId="1F5E0BCD" w:rsidR="00BA61DB" w:rsidRDefault="00BA61DB" w:rsidP="00BA61DB">
      <w:pPr>
        <w:rPr>
          <w:lang w:val="en-US"/>
        </w:rPr>
      </w:pPr>
      <w:r>
        <w:rPr>
          <w:lang w:val="en-US"/>
        </w:rPr>
        <w:t>LAN – Local Area Network</w:t>
      </w:r>
    </w:p>
    <w:p w14:paraId="6C5F4EC7" w14:textId="6E81D0B1" w:rsidR="00BA61DB" w:rsidRPr="00BA61DB" w:rsidRDefault="00276B41" w:rsidP="00BA61DB">
      <w:r>
        <w:rPr>
          <w:lang w:val="en-US"/>
        </w:rPr>
        <w:t>MAN – Metropolitan Area Network</w:t>
      </w:r>
    </w:p>
    <w:p w14:paraId="293E0334" w14:textId="2ED93DF5" w:rsidR="00BA61DB" w:rsidRDefault="00A616E8" w:rsidP="00BA61DB">
      <w:r>
        <w:rPr>
          <w:lang w:val="en-US"/>
        </w:rPr>
        <w:t>WAN – Wide Area Network</w:t>
      </w:r>
    </w:p>
    <w:p w14:paraId="5F2ABE7D" w14:textId="77777777" w:rsidR="00A616E8" w:rsidRDefault="00A616E8" w:rsidP="00BA61DB"/>
    <w:p w14:paraId="05DA9D20" w14:textId="05061764" w:rsidR="00A616E8" w:rsidRDefault="004E29D6" w:rsidP="00F009F8">
      <w:pPr>
        <w:ind w:left="708" w:hanging="708"/>
        <w:rPr>
          <w:lang w:val="en-US"/>
        </w:rPr>
      </w:pPr>
      <w:r>
        <w:rPr>
          <w:lang w:val="en-US"/>
        </w:rPr>
        <w:t>DEC, Intel, Xerox – DIX Ethernet</w:t>
      </w:r>
      <w:r>
        <w:t xml:space="preserve"> (первая версия </w:t>
      </w:r>
      <w:r>
        <w:rPr>
          <w:lang w:val="en-US"/>
        </w:rPr>
        <w:t>Ethernet)</w:t>
      </w:r>
    </w:p>
    <w:p w14:paraId="55BC1C69" w14:textId="1509F1AB" w:rsidR="004E29D6" w:rsidRDefault="004E29D6" w:rsidP="00F009F8">
      <w:pPr>
        <w:ind w:left="708" w:hanging="708"/>
      </w:pPr>
      <w:r>
        <w:rPr>
          <w:lang w:val="en-US"/>
        </w:rPr>
        <w:t xml:space="preserve">Ethernet II – </w:t>
      </w:r>
      <w:r>
        <w:t>первая стандартизованная версия.</w:t>
      </w:r>
    </w:p>
    <w:p w14:paraId="7044A8BB" w14:textId="77777777" w:rsidR="004E29D6" w:rsidRDefault="004E29D6" w:rsidP="00F009F8">
      <w:pPr>
        <w:ind w:left="708" w:hanging="708"/>
        <w:rPr>
          <w:lang w:val="en-US"/>
        </w:rPr>
      </w:pPr>
    </w:p>
    <w:p w14:paraId="47AC4654" w14:textId="4ED76B85" w:rsidR="004223A6" w:rsidRDefault="004223A6" w:rsidP="00F009F8">
      <w:pPr>
        <w:ind w:left="708" w:hanging="708"/>
        <w:rPr>
          <w:lang w:val="en-US"/>
        </w:rPr>
      </w:pPr>
      <w:r>
        <w:rPr>
          <w:lang w:val="en-US"/>
        </w:rPr>
        <w:t>CSMA/CD</w:t>
      </w:r>
      <w:r w:rsidR="00456699">
        <w:rPr>
          <w:lang w:val="en-US"/>
        </w:rPr>
        <w:t xml:space="preserve"> - </w:t>
      </w:r>
      <w:r w:rsidR="00456699" w:rsidRPr="00456699">
        <w:rPr>
          <w:lang w:val="en-US"/>
        </w:rPr>
        <w:t>Carrier Sense Multiple Access with Collision Detection</w:t>
      </w:r>
    </w:p>
    <w:p w14:paraId="3944BC5C" w14:textId="77777777" w:rsidR="00456699" w:rsidRDefault="00456699" w:rsidP="00F009F8">
      <w:pPr>
        <w:ind w:left="708" w:hanging="708"/>
      </w:pPr>
    </w:p>
    <w:p w14:paraId="1CFAF69B" w14:textId="5CA4A133" w:rsidR="00456699" w:rsidRDefault="006F1AE7" w:rsidP="006F1AE7">
      <w:pPr>
        <w:pStyle w:val="a4"/>
        <w:numPr>
          <w:ilvl w:val="0"/>
          <w:numId w:val="7"/>
        </w:numPr>
      </w:pPr>
      <w:r>
        <w:t>Ожидание сегмента</w:t>
      </w:r>
    </w:p>
    <w:p w14:paraId="6553D87A" w14:textId="36DEDEC1" w:rsidR="006F1AE7" w:rsidRDefault="00A31D6B" w:rsidP="006F1AE7">
      <w:pPr>
        <w:pStyle w:val="a4"/>
        <w:numPr>
          <w:ilvl w:val="0"/>
          <w:numId w:val="7"/>
        </w:numPr>
      </w:pPr>
      <w:r>
        <w:t>Отсутствие приоритета</w:t>
      </w:r>
    </w:p>
    <w:p w14:paraId="184C0169" w14:textId="2BA7274E" w:rsidR="00A31D6B" w:rsidRDefault="00A31D6B" w:rsidP="006F1AE7">
      <w:pPr>
        <w:pStyle w:val="a4"/>
        <w:numPr>
          <w:ilvl w:val="0"/>
          <w:numId w:val="7"/>
        </w:numPr>
      </w:pPr>
      <w:r>
        <w:t>Обнаружение коллизии</w:t>
      </w:r>
    </w:p>
    <w:p w14:paraId="1FF8ECF5" w14:textId="77777777" w:rsidR="00A31D6B" w:rsidRDefault="00A31D6B" w:rsidP="0028620E"/>
    <w:p w14:paraId="073118F5" w14:textId="1A41FC28" w:rsidR="0028620E" w:rsidRDefault="0028620E" w:rsidP="0028620E">
      <w:pPr>
        <w:ind w:left="708" w:hanging="708"/>
        <w:rPr>
          <w:lang w:val="en-US"/>
        </w:rPr>
      </w:pPr>
      <w:r>
        <w:rPr>
          <w:lang w:val="en-US"/>
        </w:rPr>
        <w:t>2 byte of size &lt; 1536 -&gt; 802.3</w:t>
      </w:r>
    </w:p>
    <w:p w14:paraId="707347AC" w14:textId="44114A4D" w:rsidR="0028620E" w:rsidRPr="0028620E" w:rsidRDefault="0028620E" w:rsidP="0028620E">
      <w:pPr>
        <w:rPr>
          <w:lang w:val="en-US"/>
        </w:rPr>
      </w:pPr>
      <w:r>
        <w:rPr>
          <w:lang w:val="en-US"/>
        </w:rPr>
        <w:t>2 byte of size &gt; 1536 -&gt; Ethernet II</w:t>
      </w:r>
    </w:p>
    <w:p w14:paraId="1FAFCBA5" w14:textId="77777777" w:rsidR="00BA61DB" w:rsidRDefault="00BA61DB" w:rsidP="00BA61DB"/>
    <w:p w14:paraId="205946C6" w14:textId="2D1E279B" w:rsidR="006C2EA3" w:rsidRDefault="006C2EA3" w:rsidP="00BA61DB">
      <w:pPr>
        <w:rPr>
          <w:lang w:val="en-US"/>
        </w:rPr>
      </w:pPr>
      <w:r>
        <w:t>Топологии бывают</w:t>
      </w:r>
      <w:r>
        <w:rPr>
          <w:lang w:val="en-US"/>
        </w:rPr>
        <w:t>:</w:t>
      </w:r>
    </w:p>
    <w:p w14:paraId="75D5FB7F" w14:textId="3D30D713" w:rsidR="006C2EA3" w:rsidRDefault="006C2EA3" w:rsidP="006C2EA3">
      <w:pPr>
        <w:pStyle w:val="a4"/>
        <w:numPr>
          <w:ilvl w:val="0"/>
          <w:numId w:val="8"/>
        </w:numPr>
      </w:pPr>
      <w:r>
        <w:t>Физическая</w:t>
      </w:r>
    </w:p>
    <w:p w14:paraId="38D0AB1D" w14:textId="2F5BB537" w:rsidR="006C2EA3" w:rsidRDefault="006C2EA3" w:rsidP="006C2EA3">
      <w:pPr>
        <w:pStyle w:val="a4"/>
        <w:numPr>
          <w:ilvl w:val="0"/>
          <w:numId w:val="8"/>
        </w:numPr>
      </w:pPr>
      <w:r>
        <w:t>Логическая</w:t>
      </w:r>
    </w:p>
    <w:p w14:paraId="532B6C43" w14:textId="77777777" w:rsidR="00FE719F" w:rsidRDefault="00FE719F" w:rsidP="006C2EA3"/>
    <w:p w14:paraId="15B7DB62" w14:textId="4A2F9DF1" w:rsidR="006C2EA3" w:rsidRPr="00FE719F" w:rsidRDefault="00FE719F" w:rsidP="006C2EA3">
      <w:pPr>
        <w:rPr>
          <w:b/>
        </w:rPr>
      </w:pPr>
      <w:r w:rsidRPr="00FE719F">
        <w:rPr>
          <w:b/>
        </w:rPr>
        <w:t>Топология шина (</w:t>
      </w:r>
      <w:r w:rsidRPr="00FE719F">
        <w:rPr>
          <w:b/>
          <w:lang w:val="en-US"/>
        </w:rPr>
        <w:t>bus)</w:t>
      </w:r>
    </w:p>
    <w:p w14:paraId="1FCAF454" w14:textId="786724C5" w:rsidR="00FE719F" w:rsidRDefault="00FE719F" w:rsidP="006C2EA3">
      <w:r>
        <w:t>Работает по одному устройству, остальные ожидают очереди.</w:t>
      </w:r>
    </w:p>
    <w:p w14:paraId="32E438E3" w14:textId="1A07B04E" w:rsidR="00FE719F" w:rsidRDefault="00FE719F" w:rsidP="006C2EA3">
      <w:r>
        <w:t>В концах канала находятся терминаторы (устройства затухания сигнала, от повторения).</w:t>
      </w:r>
    </w:p>
    <w:p w14:paraId="5AAC2B58" w14:textId="77777777" w:rsidR="00FE719F" w:rsidRDefault="00FE719F" w:rsidP="006C2EA3"/>
    <w:p w14:paraId="340351F1" w14:textId="7E6B4777" w:rsidR="00FE719F" w:rsidRDefault="00FE719F" w:rsidP="006C2EA3">
      <w:r>
        <w:rPr>
          <w:b/>
        </w:rPr>
        <w:t>Топология звезда</w:t>
      </w:r>
    </w:p>
    <w:p w14:paraId="74A193EB" w14:textId="6F04B0DC" w:rsidR="00FE719F" w:rsidRDefault="00632891" w:rsidP="006C2EA3">
      <w:r w:rsidRPr="00632891">
        <w:rPr>
          <w:b/>
        </w:rPr>
        <w:t>Топо</w:t>
      </w:r>
      <w:r>
        <w:rPr>
          <w:b/>
        </w:rPr>
        <w:t>логия кольцо</w:t>
      </w:r>
    </w:p>
    <w:p w14:paraId="2201E3A1" w14:textId="1582919B" w:rsidR="00632891" w:rsidRDefault="005231E1" w:rsidP="006C2EA3">
      <w:pPr>
        <w:rPr>
          <w:b/>
        </w:rPr>
      </w:pPr>
      <w:r>
        <w:rPr>
          <w:b/>
        </w:rPr>
        <w:t xml:space="preserve">Топология </w:t>
      </w:r>
      <w:r>
        <w:rPr>
          <w:b/>
          <w:lang w:val="en-US"/>
        </w:rPr>
        <w:t>full-mesh</w:t>
      </w:r>
    </w:p>
    <w:p w14:paraId="4D18A593" w14:textId="4783A046" w:rsidR="005231E1" w:rsidRDefault="002C47CA" w:rsidP="006C2EA3">
      <w:pPr>
        <w:rPr>
          <w:rFonts w:eastAsiaTheme="minorEastAsia"/>
        </w:rPr>
      </w:pPr>
      <w:r>
        <w:t>Количество соединений для организации полно-смешанной топологии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</w:t>
      </w:r>
    </w:p>
    <w:p w14:paraId="03F2582C" w14:textId="77777777" w:rsidR="0040443B" w:rsidRDefault="0040443B" w:rsidP="006C2EA3">
      <w:pPr>
        <w:rPr>
          <w:rFonts w:eastAsiaTheme="minorEastAsia"/>
        </w:rPr>
      </w:pPr>
    </w:p>
    <w:p w14:paraId="67A17394" w14:textId="58A20B63" w:rsidR="0040443B" w:rsidRDefault="00E4640E" w:rsidP="00E4640E">
      <w:pPr>
        <w:pStyle w:val="a4"/>
        <w:numPr>
          <w:ilvl w:val="0"/>
          <w:numId w:val="9"/>
        </w:numPr>
      </w:pPr>
      <w:r w:rsidRPr="00E4640E">
        <w:t xml:space="preserve">Широковещательный </w:t>
      </w:r>
      <w:r>
        <w:t>шторм (отправление широковещательного пакета на 2 роутера, и зацикливание его в сегменте сети)</w:t>
      </w:r>
    </w:p>
    <w:p w14:paraId="121C096B" w14:textId="5E7262A6" w:rsidR="00E4640E" w:rsidRDefault="00B152F2" w:rsidP="00E4640E">
      <w:pPr>
        <w:pStyle w:val="a4"/>
        <w:numPr>
          <w:ilvl w:val="0"/>
          <w:numId w:val="9"/>
        </w:numPr>
      </w:pPr>
      <w:r>
        <w:t>Дублирование фреймов</w:t>
      </w:r>
    </w:p>
    <w:p w14:paraId="5B369E0E" w14:textId="77777777" w:rsidR="00DD7ECF" w:rsidRDefault="00DD7ECF" w:rsidP="00DD7ECF"/>
    <w:p w14:paraId="595A5ACC" w14:textId="2515D7EC" w:rsidR="00DD7ECF" w:rsidRDefault="00345EB8" w:rsidP="00DD7ECF">
      <w:r>
        <w:t>802.1d – 802.dw</w:t>
      </w:r>
    </w:p>
    <w:p w14:paraId="70CC5778" w14:textId="77777777" w:rsidR="00345EB8" w:rsidRDefault="00345EB8" w:rsidP="00DD7ECF"/>
    <w:p w14:paraId="52093700" w14:textId="516D26A7" w:rsidR="00345EB8" w:rsidRPr="00345EB8" w:rsidRDefault="00345EB8" w:rsidP="00DD7ECF">
      <w:pPr>
        <w:rPr>
          <w:lang w:val="en-US"/>
        </w:rPr>
      </w:pPr>
      <w:r w:rsidRPr="00345EB8">
        <w:rPr>
          <w:lang w:val="en-US"/>
        </w:rPr>
        <w:t>Blocking</w:t>
      </w:r>
      <w:r>
        <w:rPr>
          <w:lang w:val="en-US"/>
        </w:rPr>
        <w:t xml:space="preserve"> - Discounting</w:t>
      </w:r>
    </w:p>
    <w:p w14:paraId="468FD2AB" w14:textId="6F955725" w:rsidR="00345EB8" w:rsidRDefault="00345EB8" w:rsidP="00DD7ECF">
      <w:pPr>
        <w:rPr>
          <w:lang w:val="en-US"/>
        </w:rPr>
      </w:pPr>
      <w:r w:rsidRPr="00345EB8">
        <w:rPr>
          <w:lang w:val="en-US"/>
        </w:rPr>
        <w:t>Listening</w:t>
      </w:r>
      <w:r>
        <w:rPr>
          <w:lang w:val="en-US"/>
        </w:rPr>
        <w:t xml:space="preserve"> – Discounting</w:t>
      </w:r>
    </w:p>
    <w:p w14:paraId="6370B579" w14:textId="0988F097" w:rsidR="00345EB8" w:rsidRDefault="00345EB8" w:rsidP="00DD7ECF">
      <w:pPr>
        <w:rPr>
          <w:lang w:val="en-US"/>
        </w:rPr>
      </w:pPr>
      <w:r>
        <w:rPr>
          <w:lang w:val="en-US"/>
        </w:rPr>
        <w:t>Learning – Learning</w:t>
      </w:r>
    </w:p>
    <w:p w14:paraId="4F3D11E3" w14:textId="3DE30EEF" w:rsidR="00345EB8" w:rsidRPr="00345EB8" w:rsidRDefault="00345EB8" w:rsidP="00DD7ECF">
      <w:pPr>
        <w:rPr>
          <w:lang w:val="en-US"/>
        </w:rPr>
      </w:pPr>
      <w:r>
        <w:rPr>
          <w:lang w:val="en-US"/>
        </w:rPr>
        <w:t>Forwarding – Forwarding</w:t>
      </w:r>
    </w:p>
    <w:p w14:paraId="36D445EC" w14:textId="77777777" w:rsidR="00345EB8" w:rsidRDefault="00345EB8" w:rsidP="00DD7ECF"/>
    <w:p w14:paraId="18E47CA2" w14:textId="2CC8ED06" w:rsidR="00366EAC" w:rsidRDefault="00366EAC" w:rsidP="00DD7ECF">
      <w:r>
        <w:rPr>
          <w:lang w:val="en-US"/>
        </w:rPr>
        <w:t>Alternate port (</w:t>
      </w:r>
      <w:r>
        <w:t xml:space="preserve">запасной для </w:t>
      </w:r>
      <w:r>
        <w:rPr>
          <w:lang w:val="en-US"/>
        </w:rPr>
        <w:t>RP)</w:t>
      </w:r>
    </w:p>
    <w:p w14:paraId="3339D174" w14:textId="55DDBC38" w:rsidR="00366EAC" w:rsidRDefault="00366EAC" w:rsidP="00DD7ECF">
      <w:pPr>
        <w:rPr>
          <w:lang w:val="en-US"/>
        </w:rPr>
      </w:pPr>
      <w:r>
        <w:rPr>
          <w:lang w:val="en-US"/>
        </w:rPr>
        <w:t>Backup port (</w:t>
      </w:r>
      <w:r>
        <w:t xml:space="preserve">запасной для </w:t>
      </w:r>
      <w:r>
        <w:rPr>
          <w:lang w:val="en-US"/>
        </w:rPr>
        <w:t>DP)</w:t>
      </w:r>
    </w:p>
    <w:p w14:paraId="103094BF" w14:textId="77777777" w:rsidR="005B18CE" w:rsidRDefault="005B18CE" w:rsidP="00DD7ECF">
      <w:pPr>
        <w:rPr>
          <w:lang w:val="en-US"/>
        </w:rPr>
      </w:pPr>
    </w:p>
    <w:p w14:paraId="32C719DC" w14:textId="77777777" w:rsidR="005B18CE" w:rsidRDefault="005B18CE" w:rsidP="00DD7ECF"/>
    <w:p w14:paraId="368A8683" w14:textId="77777777" w:rsidR="00366EAC" w:rsidRDefault="00366EAC" w:rsidP="00DD7ECF"/>
    <w:p w14:paraId="7B572514" w14:textId="77777777" w:rsidR="00366EAC" w:rsidRDefault="00366EAC" w:rsidP="00DD7ECF">
      <w:pPr>
        <w:rPr>
          <w:lang w:val="en-US"/>
        </w:rPr>
      </w:pPr>
    </w:p>
    <w:p w14:paraId="5F0129B2" w14:textId="77777777" w:rsidR="00537B79" w:rsidRDefault="00537B79" w:rsidP="00DD7ECF">
      <w:pPr>
        <w:rPr>
          <w:lang w:val="en-US"/>
        </w:rPr>
      </w:pPr>
    </w:p>
    <w:p w14:paraId="4AA96F66" w14:textId="77777777" w:rsidR="00537B79" w:rsidRDefault="00537B79" w:rsidP="00DD7ECF">
      <w:pPr>
        <w:rPr>
          <w:lang w:val="en-US"/>
        </w:rPr>
      </w:pPr>
    </w:p>
    <w:p w14:paraId="61237ECF" w14:textId="77777777" w:rsidR="00537B79" w:rsidRDefault="00537B79" w:rsidP="00DD7ECF">
      <w:pPr>
        <w:rPr>
          <w:lang w:val="en-US"/>
        </w:rPr>
      </w:pPr>
    </w:p>
    <w:p w14:paraId="29C4B47A" w14:textId="77777777" w:rsidR="00537B79" w:rsidRDefault="00537B79" w:rsidP="00DD7ECF">
      <w:pPr>
        <w:rPr>
          <w:lang w:val="en-US"/>
        </w:rPr>
      </w:pPr>
    </w:p>
    <w:p w14:paraId="7360056F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2^6 = 64 - </w:t>
      </w:r>
      <w:proofErr w:type="spellStart"/>
      <w:r>
        <w:rPr>
          <w:rFonts w:ascii="Helvetica" w:hAnsi="Helvetica" w:cs="Helvetica"/>
        </w:rPr>
        <w:t>subnets</w:t>
      </w:r>
      <w:proofErr w:type="spellEnd"/>
    </w:p>
    <w:p w14:paraId="45BD7A1F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2^10 - 2</w:t>
      </w:r>
    </w:p>
    <w:p w14:paraId="1102C86A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CF331F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172.31.103.41</w:t>
      </w:r>
    </w:p>
    <w:p w14:paraId="51E8F0F8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255.255.252.0</w:t>
      </w:r>
    </w:p>
    <w:p w14:paraId="70714996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20E41F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netmask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octet</w:t>
      </w:r>
      <w:proofErr w:type="spellEnd"/>
      <w:r>
        <w:rPr>
          <w:rFonts w:ascii="Helvetica" w:hAnsi="Helvetica" w:cs="Helvetica"/>
        </w:rPr>
        <w:t xml:space="preserve"> = 255 -&gt; </w:t>
      </w:r>
      <w:proofErr w:type="spellStart"/>
      <w:r>
        <w:rPr>
          <w:rFonts w:ascii="Helvetica" w:hAnsi="Helvetica" w:cs="Helvetica"/>
        </w:rPr>
        <w:t>subnet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value</w:t>
      </w:r>
      <w:proofErr w:type="spellEnd"/>
    </w:p>
    <w:p w14:paraId="19DC5101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netmask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octet</w:t>
      </w:r>
      <w:proofErr w:type="spellEnd"/>
      <w:r>
        <w:rPr>
          <w:rFonts w:ascii="Helvetica" w:hAnsi="Helvetica" w:cs="Helvetica"/>
        </w:rPr>
        <w:t xml:space="preserve"> = 0 -&gt; </w:t>
      </w:r>
      <w:proofErr w:type="spellStart"/>
      <w:r>
        <w:rPr>
          <w:rFonts w:ascii="Helvetica" w:hAnsi="Helvetica" w:cs="Helvetica"/>
        </w:rPr>
        <w:t>subnet</w:t>
      </w:r>
      <w:proofErr w:type="spellEnd"/>
      <w:r>
        <w:rPr>
          <w:rFonts w:ascii="Helvetica" w:hAnsi="Helvetica" w:cs="Helvetica"/>
        </w:rPr>
        <w:t xml:space="preserve"> = 0</w:t>
      </w:r>
    </w:p>
    <w:p w14:paraId="341C61BD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DE695A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magic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number</w:t>
      </w:r>
      <w:proofErr w:type="spellEnd"/>
      <w:r>
        <w:rPr>
          <w:rFonts w:ascii="Helvetica" w:hAnsi="Helvetica" w:cs="Helvetica"/>
        </w:rPr>
        <w:t xml:space="preserve">  = 256 - 252 = 4 (MN)</w:t>
      </w:r>
    </w:p>
    <w:p w14:paraId="527C656E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magic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number</w:t>
      </w:r>
      <w:proofErr w:type="spellEnd"/>
      <w:r>
        <w:rPr>
          <w:rFonts w:ascii="Helvetica" w:hAnsi="Helvetica" w:cs="Helvetica"/>
        </w:rPr>
        <w:t xml:space="preserve"> - максимально близкое кратное MN число.</w:t>
      </w:r>
    </w:p>
    <w:p w14:paraId="094C0E99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D8AAB2" w14:textId="77777777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172.31.100.0</w:t>
      </w:r>
    </w:p>
    <w:p w14:paraId="24194176" w14:textId="639DFB22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172.31.</w:t>
      </w:r>
      <w:r>
        <w:rPr>
          <w:rFonts w:ascii="Helvetica" w:hAnsi="Helvetica" w:cs="Helvetica"/>
        </w:rPr>
        <w:t>100.1</w:t>
      </w:r>
    </w:p>
    <w:p w14:paraId="436C007D" w14:textId="77777777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5B982C" w14:textId="39D4529B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lasthost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broadcast</w:t>
      </w:r>
      <w:proofErr w:type="spellEnd"/>
      <w:r>
        <w:rPr>
          <w:rFonts w:ascii="Helvetica" w:hAnsi="Helvetica" w:cs="Helvetica"/>
        </w:rPr>
        <w:t xml:space="preserve"> - 1</w:t>
      </w:r>
    </w:p>
    <w:p w14:paraId="51E9A4E1" w14:textId="77777777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F11AB0" w14:textId="2171E199" w:rsidR="00537B79" w:rsidRDefault="00537B79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172.31.</w:t>
      </w:r>
      <w:r w:rsidR="002C010E">
        <w:rPr>
          <w:rFonts w:ascii="Helvetica" w:hAnsi="Helvetica" w:cs="Helvetica"/>
        </w:rPr>
        <w:t>103.254</w:t>
      </w:r>
    </w:p>
    <w:p w14:paraId="4FB644BF" w14:textId="77777777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78440B" w14:textId="06996530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mask</w:t>
      </w:r>
      <w:proofErr w:type="spellEnd"/>
      <w:r>
        <w:rPr>
          <w:rFonts w:ascii="Helvetica" w:hAnsi="Helvetica" w:cs="Helvetica"/>
        </w:rPr>
        <w:t xml:space="preserve"> 255 -&gt; </w:t>
      </w:r>
      <w:proofErr w:type="spellStart"/>
      <w:r>
        <w:rPr>
          <w:rFonts w:ascii="Helvetica" w:hAnsi="Helvetica" w:cs="Helvetica"/>
        </w:rPr>
        <w:t>value</w:t>
      </w:r>
      <w:proofErr w:type="spellEnd"/>
    </w:p>
    <w:p w14:paraId="06D72454" w14:textId="2F8D94CF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mask</w:t>
      </w:r>
      <w:proofErr w:type="spellEnd"/>
      <w:r>
        <w:rPr>
          <w:rFonts w:ascii="Helvetica" w:hAnsi="Helvetica" w:cs="Helvetica"/>
        </w:rPr>
        <w:t xml:space="preserve"> 0 -&gt; 255</w:t>
      </w:r>
    </w:p>
    <w:p w14:paraId="45CB9E88" w14:textId="65929506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mask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other</w:t>
      </w:r>
      <w:proofErr w:type="spellEnd"/>
      <w:r>
        <w:rPr>
          <w:rFonts w:ascii="Helvetica" w:hAnsi="Helvetica" w:cs="Helvetica"/>
        </w:rPr>
        <w:t xml:space="preserve"> -&gt; </w:t>
      </w:r>
      <w:proofErr w:type="spellStart"/>
      <w:r>
        <w:rPr>
          <w:rFonts w:ascii="Helvetica" w:hAnsi="Helvetica" w:cs="Helvetica"/>
        </w:rPr>
        <w:t>subnet.value</w:t>
      </w:r>
      <w:proofErr w:type="spellEnd"/>
      <w:r>
        <w:rPr>
          <w:rFonts w:ascii="Helvetica" w:hAnsi="Helvetica" w:cs="Helvetica"/>
        </w:rPr>
        <w:t xml:space="preserve"> + MN</w:t>
      </w:r>
    </w:p>
    <w:p w14:paraId="0B671DDD" w14:textId="77777777" w:rsidR="002C010E" w:rsidRDefault="002C010E" w:rsidP="00537B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31B933" w14:textId="2194420A" w:rsidR="00537B79" w:rsidRDefault="00537B79" w:rsidP="00537B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172.31.</w:t>
      </w:r>
      <w:r w:rsidR="002C010E">
        <w:rPr>
          <w:rFonts w:ascii="Helvetica" w:hAnsi="Helvetica" w:cs="Helvetica"/>
        </w:rPr>
        <w:t>103.255</w:t>
      </w:r>
    </w:p>
    <w:p w14:paraId="28E86387" w14:textId="77777777" w:rsidR="002C010E" w:rsidRDefault="002C010E" w:rsidP="00537B79">
      <w:pPr>
        <w:rPr>
          <w:rFonts w:ascii="Helvetica" w:hAnsi="Helvetica" w:cs="Helvetic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2C010E" w14:paraId="56853D48" w14:textId="77777777" w:rsidTr="002C010E">
        <w:tc>
          <w:tcPr>
            <w:tcW w:w="5225" w:type="dxa"/>
          </w:tcPr>
          <w:p w14:paraId="19244BB3" w14:textId="508CD3F7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5225" w:type="dxa"/>
          </w:tcPr>
          <w:p w14:paraId="2078D4B7" w14:textId="4C79213C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172.31.103.41</w:t>
            </w:r>
          </w:p>
        </w:tc>
      </w:tr>
      <w:tr w:rsidR="002C010E" w14:paraId="37B94F61" w14:textId="77777777" w:rsidTr="002C010E">
        <w:tc>
          <w:tcPr>
            <w:tcW w:w="5225" w:type="dxa"/>
          </w:tcPr>
          <w:p w14:paraId="05FA9771" w14:textId="5B270B96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5225" w:type="dxa"/>
          </w:tcPr>
          <w:p w14:paraId="79908132" w14:textId="53B9AA8E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255.255.252.0</w:t>
            </w:r>
          </w:p>
        </w:tc>
      </w:tr>
      <w:tr w:rsidR="002C010E" w14:paraId="726D7EB1" w14:textId="77777777" w:rsidTr="002C010E">
        <w:tc>
          <w:tcPr>
            <w:tcW w:w="5225" w:type="dxa"/>
          </w:tcPr>
          <w:p w14:paraId="7BF06D9A" w14:textId="462E91A1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Subnet</w:t>
            </w:r>
          </w:p>
        </w:tc>
        <w:tc>
          <w:tcPr>
            <w:tcW w:w="5225" w:type="dxa"/>
          </w:tcPr>
          <w:p w14:paraId="51A9995E" w14:textId="14D0EA8C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172.31.100.0</w:t>
            </w:r>
          </w:p>
        </w:tc>
      </w:tr>
      <w:tr w:rsidR="002C010E" w14:paraId="6C2A3BBC" w14:textId="77777777" w:rsidTr="002C010E">
        <w:tc>
          <w:tcPr>
            <w:tcW w:w="5225" w:type="dxa"/>
          </w:tcPr>
          <w:p w14:paraId="35C286EB" w14:textId="2B427E48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First host</w:t>
            </w:r>
          </w:p>
        </w:tc>
        <w:tc>
          <w:tcPr>
            <w:tcW w:w="5225" w:type="dxa"/>
          </w:tcPr>
          <w:p w14:paraId="02BEC8CE" w14:textId="2DC2B1FC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172.31.100.1</w:t>
            </w:r>
          </w:p>
        </w:tc>
      </w:tr>
      <w:tr w:rsidR="002C010E" w14:paraId="2C505A47" w14:textId="77777777" w:rsidTr="002C010E">
        <w:tc>
          <w:tcPr>
            <w:tcW w:w="5225" w:type="dxa"/>
          </w:tcPr>
          <w:p w14:paraId="1AA51275" w14:textId="21A43015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Last host</w:t>
            </w:r>
          </w:p>
        </w:tc>
        <w:tc>
          <w:tcPr>
            <w:tcW w:w="5225" w:type="dxa"/>
          </w:tcPr>
          <w:p w14:paraId="49C1D68A" w14:textId="2132E212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172.31.103.254</w:t>
            </w:r>
          </w:p>
        </w:tc>
      </w:tr>
      <w:tr w:rsidR="002C010E" w14:paraId="49D8976B" w14:textId="77777777" w:rsidTr="002C010E">
        <w:tc>
          <w:tcPr>
            <w:tcW w:w="5225" w:type="dxa"/>
          </w:tcPr>
          <w:p w14:paraId="31E89AFB" w14:textId="1535CFFF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5225" w:type="dxa"/>
          </w:tcPr>
          <w:p w14:paraId="438E6C2B" w14:textId="381797FE" w:rsidR="002C010E" w:rsidRDefault="002C010E" w:rsidP="00537B79">
            <w:pPr>
              <w:rPr>
                <w:lang w:val="en-US"/>
              </w:rPr>
            </w:pPr>
            <w:r>
              <w:rPr>
                <w:lang w:val="en-US"/>
              </w:rPr>
              <w:t>172.31.103.255</w:t>
            </w:r>
          </w:p>
        </w:tc>
      </w:tr>
    </w:tbl>
    <w:p w14:paraId="763F0DAD" w14:textId="77777777" w:rsidR="002C010E" w:rsidRDefault="002C010E" w:rsidP="00537B79">
      <w:pPr>
        <w:rPr>
          <w:lang w:val="en-US"/>
        </w:rPr>
      </w:pPr>
    </w:p>
    <w:p w14:paraId="7C2EC1BD" w14:textId="3497E880" w:rsidR="002C010E" w:rsidRDefault="009501F2" w:rsidP="00537B79">
      <w:pPr>
        <w:rPr>
          <w:lang w:val="en-US"/>
        </w:rPr>
      </w:pPr>
      <w:r>
        <w:rPr>
          <w:lang w:val="en-US"/>
        </w:rPr>
        <w:t>172.31.0.0/19</w:t>
      </w:r>
    </w:p>
    <w:p w14:paraId="542B1E60" w14:textId="15391C6C" w:rsidR="009501F2" w:rsidRDefault="009501F2" w:rsidP="00537B79">
      <w:pPr>
        <w:rPr>
          <w:lang w:val="en-US"/>
        </w:rPr>
      </w:pPr>
      <w:r>
        <w:rPr>
          <w:lang w:val="en-US"/>
        </w:rPr>
        <w:t>MN = 32</w:t>
      </w:r>
    </w:p>
    <w:p w14:paraId="57A3C341" w14:textId="77777777" w:rsidR="009501F2" w:rsidRDefault="009501F2" w:rsidP="00537B79">
      <w:pPr>
        <w:rPr>
          <w:lang w:val="en-US"/>
        </w:rPr>
      </w:pPr>
    </w:p>
    <w:p w14:paraId="3C851E7E" w14:textId="57B9257C" w:rsidR="009501F2" w:rsidRDefault="009501F2" w:rsidP="00537B79">
      <w:pPr>
        <w:rPr>
          <w:lang w:val="en-US"/>
        </w:rPr>
      </w:pPr>
      <w:r>
        <w:rPr>
          <w:lang w:val="en-US"/>
        </w:rPr>
        <w:t xml:space="preserve">Next subnet =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subnet + MN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501F2" w14:paraId="100516BE" w14:textId="1FE43645" w:rsidTr="00B56B71">
        <w:tc>
          <w:tcPr>
            <w:tcW w:w="5225" w:type="dxa"/>
          </w:tcPr>
          <w:p w14:paraId="4B156D0B" w14:textId="1353DCF7" w:rsidR="009501F2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Network number</w:t>
            </w:r>
          </w:p>
        </w:tc>
        <w:tc>
          <w:tcPr>
            <w:tcW w:w="5225" w:type="dxa"/>
          </w:tcPr>
          <w:p w14:paraId="1102AFE3" w14:textId="0FA9014B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172.31.0.0</w:t>
            </w:r>
          </w:p>
        </w:tc>
      </w:tr>
      <w:tr w:rsidR="009501F2" w14:paraId="532175F5" w14:textId="2F22617F" w:rsidTr="00B56B71">
        <w:tc>
          <w:tcPr>
            <w:tcW w:w="5225" w:type="dxa"/>
          </w:tcPr>
          <w:p w14:paraId="2E461F09" w14:textId="77777777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5225" w:type="dxa"/>
          </w:tcPr>
          <w:p w14:paraId="55030A4B" w14:textId="61A36373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255.255.224.0</w:t>
            </w:r>
          </w:p>
        </w:tc>
      </w:tr>
      <w:tr w:rsidR="009501F2" w14:paraId="1DA42114" w14:textId="70AED22F" w:rsidTr="00B56B71">
        <w:tc>
          <w:tcPr>
            <w:tcW w:w="5225" w:type="dxa"/>
          </w:tcPr>
          <w:p w14:paraId="45B7221A" w14:textId="4693885B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Subnet</w:t>
            </w:r>
            <w:r>
              <w:rPr>
                <w:lang w:val="en-US"/>
              </w:rPr>
              <w:t xml:space="preserve"> zero</w:t>
            </w:r>
          </w:p>
        </w:tc>
        <w:tc>
          <w:tcPr>
            <w:tcW w:w="5225" w:type="dxa"/>
          </w:tcPr>
          <w:p w14:paraId="7DC24756" w14:textId="24E2EF04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172.31.0.0</w:t>
            </w:r>
          </w:p>
        </w:tc>
      </w:tr>
      <w:tr w:rsidR="009501F2" w14:paraId="4BC40E4E" w14:textId="77777777" w:rsidTr="00B56B71">
        <w:tc>
          <w:tcPr>
            <w:tcW w:w="5225" w:type="dxa"/>
          </w:tcPr>
          <w:p w14:paraId="003FAF78" w14:textId="0DA162CA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Subnet first</w:t>
            </w:r>
          </w:p>
        </w:tc>
        <w:tc>
          <w:tcPr>
            <w:tcW w:w="5225" w:type="dxa"/>
          </w:tcPr>
          <w:p w14:paraId="263B4B4A" w14:textId="0357A419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172.31.32.0</w:t>
            </w:r>
          </w:p>
        </w:tc>
      </w:tr>
      <w:tr w:rsidR="009501F2" w14:paraId="7EB09728" w14:textId="77777777" w:rsidTr="00B56B71">
        <w:tc>
          <w:tcPr>
            <w:tcW w:w="5225" w:type="dxa"/>
          </w:tcPr>
          <w:p w14:paraId="23830889" w14:textId="74DFE37B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Subnet second</w:t>
            </w:r>
          </w:p>
        </w:tc>
        <w:tc>
          <w:tcPr>
            <w:tcW w:w="5225" w:type="dxa"/>
          </w:tcPr>
          <w:p w14:paraId="74EB372C" w14:textId="4C26D2EE" w:rsidR="009501F2" w:rsidRDefault="009501F2" w:rsidP="009943F5">
            <w:pPr>
              <w:rPr>
                <w:lang w:val="en-US"/>
              </w:rPr>
            </w:pPr>
            <w:r>
              <w:rPr>
                <w:lang w:val="en-US"/>
              </w:rPr>
              <w:t>172.31.64.0</w:t>
            </w:r>
          </w:p>
        </w:tc>
      </w:tr>
      <w:tr w:rsidR="00C26217" w14:paraId="0C1FF3B5" w14:textId="77777777" w:rsidTr="00B56B71">
        <w:tc>
          <w:tcPr>
            <w:tcW w:w="5225" w:type="dxa"/>
          </w:tcPr>
          <w:p w14:paraId="2E3DB0CB" w14:textId="4A88B433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225" w:type="dxa"/>
          </w:tcPr>
          <w:p w14:paraId="0FB41F42" w14:textId="310291B4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26217" w14:paraId="445F50F1" w14:textId="77777777" w:rsidTr="00B56B71">
        <w:tc>
          <w:tcPr>
            <w:tcW w:w="5225" w:type="dxa"/>
          </w:tcPr>
          <w:p w14:paraId="49015BBB" w14:textId="7904C777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Subnet pre last</w:t>
            </w:r>
          </w:p>
        </w:tc>
        <w:tc>
          <w:tcPr>
            <w:tcW w:w="5225" w:type="dxa"/>
          </w:tcPr>
          <w:p w14:paraId="542902DA" w14:textId="47651AD0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172.31.224.0</w:t>
            </w:r>
          </w:p>
        </w:tc>
      </w:tr>
      <w:tr w:rsidR="00C26217" w14:paraId="66A2E0F7" w14:textId="77777777" w:rsidTr="00B56B71">
        <w:tc>
          <w:tcPr>
            <w:tcW w:w="5225" w:type="dxa"/>
          </w:tcPr>
          <w:p w14:paraId="546D42D9" w14:textId="1D74C33E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Subnet last</w:t>
            </w:r>
          </w:p>
        </w:tc>
        <w:tc>
          <w:tcPr>
            <w:tcW w:w="5225" w:type="dxa"/>
          </w:tcPr>
          <w:p w14:paraId="7EAA4EED" w14:textId="2372DDFE" w:rsidR="00C26217" w:rsidRDefault="00C26217" w:rsidP="009943F5">
            <w:pPr>
              <w:rPr>
                <w:lang w:val="en-US"/>
              </w:rPr>
            </w:pPr>
            <w:r>
              <w:rPr>
                <w:lang w:val="en-US"/>
              </w:rPr>
              <w:t>172.31.256.0</w:t>
            </w:r>
          </w:p>
        </w:tc>
      </w:tr>
    </w:tbl>
    <w:p w14:paraId="4D724A44" w14:textId="77777777" w:rsidR="009501F2" w:rsidRDefault="009501F2" w:rsidP="00537B79">
      <w:pPr>
        <w:rPr>
          <w:lang w:val="en-US"/>
        </w:rPr>
      </w:pPr>
    </w:p>
    <w:p w14:paraId="0CC27DB3" w14:textId="6B266E47" w:rsidR="00C26217" w:rsidRDefault="00303E48" w:rsidP="00537B79">
      <w:pPr>
        <w:rPr>
          <w:lang w:val="en-US"/>
        </w:rPr>
      </w:pPr>
      <w:r>
        <w:rPr>
          <w:lang w:val="en-US"/>
        </w:rPr>
        <w:t>172.31.20.0/24 | 172.31.21.0/24 | 172.31.22.0/24 | 172.31.23.0/24 | 172.31.24.0/24</w:t>
      </w:r>
    </w:p>
    <w:p w14:paraId="0DA41781" w14:textId="77777777" w:rsidR="00303E48" w:rsidRDefault="00303E48" w:rsidP="00537B79">
      <w:pPr>
        <w:rPr>
          <w:lang w:val="en-US"/>
        </w:rPr>
      </w:pPr>
    </w:p>
    <w:p w14:paraId="2C3AB4C6" w14:textId="792EC767" w:rsidR="00303E48" w:rsidRDefault="00303E48" w:rsidP="00537B79">
      <w:pPr>
        <w:rPr>
          <w:lang w:val="en-US"/>
        </w:rPr>
      </w:pPr>
      <w:r>
        <w:rPr>
          <w:lang w:val="en-US"/>
        </w:rPr>
        <w:t>172.31.20.0/21 – 172.31.16.0</w:t>
      </w:r>
    </w:p>
    <w:p w14:paraId="03612B39" w14:textId="5C95EAEB" w:rsidR="00303E48" w:rsidRDefault="00303E48" w:rsidP="00537B79">
      <w:pPr>
        <w:rPr>
          <w:lang w:val="en-US"/>
        </w:rPr>
      </w:pPr>
      <w:r>
        <w:rPr>
          <w:lang w:val="en-US"/>
        </w:rPr>
        <w:t>172.31.24.0/21 – 172.31.24.0</w:t>
      </w:r>
    </w:p>
    <w:p w14:paraId="5A7F315F" w14:textId="7526C0A7" w:rsidR="00303E48" w:rsidRDefault="00303E48" w:rsidP="00537B79">
      <w:pPr>
        <w:rPr>
          <w:lang w:val="en-US"/>
        </w:rPr>
      </w:pPr>
      <w:r>
        <w:rPr>
          <w:lang w:val="en-US"/>
        </w:rPr>
        <w:t>21 – 1 = 20</w:t>
      </w:r>
    </w:p>
    <w:p w14:paraId="2AE6D930" w14:textId="77777777" w:rsidR="00303E48" w:rsidRDefault="00303E48" w:rsidP="00537B79">
      <w:pPr>
        <w:rPr>
          <w:lang w:val="en-US"/>
        </w:rPr>
      </w:pPr>
    </w:p>
    <w:p w14:paraId="42980F29" w14:textId="77777777" w:rsidR="00303E48" w:rsidRDefault="00303E48" w:rsidP="00537B79">
      <w:pPr>
        <w:rPr>
          <w:lang w:val="en-US"/>
        </w:rPr>
      </w:pPr>
    </w:p>
    <w:p w14:paraId="6AB9CC0A" w14:textId="4413B1C8" w:rsidR="00303E48" w:rsidRDefault="00303E48" w:rsidP="00537B79">
      <w:pPr>
        <w:rPr>
          <w:lang w:val="en-US"/>
        </w:rPr>
      </w:pPr>
      <w:r>
        <w:rPr>
          <w:lang w:val="en-US"/>
        </w:rPr>
        <w:t>172.31.20.0/20 – 172.31.16.0/20</w:t>
      </w:r>
    </w:p>
    <w:p w14:paraId="7DC32FF4" w14:textId="3B8F737A" w:rsidR="00303E48" w:rsidRDefault="00303E48" w:rsidP="00537B79">
      <w:pPr>
        <w:rPr>
          <w:lang w:val="en-US"/>
        </w:rPr>
      </w:pPr>
      <w:r>
        <w:rPr>
          <w:lang w:val="en-US"/>
        </w:rPr>
        <w:t>172.31.24.0/20 – 172.31.16.0/20</w:t>
      </w:r>
    </w:p>
    <w:p w14:paraId="259AB7F2" w14:textId="77777777" w:rsidR="00303E48" w:rsidRDefault="00303E48" w:rsidP="00537B79">
      <w:pPr>
        <w:rPr>
          <w:lang w:val="en-US"/>
        </w:rPr>
      </w:pPr>
    </w:p>
    <w:p w14:paraId="094DE621" w14:textId="58933DFA" w:rsidR="00303E48" w:rsidRPr="009E1877" w:rsidRDefault="00303E48" w:rsidP="00537B79">
      <w:pPr>
        <w:rPr>
          <w:lang w:val="en-US"/>
        </w:rPr>
      </w:pPr>
      <w:r>
        <w:rPr>
          <w:lang w:val="en-US"/>
        </w:rPr>
        <w:t>172.31.16.0/20</w:t>
      </w:r>
      <w:bookmarkStart w:id="0" w:name="_GoBack"/>
      <w:bookmarkEnd w:id="0"/>
    </w:p>
    <w:sectPr w:rsidR="00303E48" w:rsidRPr="009E1877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9671B"/>
    <w:multiLevelType w:val="hybridMultilevel"/>
    <w:tmpl w:val="619E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16FFE"/>
    <w:multiLevelType w:val="hybridMultilevel"/>
    <w:tmpl w:val="C672A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30E8"/>
    <w:multiLevelType w:val="hybridMultilevel"/>
    <w:tmpl w:val="CCB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307D1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B5FDF"/>
    <w:multiLevelType w:val="hybridMultilevel"/>
    <w:tmpl w:val="25022ED6"/>
    <w:lvl w:ilvl="0" w:tplc="DE202C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03A52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76B41"/>
    <w:rsid w:val="0028620E"/>
    <w:rsid w:val="002874F1"/>
    <w:rsid w:val="002C010E"/>
    <w:rsid w:val="002C47CA"/>
    <w:rsid w:val="00303E48"/>
    <w:rsid w:val="0031169D"/>
    <w:rsid w:val="00345EB8"/>
    <w:rsid w:val="00366EAC"/>
    <w:rsid w:val="003D2C20"/>
    <w:rsid w:val="003E377A"/>
    <w:rsid w:val="0040443B"/>
    <w:rsid w:val="004223A6"/>
    <w:rsid w:val="00456699"/>
    <w:rsid w:val="004A6939"/>
    <w:rsid w:val="004C412C"/>
    <w:rsid w:val="004D7070"/>
    <w:rsid w:val="004E29D6"/>
    <w:rsid w:val="005231E1"/>
    <w:rsid w:val="00537B79"/>
    <w:rsid w:val="005B18CE"/>
    <w:rsid w:val="005C3D25"/>
    <w:rsid w:val="00605B2A"/>
    <w:rsid w:val="00632891"/>
    <w:rsid w:val="006C2EA3"/>
    <w:rsid w:val="006F1AE7"/>
    <w:rsid w:val="00735977"/>
    <w:rsid w:val="00785970"/>
    <w:rsid w:val="0088577F"/>
    <w:rsid w:val="009160B1"/>
    <w:rsid w:val="009501F2"/>
    <w:rsid w:val="009E1877"/>
    <w:rsid w:val="00A31D6B"/>
    <w:rsid w:val="00A616E8"/>
    <w:rsid w:val="00A86622"/>
    <w:rsid w:val="00A959DD"/>
    <w:rsid w:val="00B11842"/>
    <w:rsid w:val="00B152F2"/>
    <w:rsid w:val="00B54350"/>
    <w:rsid w:val="00BA61DB"/>
    <w:rsid w:val="00C154B4"/>
    <w:rsid w:val="00C26217"/>
    <w:rsid w:val="00D274B2"/>
    <w:rsid w:val="00DD7ECF"/>
    <w:rsid w:val="00E31A12"/>
    <w:rsid w:val="00E4640E"/>
    <w:rsid w:val="00F009F8"/>
    <w:rsid w:val="00F65055"/>
    <w:rsid w:val="00F932EF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C47CA"/>
    <w:rPr>
      <w:color w:val="808080"/>
    </w:rPr>
  </w:style>
  <w:style w:type="table" w:styleId="a6">
    <w:name w:val="Table Grid"/>
    <w:basedOn w:val="a1"/>
    <w:uiPriority w:val="39"/>
    <w:rsid w:val="002C0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2016-09-03T04:39:00Z</dcterms:created>
  <dcterms:modified xsi:type="dcterms:W3CDTF">2016-11-12T05:16:00Z</dcterms:modified>
</cp:coreProperties>
</file>