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F6B7" w14:textId="3D09B6AB" w:rsidR="007D0088" w:rsidRDefault="00D04C9A">
      <w:r>
        <w:rPr>
          <w:noProof/>
        </w:rPr>
        <mc:AlternateContent>
          <mc:Choice Requires="wps">
            <w:drawing>
              <wp:anchor distT="0" distB="0" distL="114300" distR="114300" simplePos="0" relativeHeight="251661312" behindDoc="0" locked="0" layoutInCell="1" allowOverlap="1" wp14:anchorId="5B5D90B7" wp14:editId="6E852854">
                <wp:simplePos x="0" y="0"/>
                <wp:positionH relativeFrom="margin">
                  <wp:align>right</wp:align>
                </wp:positionH>
                <wp:positionV relativeFrom="paragraph">
                  <wp:posOffset>5080</wp:posOffset>
                </wp:positionV>
                <wp:extent cx="3378200" cy="398145"/>
                <wp:effectExtent l="0" t="0" r="12700" b="1905"/>
                <wp:wrapNone/>
                <wp:docPr id="10"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D90B7" id="_x0000_t202" coordsize="21600,21600" o:spt="202" path="m,l,21600r21600,l21600,xe">
                <v:stroke joinstyle="miter"/>
                <v:path gradientshapeok="t" o:connecttype="rect"/>
              </v:shapetype>
              <v:shape id="Text Box 10" o:spid="_x0000_s1026" type="#_x0000_t202" alt="&quot;&quot;" style="position:absolute;margin-left:214.8pt;margin-top:.4pt;width:266pt;height:31.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Pg1wEAAJEDAAAOAAAAZHJzL2Uyb0RvYy54bWysU9tu2zAMfR+wfxD0vjhpdsmMOEXXosOA&#10;rhvQ9QNkWbKN2aJGKrGzrx8lx+m2vg17EWiKOjznkN5ejn0nDgapBVfI1WIphXEaqtbVhXz8dvtq&#10;IwUF5SrVgTOFPBqSl7uXL7aDz80FNNBVBgWDOMoHX8gmBJ9nGenG9IoW4I3jSwvYq8CfWGcVqoHR&#10;+y67WC7fZgNg5RG0IeLszXQpdwnfWqPDF2vJBNEVkrmFdGI6y3hmu63Ka1S+afWJhvoHFr1qHTc9&#10;Q92ooMQe22dQfasRCGxYaOgzsLbVJmlgNavlX2oeGuVN0sLmkD/bRP8PVt8fHvxXFGH8ACMPMIkg&#10;fwf6OwkH141ytblChKExquLGq2hZNnjKT0+j1ZRTBCmHz1DxkNU+QAIaLfbRFdYpGJ0HcDybbsYg&#10;NCfX63cbnqQUmu/W7zer129SC5XPrz1S+GigFzEoJPJQE7o63FGIbFQ+l8RmDm7brkuD7dwfCS6M&#10;mcQ+Ep6oh7EcuTqqKKE6sg6EaU94rzloAH9KMfCOFJJ+7BUaKbpPjr2ICzUHOAflHCin+WkhgxRT&#10;eB2mxdt7bOuGkSe3HVyxX7ZNUp5YnHjy3JPC047Gxfr9O1U9/Um7XwAAAP//AwBQSwMEFAAGAAgA&#10;AAAhAL+GfvfaAAAABAEAAA8AAABkcnMvZG93bnJldi54bWxMj8FOwzAQRO9I/IO1SNyoQ6tGELKp&#10;KgQnJEQaDhydeJtEjdchdtvw9ywnehzNaOZNvpndoE40hd4zwv0iAUXceNtzi/BZvd49gArRsDWD&#10;Z0L4oQCb4voqN5n1Zy7ptIutkhIOmUHoYhwzrUPTkTNh4Udi8fZ+ciaKnFptJ3OWcjfoZZKk2pme&#10;ZaEzIz131Bx2R4ew/eLypf9+rz/KfdlX1WPCb+kB8fZm3j6BijTH/zD84Qs6FMJU+yPboAYEORIR&#10;hF689WopskZIV2vQRa4v4YtfAAAA//8DAFBLAQItABQABgAIAAAAIQC2gziS/gAAAOEBAAATAAAA&#10;AAAAAAAAAAAAAAAAAABbQ29udGVudF9UeXBlc10ueG1sUEsBAi0AFAAGAAgAAAAhADj9If/WAAAA&#10;lAEAAAsAAAAAAAAAAAAAAAAALwEAAF9yZWxzLy5yZWxzUEsBAi0AFAAGAAgAAAAhANDFU+DXAQAA&#10;kQMAAA4AAAAAAAAAAAAAAAAALgIAAGRycy9lMm9Eb2MueG1sUEsBAi0AFAAGAAgAAAAhAL+Gfvfa&#10;AAAABAEAAA8AAAAAAAAAAAAAAAAAMQQAAGRycy9kb3ducmV2LnhtbFBLBQYAAAAABAAEAPMAAAA4&#10;BQAAAAA=&#10;" filled="f" stroked="f">
                <v:textbox inset="0,0,0,0">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v:textbox>
                <w10:wrap anchorx="margin"/>
              </v:shape>
            </w:pict>
          </mc:Fallback>
        </mc:AlternateContent>
      </w:r>
      <w:r w:rsidR="00E373AA">
        <w:rPr>
          <w:noProof/>
        </w:rPr>
        <mc:AlternateContent>
          <mc:Choice Requires="wps">
            <w:drawing>
              <wp:anchor distT="0" distB="0" distL="114300" distR="114300" simplePos="0" relativeHeight="251658240" behindDoc="0" locked="0" layoutInCell="1" allowOverlap="1" wp14:anchorId="772C8851" wp14:editId="42D3E2CF">
                <wp:simplePos x="0" y="0"/>
                <wp:positionH relativeFrom="column">
                  <wp:posOffset>194945</wp:posOffset>
                </wp:positionH>
                <wp:positionV relativeFrom="paragraph">
                  <wp:posOffset>450215</wp:posOffset>
                </wp:positionV>
                <wp:extent cx="6838950" cy="635"/>
                <wp:effectExtent l="0" t="0" r="19050" b="3746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D60AEB8" id="_x0000_t32" coordsize="21600,21600" o:spt="32" o:oned="t" path="m,l21600,21600e" filled="f">
                <v:path arrowok="t" fillok="f" o:connecttype="none"/>
                <o:lock v:ext="edit" shapetype="t"/>
              </v:shapetype>
              <v:shape id="Straight Arrow Connector 4" o:spid="_x0000_s1026" type="#_x0000_t32" alt="&quot;&quot;" style="position:absolute;margin-left:15.35pt;margin-top:35.45pt;width:53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DWuOuC3QAAAAkBAAAPAAAAZHJzL2Rvd25y&#10;ZXYueG1sTI/BTsMwEETvSP0Hayv1gqidIggNcaqqEgeOtJW4uvGSBOJ1FDtN6NezPdHjzoxm3+Sb&#10;ybXijH1oPGlIlgoEUultQ5WG4+Ht4QVEiIasaT2hhl8MsClmd7nJrB/pA8/7WAkuoZAZDXWMXSZl&#10;KGt0Jix9h8Tel++diXz2lbS9GbnctXKl1LN0piH+UJsOdzWWP/vBacAwPCVqu3bV8f0y3n+uLt9j&#10;d9B6MZ+2ryAiTvE/DFd8RoeCmU5+IBtEq+FRpZzUkKo1iKufqJSVEyuJAlnk8nZB8QcAAP//AwBQ&#10;SwECLQAUAAYACAAAACEAtoM4kv4AAADhAQAAEwAAAAAAAAAAAAAAAAAAAAAAW0NvbnRlbnRfVHlw&#10;ZXNdLnhtbFBLAQItABQABgAIAAAAIQA4/SH/1gAAAJQBAAALAAAAAAAAAAAAAAAAAC8BAABfcmVs&#10;cy8ucmVsc1BLAQItABQABgAIAAAAIQCIS4LsugEAAFgDAAAOAAAAAAAAAAAAAAAAAC4CAABkcnMv&#10;ZTJvRG9jLnhtbFBLAQItABQABgAIAAAAIQDWuOuC3QAAAAkBAAAPAAAAAAAAAAAAAAAAABQEAABk&#10;cnMvZG93bnJldi54bWxQSwUGAAAAAAQABADzAAAAHgUAAAAA&#10;"/>
            </w:pict>
          </mc:Fallback>
        </mc:AlternateContent>
      </w:r>
      <w:r w:rsidR="00E373AA">
        <w:rPr>
          <w:noProof/>
        </w:rPr>
        <mc:AlternateContent>
          <mc:Choice Requires="wps">
            <w:drawing>
              <wp:anchor distT="0" distB="0" distL="114300" distR="114300" simplePos="0" relativeHeight="251660288" behindDoc="0" locked="0" layoutInCell="1" allowOverlap="1" wp14:anchorId="02767587" wp14:editId="50FFE4C6">
                <wp:simplePos x="0" y="0"/>
                <wp:positionH relativeFrom="column">
                  <wp:posOffset>198120</wp:posOffset>
                </wp:positionH>
                <wp:positionV relativeFrom="paragraph">
                  <wp:posOffset>-11620</wp:posOffset>
                </wp:positionV>
                <wp:extent cx="2545080" cy="441325"/>
                <wp:effectExtent l="0" t="0" r="7620" b="15875"/>
                <wp:wrapNone/>
                <wp:docPr id="7"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67587" id="Text Box 7" o:spid="_x0000_s1027" type="#_x0000_t202" alt="&quot;&quot;" style="position:absolute;margin-left:15.6pt;margin-top:-.9pt;width:200.4pt;height: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vQ2QEAAJgDAAAOAAAAZHJzL2Uyb0RvYy54bWysU9tu2zAMfR+wfxD0vtjJkqEw4hRdiw4D&#10;ugvQ9QNkWbKF2aJGKbGzrx8l2+nWvQ17EWhSOjznkN5fj33HTgq9AVvy9SrnTFkJtbFNyZ++3b+5&#10;4swHYWvRgVUlPyvPrw+vX+0HV6gNtNDVChmBWF8MruRtCK7IMi9b1Qu/AqcsFTVgLwJ9YpPVKAZC&#10;77tsk+fvsgGwdghSeU/Zu6nIDwlfayXDF629CqwrOXEL6cR0VvHMDntRNChca+RMQ/wDi14YS00v&#10;UHciCHZE8xdUbySCBx1WEvoMtDZSJQ2kZp2/UPPYCqeSFjLHu4tN/v/Bys+nR/cVWRjfw0gDTCK8&#10;ewD53TMLt62wjbpBhKFVoqbG62hZNjhfzE+j1b7wEaQaPkFNQxbHAAlo1NhHV0gnI3QawPliuhoD&#10;k5Tc7La7/IpKkmrb7frtZpdaiGJ57dCHDwp6FoOSIw01oYvTgw+RjSiWK7GZhXvTdWmwnf0jQRdj&#10;JrGPhCfqYaxGZupZWhRTQX0mOQjTutB6U9AC/uRsoFUpuf9xFKg46z5asiTu1RLgElRLIKykpyUP&#10;nE3hbZj27+jQNC0hT6ZbuCHbtEmKnlnMdGn8Sei8qnG/fv9Ot55/qMMvAAAA//8DAFBLAwQUAAYA&#10;CAAAACEALI0S5N4AAAAIAQAADwAAAGRycy9kb3ducmV2LnhtbEyPQU+DQBCF7yb+h82YeGsXqKEW&#10;WZrG6MnESPHQ4wJT2JSdRXbb4r93POlx8l7efF++ne0gLjh540hBvIxAIDWuNdQp+KxeF48gfNDU&#10;6sERKvhGD9vi9ibXWeuuVOJlHzrBI+QzraAPYcyk9E2PVvulG5E4O7rJ6sDn1Ml20lcet4NMoiiV&#10;VhviD70e8bnH5rQ/WwW7A5Uv5uu9/iiPpamqTURv6Ump+7t59wQi4Bz+yvCLz+hQMFPtztR6MShY&#10;xQk3FSxiNuD8YZWwW60gXa9BFrn8L1D8AAAA//8DAFBLAQItABQABgAIAAAAIQC2gziS/gAAAOEB&#10;AAATAAAAAAAAAAAAAAAAAAAAAABbQ29udGVudF9UeXBlc10ueG1sUEsBAi0AFAAGAAgAAAAhADj9&#10;If/WAAAAlAEAAAsAAAAAAAAAAAAAAAAALwEAAF9yZWxzLy5yZWxzUEsBAi0AFAAGAAgAAAAhALWM&#10;a9DZAQAAmAMAAA4AAAAAAAAAAAAAAAAALgIAAGRycy9lMm9Eb2MueG1sUEsBAi0AFAAGAAgAAAAh&#10;ACyNEuTeAAAACAEAAA8AAAAAAAAAAAAAAAAAMwQAAGRycy9kb3ducmV2LnhtbFBLBQYAAAAABAAE&#10;APMAAAA+BQAAAAA=&#10;" filled="f" stroked="f">
                <v:textbox inset="0,0,0,0">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v:textbox>
              </v:shape>
            </w:pict>
          </mc:Fallback>
        </mc:AlternateContent>
      </w:r>
      <w:r w:rsidR="005B314F">
        <w:rPr>
          <w:noProof/>
        </w:rPr>
        <mc:AlternateContent>
          <mc:Choice Requires="wps">
            <w:drawing>
              <wp:anchor distT="0" distB="0" distL="114300" distR="114300" simplePos="0" relativeHeight="251663360" behindDoc="0" locked="0" layoutInCell="1" allowOverlap="1" wp14:anchorId="08F9058B" wp14:editId="03F85234">
                <wp:simplePos x="0" y="0"/>
                <wp:positionH relativeFrom="column">
                  <wp:posOffset>4954905</wp:posOffset>
                </wp:positionH>
                <wp:positionV relativeFrom="paragraph">
                  <wp:posOffset>669290</wp:posOffset>
                </wp:positionV>
                <wp:extent cx="2141220" cy="8777605"/>
                <wp:effectExtent l="0" t="0" r="11430" b="4445"/>
                <wp:wrapNone/>
                <wp:docPr id="12" name="Text Box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77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611A0DE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Office 365 Administration/Domain</w:t>
                            </w:r>
                          </w:p>
                          <w:p w14:paraId="3F94E7E2" w14:textId="77777777" w:rsidR="003E69EF" w:rsidRDefault="003E69EF" w:rsidP="003E69EF">
                            <w:pPr>
                              <w:tabs>
                                <w:tab w:val="left" w:pos="180"/>
                                <w:tab w:val="left" w:pos="270"/>
                              </w:tabs>
                              <w:spacing w:after="0" w:line="240" w:lineRule="auto"/>
                              <w:rPr>
                                <w:rFonts w:cs="Calibri"/>
                                <w:sz w:val="21"/>
                                <w:szCs w:val="21"/>
                              </w:rPr>
                            </w:pPr>
                          </w:p>
                          <w:p w14:paraId="4E90981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C26FBFA" w14:textId="77777777" w:rsidR="003E69EF" w:rsidRDefault="003E69EF" w:rsidP="003E69EF">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77777777" w:rsidR="003E69EF" w:rsidRDefault="003E69EF" w:rsidP="003E69EF">
                            <w:pPr>
                              <w:tabs>
                                <w:tab w:val="left" w:pos="180"/>
                                <w:tab w:val="left" w:pos="270"/>
                              </w:tabs>
                              <w:spacing w:after="0" w:line="240" w:lineRule="auto"/>
                              <w:rPr>
                                <w:rFonts w:cs="Calibri"/>
                                <w:b/>
                                <w:bCs/>
                                <w:sz w:val="21"/>
                                <w:szCs w:val="21"/>
                              </w:rPr>
                            </w:pPr>
                            <w:r w:rsidRPr="0021115B">
                              <w:rPr>
                                <w:rFonts w:cs="Calibri"/>
                                <w:b/>
                                <w:bCs/>
                                <w:sz w:val="21"/>
                                <w:szCs w:val="21"/>
                              </w:rPr>
                              <w:t>Project Interests:</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Block Chain Databases</w:t>
                            </w:r>
                          </w:p>
                          <w:p w14:paraId="76BD208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Supply Chain Logistics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3ED86EC4" w14:textId="77777777" w:rsidR="003E69EF" w:rsidRPr="000733AF"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06F41243"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9058B" id="Text Box 12" o:spid="_x0000_s1028" type="#_x0000_t202" alt="&quot;&quot;" style="position:absolute;margin-left:390.15pt;margin-top:52.7pt;width:168.6pt;height:69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ee2gEAAJkDAAAOAAAAZHJzL2Uyb0RvYy54bWysU9tu2zAMfR+wfxD0vviCrSmMOEXXosOA&#10;7gJ0+wBZlmxhtqhRSuzs60fJcbrL27AXgSalw3MO6d3NPA7sqNAbsDUvNjlnykpoje1q/vXLw6tr&#10;znwQthUDWFXzk/L8Zv/yxW5ylSqhh6FVyAjE+mpyNe9DcFWWedmrUfgNOGWpqAFHEegTu6xFMRH6&#10;OGRlnl9lE2DrEKTynrL3S5HvE77WSoZPWnsV2FBz4hbSiels4pntd6LqULjeyDMN8Q8sRmEsNb1A&#10;3Ysg2AHNX1CjkQgedNhIGDPQ2kiVNJCaIv9DzVMvnEpayBzvLjb5/wcrPx6f3GdkYX4LMw0wifDu&#10;EeQ3zyzc9cJ26hYRpl6JlhoX0bJscr46P41W+8pHkGb6AC0NWRwCJKBZ4xhdIZ2M0GkAp4vpag5M&#10;UrIsXhdlSSVJtevtdnuVv0k9RLU+d+jDOwUji0HNkaaa4MXx0YdIR1TrldjNwoMZhjTZwf6WoIsx&#10;k+hHxgv3MDczMy1RiX2jmgbaE+lBWPaF9puCHvAHZxPtSs3994NAxdnw3pIncbHWANegWQNhJT2t&#10;eeBsCe/CsoAHh6brCXlx3cIt+aZNUvTM4kyX5p+Ennc1Ltiv3+nW8x+1/wkAAP//AwBQSwMEFAAG&#10;AAgAAAAhAJX/TTXhAAAADQEAAA8AAABkcnMvZG93bnJldi54bWxMj8FOwzAMhu9IvENkJG4sKWxr&#10;KU2nCcEJCdGVA8e0ydpojVOabCtvj3eCm63/0+/PxWZ2AzuZKViPEpKFAGaw9dpiJ+Gzfr3LgIWo&#10;UKvBo5HwYwJsyuurQuXan7Eyp13sGJVgyJWEPsYx5zy0vXEqLPxokLK9n5yKtE4d15M6U7kb+L0Q&#10;a+6URbrQq9E896Y97I5OwvYLqxf7/d58VPvK1vWjwLf1Qcrbm3n7BCyaOf7BcNEndSjJqfFH1IEN&#10;EtJMPBBKgVgtgV2IJElXwBqallmaAi8L/v+L8hcAAP//AwBQSwECLQAUAAYACAAAACEAtoM4kv4A&#10;AADhAQAAEwAAAAAAAAAAAAAAAAAAAAAAW0NvbnRlbnRfVHlwZXNdLnhtbFBLAQItABQABgAIAAAA&#10;IQA4/SH/1gAAAJQBAAALAAAAAAAAAAAAAAAAAC8BAABfcmVscy8ucmVsc1BLAQItABQABgAIAAAA&#10;IQCowOee2gEAAJkDAAAOAAAAAAAAAAAAAAAAAC4CAABkcnMvZTJvRG9jLnhtbFBLAQItABQABgAI&#10;AAAAIQCV/0014QAAAA0BAAAPAAAAAAAAAAAAAAAAADQEAABkcnMvZG93bnJldi54bWxQSwUGAAAA&#10;AAQABADzAAAAQgUAAAAA&#10;" filled="f" stroked="f">
                <v:textbox inset="0,0,0,0">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611A0DE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Office 365 Administration/Domain</w:t>
                      </w:r>
                    </w:p>
                    <w:p w14:paraId="3F94E7E2" w14:textId="77777777" w:rsidR="003E69EF" w:rsidRDefault="003E69EF" w:rsidP="003E69EF">
                      <w:pPr>
                        <w:tabs>
                          <w:tab w:val="left" w:pos="180"/>
                          <w:tab w:val="left" w:pos="270"/>
                        </w:tabs>
                        <w:spacing w:after="0" w:line="240" w:lineRule="auto"/>
                        <w:rPr>
                          <w:rFonts w:cs="Calibri"/>
                          <w:sz w:val="21"/>
                          <w:szCs w:val="21"/>
                        </w:rPr>
                      </w:pPr>
                    </w:p>
                    <w:p w14:paraId="4E90981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C26FBFA" w14:textId="77777777" w:rsidR="003E69EF" w:rsidRDefault="003E69EF" w:rsidP="003E69EF">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77777777" w:rsidR="003E69EF" w:rsidRDefault="003E69EF" w:rsidP="003E69EF">
                      <w:pPr>
                        <w:tabs>
                          <w:tab w:val="left" w:pos="180"/>
                          <w:tab w:val="left" w:pos="270"/>
                        </w:tabs>
                        <w:spacing w:after="0" w:line="240" w:lineRule="auto"/>
                        <w:rPr>
                          <w:rFonts w:cs="Calibri"/>
                          <w:b/>
                          <w:bCs/>
                          <w:sz w:val="21"/>
                          <w:szCs w:val="21"/>
                        </w:rPr>
                      </w:pPr>
                      <w:r w:rsidRPr="0021115B">
                        <w:rPr>
                          <w:rFonts w:cs="Calibri"/>
                          <w:b/>
                          <w:bCs/>
                          <w:sz w:val="21"/>
                          <w:szCs w:val="21"/>
                        </w:rPr>
                        <w:t>Project Interests:</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Block Chain Databases</w:t>
                      </w:r>
                    </w:p>
                    <w:p w14:paraId="76BD208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Supply Chain Logistics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3ED86EC4" w14:textId="77777777" w:rsidR="003E69EF" w:rsidRPr="000733AF"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06F41243"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v:textbox>
              </v:shape>
            </w:pict>
          </mc:Fallback>
        </mc:AlternateContent>
      </w:r>
    </w:p>
    <w:p w14:paraId="5E3AFB91" w14:textId="3E054E89" w:rsidR="007D0088" w:rsidRDefault="00BF6353">
      <w:r>
        <w:rPr>
          <w:noProof/>
        </w:rPr>
        <mc:AlternateContent>
          <mc:Choice Requires="wps">
            <w:drawing>
              <wp:anchor distT="0" distB="0" distL="114300" distR="114300" simplePos="0" relativeHeight="251662336" behindDoc="0" locked="0" layoutInCell="1" allowOverlap="1" wp14:anchorId="2F859439" wp14:editId="3617F58A">
                <wp:simplePos x="0" y="0"/>
                <wp:positionH relativeFrom="column">
                  <wp:posOffset>163830</wp:posOffset>
                </wp:positionH>
                <wp:positionV relativeFrom="paragraph">
                  <wp:posOffset>192405</wp:posOffset>
                </wp:positionV>
                <wp:extent cx="4559300" cy="8928100"/>
                <wp:effectExtent l="0" t="0" r="12700" b="6350"/>
                <wp:wrapNone/>
                <wp:docPr id="11"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892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CD3D" w14:textId="6B60FAD0" w:rsidR="007D0088" w:rsidRPr="00F03E50" w:rsidRDefault="007D0088" w:rsidP="007A3D02">
                            <w:pPr>
                              <w:tabs>
                                <w:tab w:val="left" w:pos="360"/>
                              </w:tabs>
                              <w:spacing w:after="140" w:line="240" w:lineRule="auto"/>
                              <w:rPr>
                                <w:rFonts w:cs="Calibri"/>
                                <w:sz w:val="21"/>
                                <w:szCs w:val="21"/>
                              </w:rPr>
                            </w:pPr>
                            <w:r w:rsidRPr="00F03E50">
                              <w:rPr>
                                <w:rFonts w:cs="Calibri"/>
                                <w:b/>
                                <w:sz w:val="21"/>
                                <w:szCs w:val="21"/>
                              </w:rPr>
                              <w:t>Select Professional Achievements:</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BFC392A"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proofErr w:type="gramStart"/>
                            <w:r w:rsidR="00243E17">
                              <w:rPr>
                                <w:rFonts w:cs="Calibri"/>
                                <w:sz w:val="21"/>
                                <w:szCs w:val="21"/>
                              </w:rPr>
                              <w:t>enabled</w:t>
                            </w:r>
                            <w:proofErr w:type="gramEnd"/>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39620065"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r w:rsidR="009D0C50">
                              <w:rPr>
                                <w:rFonts w:cs="Calibri"/>
                                <w:sz w:val="21"/>
                                <w:szCs w:val="21"/>
                              </w:rPr>
                              <w:t>.</w:t>
                            </w:r>
                          </w:p>
                          <w:p w14:paraId="1C4561A9" w14:textId="0797EE3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proofErr w:type="gramStart"/>
                            <w:r w:rsidR="00243E17" w:rsidRPr="006328F1">
                              <w:rPr>
                                <w:rFonts w:cs="Calibri"/>
                                <w:b/>
                                <w:bCs/>
                                <w:i/>
                                <w:iCs/>
                                <w:sz w:val="21"/>
                                <w:szCs w:val="21"/>
                              </w:rPr>
                              <w:t>provide</w:t>
                            </w:r>
                            <w:proofErr w:type="gramEnd"/>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57C2CC91"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30409A08"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r w:rsidR="009D0C50">
                              <w:rPr>
                                <w:rFonts w:cs="Calibri"/>
                                <w:sz w:val="21"/>
                                <w:szCs w:val="21"/>
                              </w:rPr>
                              <w:t>.</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43F8862F"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w:t>
                            </w:r>
                            <w:r w:rsidR="009D0C50">
                              <w:rPr>
                                <w:rFonts w:cs="Calibri"/>
                                <w:b/>
                                <w:bCs/>
                                <w:i/>
                                <w:iCs/>
                                <w:sz w:val="21"/>
                                <w:szCs w:val="21"/>
                              </w:rPr>
                              <w:t>.</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2417E6A8"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9D0C5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4513CFC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r w:rsidR="009D0C50">
                              <w:rPr>
                                <w:rFonts w:cs="Calibri"/>
                                <w:b/>
                                <w:bCs/>
                                <w:i/>
                                <w:iCs/>
                                <w:sz w:val="21"/>
                                <w:szCs w:val="21"/>
                              </w:rPr>
                              <w:t>.</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62573E6E" w14:textId="3659DBEC" w:rsidR="00F03E50" w:rsidRDefault="00F03E50" w:rsidP="007D0088">
                            <w:pPr>
                              <w:tabs>
                                <w:tab w:val="left" w:pos="180"/>
                                <w:tab w:val="left" w:pos="360"/>
                              </w:tabs>
                              <w:spacing w:after="0" w:line="240" w:lineRule="auto"/>
                              <w:rPr>
                                <w:rFonts w:cstheme="minorHAnsi"/>
                                <w:sz w:val="21"/>
                                <w:szCs w:val="21"/>
                              </w:rPr>
                            </w:pPr>
                            <w:r>
                              <w:rPr>
                                <w:rFonts w:cstheme="minorHAnsi"/>
                                <w:sz w:val="21"/>
                                <w:szCs w:val="21"/>
                              </w:rPr>
                              <w:t xml:space="preserve">• </w:t>
                            </w:r>
                            <w:r>
                              <w:rPr>
                                <w:rFonts w:cstheme="minorHAnsi"/>
                                <w:sz w:val="21"/>
                                <w:szCs w:val="21"/>
                              </w:rPr>
                              <w:tab/>
                              <w:t>Working experience with highly complex healthcare claims payment systems</w:t>
                            </w:r>
                          </w:p>
                          <w:p w14:paraId="477361D7" w14:textId="50337D35"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w:t>
                            </w:r>
                            <w:r w:rsidRPr="00702856">
                              <w:rPr>
                                <w:rFonts w:cstheme="minorHAnsi"/>
                                <w:sz w:val="21"/>
                                <w:szCs w:val="21"/>
                              </w:rPr>
                              <w:tab/>
                              <w:t>Ability to work with technical, project and business users to meet all front end</w:t>
                            </w:r>
                          </w:p>
                          <w:p w14:paraId="307D3D09" w14:textId="42F82798"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ab/>
                              <w:t>and database development needs</w:t>
                            </w:r>
                            <w:r w:rsidR="009D0C50">
                              <w:rPr>
                                <w:rFonts w:cstheme="minorHAnsi"/>
                                <w:sz w:val="21"/>
                                <w:szCs w:val="21"/>
                              </w:rPr>
                              <w:t>.</w:t>
                            </w:r>
                          </w:p>
                          <w:p w14:paraId="4F9B3C7D" w14:textId="7FD7B0D0" w:rsidR="007D0088" w:rsidRPr="005452EB" w:rsidRDefault="007D0088" w:rsidP="005452E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Ability to organize and work independently, to define problems as they arise, </w:t>
                            </w:r>
                            <w:r w:rsidRPr="005452EB">
                              <w:rPr>
                                <w:rFonts w:cstheme="minorHAnsi"/>
                                <w:color w:val="000000"/>
                                <w:sz w:val="21"/>
                                <w:szCs w:val="21"/>
                              </w:rPr>
                              <w:t>and</w:t>
                            </w:r>
                          </w:p>
                          <w:p w14:paraId="116C666C" w14:textId="73D4BA33"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to recommend and implement or discuss alternative solutions</w:t>
                            </w:r>
                            <w:r w:rsidR="009D0C50">
                              <w:rPr>
                                <w:rFonts w:cstheme="minorHAnsi"/>
                                <w:color w:val="000000"/>
                                <w:sz w:val="21"/>
                                <w:szCs w:val="21"/>
                              </w:rPr>
                              <w:t>.</w:t>
                            </w:r>
                          </w:p>
                          <w:p w14:paraId="06A1FD01" w14:textId="767C8301" w:rsidR="007D0088" w:rsidRPr="002C357B" w:rsidRDefault="002C357B" w:rsidP="002C357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2C357B">
                              <w:rPr>
                                <w:rFonts w:cstheme="minorHAnsi"/>
                                <w:color w:val="000000"/>
                                <w:sz w:val="21"/>
                                <w:szCs w:val="21"/>
                              </w:rPr>
                              <w:t>Demonstrated</w:t>
                            </w:r>
                            <w:r w:rsidR="007D0088" w:rsidRPr="002C357B">
                              <w:rPr>
                                <w:rFonts w:cstheme="minorHAnsi"/>
                                <w:color w:val="000000"/>
                                <w:sz w:val="21"/>
                                <w:szCs w:val="21"/>
                              </w:rPr>
                              <w:t xml:space="preserve"> human relation skills to work with many </w:t>
                            </w:r>
                            <w:r w:rsidRPr="002C357B">
                              <w:rPr>
                                <w:rFonts w:cstheme="minorHAnsi"/>
                                <w:color w:val="000000"/>
                                <w:sz w:val="21"/>
                                <w:szCs w:val="21"/>
                              </w:rPr>
                              <w:t xml:space="preserve">diverse </w:t>
                            </w:r>
                            <w:r w:rsidR="007D0088" w:rsidRPr="002C357B">
                              <w:rPr>
                                <w:rFonts w:cstheme="minorHAnsi"/>
                                <w:color w:val="000000"/>
                                <w:sz w:val="21"/>
                                <w:szCs w:val="21"/>
                              </w:rPr>
                              <w:t>individuals on a</w:t>
                            </w:r>
                          </w:p>
                          <w:p w14:paraId="0F73B295" w14:textId="73508A40"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 xml:space="preserve">day-to-day basis, to lead, take direction and work </w:t>
                            </w:r>
                            <w:r w:rsidR="009D0C50">
                              <w:rPr>
                                <w:rFonts w:cstheme="minorHAnsi"/>
                                <w:color w:val="000000"/>
                                <w:sz w:val="21"/>
                                <w:szCs w:val="21"/>
                              </w:rPr>
                              <w:t>efficiently.</w:t>
                            </w:r>
                          </w:p>
                          <w:p w14:paraId="6496BFD7" w14:textId="77777777" w:rsidR="007D0088"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the theory, principles</w:t>
                            </w:r>
                            <w:r>
                              <w:rPr>
                                <w:rFonts w:cstheme="minorHAnsi"/>
                                <w:color w:val="000000"/>
                                <w:sz w:val="21"/>
                                <w:szCs w:val="21"/>
                              </w:rPr>
                              <w:t>,</w:t>
                            </w:r>
                            <w:r w:rsidRPr="00702856">
                              <w:rPr>
                                <w:rFonts w:cstheme="minorHAnsi"/>
                                <w:color w:val="000000"/>
                                <w:sz w:val="21"/>
                                <w:szCs w:val="21"/>
                              </w:rPr>
                              <w:t xml:space="preserve"> and practice of database design, </w:t>
                            </w:r>
                          </w:p>
                          <w:p w14:paraId="064A806A" w14:textId="15C9D5E8" w:rsidR="007D0088" w:rsidRPr="00702856" w:rsidRDefault="007D0088" w:rsidP="007D0088">
                            <w:pPr>
                              <w:shd w:val="clear" w:color="auto" w:fill="FFFFFF"/>
                              <w:tabs>
                                <w:tab w:val="left" w:pos="0"/>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developments, data structures</w:t>
                            </w:r>
                            <w:r w:rsidR="006E4772">
                              <w:rPr>
                                <w:rFonts w:cstheme="minorHAnsi"/>
                                <w:color w:val="000000"/>
                                <w:sz w:val="21"/>
                                <w:szCs w:val="21"/>
                              </w:rPr>
                              <w:t>.</w:t>
                            </w:r>
                          </w:p>
                          <w:p w14:paraId="732D05CC" w14:textId="2C09FA08"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database administration and configuration</w:t>
                            </w:r>
                            <w:r w:rsidR="006E4772">
                              <w:rPr>
                                <w:rFonts w:cstheme="minorHAnsi"/>
                                <w:color w:val="000000"/>
                                <w:sz w:val="21"/>
                                <w:szCs w:val="21"/>
                              </w:rPr>
                              <w:t>.</w:t>
                            </w:r>
                          </w:p>
                          <w:p w14:paraId="21445228" w14:textId="38A1A37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Experience in complex data analysis to develop customer </w:t>
                            </w:r>
                            <w:r w:rsidR="0043301F" w:rsidRPr="00702856">
                              <w:rPr>
                                <w:rFonts w:cstheme="minorHAnsi"/>
                                <w:color w:val="000000"/>
                                <w:sz w:val="21"/>
                                <w:szCs w:val="21"/>
                              </w:rPr>
                              <w:t>solutions</w:t>
                            </w:r>
                            <w:r w:rsidR="006E4772">
                              <w:rPr>
                                <w:rFonts w:cstheme="minorHAnsi"/>
                                <w:color w:val="000000"/>
                                <w:sz w:val="21"/>
                                <w:szCs w:val="21"/>
                              </w:rPr>
                              <w:t>.</w:t>
                            </w:r>
                          </w:p>
                          <w:p w14:paraId="55108380"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and tools.</w:t>
                            </w:r>
                          </w:p>
                          <w:p w14:paraId="75919D76" w14:textId="3454E9FF"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Integration Services</w:t>
                            </w:r>
                            <w:r w:rsidR="006E4772">
                              <w:rPr>
                                <w:rFonts w:cstheme="minorHAnsi"/>
                                <w:color w:val="000000"/>
                                <w:sz w:val="21"/>
                                <w:szCs w:val="21"/>
                              </w:rPr>
                              <w:t>.</w:t>
                            </w:r>
                          </w:p>
                          <w:p w14:paraId="6E52C182" w14:textId="7171C30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SSIS</w:t>
                            </w:r>
                            <w:r w:rsidR="006E4772">
                              <w:rPr>
                                <w:rFonts w:cstheme="minorHAnsi"/>
                                <w:color w:val="000000"/>
                                <w:sz w:val="21"/>
                                <w:szCs w:val="21"/>
                              </w:rPr>
                              <w:t>.</w:t>
                            </w:r>
                          </w:p>
                          <w:p w14:paraId="77D68BFD" w14:textId="5D3911E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backup software</w:t>
                            </w:r>
                            <w:r w:rsidR="006E4772">
                              <w:rPr>
                                <w:rFonts w:cstheme="minorHAnsi"/>
                                <w:color w:val="000000"/>
                                <w:sz w:val="21"/>
                                <w:szCs w:val="21"/>
                              </w:rPr>
                              <w:t>.</w:t>
                            </w:r>
                          </w:p>
                          <w:p w14:paraId="7CC55B2C" w14:textId="48A42C02"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Ability to learn Microsoft SQ: Cluster</w:t>
                            </w:r>
                            <w:r w:rsidR="006E4772">
                              <w:rPr>
                                <w:rFonts w:cstheme="minorHAnsi"/>
                                <w:color w:val="000000"/>
                                <w:sz w:val="21"/>
                                <w:szCs w:val="21"/>
                              </w:rPr>
                              <w:t>.</w:t>
                            </w:r>
                          </w:p>
                          <w:p w14:paraId="3A47A756" w14:textId="670868AA"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Knowledgeable of networking configurations</w:t>
                            </w:r>
                            <w:r w:rsidR="006E4772">
                              <w:rPr>
                                <w:rFonts w:cstheme="minorHAnsi"/>
                                <w:color w:val="000000"/>
                                <w:sz w:val="21"/>
                                <w:szCs w:val="21"/>
                              </w:rPr>
                              <w:t>.</w:t>
                            </w:r>
                          </w:p>
                          <w:p w14:paraId="69EB6DEC" w14:textId="603B8920"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Working knowledge of </w:t>
                            </w:r>
                            <w:r w:rsidRPr="00702856">
                              <w:rPr>
                                <w:rFonts w:cstheme="minorHAnsi"/>
                                <w:color w:val="000000"/>
                                <w:sz w:val="21"/>
                                <w:szCs w:val="21"/>
                                <w:shd w:val="clear" w:color="auto" w:fill="FFFFFF"/>
                              </w:rPr>
                              <w:t>Microsoft Windows and Linux operating systems</w:t>
                            </w:r>
                            <w:r w:rsidR="006E4772">
                              <w:rPr>
                                <w:rFonts w:cstheme="minorHAnsi"/>
                                <w:color w:val="000000"/>
                                <w:sz w:val="21"/>
                                <w:szCs w:val="21"/>
                                <w:shd w:val="clear" w:color="auto" w:fill="FFFFFF"/>
                              </w:rPr>
                              <w:t>.</w:t>
                            </w:r>
                          </w:p>
                          <w:p w14:paraId="07E4F538" w14:textId="6A15C536"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shd w:val="clear" w:color="auto" w:fill="FFFFFF"/>
                              </w:rPr>
                              <w:t>Working experience with vendor software conversions, integration, and testing</w:t>
                            </w:r>
                            <w:r w:rsidR="006E4772">
                              <w:rPr>
                                <w:rFonts w:cstheme="minorHAnsi"/>
                                <w:color w:val="000000"/>
                                <w:sz w:val="21"/>
                                <w:szCs w:val="21"/>
                                <w:shd w:val="clear" w:color="auto" w:fill="FFFFFF"/>
                              </w:rPr>
                              <w:t>.</w:t>
                            </w:r>
                          </w:p>
                          <w:p w14:paraId="17A61BD4" w14:textId="34A99DC1" w:rsidR="007D0088" w:rsidRPr="00755572" w:rsidRDefault="007D0088"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sidRPr="007A3D02">
                              <w:rPr>
                                <w:rFonts w:cstheme="minorHAnsi"/>
                                <w:color w:val="000000"/>
                                <w:sz w:val="21"/>
                                <w:szCs w:val="21"/>
                                <w:shd w:val="clear" w:color="auto" w:fill="FFFFFF"/>
                              </w:rPr>
                              <w:t>Working experience with data processing, hardware, and software concepts</w:t>
                            </w:r>
                            <w:r w:rsidR="006E4772">
                              <w:rPr>
                                <w:rFonts w:cstheme="minorHAnsi"/>
                                <w:color w:val="000000"/>
                                <w:sz w:val="21"/>
                                <w:szCs w:val="21"/>
                                <w:shd w:val="clear" w:color="auto" w:fill="FFFFFF"/>
                              </w:rPr>
                              <w:t>.</w:t>
                            </w:r>
                          </w:p>
                          <w:p w14:paraId="461C9ABC" w14:textId="0461BD58" w:rsidR="00755572" w:rsidRPr="007A3D02" w:rsidRDefault="00755572"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Pr>
                                <w:rFonts w:cstheme="minorHAnsi"/>
                                <w:color w:val="000000"/>
                                <w:sz w:val="21"/>
                                <w:szCs w:val="21"/>
                                <w:shd w:val="clear" w:color="auto" w:fill="FFFFFF"/>
                              </w:rPr>
                              <w:t xml:space="preserve">Working experience training in IoT, </w:t>
                            </w:r>
                            <w:r w:rsidR="00E639B5">
                              <w:rPr>
                                <w:rFonts w:cstheme="minorHAnsi"/>
                                <w:color w:val="000000"/>
                                <w:sz w:val="21"/>
                                <w:szCs w:val="21"/>
                                <w:shd w:val="clear" w:color="auto" w:fill="FFFFFF"/>
                              </w:rPr>
                              <w:t>Office 365, Basic Computer/Technolog</w:t>
                            </w:r>
                            <w:r w:rsidR="00FB0658">
                              <w:rPr>
                                <w:rFonts w:cstheme="minorHAnsi"/>
                                <w:color w:val="000000"/>
                                <w:sz w:val="21"/>
                                <w:szCs w:val="21"/>
                                <w:shd w:val="clear" w:color="auto" w:fill="FFFFFF"/>
                              </w:rPr>
                              <w:t>ies</w:t>
                            </w:r>
                            <w:r w:rsidR="006E4772">
                              <w:rPr>
                                <w:rFonts w:cstheme="minorHAnsi"/>
                                <w:color w:val="000000"/>
                                <w:sz w:val="21"/>
                                <w:szCs w:val="21"/>
                                <w:shd w:val="clear" w:color="auto" w:fill="FFFFFF"/>
                              </w:rPr>
                              <w:t>.</w:t>
                            </w:r>
                          </w:p>
                          <w:p w14:paraId="2308CD90" w14:textId="77777777" w:rsidR="007A3D02" w:rsidRPr="007A3D02" w:rsidRDefault="007A3D02" w:rsidP="007A3D02">
                            <w:pPr>
                              <w:shd w:val="clear" w:color="auto" w:fill="FFFFFF"/>
                              <w:tabs>
                                <w:tab w:val="left" w:pos="0"/>
                                <w:tab w:val="left" w:pos="180"/>
                              </w:tabs>
                              <w:spacing w:after="0" w:line="240" w:lineRule="auto"/>
                              <w:ind w:left="187"/>
                              <w:rPr>
                                <w:rFonts w:eastAsia="Times New Roman" w:cs="Calibri"/>
                                <w:color w:val="333333"/>
                                <w:sz w:val="21"/>
                                <w:szCs w:val="21"/>
                              </w:rPr>
                            </w:pPr>
                          </w:p>
                          <w:p w14:paraId="2D745B60" w14:textId="2672B345" w:rsidR="007A3D02" w:rsidRDefault="007A3D02" w:rsidP="007A3D02">
                            <w:pPr>
                              <w:tabs>
                                <w:tab w:val="left" w:pos="360"/>
                              </w:tabs>
                              <w:spacing w:after="120" w:line="240" w:lineRule="auto"/>
                              <w:rPr>
                                <w:rFonts w:cs="Calibri"/>
                                <w:b/>
                                <w:sz w:val="21"/>
                                <w:szCs w:val="21"/>
                                <w:u w:val="single"/>
                              </w:rPr>
                            </w:pPr>
                            <w:r>
                              <w:rPr>
                                <w:rFonts w:cs="Calibri"/>
                                <w:b/>
                                <w:sz w:val="21"/>
                                <w:szCs w:val="21"/>
                                <w:u w:val="single"/>
                              </w:rPr>
                              <w:t>Work Experience:</w:t>
                            </w:r>
                          </w:p>
                          <w:p w14:paraId="0DFE33EB" w14:textId="2BBAA239" w:rsidR="00BF6353" w:rsidRDefault="00BF6353" w:rsidP="00F03E50">
                            <w:pPr>
                              <w:tabs>
                                <w:tab w:val="left" w:pos="360"/>
                              </w:tabs>
                              <w:spacing w:after="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w:t>
                            </w:r>
                            <w:r w:rsidR="00F03E50">
                              <w:rPr>
                                <w:rFonts w:cs="Calibri"/>
                                <w:sz w:val="21"/>
                                <w:szCs w:val="21"/>
                              </w:rPr>
                              <w:t>10/2023</w:t>
                            </w:r>
                          </w:p>
                          <w:p w14:paraId="2A3AD4AF" w14:textId="3B81FD91" w:rsidR="00754770" w:rsidRDefault="00BF6353" w:rsidP="00BF6353">
                            <w:pPr>
                              <w:tabs>
                                <w:tab w:val="left" w:pos="360"/>
                              </w:tabs>
                              <w:spacing w:after="120" w:line="240" w:lineRule="auto"/>
                              <w:rPr>
                                <w:rFonts w:cs="Calibri"/>
                                <w:b/>
                                <w:bCs/>
                                <w:sz w:val="21"/>
                                <w:szCs w:val="21"/>
                              </w:rPr>
                            </w:pPr>
                            <w:r w:rsidRPr="00BF6353">
                              <w:rPr>
                                <w:rFonts w:cs="Calibri"/>
                                <w:b/>
                                <w:bCs/>
                                <w:sz w:val="21"/>
                                <w:szCs w:val="21"/>
                              </w:rPr>
                              <w:t>Claims</w:t>
                            </w:r>
                            <w:r w:rsidR="00F03E50">
                              <w:rPr>
                                <w:rFonts w:cs="Calibri"/>
                                <w:b/>
                                <w:bCs/>
                                <w:sz w:val="21"/>
                                <w:szCs w:val="21"/>
                              </w:rPr>
                              <w:t xml:space="preserve"> Auditor/</w:t>
                            </w:r>
                            <w:r w:rsidRPr="00BF6353">
                              <w:rPr>
                                <w:rFonts w:cs="Calibri"/>
                                <w:b/>
                                <w:bCs/>
                                <w:sz w:val="21"/>
                                <w:szCs w:val="21"/>
                              </w:rPr>
                              <w:t>Processor</w:t>
                            </w:r>
                          </w:p>
                          <w:p w14:paraId="56735043" w14:textId="3DD736E5" w:rsidR="00754770" w:rsidRPr="00BF6353" w:rsidRDefault="00F03E50" w:rsidP="00BF6353">
                            <w:pPr>
                              <w:tabs>
                                <w:tab w:val="left" w:pos="360"/>
                              </w:tabs>
                              <w:spacing w:after="120" w:line="240" w:lineRule="auto"/>
                              <w:rPr>
                                <w:rFonts w:cs="Calibri"/>
                                <w:b/>
                                <w:bCs/>
                                <w:sz w:val="21"/>
                                <w:szCs w:val="21"/>
                              </w:rPr>
                            </w:pPr>
                            <w:r w:rsidRPr="00F03E50">
                              <w:rPr>
                                <w:sz w:val="21"/>
                                <w:szCs w:val="21"/>
                              </w:rPr>
                              <w:t xml:space="preserve">Responsible for </w:t>
                            </w:r>
                            <w:r w:rsidR="00754770" w:rsidRPr="00F03E50">
                              <w:rPr>
                                <w:sz w:val="21"/>
                                <w:szCs w:val="21"/>
                              </w:rPr>
                              <w:t xml:space="preserve">accurately processing healthcare claims while ensuring compliance with industry regulations and company standards. </w:t>
                            </w:r>
                            <w:r>
                              <w:rPr>
                                <w:sz w:val="21"/>
                                <w:szCs w:val="21"/>
                              </w:rPr>
                              <w:t>Audited</w:t>
                            </w:r>
                            <w:r w:rsidR="00754770" w:rsidRPr="00F03E50">
                              <w:rPr>
                                <w:sz w:val="21"/>
                                <w:szCs w:val="21"/>
                              </w:rPr>
                              <w:t xml:space="preserve"> claim documents, verif</w:t>
                            </w:r>
                            <w:r w:rsidRPr="00F03E50">
                              <w:rPr>
                                <w:sz w:val="21"/>
                                <w:szCs w:val="21"/>
                              </w:rPr>
                              <w:t>ied</w:t>
                            </w:r>
                            <w:r w:rsidR="00754770" w:rsidRPr="00F03E50">
                              <w:rPr>
                                <w:sz w:val="21"/>
                                <w:szCs w:val="21"/>
                              </w:rPr>
                              <w:t xml:space="preserve"> eligibility, and resolv</w:t>
                            </w:r>
                            <w:r w:rsidRPr="00F03E50">
                              <w:rPr>
                                <w:sz w:val="21"/>
                                <w:szCs w:val="21"/>
                              </w:rPr>
                              <w:t>ed</w:t>
                            </w:r>
                            <w:r w:rsidR="00754770" w:rsidRPr="00F03E50">
                              <w:rPr>
                                <w:sz w:val="21"/>
                                <w:szCs w:val="21"/>
                              </w:rPr>
                              <w:t xml:space="preserve"> discrepancies. </w:t>
                            </w:r>
                            <w:r>
                              <w:rPr>
                                <w:sz w:val="21"/>
                                <w:szCs w:val="21"/>
                              </w:rPr>
                              <w:t xml:space="preserve">Approved or denied payments. </w:t>
                            </w:r>
                            <w:r w:rsidRPr="00F03E50">
                              <w:rPr>
                                <w:sz w:val="21"/>
                                <w:szCs w:val="21"/>
                              </w:rPr>
                              <w:t>Applied p</w:t>
                            </w:r>
                            <w:r w:rsidR="00754770" w:rsidRPr="00F03E50">
                              <w:rPr>
                                <w:sz w:val="21"/>
                                <w:szCs w:val="21"/>
                              </w:rPr>
                              <w:t xml:space="preserve">roficient coding, </w:t>
                            </w:r>
                            <w:r w:rsidRPr="00F03E50">
                              <w:rPr>
                                <w:sz w:val="21"/>
                                <w:szCs w:val="21"/>
                              </w:rPr>
                              <w:t xml:space="preserve">and </w:t>
                            </w:r>
                            <w:r w:rsidR="00754770" w:rsidRPr="00F03E50">
                              <w:rPr>
                                <w:sz w:val="21"/>
                                <w:szCs w:val="21"/>
                              </w:rPr>
                              <w:t>data entry</w:t>
                            </w:r>
                            <w:r w:rsidRPr="00F03E50">
                              <w:rPr>
                                <w:sz w:val="21"/>
                                <w:szCs w:val="21"/>
                              </w:rPr>
                              <w:t xml:space="preserve"> skills</w:t>
                            </w:r>
                            <w:r w:rsidR="00754770" w:rsidRPr="00F03E50">
                              <w:rPr>
                                <w:sz w:val="21"/>
                                <w:szCs w:val="21"/>
                              </w:rPr>
                              <w:t xml:space="preserve">. </w:t>
                            </w:r>
                            <w:r w:rsidRPr="00F03E50">
                              <w:rPr>
                                <w:sz w:val="21"/>
                                <w:szCs w:val="21"/>
                              </w:rPr>
                              <w:t xml:space="preserve">Communicated and </w:t>
                            </w:r>
                            <w:r w:rsidR="00754770" w:rsidRPr="00F03E50">
                              <w:rPr>
                                <w:sz w:val="21"/>
                                <w:szCs w:val="21"/>
                              </w:rPr>
                              <w:t>effectively interact</w:t>
                            </w:r>
                            <w:r w:rsidRPr="00F03E50">
                              <w:rPr>
                                <w:sz w:val="21"/>
                                <w:szCs w:val="21"/>
                              </w:rPr>
                              <w:t>ed</w:t>
                            </w:r>
                            <w:r w:rsidR="00754770" w:rsidRPr="00F03E50">
                              <w:rPr>
                                <w:sz w:val="21"/>
                                <w:szCs w:val="21"/>
                              </w:rPr>
                              <w:t xml:space="preserve"> with team members. </w:t>
                            </w:r>
                            <w:r w:rsidRPr="00F03E50">
                              <w:rPr>
                                <w:sz w:val="21"/>
                                <w:szCs w:val="21"/>
                              </w:rPr>
                              <w:t>Managed multiple tasks</w:t>
                            </w:r>
                            <w:r w:rsidR="00754770" w:rsidRPr="00F03E50">
                              <w:rPr>
                                <w:sz w:val="21"/>
                                <w:szCs w:val="21"/>
                              </w:rPr>
                              <w:t xml:space="preserve"> in a fast-paced environment. </w:t>
                            </w:r>
                            <w:r w:rsidRPr="00F03E50">
                              <w:rPr>
                                <w:sz w:val="21"/>
                                <w:szCs w:val="21"/>
                              </w:rPr>
                              <w:t>Maintained</w:t>
                            </w:r>
                            <w:r w:rsidR="00754770" w:rsidRPr="00F03E50">
                              <w:rPr>
                                <w:sz w:val="21"/>
                                <w:szCs w:val="21"/>
                              </w:rPr>
                              <w:t xml:space="preserve"> a high level of accuracy and integrity in claim processing</w:t>
                            </w:r>
                            <w:r w:rsidR="006E4772">
                              <w:rPr>
                                <w:sz w:val="21"/>
                                <w:szCs w:val="21"/>
                              </w:rPr>
                              <w:t>.</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9439" id="Text Box 11" o:spid="_x0000_s1029" type="#_x0000_t202" alt="&quot;&quot;" style="position:absolute;margin-left:12.9pt;margin-top:15.15pt;width:359pt;height:7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nQf2wEAAJkDAAAOAAAAZHJzL2Uyb0RvYy54bWysU9tu2zAMfR+wfxD0vjhJ1yE14hRdiw4D&#10;ugvQ9QNkWbaF2aJGKrGzrx8lx+m2vg17EShKOjznkNpej30nDgbJgivkarGUwjgNlXVNIZ++3b/Z&#10;SEFBuUp14Ewhj4bk9e71q+3gc7OGFrrKoGAQR/ngC9mG4PMsI92aXtECvHF8WAP2KvAWm6xCNTB6&#10;32Xr5fJdNgBWHkEbIs7eTYdyl/Dr2ujwpa7JBNEVkrmFtGJay7hmu63KG1S+tfpEQ/0Di15Zx0XP&#10;UHcqKLFH+wKqtxqBoA4LDX0GdW21SRpYzWr5l5rHVnmTtLA55M820f+D1Z8Pj/4rijC+h5EbmESQ&#10;fwD9nYSD21a5xtwgwtAaVXHhVbQsGzzlp6fRasopgpTDJ6i4yWofIAGNNfbRFdYpGJ0bcDybbsYg&#10;NCffXl5eXSz5SPPZ5mq9WfEm1lD5/NwjhQ8GehGDQiJ3NcGrwwOF6ep8JVZzcG+7LnW2c38kGDNm&#10;Ev3IeOIexnIUtirkRawb1ZRQHVkPwjQvPN8ctIA/pRh4VgpJP/YKjRTdR8eexMGaA5yDcg6U0/y0&#10;kEGKKbwN0wDuPdqmZeTJdQc37Fttk6JnFie63P/kyWlW44D9vk+3nn/U7hcAAAD//wMAUEsDBBQA&#10;BgAIAAAAIQAqk2Qj3wAAAAoBAAAPAAAAZHJzL2Rvd25yZXYueG1sTI/BTsMwEETvSPyDtUjcqE1d&#10;AoQ4VYXghISahgNHJ3YTq/E6xG4b/p7lBMfZGc28LdazH9jJTtEFVHC7EMAstsE47BR81K83D8Bi&#10;0mj0ENAq+LYR1uXlRaFzE85Y2dMudYxKMOZaQZ/SmHMe2956HRdhtEjePkxeJ5JTx82kz1TuB74U&#10;IuNeO6SFXo/2ubftYXf0CjafWL24r/dmW+0rV9ePAt+yg1LXV/PmCViyc/oLwy8+oUNJTE04ools&#10;ULC8I/KkQAoJjPz7laRDQ8GVzCTwsuD/Xyh/AAAA//8DAFBLAQItABQABgAIAAAAIQC2gziS/gAA&#10;AOEBAAATAAAAAAAAAAAAAAAAAAAAAABbQ29udGVudF9UeXBlc10ueG1sUEsBAi0AFAAGAAgAAAAh&#10;ADj9If/WAAAAlAEAAAsAAAAAAAAAAAAAAAAALwEAAF9yZWxzLy5yZWxzUEsBAi0AFAAGAAgAAAAh&#10;ALTidB/bAQAAmQMAAA4AAAAAAAAAAAAAAAAALgIAAGRycy9lMm9Eb2MueG1sUEsBAi0AFAAGAAgA&#10;AAAhACqTZCPfAAAACgEAAA8AAAAAAAAAAAAAAAAANQQAAGRycy9kb3ducmV2LnhtbFBLBQYAAAAA&#10;BAAEAPMAAABBBQAAAAA=&#10;" filled="f" stroked="f">
                <v:textbox inset="0,0,0,0">
                  <w:txbxContent>
                    <w:p w14:paraId="3B34CD3D" w14:textId="6B60FAD0" w:rsidR="007D0088" w:rsidRPr="00F03E50" w:rsidRDefault="007D0088" w:rsidP="007A3D02">
                      <w:pPr>
                        <w:tabs>
                          <w:tab w:val="left" w:pos="360"/>
                        </w:tabs>
                        <w:spacing w:after="140" w:line="240" w:lineRule="auto"/>
                        <w:rPr>
                          <w:rFonts w:cs="Calibri"/>
                          <w:sz w:val="21"/>
                          <w:szCs w:val="21"/>
                        </w:rPr>
                      </w:pPr>
                      <w:r w:rsidRPr="00F03E50">
                        <w:rPr>
                          <w:rFonts w:cs="Calibri"/>
                          <w:b/>
                          <w:sz w:val="21"/>
                          <w:szCs w:val="21"/>
                        </w:rPr>
                        <w:t>Select Professional Achievements:</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BFC392A"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proofErr w:type="gramStart"/>
                      <w:r w:rsidR="00243E17">
                        <w:rPr>
                          <w:rFonts w:cs="Calibri"/>
                          <w:sz w:val="21"/>
                          <w:szCs w:val="21"/>
                        </w:rPr>
                        <w:t>enabled</w:t>
                      </w:r>
                      <w:proofErr w:type="gramEnd"/>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39620065"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r w:rsidR="009D0C50">
                        <w:rPr>
                          <w:rFonts w:cs="Calibri"/>
                          <w:sz w:val="21"/>
                          <w:szCs w:val="21"/>
                        </w:rPr>
                        <w:t>.</w:t>
                      </w:r>
                    </w:p>
                    <w:p w14:paraId="1C4561A9" w14:textId="0797EE3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proofErr w:type="gramStart"/>
                      <w:r w:rsidR="00243E17" w:rsidRPr="006328F1">
                        <w:rPr>
                          <w:rFonts w:cs="Calibri"/>
                          <w:b/>
                          <w:bCs/>
                          <w:i/>
                          <w:iCs/>
                          <w:sz w:val="21"/>
                          <w:szCs w:val="21"/>
                        </w:rPr>
                        <w:t>provide</w:t>
                      </w:r>
                      <w:proofErr w:type="gramEnd"/>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57C2CC91"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30409A08"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r w:rsidR="009D0C50">
                        <w:rPr>
                          <w:rFonts w:cs="Calibri"/>
                          <w:sz w:val="21"/>
                          <w:szCs w:val="21"/>
                        </w:rPr>
                        <w:t>.</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43F8862F"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w:t>
                      </w:r>
                      <w:r w:rsidR="009D0C50">
                        <w:rPr>
                          <w:rFonts w:cs="Calibri"/>
                          <w:b/>
                          <w:bCs/>
                          <w:i/>
                          <w:iCs/>
                          <w:sz w:val="21"/>
                          <w:szCs w:val="21"/>
                        </w:rPr>
                        <w:t>.</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2417E6A8"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9D0C5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4513CFC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r w:rsidR="009D0C50">
                        <w:rPr>
                          <w:rFonts w:cs="Calibri"/>
                          <w:b/>
                          <w:bCs/>
                          <w:i/>
                          <w:iCs/>
                          <w:sz w:val="21"/>
                          <w:szCs w:val="21"/>
                        </w:rPr>
                        <w:t>.</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62573E6E" w14:textId="3659DBEC" w:rsidR="00F03E50" w:rsidRDefault="00F03E50" w:rsidP="007D0088">
                      <w:pPr>
                        <w:tabs>
                          <w:tab w:val="left" w:pos="180"/>
                          <w:tab w:val="left" w:pos="360"/>
                        </w:tabs>
                        <w:spacing w:after="0" w:line="240" w:lineRule="auto"/>
                        <w:rPr>
                          <w:rFonts w:cstheme="minorHAnsi"/>
                          <w:sz w:val="21"/>
                          <w:szCs w:val="21"/>
                        </w:rPr>
                      </w:pPr>
                      <w:r>
                        <w:rPr>
                          <w:rFonts w:cstheme="minorHAnsi"/>
                          <w:sz w:val="21"/>
                          <w:szCs w:val="21"/>
                        </w:rPr>
                        <w:t xml:space="preserve">• </w:t>
                      </w:r>
                      <w:r>
                        <w:rPr>
                          <w:rFonts w:cstheme="minorHAnsi"/>
                          <w:sz w:val="21"/>
                          <w:szCs w:val="21"/>
                        </w:rPr>
                        <w:tab/>
                        <w:t>Working experience with highly complex healthcare claims payment systems</w:t>
                      </w:r>
                    </w:p>
                    <w:p w14:paraId="477361D7" w14:textId="50337D35"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w:t>
                      </w:r>
                      <w:r w:rsidRPr="00702856">
                        <w:rPr>
                          <w:rFonts w:cstheme="minorHAnsi"/>
                          <w:sz w:val="21"/>
                          <w:szCs w:val="21"/>
                        </w:rPr>
                        <w:tab/>
                        <w:t>Ability to work with technical, project and business users to meet all front end</w:t>
                      </w:r>
                    </w:p>
                    <w:p w14:paraId="307D3D09" w14:textId="42F82798"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ab/>
                        <w:t>and database development needs</w:t>
                      </w:r>
                      <w:r w:rsidR="009D0C50">
                        <w:rPr>
                          <w:rFonts w:cstheme="minorHAnsi"/>
                          <w:sz w:val="21"/>
                          <w:szCs w:val="21"/>
                        </w:rPr>
                        <w:t>.</w:t>
                      </w:r>
                    </w:p>
                    <w:p w14:paraId="4F9B3C7D" w14:textId="7FD7B0D0" w:rsidR="007D0088" w:rsidRPr="005452EB" w:rsidRDefault="007D0088" w:rsidP="005452E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Ability to organize and work independently, to define problems as they arise, </w:t>
                      </w:r>
                      <w:r w:rsidRPr="005452EB">
                        <w:rPr>
                          <w:rFonts w:cstheme="minorHAnsi"/>
                          <w:color w:val="000000"/>
                          <w:sz w:val="21"/>
                          <w:szCs w:val="21"/>
                        </w:rPr>
                        <w:t>and</w:t>
                      </w:r>
                    </w:p>
                    <w:p w14:paraId="116C666C" w14:textId="73D4BA33"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to recommend and implement or discuss alternative solutions</w:t>
                      </w:r>
                      <w:r w:rsidR="009D0C50">
                        <w:rPr>
                          <w:rFonts w:cstheme="minorHAnsi"/>
                          <w:color w:val="000000"/>
                          <w:sz w:val="21"/>
                          <w:szCs w:val="21"/>
                        </w:rPr>
                        <w:t>.</w:t>
                      </w:r>
                    </w:p>
                    <w:p w14:paraId="06A1FD01" w14:textId="767C8301" w:rsidR="007D0088" w:rsidRPr="002C357B" w:rsidRDefault="002C357B" w:rsidP="002C357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2C357B">
                        <w:rPr>
                          <w:rFonts w:cstheme="minorHAnsi"/>
                          <w:color w:val="000000"/>
                          <w:sz w:val="21"/>
                          <w:szCs w:val="21"/>
                        </w:rPr>
                        <w:t>Demonstrated</w:t>
                      </w:r>
                      <w:r w:rsidR="007D0088" w:rsidRPr="002C357B">
                        <w:rPr>
                          <w:rFonts w:cstheme="minorHAnsi"/>
                          <w:color w:val="000000"/>
                          <w:sz w:val="21"/>
                          <w:szCs w:val="21"/>
                        </w:rPr>
                        <w:t xml:space="preserve"> human relation skills to work with many </w:t>
                      </w:r>
                      <w:r w:rsidRPr="002C357B">
                        <w:rPr>
                          <w:rFonts w:cstheme="minorHAnsi"/>
                          <w:color w:val="000000"/>
                          <w:sz w:val="21"/>
                          <w:szCs w:val="21"/>
                        </w:rPr>
                        <w:t xml:space="preserve">diverse </w:t>
                      </w:r>
                      <w:r w:rsidR="007D0088" w:rsidRPr="002C357B">
                        <w:rPr>
                          <w:rFonts w:cstheme="minorHAnsi"/>
                          <w:color w:val="000000"/>
                          <w:sz w:val="21"/>
                          <w:szCs w:val="21"/>
                        </w:rPr>
                        <w:t>individuals on a</w:t>
                      </w:r>
                    </w:p>
                    <w:p w14:paraId="0F73B295" w14:textId="73508A40"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 xml:space="preserve">day-to-day basis, to lead, take direction and work </w:t>
                      </w:r>
                      <w:r w:rsidR="009D0C50">
                        <w:rPr>
                          <w:rFonts w:cstheme="minorHAnsi"/>
                          <w:color w:val="000000"/>
                          <w:sz w:val="21"/>
                          <w:szCs w:val="21"/>
                        </w:rPr>
                        <w:t>efficiently.</w:t>
                      </w:r>
                    </w:p>
                    <w:p w14:paraId="6496BFD7" w14:textId="77777777" w:rsidR="007D0088"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the theory, principles</w:t>
                      </w:r>
                      <w:r>
                        <w:rPr>
                          <w:rFonts w:cstheme="minorHAnsi"/>
                          <w:color w:val="000000"/>
                          <w:sz w:val="21"/>
                          <w:szCs w:val="21"/>
                        </w:rPr>
                        <w:t>,</w:t>
                      </w:r>
                      <w:r w:rsidRPr="00702856">
                        <w:rPr>
                          <w:rFonts w:cstheme="minorHAnsi"/>
                          <w:color w:val="000000"/>
                          <w:sz w:val="21"/>
                          <w:szCs w:val="21"/>
                        </w:rPr>
                        <w:t xml:space="preserve"> and practice of database design, </w:t>
                      </w:r>
                    </w:p>
                    <w:p w14:paraId="064A806A" w14:textId="15C9D5E8" w:rsidR="007D0088" w:rsidRPr="00702856" w:rsidRDefault="007D0088" w:rsidP="007D0088">
                      <w:pPr>
                        <w:shd w:val="clear" w:color="auto" w:fill="FFFFFF"/>
                        <w:tabs>
                          <w:tab w:val="left" w:pos="0"/>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developments, data structures</w:t>
                      </w:r>
                      <w:r w:rsidR="006E4772">
                        <w:rPr>
                          <w:rFonts w:cstheme="minorHAnsi"/>
                          <w:color w:val="000000"/>
                          <w:sz w:val="21"/>
                          <w:szCs w:val="21"/>
                        </w:rPr>
                        <w:t>.</w:t>
                      </w:r>
                    </w:p>
                    <w:p w14:paraId="732D05CC" w14:textId="2C09FA08"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database administration and configuration</w:t>
                      </w:r>
                      <w:r w:rsidR="006E4772">
                        <w:rPr>
                          <w:rFonts w:cstheme="minorHAnsi"/>
                          <w:color w:val="000000"/>
                          <w:sz w:val="21"/>
                          <w:szCs w:val="21"/>
                        </w:rPr>
                        <w:t>.</w:t>
                      </w:r>
                    </w:p>
                    <w:p w14:paraId="21445228" w14:textId="38A1A37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Experience in complex data analysis to develop customer </w:t>
                      </w:r>
                      <w:r w:rsidR="0043301F" w:rsidRPr="00702856">
                        <w:rPr>
                          <w:rFonts w:cstheme="minorHAnsi"/>
                          <w:color w:val="000000"/>
                          <w:sz w:val="21"/>
                          <w:szCs w:val="21"/>
                        </w:rPr>
                        <w:t>solutions</w:t>
                      </w:r>
                      <w:r w:rsidR="006E4772">
                        <w:rPr>
                          <w:rFonts w:cstheme="minorHAnsi"/>
                          <w:color w:val="000000"/>
                          <w:sz w:val="21"/>
                          <w:szCs w:val="21"/>
                        </w:rPr>
                        <w:t>.</w:t>
                      </w:r>
                    </w:p>
                    <w:p w14:paraId="55108380"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and tools.</w:t>
                      </w:r>
                    </w:p>
                    <w:p w14:paraId="75919D76" w14:textId="3454E9FF"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Integration Services</w:t>
                      </w:r>
                      <w:r w:rsidR="006E4772">
                        <w:rPr>
                          <w:rFonts w:cstheme="minorHAnsi"/>
                          <w:color w:val="000000"/>
                          <w:sz w:val="21"/>
                          <w:szCs w:val="21"/>
                        </w:rPr>
                        <w:t>.</w:t>
                      </w:r>
                    </w:p>
                    <w:p w14:paraId="6E52C182" w14:textId="7171C30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SSIS</w:t>
                      </w:r>
                      <w:r w:rsidR="006E4772">
                        <w:rPr>
                          <w:rFonts w:cstheme="minorHAnsi"/>
                          <w:color w:val="000000"/>
                          <w:sz w:val="21"/>
                          <w:szCs w:val="21"/>
                        </w:rPr>
                        <w:t>.</w:t>
                      </w:r>
                    </w:p>
                    <w:p w14:paraId="77D68BFD" w14:textId="5D3911E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backup software</w:t>
                      </w:r>
                      <w:r w:rsidR="006E4772">
                        <w:rPr>
                          <w:rFonts w:cstheme="minorHAnsi"/>
                          <w:color w:val="000000"/>
                          <w:sz w:val="21"/>
                          <w:szCs w:val="21"/>
                        </w:rPr>
                        <w:t>.</w:t>
                      </w:r>
                    </w:p>
                    <w:p w14:paraId="7CC55B2C" w14:textId="48A42C02"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Ability to learn Microsoft SQ: Cluster</w:t>
                      </w:r>
                      <w:r w:rsidR="006E4772">
                        <w:rPr>
                          <w:rFonts w:cstheme="minorHAnsi"/>
                          <w:color w:val="000000"/>
                          <w:sz w:val="21"/>
                          <w:szCs w:val="21"/>
                        </w:rPr>
                        <w:t>.</w:t>
                      </w:r>
                    </w:p>
                    <w:p w14:paraId="3A47A756" w14:textId="670868AA"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Knowledgeable of networking configurations</w:t>
                      </w:r>
                      <w:r w:rsidR="006E4772">
                        <w:rPr>
                          <w:rFonts w:cstheme="minorHAnsi"/>
                          <w:color w:val="000000"/>
                          <w:sz w:val="21"/>
                          <w:szCs w:val="21"/>
                        </w:rPr>
                        <w:t>.</w:t>
                      </w:r>
                    </w:p>
                    <w:p w14:paraId="69EB6DEC" w14:textId="603B8920"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Working knowledge of </w:t>
                      </w:r>
                      <w:r w:rsidRPr="00702856">
                        <w:rPr>
                          <w:rFonts w:cstheme="minorHAnsi"/>
                          <w:color w:val="000000"/>
                          <w:sz w:val="21"/>
                          <w:szCs w:val="21"/>
                          <w:shd w:val="clear" w:color="auto" w:fill="FFFFFF"/>
                        </w:rPr>
                        <w:t>Microsoft Windows and Linux operating systems</w:t>
                      </w:r>
                      <w:r w:rsidR="006E4772">
                        <w:rPr>
                          <w:rFonts w:cstheme="minorHAnsi"/>
                          <w:color w:val="000000"/>
                          <w:sz w:val="21"/>
                          <w:szCs w:val="21"/>
                          <w:shd w:val="clear" w:color="auto" w:fill="FFFFFF"/>
                        </w:rPr>
                        <w:t>.</w:t>
                      </w:r>
                    </w:p>
                    <w:p w14:paraId="07E4F538" w14:textId="6A15C536"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shd w:val="clear" w:color="auto" w:fill="FFFFFF"/>
                        </w:rPr>
                        <w:t>Working experience with vendor software conversions, integration, and testing</w:t>
                      </w:r>
                      <w:r w:rsidR="006E4772">
                        <w:rPr>
                          <w:rFonts w:cstheme="minorHAnsi"/>
                          <w:color w:val="000000"/>
                          <w:sz w:val="21"/>
                          <w:szCs w:val="21"/>
                          <w:shd w:val="clear" w:color="auto" w:fill="FFFFFF"/>
                        </w:rPr>
                        <w:t>.</w:t>
                      </w:r>
                    </w:p>
                    <w:p w14:paraId="17A61BD4" w14:textId="34A99DC1" w:rsidR="007D0088" w:rsidRPr="00755572" w:rsidRDefault="007D0088"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sidRPr="007A3D02">
                        <w:rPr>
                          <w:rFonts w:cstheme="minorHAnsi"/>
                          <w:color w:val="000000"/>
                          <w:sz w:val="21"/>
                          <w:szCs w:val="21"/>
                          <w:shd w:val="clear" w:color="auto" w:fill="FFFFFF"/>
                        </w:rPr>
                        <w:t>Working experience with data processing, hardware, and software concepts</w:t>
                      </w:r>
                      <w:r w:rsidR="006E4772">
                        <w:rPr>
                          <w:rFonts w:cstheme="minorHAnsi"/>
                          <w:color w:val="000000"/>
                          <w:sz w:val="21"/>
                          <w:szCs w:val="21"/>
                          <w:shd w:val="clear" w:color="auto" w:fill="FFFFFF"/>
                        </w:rPr>
                        <w:t>.</w:t>
                      </w:r>
                    </w:p>
                    <w:p w14:paraId="461C9ABC" w14:textId="0461BD58" w:rsidR="00755572" w:rsidRPr="007A3D02" w:rsidRDefault="00755572"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Pr>
                          <w:rFonts w:cstheme="minorHAnsi"/>
                          <w:color w:val="000000"/>
                          <w:sz w:val="21"/>
                          <w:szCs w:val="21"/>
                          <w:shd w:val="clear" w:color="auto" w:fill="FFFFFF"/>
                        </w:rPr>
                        <w:t xml:space="preserve">Working experience training in IoT, </w:t>
                      </w:r>
                      <w:r w:rsidR="00E639B5">
                        <w:rPr>
                          <w:rFonts w:cstheme="minorHAnsi"/>
                          <w:color w:val="000000"/>
                          <w:sz w:val="21"/>
                          <w:szCs w:val="21"/>
                          <w:shd w:val="clear" w:color="auto" w:fill="FFFFFF"/>
                        </w:rPr>
                        <w:t>Office 365, Basic Computer/Technolog</w:t>
                      </w:r>
                      <w:r w:rsidR="00FB0658">
                        <w:rPr>
                          <w:rFonts w:cstheme="minorHAnsi"/>
                          <w:color w:val="000000"/>
                          <w:sz w:val="21"/>
                          <w:szCs w:val="21"/>
                          <w:shd w:val="clear" w:color="auto" w:fill="FFFFFF"/>
                        </w:rPr>
                        <w:t>ies</w:t>
                      </w:r>
                      <w:r w:rsidR="006E4772">
                        <w:rPr>
                          <w:rFonts w:cstheme="minorHAnsi"/>
                          <w:color w:val="000000"/>
                          <w:sz w:val="21"/>
                          <w:szCs w:val="21"/>
                          <w:shd w:val="clear" w:color="auto" w:fill="FFFFFF"/>
                        </w:rPr>
                        <w:t>.</w:t>
                      </w:r>
                    </w:p>
                    <w:p w14:paraId="2308CD90" w14:textId="77777777" w:rsidR="007A3D02" w:rsidRPr="007A3D02" w:rsidRDefault="007A3D02" w:rsidP="007A3D02">
                      <w:pPr>
                        <w:shd w:val="clear" w:color="auto" w:fill="FFFFFF"/>
                        <w:tabs>
                          <w:tab w:val="left" w:pos="0"/>
                          <w:tab w:val="left" w:pos="180"/>
                        </w:tabs>
                        <w:spacing w:after="0" w:line="240" w:lineRule="auto"/>
                        <w:ind w:left="187"/>
                        <w:rPr>
                          <w:rFonts w:eastAsia="Times New Roman" w:cs="Calibri"/>
                          <w:color w:val="333333"/>
                          <w:sz w:val="21"/>
                          <w:szCs w:val="21"/>
                        </w:rPr>
                      </w:pPr>
                    </w:p>
                    <w:p w14:paraId="2D745B60" w14:textId="2672B345" w:rsidR="007A3D02" w:rsidRDefault="007A3D02" w:rsidP="007A3D02">
                      <w:pPr>
                        <w:tabs>
                          <w:tab w:val="left" w:pos="360"/>
                        </w:tabs>
                        <w:spacing w:after="120" w:line="240" w:lineRule="auto"/>
                        <w:rPr>
                          <w:rFonts w:cs="Calibri"/>
                          <w:b/>
                          <w:sz w:val="21"/>
                          <w:szCs w:val="21"/>
                          <w:u w:val="single"/>
                        </w:rPr>
                      </w:pPr>
                      <w:r>
                        <w:rPr>
                          <w:rFonts w:cs="Calibri"/>
                          <w:b/>
                          <w:sz w:val="21"/>
                          <w:szCs w:val="21"/>
                          <w:u w:val="single"/>
                        </w:rPr>
                        <w:t>Work Experience:</w:t>
                      </w:r>
                    </w:p>
                    <w:p w14:paraId="0DFE33EB" w14:textId="2BBAA239" w:rsidR="00BF6353" w:rsidRDefault="00BF6353" w:rsidP="00F03E50">
                      <w:pPr>
                        <w:tabs>
                          <w:tab w:val="left" w:pos="360"/>
                        </w:tabs>
                        <w:spacing w:after="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w:t>
                      </w:r>
                      <w:r w:rsidR="00F03E50">
                        <w:rPr>
                          <w:rFonts w:cs="Calibri"/>
                          <w:sz w:val="21"/>
                          <w:szCs w:val="21"/>
                        </w:rPr>
                        <w:t>10/2023</w:t>
                      </w:r>
                    </w:p>
                    <w:p w14:paraId="2A3AD4AF" w14:textId="3B81FD91" w:rsidR="00754770" w:rsidRDefault="00BF6353" w:rsidP="00BF6353">
                      <w:pPr>
                        <w:tabs>
                          <w:tab w:val="left" w:pos="360"/>
                        </w:tabs>
                        <w:spacing w:after="120" w:line="240" w:lineRule="auto"/>
                        <w:rPr>
                          <w:rFonts w:cs="Calibri"/>
                          <w:b/>
                          <w:bCs/>
                          <w:sz w:val="21"/>
                          <w:szCs w:val="21"/>
                        </w:rPr>
                      </w:pPr>
                      <w:r w:rsidRPr="00BF6353">
                        <w:rPr>
                          <w:rFonts w:cs="Calibri"/>
                          <w:b/>
                          <w:bCs/>
                          <w:sz w:val="21"/>
                          <w:szCs w:val="21"/>
                        </w:rPr>
                        <w:t>Claims</w:t>
                      </w:r>
                      <w:r w:rsidR="00F03E50">
                        <w:rPr>
                          <w:rFonts w:cs="Calibri"/>
                          <w:b/>
                          <w:bCs/>
                          <w:sz w:val="21"/>
                          <w:szCs w:val="21"/>
                        </w:rPr>
                        <w:t xml:space="preserve"> Auditor/</w:t>
                      </w:r>
                      <w:r w:rsidRPr="00BF6353">
                        <w:rPr>
                          <w:rFonts w:cs="Calibri"/>
                          <w:b/>
                          <w:bCs/>
                          <w:sz w:val="21"/>
                          <w:szCs w:val="21"/>
                        </w:rPr>
                        <w:t>Processor</w:t>
                      </w:r>
                    </w:p>
                    <w:p w14:paraId="56735043" w14:textId="3DD736E5" w:rsidR="00754770" w:rsidRPr="00BF6353" w:rsidRDefault="00F03E50" w:rsidP="00BF6353">
                      <w:pPr>
                        <w:tabs>
                          <w:tab w:val="left" w:pos="360"/>
                        </w:tabs>
                        <w:spacing w:after="120" w:line="240" w:lineRule="auto"/>
                        <w:rPr>
                          <w:rFonts w:cs="Calibri"/>
                          <w:b/>
                          <w:bCs/>
                          <w:sz w:val="21"/>
                          <w:szCs w:val="21"/>
                        </w:rPr>
                      </w:pPr>
                      <w:r w:rsidRPr="00F03E50">
                        <w:rPr>
                          <w:sz w:val="21"/>
                          <w:szCs w:val="21"/>
                        </w:rPr>
                        <w:t xml:space="preserve">Responsible for </w:t>
                      </w:r>
                      <w:r w:rsidR="00754770" w:rsidRPr="00F03E50">
                        <w:rPr>
                          <w:sz w:val="21"/>
                          <w:szCs w:val="21"/>
                        </w:rPr>
                        <w:t xml:space="preserve">accurately processing healthcare claims while ensuring compliance with industry regulations and company standards. </w:t>
                      </w:r>
                      <w:r>
                        <w:rPr>
                          <w:sz w:val="21"/>
                          <w:szCs w:val="21"/>
                        </w:rPr>
                        <w:t>Audited</w:t>
                      </w:r>
                      <w:r w:rsidR="00754770" w:rsidRPr="00F03E50">
                        <w:rPr>
                          <w:sz w:val="21"/>
                          <w:szCs w:val="21"/>
                        </w:rPr>
                        <w:t xml:space="preserve"> claim documents, verif</w:t>
                      </w:r>
                      <w:r w:rsidRPr="00F03E50">
                        <w:rPr>
                          <w:sz w:val="21"/>
                          <w:szCs w:val="21"/>
                        </w:rPr>
                        <w:t>ied</w:t>
                      </w:r>
                      <w:r w:rsidR="00754770" w:rsidRPr="00F03E50">
                        <w:rPr>
                          <w:sz w:val="21"/>
                          <w:szCs w:val="21"/>
                        </w:rPr>
                        <w:t xml:space="preserve"> eligibility, and resolv</w:t>
                      </w:r>
                      <w:r w:rsidRPr="00F03E50">
                        <w:rPr>
                          <w:sz w:val="21"/>
                          <w:szCs w:val="21"/>
                        </w:rPr>
                        <w:t>ed</w:t>
                      </w:r>
                      <w:r w:rsidR="00754770" w:rsidRPr="00F03E50">
                        <w:rPr>
                          <w:sz w:val="21"/>
                          <w:szCs w:val="21"/>
                        </w:rPr>
                        <w:t xml:space="preserve"> discrepancies. </w:t>
                      </w:r>
                      <w:r>
                        <w:rPr>
                          <w:sz w:val="21"/>
                          <w:szCs w:val="21"/>
                        </w:rPr>
                        <w:t xml:space="preserve">Approved or denied payments. </w:t>
                      </w:r>
                      <w:r w:rsidRPr="00F03E50">
                        <w:rPr>
                          <w:sz w:val="21"/>
                          <w:szCs w:val="21"/>
                        </w:rPr>
                        <w:t>Applied p</w:t>
                      </w:r>
                      <w:r w:rsidR="00754770" w:rsidRPr="00F03E50">
                        <w:rPr>
                          <w:sz w:val="21"/>
                          <w:szCs w:val="21"/>
                        </w:rPr>
                        <w:t xml:space="preserve">roficient coding, </w:t>
                      </w:r>
                      <w:r w:rsidRPr="00F03E50">
                        <w:rPr>
                          <w:sz w:val="21"/>
                          <w:szCs w:val="21"/>
                        </w:rPr>
                        <w:t xml:space="preserve">and </w:t>
                      </w:r>
                      <w:r w:rsidR="00754770" w:rsidRPr="00F03E50">
                        <w:rPr>
                          <w:sz w:val="21"/>
                          <w:szCs w:val="21"/>
                        </w:rPr>
                        <w:t>data entry</w:t>
                      </w:r>
                      <w:r w:rsidRPr="00F03E50">
                        <w:rPr>
                          <w:sz w:val="21"/>
                          <w:szCs w:val="21"/>
                        </w:rPr>
                        <w:t xml:space="preserve"> skills</w:t>
                      </w:r>
                      <w:r w:rsidR="00754770" w:rsidRPr="00F03E50">
                        <w:rPr>
                          <w:sz w:val="21"/>
                          <w:szCs w:val="21"/>
                        </w:rPr>
                        <w:t xml:space="preserve">. </w:t>
                      </w:r>
                      <w:r w:rsidRPr="00F03E50">
                        <w:rPr>
                          <w:sz w:val="21"/>
                          <w:szCs w:val="21"/>
                        </w:rPr>
                        <w:t xml:space="preserve">Communicated and </w:t>
                      </w:r>
                      <w:r w:rsidR="00754770" w:rsidRPr="00F03E50">
                        <w:rPr>
                          <w:sz w:val="21"/>
                          <w:szCs w:val="21"/>
                        </w:rPr>
                        <w:t>effectively interact</w:t>
                      </w:r>
                      <w:r w:rsidRPr="00F03E50">
                        <w:rPr>
                          <w:sz w:val="21"/>
                          <w:szCs w:val="21"/>
                        </w:rPr>
                        <w:t>ed</w:t>
                      </w:r>
                      <w:r w:rsidR="00754770" w:rsidRPr="00F03E50">
                        <w:rPr>
                          <w:sz w:val="21"/>
                          <w:szCs w:val="21"/>
                        </w:rPr>
                        <w:t xml:space="preserve"> with team members. </w:t>
                      </w:r>
                      <w:r w:rsidRPr="00F03E50">
                        <w:rPr>
                          <w:sz w:val="21"/>
                          <w:szCs w:val="21"/>
                        </w:rPr>
                        <w:t>Managed multiple tasks</w:t>
                      </w:r>
                      <w:r w:rsidR="00754770" w:rsidRPr="00F03E50">
                        <w:rPr>
                          <w:sz w:val="21"/>
                          <w:szCs w:val="21"/>
                        </w:rPr>
                        <w:t xml:space="preserve"> in a fast-paced environment. </w:t>
                      </w:r>
                      <w:r w:rsidRPr="00F03E50">
                        <w:rPr>
                          <w:sz w:val="21"/>
                          <w:szCs w:val="21"/>
                        </w:rPr>
                        <w:t>Maintained</w:t>
                      </w:r>
                      <w:r w:rsidR="00754770" w:rsidRPr="00F03E50">
                        <w:rPr>
                          <w:sz w:val="21"/>
                          <w:szCs w:val="21"/>
                        </w:rPr>
                        <w:t xml:space="preserve"> a high level of accuracy and integrity in claim processing</w:t>
                      </w:r>
                      <w:r w:rsidR="006E4772">
                        <w:rPr>
                          <w:sz w:val="21"/>
                          <w:szCs w:val="21"/>
                        </w:rPr>
                        <w:t>.</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v:textbox>
              </v:shape>
            </w:pict>
          </mc:Fallback>
        </mc:AlternateContent>
      </w:r>
      <w:r w:rsidR="005D080F" w:rsidRPr="007D0088">
        <w:rPr>
          <w:noProof/>
        </w:rPr>
        <mc:AlternateContent>
          <mc:Choice Requires="wps">
            <w:drawing>
              <wp:anchor distT="0" distB="0" distL="114300" distR="114300" simplePos="0" relativeHeight="251676672" behindDoc="0" locked="0" layoutInCell="1" allowOverlap="1" wp14:anchorId="23C319F2" wp14:editId="3450552D">
                <wp:simplePos x="0" y="0"/>
                <wp:positionH relativeFrom="column">
                  <wp:posOffset>332740</wp:posOffset>
                </wp:positionH>
                <wp:positionV relativeFrom="paragraph">
                  <wp:posOffset>4636325</wp:posOffset>
                </wp:positionV>
                <wp:extent cx="8950960" cy="5080"/>
                <wp:effectExtent l="0" t="3810" r="36830" b="17780"/>
                <wp:wrapNone/>
                <wp:docPr id="19" name="Connector: Elbow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225BE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alt="&quot;&quot;" style="position:absolute;margin-left:26.2pt;margin-top:365.05pt;width:704.8pt;height:.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QZP+A4QAAAAsBAAAPAAAAZHJzL2Rvd25yZXYueG1sTI9BT4NAEIXvJv6H&#10;zZh4MXaxuNAgS1NtTHpt8eBxCyOg7Cxhty3y6x1Pepy8L+99k68n24szjr5zpOFhEYFAqlzdUaPh&#10;rXy9X4HwwVBtekeo4Rs9rIvrq9xktbvQHs+H0AguIZ8ZDW0IQyalr1q0xi/cgMTZhxutCXyOjaxH&#10;c+Fy28tlFCXSmo54oTUDvrRYfR1OVsPdbreN7Yxll6h43jxvy8/31az17c20eQIRcAp/MPzqszoU&#10;7HR0J6q96DWkKmH1oGGpUhAMpCpNQByZfIxVDLLI5f8fih8AAAD//wMAUEsBAi0AFAAGAAgAAAAh&#10;ALaDOJL+AAAA4QEAABMAAAAAAAAAAAAAAAAAAAAAAFtDb250ZW50X1R5cGVzXS54bWxQSwECLQAU&#10;AAYACAAAACEAOP0h/9YAAACUAQAACwAAAAAAAAAAAAAAAAAvAQAAX3JlbHMvLnJlbHNQSwECLQAU&#10;AAYACAAAACEAY50hZuEBAACdAwAADgAAAAAAAAAAAAAAAAAuAgAAZHJzL2Uyb0RvYy54bWxQSwEC&#10;LQAUAAYACAAAACEAUGT/gOEAAAALAQAADwAAAAAAAAAAAAAAAAA7BAAAZHJzL2Rvd25yZXYueG1s&#10;UEsFBgAAAAAEAAQA8wAAAEkFAAAAAA==&#10;"/>
            </w:pict>
          </mc:Fallback>
        </mc:AlternateContent>
      </w:r>
      <w:r w:rsidR="007D0088">
        <w:br w:type="page"/>
      </w:r>
    </w:p>
    <w:p w14:paraId="217C0462" w14:textId="39A945E1" w:rsidR="00EF0C9C" w:rsidRDefault="00F03E50">
      <w:r w:rsidRPr="007D0088">
        <w:rPr>
          <w:noProof/>
        </w:rPr>
        <w:lastRenderedPageBreak/>
        <mc:AlternateContent>
          <mc:Choice Requires="wps">
            <w:drawing>
              <wp:anchor distT="0" distB="0" distL="114300" distR="114300" simplePos="0" relativeHeight="251666432" behindDoc="0" locked="0" layoutInCell="1" allowOverlap="1" wp14:anchorId="3D707745" wp14:editId="51CBBD8B">
                <wp:simplePos x="0" y="0"/>
                <wp:positionH relativeFrom="column">
                  <wp:posOffset>-2146300</wp:posOffset>
                </wp:positionH>
                <wp:positionV relativeFrom="paragraph">
                  <wp:posOffset>4906010</wp:posOffset>
                </wp:positionV>
                <wp:extent cx="8950960" cy="5080"/>
                <wp:effectExtent l="0" t="3810" r="36830" b="17780"/>
                <wp:wrapNone/>
                <wp:docPr id="14" name="Connector: Elbow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423AF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alt="&quot;&quot;" style="position:absolute;margin-left:-169pt;margin-top:386.3pt;width:704.8pt;height:.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COwJUN4AAAAAsBAAAPAAAAZHJzL2Rvd25yZXYueG1sTI/BToNAEIbvJr7D&#10;Zky8GLtY6kKQpak2Jr22ePC4hRFQdpaw2xZ5eseT3mYyX/75/nw92V6ccfSdIw0PiwgEUuXqjhoN&#10;b+XrfQrCB0O16R2hhm/0sC6ur3KT1e5CezwfQiM4hHxmNLQhDJmUvmrRGr9wAxLfPtxoTeB1bGQ9&#10;mguH214uo0hJazriD60Z8KXF6utwshrudrttbGcsO/UYz5vnbfn5ns5a395MmycQAafwB8OvPqtD&#10;wU5Hd6Lai15DrNSKUQ0qXYJgIFYJD0cmV0mSgixy+b9D8QMAAP//AwBQSwECLQAUAAYACAAAACEA&#10;toM4kv4AAADhAQAAEwAAAAAAAAAAAAAAAAAAAAAAW0NvbnRlbnRfVHlwZXNdLnhtbFBLAQItABQA&#10;BgAIAAAAIQA4/SH/1gAAAJQBAAALAAAAAAAAAAAAAAAAAC8BAABfcmVscy8ucmVsc1BLAQItABQA&#10;BgAIAAAAIQBjnSFm4QEAAJ0DAAAOAAAAAAAAAAAAAAAAAC4CAABkcnMvZTJvRG9jLnhtbFBLAQIt&#10;ABQABgAIAAAAIQCOwJUN4AAAAAsBAAAPAAAAAAAAAAAAAAAAADsEAABkcnMvZG93bnJldi54bWxQ&#10;SwUGAAAAAAQABADzAAAASAUAAAAA&#10;"/>
            </w:pict>
          </mc:Fallback>
        </mc:AlternateContent>
      </w:r>
      <w:r>
        <w:rPr>
          <w:noProof/>
        </w:rPr>
        <mc:AlternateContent>
          <mc:Choice Requires="wps">
            <w:drawing>
              <wp:anchor distT="0" distB="0" distL="114300" distR="114300" simplePos="0" relativeHeight="251670528" behindDoc="0" locked="0" layoutInCell="1" allowOverlap="1" wp14:anchorId="4F3E360B" wp14:editId="268EE8CC">
                <wp:simplePos x="0" y="0"/>
                <wp:positionH relativeFrom="column">
                  <wp:posOffset>2506980</wp:posOffset>
                </wp:positionH>
                <wp:positionV relativeFrom="paragraph">
                  <wp:posOffset>573405</wp:posOffset>
                </wp:positionV>
                <wp:extent cx="4568825" cy="9262745"/>
                <wp:effectExtent l="0" t="0" r="3175" b="14605"/>
                <wp:wrapNone/>
                <wp:docPr id="16"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926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55C93" w14:textId="77777777"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7AA96C12" w14:textId="5C9AE886" w:rsidR="00754770" w:rsidRPr="00FB0658" w:rsidRDefault="00BF6353" w:rsidP="00F03E50">
                            <w:pPr>
                              <w:tabs>
                                <w:tab w:val="left" w:pos="1260"/>
                                <w:tab w:val="left" w:pos="4860"/>
                                <w:tab w:val="left" w:pos="5040"/>
                              </w:tabs>
                              <w:spacing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r w:rsidR="006E4772">
                              <w:rPr>
                                <w:rFonts w:cs="Calibri"/>
                                <w:sz w:val="21"/>
                                <w:szCs w:val="21"/>
                              </w:rPr>
                              <w:t>.</w:t>
                            </w: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186594F0" w14:textId="2D1D6AE7" w:rsidR="00080E61" w:rsidRDefault="00F03E50"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Educated</w:t>
                            </w:r>
                            <w:r w:rsidR="005B4D13">
                              <w:rPr>
                                <w:rFonts w:cs="Calibri"/>
                                <w:color w:val="222222"/>
                                <w:sz w:val="21"/>
                                <w:szCs w:val="21"/>
                                <w:shd w:val="clear" w:color="auto" w:fill="FFFFFF"/>
                              </w:rPr>
                              <w:t xml:space="preserve"> </w:t>
                            </w:r>
                            <w:proofErr w:type="gramStart"/>
                            <w:r w:rsidR="00D16A9C">
                              <w:rPr>
                                <w:rFonts w:cs="Calibri"/>
                                <w:color w:val="222222"/>
                                <w:sz w:val="21"/>
                                <w:szCs w:val="21"/>
                                <w:shd w:val="clear" w:color="auto" w:fill="FFFFFF"/>
                              </w:rPr>
                              <w:t>students’</w:t>
                            </w:r>
                            <w:proofErr w:type="gramEnd"/>
                            <w:r>
                              <w:rPr>
                                <w:rFonts w:cs="Calibri"/>
                                <w:color w:val="222222"/>
                                <w:sz w:val="21"/>
                                <w:szCs w:val="21"/>
                                <w:shd w:val="clear" w:color="auto" w:fill="FFFFFF"/>
                              </w:rPr>
                              <w:t xml:space="preserve"> on</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sidR="00FF5CBC">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w:t>
                            </w:r>
                            <w:r>
                              <w:rPr>
                                <w:rFonts w:cs="Calibri"/>
                                <w:color w:val="222222"/>
                                <w:sz w:val="21"/>
                                <w:szCs w:val="21"/>
                                <w:shd w:val="clear" w:color="auto" w:fill="FFFFFF"/>
                              </w:rPr>
                              <w:t>were</w:t>
                            </w:r>
                            <w:r w:rsidR="00E36AFA">
                              <w:rPr>
                                <w:rFonts w:cs="Calibri"/>
                                <w:color w:val="222222"/>
                                <w:sz w:val="21"/>
                                <w:szCs w:val="21"/>
                                <w:shd w:val="clear" w:color="auto" w:fill="FFFFFF"/>
                              </w:rPr>
                              <w:t xml:space="preserv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6E4772">
                              <w:rPr>
                                <w:rFonts w:cs="Calibri"/>
                                <w:color w:val="222222"/>
                                <w:sz w:val="21"/>
                                <w:szCs w:val="21"/>
                                <w:shd w:val="clear" w:color="auto" w:fill="FFFFFF"/>
                              </w:rPr>
                              <w:t>.</w:t>
                            </w: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42DAEFDE" w14:textId="6F1B8415" w:rsidR="008A7720" w:rsidRDefault="00082544"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2FA93DA2" w14:textId="014EF0D7" w:rsidR="00BE0791" w:rsidRDefault="004F682E"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 xml:space="preserve">balanced </w:t>
                            </w:r>
                            <w:proofErr w:type="gramStart"/>
                            <w:r w:rsidR="00207E9C">
                              <w:rPr>
                                <w:rFonts w:cs="Calibri"/>
                                <w:color w:val="222222"/>
                                <w:sz w:val="21"/>
                                <w:szCs w:val="21"/>
                                <w:shd w:val="clear" w:color="auto" w:fill="FFFFFF"/>
                              </w:rPr>
                              <w:t>journals</w:t>
                            </w:r>
                            <w:proofErr w:type="gramEnd"/>
                            <w:r w:rsidR="00207E9C">
                              <w:rPr>
                                <w:rFonts w:cs="Calibri"/>
                                <w:color w:val="222222"/>
                                <w:sz w:val="21"/>
                                <w:szCs w:val="21"/>
                                <w:shd w:val="clear" w:color="auto" w:fill="FFFFFF"/>
                              </w:rPr>
                              <w:t xml:space="preserve"> and ledgers. This was a bonded position.</w:t>
                            </w: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4720C0EA" w14:textId="39AB0E89" w:rsidR="00080E61" w:rsidRDefault="00774129" w:rsidP="00F03E50">
                            <w:pPr>
                              <w:tabs>
                                <w:tab w:val="left" w:pos="360"/>
                                <w:tab w:val="left" w:pos="4770"/>
                                <w:tab w:val="left" w:pos="5490"/>
                              </w:tabs>
                              <w:spacing w:line="240" w:lineRule="auto"/>
                              <w:rPr>
                                <w:rFonts w:cs="Calibri"/>
                                <w:b/>
                                <w:bCs/>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72901E92" w14:textId="675FEFFE" w:rsidR="002522EC" w:rsidRDefault="000B5853"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F03E50">
                            <w:pPr>
                              <w:tabs>
                                <w:tab w:val="left" w:pos="360"/>
                                <w:tab w:val="left" w:pos="4770"/>
                                <w:tab w:val="left" w:pos="5490"/>
                              </w:tabs>
                              <w:spacing w:after="20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76FA7EFA" w14:textId="384FA508" w:rsidR="00F03E50" w:rsidRDefault="00F03E50" w:rsidP="007D0088">
                            <w:pPr>
                              <w:tabs>
                                <w:tab w:val="left" w:pos="1260"/>
                                <w:tab w:val="left" w:pos="4860"/>
                                <w:tab w:val="left" w:pos="5040"/>
                              </w:tabs>
                              <w:spacing w:after="0" w:line="240" w:lineRule="auto"/>
                              <w:rPr>
                                <w:rFonts w:cs="Calibri"/>
                                <w:sz w:val="21"/>
                                <w:szCs w:val="21"/>
                              </w:rPr>
                            </w:pPr>
                            <w:r>
                              <w:rPr>
                                <w:rFonts w:cs="Calibri"/>
                                <w:sz w:val="21"/>
                                <w:szCs w:val="21"/>
                              </w:rPr>
                              <w:t xml:space="preserve">Optum HealthCare </w:t>
                            </w:r>
                            <w:r w:rsidRPr="00F03E50">
                              <w:rPr>
                                <w:rFonts w:cs="Calibri"/>
                                <w:b/>
                                <w:bCs/>
                                <w:sz w:val="21"/>
                                <w:szCs w:val="21"/>
                              </w:rPr>
                              <w:t>(Public Behavioral Health System)</w:t>
                            </w:r>
                            <w:r>
                              <w:rPr>
                                <w:rFonts w:cs="Calibri"/>
                                <w:sz w:val="21"/>
                                <w:szCs w:val="21"/>
                              </w:rPr>
                              <w:tab/>
                            </w:r>
                            <w:r>
                              <w:rPr>
                                <w:rFonts w:cs="Calibri"/>
                                <w:sz w:val="21"/>
                                <w:szCs w:val="21"/>
                              </w:rPr>
                              <w:tab/>
                            </w:r>
                            <w:r>
                              <w:rPr>
                                <w:rFonts w:cs="Calibri"/>
                                <w:sz w:val="21"/>
                                <w:szCs w:val="21"/>
                              </w:rPr>
                              <w:tab/>
                            </w:r>
                            <w:r>
                              <w:rPr>
                                <w:rFonts w:cs="Calibri"/>
                                <w:sz w:val="21"/>
                                <w:szCs w:val="21"/>
                              </w:rPr>
                              <w:tab/>
                              <w:t>2022</w:t>
                            </w:r>
                          </w:p>
                          <w:p w14:paraId="4C24704B" w14:textId="50BCD314"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546203A8" w14:textId="0A96A822" w:rsidR="007D0088" w:rsidRDefault="007D0088" w:rsidP="00F03E50">
                            <w:pPr>
                              <w:tabs>
                                <w:tab w:val="left" w:pos="1260"/>
                                <w:tab w:val="left" w:pos="4860"/>
                                <w:tab w:val="left" w:pos="5040"/>
                              </w:tabs>
                              <w:spacing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0DB193A2" w14:textId="60112202" w:rsidR="00DC17CB" w:rsidRPr="00962D16" w:rsidRDefault="007D0088" w:rsidP="007D0088">
                            <w:pPr>
                              <w:tabs>
                                <w:tab w:val="left" w:pos="1260"/>
                                <w:tab w:val="left" w:pos="4860"/>
                                <w:tab w:val="left" w:pos="5040"/>
                              </w:tabs>
                              <w:spacing w:after="0" w:line="240" w:lineRule="auto"/>
                              <w:rPr>
                                <w:rFonts w:cs="Calibri"/>
                                <w:b/>
                                <w:bCs/>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E360B" id="Text Box 16" o:spid="_x0000_s1030" type="#_x0000_t202" alt="&quot;&quot;" style="position:absolute;margin-left:197.4pt;margin-top:45.15pt;width:359.75pt;height:72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Wn3AEAAJkDAAAOAAAAZHJzL2Uyb0RvYy54bWysU8tu2zAQvBfoPxC817KF2HUFy0GaIEWB&#10;9AGk/QCKIiWiEpdd0pbcr++Sspy2uQW9EMslOTszu9xdj33Hjgq9AVvy1WLJmbISamObkn//dv9m&#10;y5kPwtaiA6tKflKeX+9fv9oNrlA5tNDVChmBWF8MruRtCK7IMi9b1Qu/AKcsHWrAXgTaYpPVKAZC&#10;77ssXy432QBYOwSpvKfs3XTI9wlfayXDF629CqwrOXELacW0VnHN9jtRNChca+SZhngBi14YS0Uv&#10;UHciCHZA8wyqNxLBgw4LCX0GWhupkgZSs1r+o+axFU4lLWSOdxeb/P+DlZ+Pj+4rsjC+h5EamER4&#10;9wDyh2cWblthG3WDCEOrRE2FV9GybHC+OD+NVvvCR5Bq+AQ1NVkcAiSgUWMfXSGdjNCpAaeL6WoM&#10;TFLyar3ZbvM1Z5LO3uWb/O3VOtUQxfzcoQ8fFPQsBiVH6mqCF8cHHyIdUcxXYjUL96brUmc7+1eC&#10;LsZMoh8ZT9zDWI3M1EQl1o1qKqhPpAdhmheabwpawF+cDTQrJfc/DwIVZ91HS57EwZoDnINqDoSV&#10;9LTkgbMpvA3TAB4cmqYl5Ml1CzfkmzZJ0ROLM13qfxJ6ntU4YH/u062nH7X/DQAA//8DAFBLAwQU&#10;AAYACAAAACEASF1ur+AAAAAMAQAADwAAAGRycy9kb3ducmV2LnhtbEyPwU7DMBBE70j8g7VI3Kgd&#10;GiqSxqkqBCckRBoOPTqxm1iN1yF22/D3bE9wm9WMZt4Wm9kN7GymYD1KSBYCmMHWa4udhK/67eEZ&#10;WIgKtRo8Ggk/JsCmvL0pVK79BStz3sWOUQmGXEnoYxxzzkPbG6fCwo8GyTv4yalI59RxPakLlbuB&#10;Pwqx4k5ZpIVejealN+1xd3IStnusXu33R/NZHSpb15nA99VRyvu7ebsGFs0c/8JwxSd0KImp8SfU&#10;gQ0SlllK6FFCJpbAroEkSUk1pJ7STAAvC/7/ifIXAAD//wMAUEsBAi0AFAAGAAgAAAAhALaDOJL+&#10;AAAA4QEAABMAAAAAAAAAAAAAAAAAAAAAAFtDb250ZW50X1R5cGVzXS54bWxQSwECLQAUAAYACAAA&#10;ACEAOP0h/9YAAACUAQAACwAAAAAAAAAAAAAAAAAvAQAAX3JlbHMvLnJlbHNQSwECLQAUAAYACAAA&#10;ACEA+TP1p9wBAACZAwAADgAAAAAAAAAAAAAAAAAuAgAAZHJzL2Uyb0RvYy54bWxQSwECLQAUAAYA&#10;CAAAACEASF1ur+AAAAAMAQAADwAAAAAAAAAAAAAAAAA2BAAAZHJzL2Rvd25yZXYueG1sUEsFBgAA&#10;AAAEAAQA8wAAAEMFAAAAAA==&#10;" filled="f" stroked="f">
                <v:textbox inset="0,0,0,0">
                  <w:txbxContent>
                    <w:p w14:paraId="7DB55C93" w14:textId="77777777"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7AA96C12" w14:textId="5C9AE886" w:rsidR="00754770" w:rsidRPr="00FB0658" w:rsidRDefault="00BF6353" w:rsidP="00F03E50">
                      <w:pPr>
                        <w:tabs>
                          <w:tab w:val="left" w:pos="1260"/>
                          <w:tab w:val="left" w:pos="4860"/>
                          <w:tab w:val="left" w:pos="5040"/>
                        </w:tabs>
                        <w:spacing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r w:rsidR="006E4772">
                        <w:rPr>
                          <w:rFonts w:cs="Calibri"/>
                          <w:sz w:val="21"/>
                          <w:szCs w:val="21"/>
                        </w:rPr>
                        <w:t>.</w:t>
                      </w: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186594F0" w14:textId="2D1D6AE7" w:rsidR="00080E61" w:rsidRDefault="00F03E50"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Educated</w:t>
                      </w:r>
                      <w:r w:rsidR="005B4D13">
                        <w:rPr>
                          <w:rFonts w:cs="Calibri"/>
                          <w:color w:val="222222"/>
                          <w:sz w:val="21"/>
                          <w:szCs w:val="21"/>
                          <w:shd w:val="clear" w:color="auto" w:fill="FFFFFF"/>
                        </w:rPr>
                        <w:t xml:space="preserve"> </w:t>
                      </w:r>
                      <w:proofErr w:type="gramStart"/>
                      <w:r w:rsidR="00D16A9C">
                        <w:rPr>
                          <w:rFonts w:cs="Calibri"/>
                          <w:color w:val="222222"/>
                          <w:sz w:val="21"/>
                          <w:szCs w:val="21"/>
                          <w:shd w:val="clear" w:color="auto" w:fill="FFFFFF"/>
                        </w:rPr>
                        <w:t>students’</w:t>
                      </w:r>
                      <w:proofErr w:type="gramEnd"/>
                      <w:r>
                        <w:rPr>
                          <w:rFonts w:cs="Calibri"/>
                          <w:color w:val="222222"/>
                          <w:sz w:val="21"/>
                          <w:szCs w:val="21"/>
                          <w:shd w:val="clear" w:color="auto" w:fill="FFFFFF"/>
                        </w:rPr>
                        <w:t xml:space="preserve"> on</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sidR="00FF5CBC">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w:t>
                      </w:r>
                      <w:r>
                        <w:rPr>
                          <w:rFonts w:cs="Calibri"/>
                          <w:color w:val="222222"/>
                          <w:sz w:val="21"/>
                          <w:szCs w:val="21"/>
                          <w:shd w:val="clear" w:color="auto" w:fill="FFFFFF"/>
                        </w:rPr>
                        <w:t>were</w:t>
                      </w:r>
                      <w:r w:rsidR="00E36AFA">
                        <w:rPr>
                          <w:rFonts w:cs="Calibri"/>
                          <w:color w:val="222222"/>
                          <w:sz w:val="21"/>
                          <w:szCs w:val="21"/>
                          <w:shd w:val="clear" w:color="auto" w:fill="FFFFFF"/>
                        </w:rPr>
                        <w:t xml:space="preserv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6E4772">
                        <w:rPr>
                          <w:rFonts w:cs="Calibri"/>
                          <w:color w:val="222222"/>
                          <w:sz w:val="21"/>
                          <w:szCs w:val="21"/>
                          <w:shd w:val="clear" w:color="auto" w:fill="FFFFFF"/>
                        </w:rPr>
                        <w:t>.</w:t>
                      </w: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42DAEFDE" w14:textId="6F1B8415" w:rsidR="008A7720" w:rsidRDefault="00082544"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2FA93DA2" w14:textId="014EF0D7" w:rsidR="00BE0791" w:rsidRDefault="004F682E"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 xml:space="preserve">balanced </w:t>
                      </w:r>
                      <w:proofErr w:type="gramStart"/>
                      <w:r w:rsidR="00207E9C">
                        <w:rPr>
                          <w:rFonts w:cs="Calibri"/>
                          <w:color w:val="222222"/>
                          <w:sz w:val="21"/>
                          <w:szCs w:val="21"/>
                          <w:shd w:val="clear" w:color="auto" w:fill="FFFFFF"/>
                        </w:rPr>
                        <w:t>journals</w:t>
                      </w:r>
                      <w:proofErr w:type="gramEnd"/>
                      <w:r w:rsidR="00207E9C">
                        <w:rPr>
                          <w:rFonts w:cs="Calibri"/>
                          <w:color w:val="222222"/>
                          <w:sz w:val="21"/>
                          <w:szCs w:val="21"/>
                          <w:shd w:val="clear" w:color="auto" w:fill="FFFFFF"/>
                        </w:rPr>
                        <w:t xml:space="preserve"> and ledgers. This was a bonded position.</w:t>
                      </w: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4720C0EA" w14:textId="39AB0E89" w:rsidR="00080E61" w:rsidRDefault="00774129" w:rsidP="00F03E50">
                      <w:pPr>
                        <w:tabs>
                          <w:tab w:val="left" w:pos="360"/>
                          <w:tab w:val="left" w:pos="4770"/>
                          <w:tab w:val="left" w:pos="5490"/>
                        </w:tabs>
                        <w:spacing w:line="240" w:lineRule="auto"/>
                        <w:rPr>
                          <w:rFonts w:cs="Calibri"/>
                          <w:b/>
                          <w:bCs/>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72901E92" w14:textId="675FEFFE" w:rsidR="002522EC" w:rsidRDefault="000B5853"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F03E50">
                      <w:pPr>
                        <w:tabs>
                          <w:tab w:val="left" w:pos="360"/>
                          <w:tab w:val="left" w:pos="4770"/>
                          <w:tab w:val="left" w:pos="5490"/>
                        </w:tabs>
                        <w:spacing w:after="20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76FA7EFA" w14:textId="384FA508" w:rsidR="00F03E50" w:rsidRDefault="00F03E50" w:rsidP="007D0088">
                      <w:pPr>
                        <w:tabs>
                          <w:tab w:val="left" w:pos="1260"/>
                          <w:tab w:val="left" w:pos="4860"/>
                          <w:tab w:val="left" w:pos="5040"/>
                        </w:tabs>
                        <w:spacing w:after="0" w:line="240" w:lineRule="auto"/>
                        <w:rPr>
                          <w:rFonts w:cs="Calibri"/>
                          <w:sz w:val="21"/>
                          <w:szCs w:val="21"/>
                        </w:rPr>
                      </w:pPr>
                      <w:r>
                        <w:rPr>
                          <w:rFonts w:cs="Calibri"/>
                          <w:sz w:val="21"/>
                          <w:szCs w:val="21"/>
                        </w:rPr>
                        <w:t xml:space="preserve">Optum HealthCare </w:t>
                      </w:r>
                      <w:r w:rsidRPr="00F03E50">
                        <w:rPr>
                          <w:rFonts w:cs="Calibri"/>
                          <w:b/>
                          <w:bCs/>
                          <w:sz w:val="21"/>
                          <w:szCs w:val="21"/>
                        </w:rPr>
                        <w:t>(Public Behavioral Health System)</w:t>
                      </w:r>
                      <w:r>
                        <w:rPr>
                          <w:rFonts w:cs="Calibri"/>
                          <w:sz w:val="21"/>
                          <w:szCs w:val="21"/>
                        </w:rPr>
                        <w:tab/>
                      </w:r>
                      <w:r>
                        <w:rPr>
                          <w:rFonts w:cs="Calibri"/>
                          <w:sz w:val="21"/>
                          <w:szCs w:val="21"/>
                        </w:rPr>
                        <w:tab/>
                      </w:r>
                      <w:r>
                        <w:rPr>
                          <w:rFonts w:cs="Calibri"/>
                          <w:sz w:val="21"/>
                          <w:szCs w:val="21"/>
                        </w:rPr>
                        <w:tab/>
                      </w:r>
                      <w:r>
                        <w:rPr>
                          <w:rFonts w:cs="Calibri"/>
                          <w:sz w:val="21"/>
                          <w:szCs w:val="21"/>
                        </w:rPr>
                        <w:tab/>
                        <w:t>2022</w:t>
                      </w:r>
                    </w:p>
                    <w:p w14:paraId="4C24704B" w14:textId="50BCD314"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546203A8" w14:textId="0A96A822" w:rsidR="007D0088" w:rsidRDefault="007D0088" w:rsidP="00F03E50">
                      <w:pPr>
                        <w:tabs>
                          <w:tab w:val="left" w:pos="1260"/>
                          <w:tab w:val="left" w:pos="4860"/>
                          <w:tab w:val="left" w:pos="5040"/>
                        </w:tabs>
                        <w:spacing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0DB193A2" w14:textId="60112202" w:rsidR="00DC17CB" w:rsidRPr="00962D16" w:rsidRDefault="007D0088" w:rsidP="007D0088">
                      <w:pPr>
                        <w:tabs>
                          <w:tab w:val="left" w:pos="1260"/>
                          <w:tab w:val="left" w:pos="4860"/>
                          <w:tab w:val="left" w:pos="5040"/>
                        </w:tabs>
                        <w:spacing w:after="0" w:line="240" w:lineRule="auto"/>
                        <w:rPr>
                          <w:rFonts w:cs="Calibri"/>
                          <w:b/>
                          <w:bCs/>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96B636" wp14:editId="14976806">
                <wp:simplePos x="0" y="0"/>
                <wp:positionH relativeFrom="column">
                  <wp:posOffset>68580</wp:posOffset>
                </wp:positionH>
                <wp:positionV relativeFrom="paragraph">
                  <wp:posOffset>563880</wp:posOffset>
                </wp:positionV>
                <wp:extent cx="2141220" cy="8982075"/>
                <wp:effectExtent l="0" t="0" r="11430" b="9525"/>
                <wp:wrapNone/>
                <wp:docPr id="15"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98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1D1FE89A" w14:textId="312A8362" w:rsidR="00F03E50" w:rsidRDefault="00F03E50" w:rsidP="007D0088">
                            <w:pPr>
                              <w:tabs>
                                <w:tab w:val="left" w:pos="180"/>
                                <w:tab w:val="left" w:pos="270"/>
                              </w:tabs>
                              <w:spacing w:after="0" w:line="240" w:lineRule="auto"/>
                              <w:rPr>
                                <w:rFonts w:cs="Calibri"/>
                                <w:sz w:val="20"/>
                                <w:szCs w:val="20"/>
                              </w:rPr>
                            </w:pPr>
                            <w:r>
                              <w:rPr>
                                <w:rFonts w:cs="Calibri"/>
                                <w:sz w:val="20"/>
                                <w:szCs w:val="20"/>
                              </w:rPr>
                              <w:tab/>
                              <w:t>-</w:t>
                            </w:r>
                            <w:r>
                              <w:rPr>
                                <w:rFonts w:cs="Calibri"/>
                                <w:sz w:val="20"/>
                                <w:szCs w:val="20"/>
                              </w:rPr>
                              <w:tab/>
                              <w:t xml:space="preserve"> Great Attention to </w:t>
                            </w:r>
                            <w:r w:rsidR="00227B80">
                              <w:rPr>
                                <w:rFonts w:cs="Calibri"/>
                                <w:sz w:val="20"/>
                                <w:szCs w:val="20"/>
                              </w:rPr>
                              <w:t>Detail</w:t>
                            </w:r>
                            <w:r w:rsidR="007D0088" w:rsidRPr="003E69EF">
                              <w:rPr>
                                <w:rFonts w:cs="Calibri"/>
                                <w:sz w:val="20"/>
                                <w:szCs w:val="20"/>
                              </w:rPr>
                              <w:tab/>
                            </w:r>
                          </w:p>
                          <w:p w14:paraId="23EF2BCD" w14:textId="50C33026" w:rsidR="007D0088" w:rsidRPr="003E69EF" w:rsidRDefault="00F03E50" w:rsidP="007D0088">
                            <w:pPr>
                              <w:tabs>
                                <w:tab w:val="left" w:pos="180"/>
                                <w:tab w:val="left" w:pos="270"/>
                              </w:tabs>
                              <w:spacing w:after="0" w:line="240" w:lineRule="auto"/>
                              <w:rPr>
                                <w:rFonts w:cs="Calibri"/>
                                <w:sz w:val="20"/>
                                <w:szCs w:val="20"/>
                              </w:rPr>
                            </w:pPr>
                            <w:r>
                              <w:rPr>
                                <w:rFonts w:cs="Calibri"/>
                                <w:sz w:val="20"/>
                                <w:szCs w:val="20"/>
                              </w:rPr>
                              <w:tab/>
                            </w:r>
                            <w:r w:rsidR="007D0088" w:rsidRPr="003E69EF">
                              <w:rPr>
                                <w:rFonts w:cs="Calibri"/>
                                <w:sz w:val="20"/>
                                <w:szCs w:val="20"/>
                              </w:rPr>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B636" id="Text Box 15" o:spid="_x0000_s1031" type="#_x0000_t202" alt="&quot;&quot;" style="position:absolute;margin-left:5.4pt;margin-top:44.4pt;width:168.6pt;height:70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yH2gEAAJkDAAAOAAAAZHJzL2Uyb0RvYy54bWysU9uO0zAQfUfiHyy/01zEpURNV8uuFiEt&#10;LNLCBziOnVgkHjN2m5SvZ+w0XS5viBdrMmOfOefMZHc1jwM7KvQGbM2LTc6ZshJaY7uaf/1y92LL&#10;mQ/CtmIAq2p+Up5f7Z8/202uUiX0MLQKGYFYX02u5n0IrsoyL3s1Cr8BpywVNeAoAn1il7UoJkIf&#10;h6zM89fZBNg6BKm8p+ztUuT7hK+1kuFBa68CG2pO3EI6MZ1NPLP9TlQdCtcbeaYh/oHFKIylpheo&#10;WxEEO6D5C2o0EsGDDhsJYwZaG6mSBlJT5H+oeeyFU0kLmePdxSb//2Dlp+Oj+4wszO9gpgEmEd7d&#10;g/zmmYWbXthOXSPC1CvRUuMiWpZNzlfnp9FqX/kI0kwfoaUhi0OABDRrHKMrpJMROg3gdDFdzYFJ&#10;SpbFy6IsqSSptn27LfM3r1IPUa3PHfrwXsHIYlBzpKkmeHG89yHSEdV6JXazcGeGIU12sL8l6GLM&#10;JPqR8cI9zM3MTFvz1DeqaaA9kR6EZV9ovynoAX9wNtGu1Nx/PwhUnA0fLHkSF2sNcA2aNRBW0tOa&#10;B86W8CYsC3hwaLqekBfXLVyTb9okRU8sznRp/knoeVfjgv36nW49/VH7nwAAAP//AwBQSwMEFAAG&#10;AAgAAAAhAF7I+iXeAAAACgEAAA8AAABkcnMvZG93bnJldi54bWxMj8FOwzAQRO9I/IO1SNyoXQJV&#10;SONUFYITEiINB45OvE2ixusQu234e5ZTOa1GM5p9k29mN4gTTqH3pGG5UCCQGm97ajV8Vq93KYgQ&#10;DVkzeEINPxhgU1xf5Saz/kwlnnaxFVxCITMauhjHTMrQdOhMWPgRib29n5yJLKdW2smcudwN8l6p&#10;lXSmJ/7QmRGfO2wOu6PTsP2i8qX/fq8/yn3ZV9WTorfVQevbm3m7BhFxjpcw/OEzOhTMVPsj2SAG&#10;1orJo4Y05ct+8pDytpqNR5UkIItc/p9Q/AIAAP//AwBQSwECLQAUAAYACAAAACEAtoM4kv4AAADh&#10;AQAAEwAAAAAAAAAAAAAAAAAAAAAAW0NvbnRlbnRfVHlwZXNdLnhtbFBLAQItABQABgAIAAAAIQA4&#10;/SH/1gAAAJQBAAALAAAAAAAAAAAAAAAAAC8BAABfcmVscy8ucmVsc1BLAQItABQABgAIAAAAIQDe&#10;PlyH2gEAAJkDAAAOAAAAAAAAAAAAAAAAAC4CAABkcnMvZTJvRG9jLnhtbFBLAQItABQABgAIAAAA&#10;IQBeyPol3gAAAAoBAAAPAAAAAAAAAAAAAAAAADQEAABkcnMvZG93bnJldi54bWxQSwUGAAAAAAQA&#10;BADzAAAAPwUAAAAA&#10;" filled="f" stroked="f">
                <v:textbox inset="0,0,0,0">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1D1FE89A" w14:textId="312A8362" w:rsidR="00F03E50" w:rsidRDefault="00F03E50" w:rsidP="007D0088">
                      <w:pPr>
                        <w:tabs>
                          <w:tab w:val="left" w:pos="180"/>
                          <w:tab w:val="left" w:pos="270"/>
                        </w:tabs>
                        <w:spacing w:after="0" w:line="240" w:lineRule="auto"/>
                        <w:rPr>
                          <w:rFonts w:cs="Calibri"/>
                          <w:sz w:val="20"/>
                          <w:szCs w:val="20"/>
                        </w:rPr>
                      </w:pPr>
                      <w:r>
                        <w:rPr>
                          <w:rFonts w:cs="Calibri"/>
                          <w:sz w:val="20"/>
                          <w:szCs w:val="20"/>
                        </w:rPr>
                        <w:tab/>
                        <w:t>-</w:t>
                      </w:r>
                      <w:r>
                        <w:rPr>
                          <w:rFonts w:cs="Calibri"/>
                          <w:sz w:val="20"/>
                          <w:szCs w:val="20"/>
                        </w:rPr>
                        <w:tab/>
                        <w:t xml:space="preserve"> Great Attention to </w:t>
                      </w:r>
                      <w:r w:rsidR="00227B80">
                        <w:rPr>
                          <w:rFonts w:cs="Calibri"/>
                          <w:sz w:val="20"/>
                          <w:szCs w:val="20"/>
                        </w:rPr>
                        <w:t>Detail</w:t>
                      </w:r>
                      <w:r w:rsidR="007D0088" w:rsidRPr="003E69EF">
                        <w:rPr>
                          <w:rFonts w:cs="Calibri"/>
                          <w:sz w:val="20"/>
                          <w:szCs w:val="20"/>
                        </w:rPr>
                        <w:tab/>
                      </w:r>
                    </w:p>
                    <w:p w14:paraId="23EF2BCD" w14:textId="50C33026" w:rsidR="007D0088" w:rsidRPr="003E69EF" w:rsidRDefault="00F03E50" w:rsidP="007D0088">
                      <w:pPr>
                        <w:tabs>
                          <w:tab w:val="left" w:pos="180"/>
                          <w:tab w:val="left" w:pos="270"/>
                        </w:tabs>
                        <w:spacing w:after="0" w:line="240" w:lineRule="auto"/>
                        <w:rPr>
                          <w:rFonts w:cs="Calibri"/>
                          <w:sz w:val="20"/>
                          <w:szCs w:val="20"/>
                        </w:rPr>
                      </w:pPr>
                      <w:r>
                        <w:rPr>
                          <w:rFonts w:cs="Calibri"/>
                          <w:sz w:val="20"/>
                          <w:szCs w:val="20"/>
                        </w:rPr>
                        <w:tab/>
                      </w:r>
                      <w:r w:rsidR="007D0088" w:rsidRPr="003E69EF">
                        <w:rPr>
                          <w:rFonts w:cs="Calibri"/>
                          <w:sz w:val="20"/>
                          <w:szCs w:val="20"/>
                        </w:rPr>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v:textbox>
              </v:shape>
            </w:pict>
          </mc:Fallback>
        </mc:AlternateContent>
      </w:r>
      <w:r w:rsidR="006621D5">
        <w:rPr>
          <w:noProof/>
        </w:rPr>
        <mc:AlternateContent>
          <mc:Choice Requires="wps">
            <w:drawing>
              <wp:anchor distT="0" distB="0" distL="114300" distR="114300" simplePos="0" relativeHeight="251672576" behindDoc="0" locked="0" layoutInCell="1" allowOverlap="1" wp14:anchorId="0B721E3C" wp14:editId="40D01B62">
                <wp:simplePos x="0" y="0"/>
                <wp:positionH relativeFrom="column">
                  <wp:posOffset>4518025</wp:posOffset>
                </wp:positionH>
                <wp:positionV relativeFrom="paragraph">
                  <wp:posOffset>-17780</wp:posOffset>
                </wp:positionV>
                <wp:extent cx="2545080" cy="457200"/>
                <wp:effectExtent l="0" t="0" r="7620" b="0"/>
                <wp:wrapNone/>
                <wp:docPr id="17" name="Text Box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1E3C" id="Text Box 17" o:spid="_x0000_s1032" type="#_x0000_t202" alt="&quot;&quot;" style="position:absolute;margin-left:355.75pt;margin-top:-1.4pt;width:20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Dk2gEAAJgDAAAOAAAAZHJzL2Uyb0RvYy54bWysU8Fu2zAMvQ/YPwi6L3aCpiuMOEXXosOA&#10;bivQ9QMYWbaF2aJGKbGzrx8lx+m63YZdBJqUHt97pDfXY9+JgyZv0JZyucil0FZhZWxTyudv9++u&#10;pPABbAUdWl3Ko/byevv2zWZwhV5hi12lSTCI9cXgStmG4Ios86rVPfgFOm25WCP1EPiTmqwiGBi9&#10;77JVnl9mA1LlCJX2nrN3U1FuE35daxW+1rXXQXSlZG4hnZTOXTyz7QaKhsC1Rp1owD+w6MFYbnqG&#10;uoMAYk/mL6jeKEKPdVgo7DOsa6N00sBqlvkfap5acDppYXO8O9vk/x+s+nJ4co8kwvgBRx5gEuHd&#10;A6rvXli8bcE2+oYIh1ZDxY2X0bJscL44PY1W+8JHkN3wGSseMuwDJqCxpj66wjoFo/MAjmfT9RiE&#10;4uRqfbHOr7ikuHaxfs9TTS2gmF878uGjxl7EoJTEQ03ocHjwIbKBYr4Sm1m8N12XBtvZVwm+GDOJ&#10;fSQ8UQ/jbhSmKuVl7BvF7LA6shzCaV14vTlokX5KMfCqlNL/2ANpKbpPli2JezUHNAe7OQCr+Gkp&#10;gxRTeBum/ds7Mk3LyJPpFm/YttokRS8sTnR5/EnoaVXjfv3+nW69/FDbXwAAAP//AwBQSwMEFAAG&#10;AAgAAAAhAL7zBorfAAAACgEAAA8AAABkcnMvZG93bnJldi54bWxMj8FOwzAQRO9I/IO1SNxax0EE&#10;msapKgQnJEQaDj068TaxGq9D7Lbh73FPcFzt08ybYjPbgZ1x8saRBLFMgCG1ThvqJHzVb4tnYD4o&#10;0mpwhBJ+0MOmvL0pVK7dhSo870LHYgj5XEnoQxhzzn3bo1V+6Uak+Du4yaoQz6njelKXGG4HniZJ&#10;xq0yFBt6NeJLj+1xd7IStnuqXs33R/NZHSpT16uE3rOjlPd383YNLOAc/mC46kd1KKNT406kPRsk&#10;PAnxGFEJizROuAJCpA/AGgnZKgVeFvz/hPIXAAD//wMAUEsBAi0AFAAGAAgAAAAhALaDOJL+AAAA&#10;4QEAABMAAAAAAAAAAAAAAAAAAAAAAFtDb250ZW50X1R5cGVzXS54bWxQSwECLQAUAAYACAAAACEA&#10;OP0h/9YAAACUAQAACwAAAAAAAAAAAAAAAAAvAQAAX3JlbHMvLnJlbHNQSwECLQAUAAYACAAAACEA&#10;ztDw5NoBAACYAwAADgAAAAAAAAAAAAAAAAAuAgAAZHJzL2Uyb0RvYy54bWxQSwECLQAUAAYACAAA&#10;ACEAvvMGit8AAAAKAQAADwAAAAAAAAAAAAAAAAA0BAAAZHJzL2Rvd25yZXYueG1sUEsFBgAAAAAE&#10;AAQA8wAAAEAFAAAAAA==&#10;" filled="f" stroked="f">
                <v:textbox inset="0,0,0,0">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v:textbox>
              </v:shape>
            </w:pict>
          </mc:Fallback>
        </mc:AlternateContent>
      </w:r>
      <w:r w:rsidR="00D07437">
        <w:rPr>
          <w:noProof/>
        </w:rPr>
        <mc:AlternateContent>
          <mc:Choice Requires="wps">
            <w:drawing>
              <wp:anchor distT="0" distB="0" distL="114300" distR="114300" simplePos="0" relativeHeight="251674624" behindDoc="0" locked="0" layoutInCell="1" allowOverlap="1" wp14:anchorId="490362DA" wp14:editId="2DEAAE61">
                <wp:simplePos x="0" y="0"/>
                <wp:positionH relativeFrom="column">
                  <wp:posOffset>213886</wp:posOffset>
                </wp:positionH>
                <wp:positionV relativeFrom="paragraph">
                  <wp:posOffset>0</wp:posOffset>
                </wp:positionV>
                <wp:extent cx="3007360" cy="398145"/>
                <wp:effectExtent l="0" t="0" r="2540" b="1905"/>
                <wp:wrapNone/>
                <wp:docPr id="18"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A83BB" w14:textId="2C8D6A8C" w:rsidR="00D04C9A" w:rsidRPr="00F91362" w:rsidRDefault="00D04C9A" w:rsidP="00F03E50">
                            <w:pPr>
                              <w:spacing w:after="0" w:line="240" w:lineRule="auto"/>
                              <w:rPr>
                                <w:rFonts w:cs="Calibri"/>
                              </w:rPr>
                            </w:pPr>
                            <w:r>
                              <w:rPr>
                                <w:rFonts w:cs="Calibri"/>
                              </w:rPr>
                              <w:t>9800 45th Avenue N. Apt 210 Plymouth MN  55442</w:t>
                            </w:r>
                          </w:p>
                          <w:p w14:paraId="785CA0BB" w14:textId="14A4D229" w:rsidR="00D04C9A" w:rsidRPr="00F91362" w:rsidRDefault="00D04C9A" w:rsidP="00F03E50">
                            <w:pPr>
                              <w:spacing w:after="0" w:line="240" w:lineRule="auto"/>
                              <w:rPr>
                                <w:rFonts w:cs="Calibri"/>
                              </w:rPr>
                            </w:pPr>
                            <w:r>
                              <w:rPr>
                                <w:rFonts w:cs="Calibri"/>
                              </w:rPr>
                              <w:t>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362DA" id="Text Box 18" o:spid="_x0000_s1033" type="#_x0000_t202" alt="&quot;&quot;" style="position:absolute;margin-left:16.85pt;margin-top:0;width:236.8pt;height:3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0c2wEAAJgDAAAOAAAAZHJzL2Uyb0RvYy54bWysU8Fu1DAQvSPxD5bvbLJdaEu02aq0KkIq&#10;Ban0AyaOs7FIPGbs3WT5esbOZgv0hrhYkxn7zXtvJuurse/EXpM3aEu5XORSaKuwNnZbyqdvd28u&#10;pfABbA0dWl3Kg/byavP61XpwhT7DFrtak2AQ64vBlbINwRVZ5lWre/ALdNpysUHqIfAnbbOaYGD0&#10;vsvO8vw8G5BqR6i095y9nYpyk/CbRqvwpWm8DqIrJXML6aR0VvHMNmsotgSuNepIA/6BRQ/GctMT&#10;1C0EEDsyL6B6owg9NmGhsM+waYzSSQOrWeZ/qXlswemkhc3x7mST/3+w6mH/6L6SCOMHHHmASYR3&#10;96i+e2HxpgW71ddEOLQaam68jJZlg/PF8Wm02hc+glTDZ6x5yLALmIDGhvroCusUjM4DOJxM12MQ&#10;ipOrPL9YnXNJcW31/nL59l1qAcX82pEPHzX2IgalJB5qQof9vQ+RDRTzldjM4p3pujTYzv6R4Isx&#10;k9hHwhP1MFajMHUpL2LfKKbC+sByCKd14fXmoEX6KcXAq1JK/2MHpKXoPlm2JO7VHNAcVHMAVvHT&#10;UgYppvAmTPu3c2S2LSNPplu8ZtsakxQ9szjS5fEnocdVjfv1+3e69fxDbX4BAAD//wMAUEsDBBQA&#10;BgAIAAAAIQAgFtLu3AAAAAYBAAAPAAAAZHJzL2Rvd25yZXYueG1sTI/BTsMwEETvSPyDtUjcqE0j&#10;EgjZVBWCExIiDQeOTuImVuN1iN02/D3LCY6jGc28KTaLG8XJzMF6QrhdKRCGWt9Z6hE+6pebexAh&#10;aur06MkgfJsAm/LyotB5589UmdMu9oJLKOQaYYhxyqUM7WCcDis/GWJv72enI8u5l92sz1zuRrlW&#10;KpVOW+KFQU/maTDtYXd0CNtPqp7t11vzXu0rW9cPil7TA+L11bJ9BBHNEv/C8IvP6FAyU+OP1AUx&#10;IiRJxkkEPsTuncoSEA1Cus5AloX8j1/+AAAA//8DAFBLAQItABQABgAIAAAAIQC2gziS/gAAAOEB&#10;AAATAAAAAAAAAAAAAAAAAAAAAABbQ29udGVudF9UeXBlc10ueG1sUEsBAi0AFAAGAAgAAAAhADj9&#10;If/WAAAAlAEAAAsAAAAAAAAAAAAAAAAALwEAAF9yZWxzLy5yZWxzUEsBAi0AFAAGAAgAAAAhALl7&#10;3RzbAQAAmAMAAA4AAAAAAAAAAAAAAAAALgIAAGRycy9lMm9Eb2MueG1sUEsBAi0AFAAGAAgAAAAh&#10;ACAW0u7cAAAABgEAAA8AAAAAAAAAAAAAAAAANQQAAGRycy9kb3ducmV2LnhtbFBLBQYAAAAABAAE&#10;APMAAAA+BQAAAAA=&#10;" filled="f" stroked="f">
                <v:textbox inset="0,0,0,0">
                  <w:txbxContent>
                    <w:p w14:paraId="72BA83BB" w14:textId="2C8D6A8C" w:rsidR="00D04C9A" w:rsidRPr="00F91362" w:rsidRDefault="00D04C9A" w:rsidP="00F03E50">
                      <w:pPr>
                        <w:spacing w:after="0" w:line="240" w:lineRule="auto"/>
                        <w:rPr>
                          <w:rFonts w:cs="Calibri"/>
                        </w:rPr>
                      </w:pPr>
                      <w:r>
                        <w:rPr>
                          <w:rFonts w:cs="Calibri"/>
                        </w:rPr>
                        <w:t>9800 45th Avenue N. Apt 210 Plymouth MN  55442</w:t>
                      </w:r>
                    </w:p>
                    <w:p w14:paraId="785CA0BB" w14:textId="14A4D229" w:rsidR="00D04C9A" w:rsidRPr="00F91362" w:rsidRDefault="00D04C9A" w:rsidP="00F03E50">
                      <w:pPr>
                        <w:spacing w:after="0" w:line="240" w:lineRule="auto"/>
                        <w:rPr>
                          <w:rFonts w:cs="Calibri"/>
                        </w:rPr>
                      </w:pPr>
                      <w:r>
                        <w:rPr>
                          <w:rFonts w:cs="Calibri"/>
                        </w:rPr>
                        <w:t>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v:textbox>
              </v:shape>
            </w:pict>
          </mc:Fallback>
        </mc:AlternateContent>
      </w:r>
      <w:r w:rsidR="007D0088" w:rsidRPr="007D0088">
        <w:rPr>
          <w:noProof/>
        </w:rPr>
        <mc:AlternateContent>
          <mc:Choice Requires="wps">
            <w:drawing>
              <wp:anchor distT="0" distB="0" distL="114300" distR="114300" simplePos="0" relativeHeight="251665408" behindDoc="0" locked="0" layoutInCell="1" allowOverlap="1" wp14:anchorId="2A88EC95" wp14:editId="3A940F05">
                <wp:simplePos x="0" y="0"/>
                <wp:positionH relativeFrom="column">
                  <wp:posOffset>219075</wp:posOffset>
                </wp:positionH>
                <wp:positionV relativeFrom="paragraph">
                  <wp:posOffset>438150</wp:posOffset>
                </wp:positionV>
                <wp:extent cx="6838950" cy="635"/>
                <wp:effectExtent l="0" t="0" r="19050" b="37465"/>
                <wp:wrapNone/>
                <wp:docPr id="13" name="Straight Arrow Connector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E9F753" id="Straight Arrow Connector 13" o:spid="_x0000_s1026" type="#_x0000_t32" alt="&quot;&quot;" style="position:absolute;margin-left:17.25pt;margin-top:34.5pt;width:538.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AiBJd82wAAAAkBAAAPAAAAZHJzL2Rvd25y&#10;ZXYueG1sTE9NT4NAEL2b+B82Y+LF2IVqG4ssTWPiwaNtE69TdgSUnSXsUrC/3uGkc3sfefNevp1c&#10;q87Uh8azgXSRgCIuvW24MnA8vN4/gQoR2WLrmQz8UIBtcX2VY2b9yO903sdKSQiHDA3UMXaZ1qGs&#10;yWFY+I5YtE/fO4wC+0rbHkcJd61eJslaO2xYPtTY0UtN5fd+cAYoDKs02W1cdXy7jHcfy8vX2B2M&#10;ub2Zds+gIk3xzwxzfakOhXQ6+YFtUK2Bh8eVOA2sNzJp1uWEOc1MCrrI9f8FxS8AAAD//wMAUEsB&#10;Ai0AFAAGAAgAAAAhALaDOJL+AAAA4QEAABMAAAAAAAAAAAAAAAAAAAAAAFtDb250ZW50X1R5cGVz&#10;XS54bWxQSwECLQAUAAYACAAAACEAOP0h/9YAAACUAQAACwAAAAAAAAAAAAAAAAAvAQAAX3JlbHMv&#10;LnJlbHNQSwECLQAUAAYACAAAACEAiEuC7LoBAABYAwAADgAAAAAAAAAAAAAAAAAuAgAAZHJzL2Uy&#10;b0RvYy54bWxQSwECLQAUAAYACAAAACEAIgSXfNsAAAAJAQAADwAAAAAAAAAAAAAAAAAUBAAAZHJz&#10;L2Rvd25yZXYueG1sUEsFBgAAAAAEAAQA8wAAABwFAAAAAA==&#10;"/>
            </w:pict>
          </mc:Fallback>
        </mc:AlternateContent>
      </w:r>
    </w:p>
    <w:sectPr w:rsidR="00EF0C9C" w:rsidSect="007D008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91224"/>
    <w:multiLevelType w:val="multilevel"/>
    <w:tmpl w:val="3C26E4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16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8"/>
    <w:rsid w:val="000018EB"/>
    <w:rsid w:val="000108B4"/>
    <w:rsid w:val="00014B70"/>
    <w:rsid w:val="00025BD7"/>
    <w:rsid w:val="00036C8A"/>
    <w:rsid w:val="0005003F"/>
    <w:rsid w:val="00075133"/>
    <w:rsid w:val="000755F9"/>
    <w:rsid w:val="00077D8F"/>
    <w:rsid w:val="00080AB7"/>
    <w:rsid w:val="00080E61"/>
    <w:rsid w:val="00082544"/>
    <w:rsid w:val="000B5853"/>
    <w:rsid w:val="000C4039"/>
    <w:rsid w:val="000E0FDE"/>
    <w:rsid w:val="000E1553"/>
    <w:rsid w:val="001079F9"/>
    <w:rsid w:val="00115D3F"/>
    <w:rsid w:val="00117410"/>
    <w:rsid w:val="00132284"/>
    <w:rsid w:val="00154731"/>
    <w:rsid w:val="00182955"/>
    <w:rsid w:val="00182C30"/>
    <w:rsid w:val="0019203D"/>
    <w:rsid w:val="001B4206"/>
    <w:rsid w:val="001E4171"/>
    <w:rsid w:val="001F1E05"/>
    <w:rsid w:val="001F6A1E"/>
    <w:rsid w:val="00207E9C"/>
    <w:rsid w:val="00214A31"/>
    <w:rsid w:val="00227B80"/>
    <w:rsid w:val="00243E17"/>
    <w:rsid w:val="002522EC"/>
    <w:rsid w:val="002574B9"/>
    <w:rsid w:val="002619F0"/>
    <w:rsid w:val="002C357B"/>
    <w:rsid w:val="002D4B62"/>
    <w:rsid w:val="002D6C02"/>
    <w:rsid w:val="002F0AD3"/>
    <w:rsid w:val="00300F0C"/>
    <w:rsid w:val="00307C82"/>
    <w:rsid w:val="00314739"/>
    <w:rsid w:val="00320BD8"/>
    <w:rsid w:val="00322210"/>
    <w:rsid w:val="003661AD"/>
    <w:rsid w:val="00382AB5"/>
    <w:rsid w:val="003A4911"/>
    <w:rsid w:val="003C19E3"/>
    <w:rsid w:val="003C4714"/>
    <w:rsid w:val="003D3A66"/>
    <w:rsid w:val="003E6892"/>
    <w:rsid w:val="003E69EF"/>
    <w:rsid w:val="0043301F"/>
    <w:rsid w:val="00447B2D"/>
    <w:rsid w:val="00453990"/>
    <w:rsid w:val="004616C5"/>
    <w:rsid w:val="004857C4"/>
    <w:rsid w:val="004D7054"/>
    <w:rsid w:val="004E1D00"/>
    <w:rsid w:val="004E2000"/>
    <w:rsid w:val="004F406E"/>
    <w:rsid w:val="004F682E"/>
    <w:rsid w:val="00505CB7"/>
    <w:rsid w:val="00514A45"/>
    <w:rsid w:val="00533B56"/>
    <w:rsid w:val="00536CF2"/>
    <w:rsid w:val="005452EB"/>
    <w:rsid w:val="00565F90"/>
    <w:rsid w:val="00585857"/>
    <w:rsid w:val="005B314F"/>
    <w:rsid w:val="005B4D13"/>
    <w:rsid w:val="005B7256"/>
    <w:rsid w:val="005D080F"/>
    <w:rsid w:val="005E3677"/>
    <w:rsid w:val="0060033A"/>
    <w:rsid w:val="00606D90"/>
    <w:rsid w:val="006621D5"/>
    <w:rsid w:val="00676D4A"/>
    <w:rsid w:val="006B496D"/>
    <w:rsid w:val="006C4846"/>
    <w:rsid w:val="006E4772"/>
    <w:rsid w:val="0072697E"/>
    <w:rsid w:val="00732CD6"/>
    <w:rsid w:val="00744B5E"/>
    <w:rsid w:val="00746369"/>
    <w:rsid w:val="00751FBD"/>
    <w:rsid w:val="00754770"/>
    <w:rsid w:val="00755572"/>
    <w:rsid w:val="00774129"/>
    <w:rsid w:val="007821DC"/>
    <w:rsid w:val="007A3D02"/>
    <w:rsid w:val="007D0088"/>
    <w:rsid w:val="007F776C"/>
    <w:rsid w:val="00800B09"/>
    <w:rsid w:val="008157BB"/>
    <w:rsid w:val="0081646B"/>
    <w:rsid w:val="00816ED3"/>
    <w:rsid w:val="008368B8"/>
    <w:rsid w:val="0085065E"/>
    <w:rsid w:val="00857A8F"/>
    <w:rsid w:val="008766F5"/>
    <w:rsid w:val="00896A05"/>
    <w:rsid w:val="0089799C"/>
    <w:rsid w:val="008A7720"/>
    <w:rsid w:val="008B57E1"/>
    <w:rsid w:val="008E1C4D"/>
    <w:rsid w:val="008F0668"/>
    <w:rsid w:val="008F09B3"/>
    <w:rsid w:val="009004DA"/>
    <w:rsid w:val="00913FF6"/>
    <w:rsid w:val="009267F1"/>
    <w:rsid w:val="00962D16"/>
    <w:rsid w:val="009670D1"/>
    <w:rsid w:val="00973973"/>
    <w:rsid w:val="00980C66"/>
    <w:rsid w:val="009C5E40"/>
    <w:rsid w:val="009C7254"/>
    <w:rsid w:val="009D0C50"/>
    <w:rsid w:val="00A30A0F"/>
    <w:rsid w:val="00A3103E"/>
    <w:rsid w:val="00A34AA2"/>
    <w:rsid w:val="00A61867"/>
    <w:rsid w:val="00AB6795"/>
    <w:rsid w:val="00AC3F39"/>
    <w:rsid w:val="00AD47C9"/>
    <w:rsid w:val="00B25069"/>
    <w:rsid w:val="00B314D4"/>
    <w:rsid w:val="00B51AAD"/>
    <w:rsid w:val="00B66702"/>
    <w:rsid w:val="00B9140B"/>
    <w:rsid w:val="00B91DE1"/>
    <w:rsid w:val="00BB5F37"/>
    <w:rsid w:val="00BB64C0"/>
    <w:rsid w:val="00BC70E2"/>
    <w:rsid w:val="00BE0791"/>
    <w:rsid w:val="00BE169F"/>
    <w:rsid w:val="00BF6353"/>
    <w:rsid w:val="00C00381"/>
    <w:rsid w:val="00C11ECC"/>
    <w:rsid w:val="00C218DB"/>
    <w:rsid w:val="00C22E2D"/>
    <w:rsid w:val="00C2340F"/>
    <w:rsid w:val="00C45F23"/>
    <w:rsid w:val="00C75EC2"/>
    <w:rsid w:val="00C94934"/>
    <w:rsid w:val="00CD5FA1"/>
    <w:rsid w:val="00CD7597"/>
    <w:rsid w:val="00CE1B0E"/>
    <w:rsid w:val="00D04C9A"/>
    <w:rsid w:val="00D07437"/>
    <w:rsid w:val="00D16A9C"/>
    <w:rsid w:val="00D17893"/>
    <w:rsid w:val="00D20D1F"/>
    <w:rsid w:val="00D230B1"/>
    <w:rsid w:val="00D23197"/>
    <w:rsid w:val="00D24B7B"/>
    <w:rsid w:val="00D50220"/>
    <w:rsid w:val="00D94E10"/>
    <w:rsid w:val="00D9616B"/>
    <w:rsid w:val="00DC17CB"/>
    <w:rsid w:val="00DC4963"/>
    <w:rsid w:val="00DE7CB9"/>
    <w:rsid w:val="00E012F5"/>
    <w:rsid w:val="00E159B3"/>
    <w:rsid w:val="00E1697B"/>
    <w:rsid w:val="00E26F4C"/>
    <w:rsid w:val="00E36AFA"/>
    <w:rsid w:val="00E373AA"/>
    <w:rsid w:val="00E50F7F"/>
    <w:rsid w:val="00E6366D"/>
    <w:rsid w:val="00E639B5"/>
    <w:rsid w:val="00E67E44"/>
    <w:rsid w:val="00E71384"/>
    <w:rsid w:val="00E724C2"/>
    <w:rsid w:val="00E80FF6"/>
    <w:rsid w:val="00E856C0"/>
    <w:rsid w:val="00E97B59"/>
    <w:rsid w:val="00EA3093"/>
    <w:rsid w:val="00EA3F08"/>
    <w:rsid w:val="00EB5624"/>
    <w:rsid w:val="00EB5AE9"/>
    <w:rsid w:val="00ED47CA"/>
    <w:rsid w:val="00EE1053"/>
    <w:rsid w:val="00EE627C"/>
    <w:rsid w:val="00EF0C9C"/>
    <w:rsid w:val="00F02C78"/>
    <w:rsid w:val="00F03E50"/>
    <w:rsid w:val="00F278B7"/>
    <w:rsid w:val="00F47D3A"/>
    <w:rsid w:val="00F84AC3"/>
    <w:rsid w:val="00F92FF0"/>
    <w:rsid w:val="00FA4E98"/>
    <w:rsid w:val="00FB0658"/>
    <w:rsid w:val="00FD6C4D"/>
    <w:rsid w:val="00FF39AD"/>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0DA"/>
  <w15:chartTrackingRefBased/>
  <w15:docId w15:val="{DFF3615B-B837-43AC-A020-3DAB5621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Vosejpka</dc:creator>
  <cp:keywords/>
  <dc:description/>
  <cp:lastModifiedBy>Errin Johnson</cp:lastModifiedBy>
  <cp:revision>2</cp:revision>
  <cp:lastPrinted>2023-11-09T15:18:00Z</cp:lastPrinted>
  <dcterms:created xsi:type="dcterms:W3CDTF">2023-11-09T15:30:00Z</dcterms:created>
  <dcterms:modified xsi:type="dcterms:W3CDTF">2023-11-09T15:30:00Z</dcterms:modified>
</cp:coreProperties>
</file>