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2.jpg" ContentType="image/jpeg"/>
  <Override PartName="/word/media/rId38.jpg" ContentType="image/jpeg"/>
  <Override PartName="/word/media/rId4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23.jpg" ContentType="image/jpeg"/>
  <Override PartName="/word/media/rId29.jpg" ContentType="image/jpeg"/>
  <Override PartName="/word/media/rId35.jpg" ContentType="image/jpeg"/>
  <Override PartName="/word/media/rId41.jpg" ContentType="image/jpeg"/>
  <Override PartName="/word/media/rId47.jpg" ContentType="image/jpeg"/>
  <Override PartName="/word/media/rId61.jpg" ContentType="image/jpeg"/>
  <Override PartName="/word/media/rId6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Романова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-fig. 1).</w:t>
      </w:r>
    </w:p>
    <w:p>
      <w:pPr>
        <w:pStyle w:val="CaptionedFigure"/>
      </w:pPr>
      <w:r>
        <w:drawing>
          <wp:inline>
            <wp:extent cx="3733800" cy="519624"/>
            <wp:effectExtent b="0" l="0" r="0" t="0"/>
            <wp:docPr descr="Рис. 1: 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70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p>
      <w:pPr>
        <w:pStyle w:val="BodyText"/>
      </w:pPr>
      <w:r>
        <w:t xml:space="preserve">Копирую код из листинга в файл будущей программы. (рис. -fig. 2).</w:t>
      </w:r>
    </w:p>
    <w:p>
      <w:pPr>
        <w:pStyle w:val="CaptionedFigure"/>
      </w:pPr>
      <w:r>
        <w:drawing>
          <wp:inline>
            <wp:extent cx="3733800" cy="2649280"/>
            <wp:effectExtent b="0" l="0" r="0" t="0"/>
            <wp:docPr descr="Рис. 2: Сохранение программы" title="" id="27" name="Picture"/>
            <a:graphic>
              <a:graphicData uri="http://schemas.openxmlformats.org/drawingml/2006/picture">
                <pic:pic>
                  <pic:nvPicPr>
                    <pic:cNvPr descr="image/1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p>
      <w:pPr>
        <w:pStyle w:val="BodyText"/>
      </w:pPr>
      <w:r>
        <w:t xml:space="preserve">При запуске программы я убедилась в том, что неусловный переход действительно изменяет порядок выполнения инструкций (рис. -fig. 3).</w:t>
      </w:r>
    </w:p>
    <w:p>
      <w:pPr>
        <w:pStyle w:val="CaptionedFigure"/>
      </w:pPr>
      <w:r>
        <w:drawing>
          <wp:inline>
            <wp:extent cx="3733800" cy="513728"/>
            <wp:effectExtent b="0" l="0" r="0" t="0"/>
            <wp:docPr descr="Рис. 3: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7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Изменяю программу таким образом, чтобы поменялся порядок выполнения функций (рис. -fig. 4).</w:t>
      </w:r>
    </w:p>
    <w:p>
      <w:pPr>
        <w:pStyle w:val="CaptionedFigure"/>
      </w:pPr>
      <w:r>
        <w:drawing>
          <wp:inline>
            <wp:extent cx="3733800" cy="3807736"/>
            <wp:effectExtent b="0" l="0" r="0" t="0"/>
            <wp:docPr descr="Рис. 4: 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1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Запускаю программу и проверяю, что примененные изменения верны (рис. -fig. 5).</w:t>
      </w:r>
    </w:p>
    <w:p>
      <w:pPr>
        <w:pStyle w:val="CaptionedFigure"/>
      </w:pPr>
      <w:r>
        <w:drawing>
          <wp:inline>
            <wp:extent cx="3733800" cy="477454"/>
            <wp:effectExtent b="0" l="0" r="0" t="0"/>
            <wp:docPr descr="Рис. 5: Запуск измен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7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-fig. 6).</w:t>
      </w:r>
    </w:p>
    <w:p>
      <w:pPr>
        <w:pStyle w:val="CaptionedFigure"/>
      </w:pPr>
      <w:r>
        <w:drawing>
          <wp:inline>
            <wp:extent cx="3733800" cy="3442096"/>
            <wp:effectExtent b="0" l="0" r="0" t="0"/>
            <wp:docPr descr="Рис. 6: Изме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1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p>
      <w:pPr>
        <w:pStyle w:val="BodyText"/>
      </w:pPr>
      <w:r>
        <w:t xml:space="preserve">Работа выполнена корректно, программа в нужном мне порядке выводит сообщения (рис. -fig. 7).</w:t>
      </w:r>
    </w:p>
    <w:p>
      <w:pPr>
        <w:pStyle w:val="CaptionedFigure"/>
      </w:pPr>
      <w:r>
        <w:drawing>
          <wp:inline>
            <wp:extent cx="3733800" cy="589265"/>
            <wp:effectExtent b="0" l="0" r="0" t="0"/>
            <wp:docPr descr="Рис. 7: Проверка изменений" title="" id="42" name="Picture"/>
            <a:graphic>
              <a:graphicData uri="http://schemas.openxmlformats.org/drawingml/2006/picture">
                <pic:pic>
                  <pic:nvPicPr>
                    <pic:cNvPr descr="image/7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p>
      <w:pPr>
        <w:pStyle w:val="BodyText"/>
      </w:pPr>
      <w:r>
        <w:t xml:space="preserve">Создаю новый рабочий файл и вставляю в него код из следующего листинга (рис. -fig. 8).</w:t>
      </w:r>
    </w:p>
    <w:p>
      <w:pPr>
        <w:pStyle w:val="CaptionedFigure"/>
      </w:pPr>
      <w:r>
        <w:drawing>
          <wp:inline>
            <wp:extent cx="3733800" cy="4196211"/>
            <wp:effectExtent b="0" l="0" r="0" t="0"/>
            <wp:docPr descr="Рис. 8: Сохранение новой программы" title="" id="45" name="Picture"/>
            <a:graphic>
              <a:graphicData uri="http://schemas.openxmlformats.org/drawingml/2006/picture">
                <pic:pic>
                  <pic:nvPicPr>
                    <pic:cNvPr descr="image/14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новой программы</w:t>
      </w:r>
    </w:p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-fig. 9).</w:t>
      </w:r>
    </w:p>
    <w:p>
      <w:pPr>
        <w:pStyle w:val="CaptionedFigure"/>
      </w:pPr>
      <w:r>
        <w:drawing>
          <wp:inline>
            <wp:extent cx="3733800" cy="1044606"/>
            <wp:effectExtent b="0" l="0" r="0" t="0"/>
            <wp:docPr descr="Рис. 9: Проверка программы из листинга" title="" id="48" name="Picture"/>
            <a:graphic>
              <a:graphicData uri="http://schemas.openxmlformats.org/drawingml/2006/picture">
                <pic:pic>
                  <pic:nvPicPr>
                    <pic:cNvPr descr="image/74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из листинга</w:t>
      </w:r>
    </w:p>
    <w:bookmarkEnd w:id="50"/>
    <w:bookmarkStart w:id="60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(рис. -fig. 10).</w:t>
      </w:r>
    </w:p>
    <w:p>
      <w:pPr>
        <w:pStyle w:val="CaptionedFigure"/>
      </w:pPr>
      <w:r>
        <w:drawing>
          <wp:inline>
            <wp:extent cx="3733800" cy="2900800"/>
            <wp:effectExtent b="0" l="0" r="0" t="0"/>
            <wp:docPr descr="Рис. 10: Проверка файла листинга" title="" id="52" name="Picture"/>
            <a:graphic>
              <a:graphicData uri="http://schemas.openxmlformats.org/drawingml/2006/picture">
                <pic:pic>
                  <pic:nvPicPr>
                    <pic:cNvPr descr="image/15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 листинга</w:t>
      </w:r>
    </w:p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-fig. 11).</w:t>
      </w:r>
    </w:p>
    <w:p>
      <w:pPr>
        <w:pStyle w:val="CaptionedFigure"/>
      </w:pPr>
      <w:r>
        <w:drawing>
          <wp:inline>
            <wp:extent cx="3733800" cy="2422821"/>
            <wp:effectExtent b="0" l="0" r="0" t="0"/>
            <wp:docPr descr="Рис. 11: Удаление операнда из программы" title="" id="55" name="Picture"/>
            <a:graphic>
              <a:graphicData uri="http://schemas.openxmlformats.org/drawingml/2006/picture">
                <pic:pic>
                  <pic:nvPicPr>
                    <pic:cNvPr descr="image/16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 из программы</w:t>
      </w:r>
    </w:p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-fig. 12).</w:t>
      </w:r>
    </w:p>
    <w:p>
      <w:pPr>
        <w:pStyle w:val="CaptionedFigure"/>
      </w:pPr>
      <w:r>
        <w:drawing>
          <wp:inline>
            <wp:extent cx="3733800" cy="3874759"/>
            <wp:effectExtent b="0" l="0" r="0" t="0"/>
            <wp:docPr descr="Рис. 12: Просмотр ошибки в файле листинга" title="" id="58" name="Picture"/>
            <a:graphic>
              <a:graphicData uri="http://schemas.openxmlformats.org/drawingml/2006/picture">
                <pic:pic>
                  <pic:nvPicPr>
                    <pic:cNvPr descr="image/17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ошибки в файле листинга</w:t>
      </w:r>
    </w:p>
    <w:bookmarkEnd w:id="60"/>
    <w:bookmarkStart w:id="67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Беру свой вариант - 3 - из предыдудщей лабораторной работы. Возвращаю операнд к функции в программе и изменяю ее так, чтобы она выводила переменную с наименьшим значением.</w:t>
      </w:r>
    </w:p>
    <w:p>
      <w:pPr>
        <w:pStyle w:val="BodyText"/>
      </w:pPr>
      <w:r>
        <w:t xml:space="preserve">Код первой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В:</w:t>
      </w:r>
      <w:r>
        <w:t xml:space="preserve">’</w:t>
      </w:r>
      <w:r>
        <w:t xml:space="preserve">, 0h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t xml:space="preserve">, 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58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B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 msg1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 B</w:t>
      </w:r>
      <w:r>
        <w:t xml:space="preserve"> </w:t>
      </w:r>
      <w:r>
        <w:t xml:space="preserve">mov edx, 10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 B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[B], eax</w:t>
      </w:r>
    </w:p>
    <w:p>
      <w:pPr>
        <w:pStyle w:val="BodyText"/>
      </w:pPr>
      <w:r>
        <w:t xml:space="preserve">mov ecx, [A]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cmp ecx, [C]</w:t>
      </w:r>
      <w:r>
        <w:t xml:space="preserve"> </w:t>
      </w:r>
      <w:r>
        <w:t xml:space="preserve">jg check_B</w:t>
      </w:r>
      <w:r>
        <w:t xml:space="preserve"> </w:t>
      </w:r>
      <w:r>
        <w:t xml:space="preserve">mov ecx, [C]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check_B:</w:t>
      </w:r>
      <w:r>
        <w:t xml:space="preserve"> </w:t>
      </w:r>
      <w:r>
        <w:t xml:space="preserve">mov eax, min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[min], eax</w:t>
      </w:r>
    </w:p>
    <w:p>
      <w:pPr>
        <w:pStyle w:val="BodyText"/>
      </w:pPr>
      <w:r>
        <w:t xml:space="preserve">mov ecx, [min]</w:t>
      </w:r>
      <w:r>
        <w:t xml:space="preserve"> </w:t>
      </w:r>
      <w:r>
        <w:t xml:space="preserve">cmp ecx, [B]</w:t>
      </w:r>
      <w:r>
        <w:t xml:space="preserve"> </w:t>
      </w:r>
      <w:r>
        <w:t xml:space="preserve">jb fin</w:t>
      </w:r>
      <w:r>
        <w:t xml:space="preserve"> </w:t>
      </w:r>
      <w:r>
        <w:t xml:space="preserve">mov ecx, [B]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[min]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Проверяю корректность написания первой программы (рис. -fig. 13).</w:t>
      </w:r>
    </w:p>
    <w:p>
      <w:pPr>
        <w:pStyle w:val="CaptionedFigure"/>
      </w:pPr>
      <w:r>
        <w:drawing>
          <wp:inline>
            <wp:extent cx="3733800" cy="475405"/>
            <wp:effectExtent b="0" l="0" r="0" t="0"/>
            <wp:docPr descr="Рис. 13: Проверка работы первой программы" title="" id="62" name="Picture"/>
            <a:graphic>
              <a:graphicData uri="http://schemas.openxmlformats.org/drawingml/2006/picture">
                <pic:pic>
                  <pic:nvPicPr>
                    <pic:cNvPr descr="image/75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работы первой программы</w:t>
      </w:r>
    </w:p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x.</w:t>
      </w:r>
    </w:p>
    <w:p>
      <w:pPr>
        <w:pStyle w:val="BodyText"/>
      </w:pPr>
      <w:r>
        <w:t xml:space="preserve">Код второй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msg_x: DB</w:t>
      </w:r>
      <w:r>
        <w:t xml:space="preserve"> </w:t>
      </w:r>
      <w:r>
        <w:t xml:space="preserve">‘</w:t>
      </w:r>
      <w:r>
        <w:t xml:space="preserve">Введите значение переменной x:</w:t>
      </w:r>
      <w:r>
        <w:t xml:space="preserve">’</w:t>
      </w:r>
      <w:r>
        <w:t xml:space="preserve">, 0</w:t>
      </w:r>
      <w:r>
        <w:t xml:space="preserve"> </w:t>
      </w:r>
      <w:r>
        <w:t xml:space="preserve">msg_a: DB</w:t>
      </w:r>
      <w:r>
        <w:t xml:space="preserve"> </w:t>
      </w:r>
      <w:r>
        <w:t xml:space="preserve">‘</w:t>
      </w:r>
      <w:r>
        <w:t xml:space="preserve">Введите значение переменной a:</w:t>
      </w:r>
      <w:r>
        <w:t xml:space="preserve">’</w:t>
      </w:r>
      <w:r>
        <w:t xml:space="preserve">, 0</w:t>
      </w:r>
      <w:r>
        <w:t xml:space="preserve"> </w:t>
      </w:r>
      <w:r>
        <w:t xml:space="preserve">res: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 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msg_x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 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edi, eax</w:t>
      </w:r>
    </w:p>
    <w:p>
      <w:pPr>
        <w:pStyle w:val="BodyText"/>
      </w:pPr>
      <w:r>
        <w:t xml:space="preserve">mov eax, msg_a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a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 a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esi, eax</w:t>
      </w:r>
    </w:p>
    <w:p>
      <w:pPr>
        <w:pStyle w:val="BodyText"/>
      </w:pPr>
      <w:r>
        <w:t xml:space="preserve">cmp edi, esi</w:t>
      </w:r>
      <w:r>
        <w:t xml:space="preserve"> </w:t>
      </w:r>
      <w:r>
        <w:t xml:space="preserve">jle add_values</w:t>
      </w:r>
      <w:r>
        <w:t xml:space="preserve"> </w:t>
      </w:r>
      <w:r>
        <w:t xml:space="preserve">mov eax, esi</w:t>
      </w:r>
      <w:r>
        <w:t xml:space="preserve"> </w:t>
      </w:r>
      <w:r>
        <w:t xml:space="preserve">jmp print_result</w:t>
      </w:r>
    </w:p>
    <w:p>
      <w:pPr>
        <w:pStyle w:val="BodyText"/>
      </w:pPr>
      <w:r>
        <w:t xml:space="preserve">add_values:</w:t>
      </w:r>
      <w:r>
        <w:t xml:space="preserve"> </w:t>
      </w:r>
      <w:r>
        <w:t xml:space="preserve">mov eax, edi</w:t>
      </w:r>
      <w:r>
        <w:t xml:space="preserve"> </w:t>
      </w:r>
      <w:r>
        <w:t xml:space="preserve">add eax, esi</w:t>
      </w:r>
    </w:p>
    <w:p>
      <w:pPr>
        <w:pStyle w:val="BodyText"/>
      </w:pPr>
      <w:r>
        <w:t xml:space="preserve">print_result:</w:t>
      </w:r>
      <w:r>
        <w:t xml:space="preserve"> </w:t>
      </w:r>
      <w:r>
        <w:t xml:space="preserve">mov edi, eax</w:t>
      </w:r>
      <w:r>
        <w:t xml:space="preserve"> </w:t>
      </w:r>
      <w:r>
        <w:t xml:space="preserve">mov eax, res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edi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Транслирую и компоную файл, запускаю и проверяю работу программмы для различных значений a и x (рис. -fig. 14).</w:t>
      </w:r>
    </w:p>
    <w:p>
      <w:pPr>
        <w:pStyle w:val="CaptionedFigure"/>
      </w:pPr>
      <w:r>
        <w:drawing>
          <wp:inline>
            <wp:extent cx="3733800" cy="989297"/>
            <wp:effectExtent b="0" l="0" r="0" t="0"/>
            <wp:docPr descr="Рис. 14: Проверка работы второй программы" title="" id="65" name="Picture"/>
            <a:graphic>
              <a:graphicData uri="http://schemas.openxmlformats.org/drawingml/2006/picture">
                <pic:pic>
                  <pic:nvPicPr>
                    <pic:cNvPr descr="image/76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второй программы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69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2"/>
        </w:numPr>
        <w:pStyle w:val="Compact"/>
      </w:pPr>
      <w:hyperlink r:id="rId72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4" Target="media/rId4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41" Target="media/rId41.jpg" /><Relationship Type="http://schemas.openxmlformats.org/officeDocument/2006/relationships/image" Id="rId47" Target="media/rId47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Романова Елизавета Романовна</dc:creator>
  <dc:language>ru-RU</dc:language>
  <cp:keywords/>
  <dcterms:created xsi:type="dcterms:W3CDTF">2024-11-23T11:00:36Z</dcterms:created>
  <dcterms:modified xsi:type="dcterms:W3CDTF">2024-11-23T11:00:36Z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