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8682" w:type="dxa"/>
        <w:tblLook w:val="04A0" w:firstRow="1" w:lastRow="0" w:firstColumn="1" w:lastColumn="0" w:noHBand="0" w:noVBand="1"/>
      </w:tblPr>
      <w:tblGrid>
        <w:gridCol w:w="222"/>
        <w:gridCol w:w="1041"/>
        <w:gridCol w:w="7419"/>
      </w:tblGrid>
      <w:tr w:rsidR="0069216A" w:rsidRPr="00B81578" w:rsidTr="00B81578">
        <w:trPr>
          <w:trHeight w:val="300"/>
        </w:trPr>
        <w:tc>
          <w:tcPr>
            <w:tcW w:w="8682" w:type="dxa"/>
            <w:gridSpan w:val="3"/>
            <w:noWrap/>
            <w:hideMark/>
          </w:tcPr>
          <w:p w:rsidR="0069216A" w:rsidRPr="00B81578" w:rsidRDefault="0069216A" w:rsidP="00525C5F">
            <w:pPr>
              <w:rPr>
                <w:rFonts w:eastAsia="Times New Roman" w:cs="Times New Roman"/>
                <w:b/>
                <w:color w:val="000000"/>
              </w:rPr>
            </w:pPr>
            <w:r w:rsidRPr="00B81578">
              <w:rPr>
                <w:rFonts w:eastAsia="Times New Roman" w:cs="Times New Roman"/>
                <w:b/>
                <w:color w:val="000000"/>
              </w:rPr>
              <w:t xml:space="preserve">Expense Tracker </w:t>
            </w:r>
            <w:r w:rsidR="00245493" w:rsidRPr="00B81578">
              <w:rPr>
                <w:rFonts w:eastAsia="Times New Roman" w:cs="Times New Roman"/>
                <w:b/>
                <w:color w:val="000000"/>
              </w:rPr>
              <w:t xml:space="preserve">(Ongoing </w:t>
            </w:r>
            <w:r w:rsidRPr="00B81578">
              <w:rPr>
                <w:rFonts w:eastAsia="Times New Roman" w:cs="Times New Roman"/>
                <w:b/>
                <w:color w:val="000000"/>
              </w:rPr>
              <w:t>Updates</w:t>
            </w:r>
            <w:r w:rsidR="00245493" w:rsidRPr="00B81578">
              <w:rPr>
                <w:rFonts w:eastAsia="Times New Roman" w:cs="Times New Roman"/>
                <w:b/>
                <w:color w:val="000000"/>
              </w:rPr>
              <w:t xml:space="preserve">) 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Activity Logs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CF60CB" w:rsidRDefault="0069216A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Record All</w:t>
            </w:r>
            <w:r w:rsidR="00ED5326"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 xml:space="preserve"> CRUD</w:t>
            </w: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 xml:space="preserve"> Transaction</w:t>
            </w:r>
          </w:p>
        </w:tc>
      </w:tr>
      <w:tr w:rsidR="00ED5326" w:rsidRPr="00B81578" w:rsidTr="00B81578">
        <w:trPr>
          <w:trHeight w:val="300"/>
        </w:trPr>
        <w:tc>
          <w:tcPr>
            <w:tcW w:w="222" w:type="dxa"/>
            <w:noWrap/>
          </w:tcPr>
          <w:p w:rsidR="00ED5326" w:rsidRPr="00B81578" w:rsidRDefault="00ED5326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ED5326" w:rsidRPr="00B81578" w:rsidRDefault="00ED5326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ED5326" w:rsidRPr="00CF60CB" w:rsidRDefault="00ED5326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Record Change of Status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Employees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304A09" w:rsidRDefault="0069216A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304A09">
              <w:rPr>
                <w:rFonts w:eastAsia="Times New Roman" w:cs="Times New Roman"/>
                <w:strike/>
                <w:color w:val="000000"/>
                <w:highlight w:val="green"/>
              </w:rPr>
              <w:t>Backend Permissions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304A09" w:rsidRDefault="0069216A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304A09">
              <w:rPr>
                <w:rFonts w:eastAsia="Times New Roman" w:cs="Times New Roman"/>
                <w:strike/>
                <w:color w:val="000000"/>
                <w:highlight w:val="green"/>
              </w:rPr>
              <w:t xml:space="preserve">Hide </w:t>
            </w:r>
            <w:r w:rsidR="003B5619" w:rsidRPr="00304A09">
              <w:rPr>
                <w:rFonts w:eastAsia="Times New Roman" w:cs="Times New Roman"/>
                <w:strike/>
                <w:color w:val="000000"/>
                <w:highlight w:val="green"/>
              </w:rPr>
              <w:t xml:space="preserve">UI </w:t>
            </w:r>
            <w:r w:rsidRPr="00304A09">
              <w:rPr>
                <w:rFonts w:eastAsia="Times New Roman" w:cs="Times New Roman"/>
                <w:strike/>
                <w:color w:val="000000"/>
                <w:highlight w:val="green"/>
              </w:rPr>
              <w:t>controls based on permissions</w:t>
            </w:r>
          </w:p>
        </w:tc>
      </w:tr>
      <w:tr w:rsidR="00A573A5" w:rsidRPr="00B81578" w:rsidTr="00B81578">
        <w:trPr>
          <w:trHeight w:val="300"/>
        </w:trPr>
        <w:tc>
          <w:tcPr>
            <w:tcW w:w="222" w:type="dxa"/>
            <w:noWrap/>
          </w:tcPr>
          <w:p w:rsidR="00A573A5" w:rsidRPr="00B81578" w:rsidRDefault="00A573A5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573A5" w:rsidRPr="00B81578" w:rsidRDefault="00A573A5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573A5" w:rsidRPr="00304A09" w:rsidRDefault="00A573A5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304A09">
              <w:rPr>
                <w:rFonts w:eastAsia="Times New Roman" w:cs="Times New Roman"/>
                <w:strike/>
                <w:color w:val="000000"/>
                <w:highlight w:val="green"/>
              </w:rPr>
              <w:t>Error refreshing data on first load</w:t>
            </w:r>
          </w:p>
        </w:tc>
      </w:tr>
      <w:tr w:rsidR="00B44C77" w:rsidRPr="00B81578" w:rsidTr="00B81578">
        <w:trPr>
          <w:trHeight w:val="300"/>
        </w:trPr>
        <w:tc>
          <w:tcPr>
            <w:tcW w:w="222" w:type="dxa"/>
            <w:noWrap/>
          </w:tcPr>
          <w:p w:rsidR="00B44C77" w:rsidRPr="00B81578" w:rsidRDefault="00B44C77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B44C77" w:rsidRPr="00B81578" w:rsidRDefault="00B44C77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B44C77" w:rsidRPr="00CF60CB" w:rsidRDefault="00B44C77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Change Password</w:t>
            </w:r>
          </w:p>
        </w:tc>
      </w:tr>
      <w:tr w:rsidR="00B12754" w:rsidRPr="00B81578" w:rsidTr="00B81578">
        <w:trPr>
          <w:trHeight w:val="300"/>
        </w:trPr>
        <w:tc>
          <w:tcPr>
            <w:tcW w:w="222" w:type="dxa"/>
            <w:noWrap/>
          </w:tcPr>
          <w:p w:rsidR="00B12754" w:rsidRPr="00B81578" w:rsidRDefault="00B12754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B12754" w:rsidRPr="00B81578" w:rsidRDefault="00B12754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B12754" w:rsidRPr="00DE6721" w:rsidRDefault="00B12754" w:rsidP="0069216A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DE6721">
              <w:rPr>
                <w:rFonts w:eastAsia="Times New Roman" w:cs="Times New Roman"/>
                <w:color w:val="000000"/>
                <w:highlight w:val="red"/>
              </w:rPr>
              <w:t>Limit expense per expense type and sub type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Expenses</w:t>
            </w:r>
          </w:p>
        </w:tc>
        <w:tc>
          <w:tcPr>
            <w:tcW w:w="7419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331D1F" w:rsidRDefault="0069216A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331D1F">
              <w:rPr>
                <w:rFonts w:eastAsia="Times New Roman" w:cs="Times New Roman"/>
                <w:strike/>
                <w:color w:val="000000"/>
                <w:highlight w:val="green"/>
              </w:rPr>
              <w:t>Deadline of encoding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CF60CB" w:rsidRDefault="0069216A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Record advance payment, revolving fund, and reimbursable amount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CF60CB" w:rsidRDefault="0069216A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Update Statuses</w:t>
            </w:r>
          </w:p>
          <w:p w:rsidR="001A1EE8" w:rsidRPr="00CF60CB" w:rsidRDefault="001A1EE8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Filter</w:t>
            </w:r>
            <w:r w:rsidR="004D6771"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 xml:space="preserve"> expenses</w:t>
            </w: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 xml:space="preserve"> by status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EA39F5" w:rsidRDefault="0069216A" w:rsidP="0069216A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EA39F5">
              <w:rPr>
                <w:rFonts w:eastAsia="Times New Roman" w:cs="Times New Roman"/>
                <w:color w:val="000000"/>
                <w:highlight w:val="red"/>
              </w:rPr>
              <w:t>Label for late encoded</w:t>
            </w:r>
            <w:r w:rsidR="00921230" w:rsidRPr="00EA39F5">
              <w:rPr>
                <w:rFonts w:eastAsia="Times New Roman" w:cs="Times New Roman"/>
                <w:color w:val="000000"/>
                <w:highlight w:val="red"/>
              </w:rPr>
              <w:t xml:space="preserve"> expenses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CF60CB" w:rsidRDefault="0027434B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Itemizing expenses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665978" w:rsidRDefault="0069216A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665978">
              <w:rPr>
                <w:rFonts w:eastAsia="Times New Roman" w:cs="Times New Roman"/>
                <w:strike/>
                <w:color w:val="000000"/>
                <w:highlight w:val="green"/>
              </w:rPr>
              <w:t>Permission to add expense beyond deadline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CF60CB" w:rsidRDefault="0069216A" w:rsidP="0069216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Add Sub Types</w:t>
            </w:r>
          </w:p>
        </w:tc>
      </w:tr>
      <w:tr w:rsidR="00B95E75" w:rsidRPr="00B81578" w:rsidTr="00B81578">
        <w:trPr>
          <w:trHeight w:val="300"/>
        </w:trPr>
        <w:tc>
          <w:tcPr>
            <w:tcW w:w="222" w:type="dxa"/>
            <w:noWrap/>
          </w:tcPr>
          <w:p w:rsidR="00B95E75" w:rsidRPr="00B81578" w:rsidRDefault="00B95E75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B95E75" w:rsidRPr="00B81578" w:rsidRDefault="00B95E75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B95E75" w:rsidRPr="00F40A8A" w:rsidRDefault="00B95E75" w:rsidP="00B95E75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Add JSON Notes</w:t>
            </w:r>
            <w:r w:rsidR="00614C09" w:rsidRPr="00F40A8A">
              <w:rPr>
                <w:rFonts w:eastAsia="Times New Roman" w:cs="Times New Roman"/>
                <w:color w:val="000000"/>
                <w:highlight w:val="yellow"/>
              </w:rPr>
              <w:t>/Comments</w:t>
            </w:r>
          </w:p>
        </w:tc>
      </w:tr>
      <w:tr w:rsidR="0039230F" w:rsidRPr="00B81578" w:rsidTr="00B81578">
        <w:trPr>
          <w:trHeight w:val="300"/>
        </w:trPr>
        <w:tc>
          <w:tcPr>
            <w:tcW w:w="222" w:type="dxa"/>
            <w:noWrap/>
          </w:tcPr>
          <w:p w:rsidR="0039230F" w:rsidRPr="00B81578" w:rsidRDefault="0039230F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39230F" w:rsidRPr="00B81578" w:rsidRDefault="0039230F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39230F" w:rsidRPr="00F40A8A" w:rsidRDefault="0039230F" w:rsidP="00B95E75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Add Bulk Expenses</w:t>
            </w:r>
          </w:p>
        </w:tc>
      </w:tr>
      <w:tr w:rsidR="00776662" w:rsidRPr="00B81578" w:rsidTr="00B81578">
        <w:trPr>
          <w:trHeight w:val="300"/>
        </w:trPr>
        <w:tc>
          <w:tcPr>
            <w:tcW w:w="222" w:type="dxa"/>
            <w:noWrap/>
          </w:tcPr>
          <w:p w:rsidR="00776662" w:rsidRPr="00B81578" w:rsidRDefault="00776662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776662" w:rsidRPr="00B81578" w:rsidRDefault="00776662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776662" w:rsidRPr="00F40A8A" w:rsidRDefault="00776662" w:rsidP="00B95E75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Display History</w:t>
            </w:r>
          </w:p>
        </w:tc>
      </w:tr>
      <w:tr w:rsidR="000852C9" w:rsidRPr="00B81578" w:rsidTr="00B81578">
        <w:trPr>
          <w:trHeight w:val="300"/>
        </w:trPr>
        <w:tc>
          <w:tcPr>
            <w:tcW w:w="222" w:type="dxa"/>
            <w:noWrap/>
          </w:tcPr>
          <w:p w:rsidR="000852C9" w:rsidRPr="00B81578" w:rsidRDefault="000852C9" w:rsidP="000852C9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0852C9" w:rsidRPr="00B81578" w:rsidRDefault="000852C9" w:rsidP="000852C9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0852C9" w:rsidRPr="00EA39F5" w:rsidRDefault="000852C9" w:rsidP="000852C9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EA39F5">
              <w:rPr>
                <w:rFonts w:eastAsia="Times New Roman" w:cs="Times New Roman"/>
                <w:color w:val="000000"/>
                <w:highlight w:val="red"/>
              </w:rPr>
              <w:t>Limit expense per expense type and sub type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EA39F5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EA39F5">
              <w:rPr>
                <w:rFonts w:eastAsia="Times New Roman" w:cs="Times New Roman"/>
                <w:strike/>
                <w:color w:val="000000"/>
                <w:highlight w:val="green"/>
              </w:rPr>
              <w:t>Reimbursed Status if Payment has been received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Expense Reports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Submission of Expense Report with no expenses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Rejection of Reports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331D1F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331D1F">
              <w:rPr>
                <w:rFonts w:eastAsia="Times New Roman" w:cs="Times New Roman"/>
                <w:strike/>
                <w:color w:val="000000"/>
                <w:highlight w:val="green"/>
              </w:rPr>
              <w:t>Deadline of submission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665978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665978">
              <w:rPr>
                <w:rFonts w:eastAsia="Times New Roman" w:cs="Times New Roman"/>
                <w:strike/>
                <w:color w:val="000000"/>
                <w:highlight w:val="green"/>
              </w:rPr>
              <w:t>Deadline of approval date before labeled as overdue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Update Statuses</w:t>
            </w:r>
          </w:p>
          <w:p w:rsidR="00A92D3B" w:rsidRPr="00B81578" w:rsidRDefault="00A92D3B" w:rsidP="00A92D3B">
            <w:pPr>
              <w:rPr>
                <w:rFonts w:eastAsia="Times New Roman" w:cs="Times New Roman"/>
                <w:strike/>
                <w:color w:val="000000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Filter expense reports by status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Print Detailed Report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Print Summary Report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Print Batch Reports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EA39F5" w:rsidRDefault="00A92D3B" w:rsidP="00A92D3B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EA39F5">
              <w:rPr>
                <w:rFonts w:eastAsia="Times New Roman" w:cs="Times New Roman"/>
                <w:color w:val="000000"/>
                <w:highlight w:val="red"/>
              </w:rPr>
              <w:t>Mark late approved expense reports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EA39F5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EA39F5">
              <w:rPr>
                <w:rFonts w:eastAsia="Times New Roman" w:cs="Times New Roman"/>
                <w:color w:val="000000"/>
                <w:highlight w:val="yellow"/>
              </w:rPr>
              <w:t>Multiple Payments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Add Notes when rejecting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Allow resubmission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Add JSON Notes/Comments (required when rejecting)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Display History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EA39F5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EA39F5">
              <w:rPr>
                <w:rFonts w:eastAsia="Times New Roman" w:cs="Times New Roman"/>
                <w:strike/>
                <w:color w:val="000000"/>
                <w:highlight w:val="green"/>
              </w:rPr>
              <w:t>Reimbursed Status if Payment has been received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Payments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EA39F5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EA39F5">
              <w:rPr>
                <w:rFonts w:eastAsia="Times New Roman" w:cs="Times New Roman"/>
                <w:color w:val="000000"/>
                <w:highlight w:val="yellow"/>
              </w:rPr>
              <w:t>Advance Payment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EA39F5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EA39F5">
              <w:rPr>
                <w:rFonts w:eastAsia="Times New Roman" w:cs="Times New Roman"/>
                <w:color w:val="000000"/>
                <w:highlight w:val="yellow"/>
              </w:rPr>
              <w:t>Link payment with employee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756220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756220">
              <w:rPr>
                <w:rFonts w:eastAsia="Times New Roman" w:cs="Times New Roman"/>
                <w:strike/>
                <w:color w:val="000000"/>
                <w:highlight w:val="green"/>
              </w:rPr>
              <w:t>Update Statuses</w:t>
            </w:r>
          </w:p>
          <w:p w:rsidR="00A92D3B" w:rsidRPr="00756220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756220">
              <w:rPr>
                <w:rFonts w:eastAsia="Times New Roman" w:cs="Times New Roman"/>
                <w:strike/>
                <w:color w:val="000000"/>
                <w:highlight w:val="green"/>
              </w:rPr>
              <w:t>Filter payments by status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756220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756220">
              <w:rPr>
                <w:rFonts w:eastAsia="Times New Roman" w:cs="Times New Roman"/>
                <w:strike/>
                <w:color w:val="000000"/>
                <w:highlight w:val="green"/>
              </w:rPr>
              <w:t>Payment received functionality for employee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EA39F5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EA39F5">
              <w:rPr>
                <w:rFonts w:eastAsia="Times New Roman" w:cs="Times New Roman"/>
                <w:color w:val="000000"/>
                <w:highlight w:val="yellow"/>
              </w:rPr>
              <w:t>Advance Payment Monitoring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Add Notes when rejecting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EA39F5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EA39F5">
              <w:rPr>
                <w:rFonts w:eastAsia="Times New Roman" w:cs="Times New Roman"/>
                <w:color w:val="000000"/>
                <w:highlight w:val="yellow"/>
              </w:rPr>
              <w:t>Return Advance Payment Amount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Add JSON Notes/Comments (required when rejecting)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Display History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Expense Types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highlight w:val="green"/>
              </w:rPr>
              <w:t>Create Sub Types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61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highlight w:val="green"/>
              </w:rPr>
              <w:t>Limit expense amount per type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61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highlight w:val="green"/>
              </w:rPr>
              <w:t>Limit expense amount per sub type</w:t>
            </w:r>
          </w:p>
        </w:tc>
      </w:tr>
      <w:tr w:rsidR="00A92D3B" w:rsidRPr="00B81578" w:rsidTr="006A13B9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6100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Settings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331D1F" w:rsidRDefault="00A92D3B" w:rsidP="00F40A8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331D1F">
              <w:rPr>
                <w:rFonts w:eastAsia="Times New Roman" w:cs="Times New Roman"/>
                <w:strike/>
                <w:color w:val="000000"/>
                <w:highlight w:val="green"/>
              </w:rPr>
              <w:t>Deadline of Approval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A92D3B" w:rsidRPr="00331D1F" w:rsidRDefault="00A92D3B" w:rsidP="00F40A8A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331D1F">
              <w:rPr>
                <w:rFonts w:eastAsia="Times New Roman" w:cs="Times New Roman"/>
                <w:strike/>
                <w:color w:val="000000"/>
                <w:highlight w:val="green"/>
              </w:rPr>
              <w:t>Deadline of encoding expenses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F40A8A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Notifications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F40A8A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Currency</w:t>
            </w:r>
          </w:p>
        </w:tc>
      </w:tr>
      <w:tr w:rsidR="00A92D3B" w:rsidRPr="00B81578" w:rsidTr="006145FF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</w:rPr>
              <w:t>Vendors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596533" w:rsidRDefault="00A92D3B" w:rsidP="00596533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596533">
              <w:rPr>
                <w:rFonts w:eastAsia="Times New Roman" w:cs="Times New Roman"/>
                <w:strike/>
                <w:color w:val="000000"/>
                <w:highlight w:val="green"/>
              </w:rPr>
              <w:t xml:space="preserve">Require </w:t>
            </w:r>
            <w:r w:rsidR="00596533" w:rsidRPr="00596533">
              <w:rPr>
                <w:rFonts w:eastAsia="Times New Roman" w:cs="Times New Roman"/>
                <w:strike/>
                <w:color w:val="000000"/>
                <w:highlight w:val="green"/>
              </w:rPr>
              <w:t xml:space="preserve">needed </w:t>
            </w:r>
            <w:r w:rsidRPr="00596533">
              <w:rPr>
                <w:rFonts w:eastAsia="Times New Roman" w:cs="Times New Roman"/>
                <w:strike/>
                <w:color w:val="000000"/>
                <w:highlight w:val="green"/>
              </w:rPr>
              <w:t>Fields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331D1F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331D1F">
              <w:rPr>
                <w:rFonts w:eastAsia="Times New Roman" w:cs="Times New Roman"/>
                <w:strike/>
                <w:color w:val="000000"/>
                <w:highlight w:val="green"/>
              </w:rPr>
              <w:t>VAT Vendors requires TIN</w:t>
            </w:r>
          </w:p>
        </w:tc>
      </w:tr>
      <w:tr w:rsidR="00A92D3B" w:rsidRPr="00B81578" w:rsidTr="00DF1856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</w:rPr>
              <w:t>Others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Generate UUID / Codes for each model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User Authentication (</w:t>
            </w:r>
            <w:proofErr w:type="spellStart"/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localStorage</w:t>
            </w:r>
            <w:proofErr w:type="spellEnd"/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 xml:space="preserve"> to Cookies)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Auto Logout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Reload page automatically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Export to Excel on all models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Reset Date Range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B05FD3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B05FD3">
              <w:rPr>
                <w:rFonts w:eastAsia="Times New Roman" w:cs="Times New Roman"/>
                <w:strike/>
                <w:color w:val="000000"/>
                <w:highlight w:val="green"/>
              </w:rPr>
              <w:t>Input Type Number validation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61077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61077">
              <w:rPr>
                <w:rFonts w:eastAsia="Times New Roman" w:cs="Times New Roman"/>
                <w:strike/>
                <w:color w:val="000000"/>
                <w:highlight w:val="green"/>
              </w:rPr>
              <w:t>min/max Date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F40A8A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F40A8A">
              <w:rPr>
                <w:rFonts w:eastAsia="Times New Roman" w:cs="Times New Roman"/>
                <w:color w:val="000000"/>
                <w:highlight w:val="yellow"/>
              </w:rPr>
              <w:t>Format Numbers (0,0.00)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Return API Errors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Return Error Pages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926E84" w:rsidRDefault="00A92D3B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926E84">
              <w:rPr>
                <w:rFonts w:eastAsia="Times New Roman" w:cs="Times New Roman"/>
                <w:color w:val="000000"/>
                <w:highlight w:val="yellow"/>
              </w:rPr>
              <w:t>Backend Validation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Increasing Fund increases also Remaining fund</w:t>
            </w:r>
          </w:p>
        </w:tc>
      </w:tr>
      <w:tr w:rsidR="00A92D3B" w:rsidRPr="00B81578" w:rsidTr="00B81578">
        <w:trPr>
          <w:trHeight w:val="300"/>
        </w:trPr>
        <w:tc>
          <w:tcPr>
            <w:tcW w:w="222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2D3B" w:rsidRPr="00B81578" w:rsidRDefault="00A92D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2D3B" w:rsidRPr="00CF60CB" w:rsidRDefault="00A92D3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proofErr w:type="spellStart"/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>Axios</w:t>
            </w:r>
            <w:proofErr w:type="spellEnd"/>
            <w:r w:rsidRPr="00CF60CB">
              <w:rPr>
                <w:rFonts w:eastAsia="Times New Roman" w:cs="Times New Roman"/>
                <w:strike/>
                <w:color w:val="000000"/>
                <w:highlight w:val="green"/>
              </w:rPr>
              <w:t xml:space="preserve"> Interceptors</w:t>
            </w:r>
          </w:p>
        </w:tc>
      </w:tr>
      <w:tr w:rsidR="00A93DEC" w:rsidRPr="00B81578" w:rsidTr="00B81578">
        <w:trPr>
          <w:trHeight w:val="300"/>
        </w:trPr>
        <w:tc>
          <w:tcPr>
            <w:tcW w:w="222" w:type="dxa"/>
            <w:noWrap/>
          </w:tcPr>
          <w:p w:rsidR="00A93DEC" w:rsidRPr="00B81578" w:rsidRDefault="00A93DEC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93DEC" w:rsidRPr="00B81578" w:rsidRDefault="00A93DEC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93DEC" w:rsidRPr="006C3815" w:rsidRDefault="00A93DEC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6C3815">
              <w:rPr>
                <w:rFonts w:eastAsia="Times New Roman" w:cs="Times New Roman"/>
                <w:color w:val="000000"/>
                <w:highlight w:val="yellow"/>
              </w:rPr>
              <w:t>Permissions</w:t>
            </w:r>
          </w:p>
        </w:tc>
      </w:tr>
      <w:tr w:rsidR="00CF1E01" w:rsidRPr="00B81578" w:rsidTr="00B81578">
        <w:trPr>
          <w:trHeight w:val="300"/>
        </w:trPr>
        <w:tc>
          <w:tcPr>
            <w:tcW w:w="222" w:type="dxa"/>
            <w:noWrap/>
          </w:tcPr>
          <w:p w:rsidR="00CF1E01" w:rsidRPr="00B81578" w:rsidRDefault="00CF1E01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CF1E01" w:rsidRPr="00B81578" w:rsidRDefault="00CF1E01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CF1E01" w:rsidRPr="00E92CD6" w:rsidRDefault="00CF1E01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E92CD6">
              <w:rPr>
                <w:rFonts w:eastAsia="Times New Roman" w:cs="Times New Roman"/>
                <w:strike/>
                <w:color w:val="000000"/>
                <w:highlight w:val="green"/>
              </w:rPr>
              <w:t>Payment on Standard User page</w:t>
            </w:r>
          </w:p>
        </w:tc>
      </w:tr>
      <w:tr w:rsidR="00756220" w:rsidRPr="00B81578" w:rsidTr="00B81578">
        <w:trPr>
          <w:trHeight w:val="300"/>
        </w:trPr>
        <w:tc>
          <w:tcPr>
            <w:tcW w:w="222" w:type="dxa"/>
            <w:noWrap/>
          </w:tcPr>
          <w:p w:rsidR="00756220" w:rsidRPr="00B81578" w:rsidRDefault="00756220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756220" w:rsidRPr="00B81578" w:rsidRDefault="00756220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756220" w:rsidRPr="00774855" w:rsidRDefault="00756220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774855">
              <w:rPr>
                <w:rFonts w:eastAsia="Times New Roman" w:cs="Times New Roman"/>
                <w:strike/>
                <w:color w:val="000000"/>
                <w:highlight w:val="green"/>
              </w:rPr>
              <w:t>Update standard User modules</w:t>
            </w:r>
          </w:p>
        </w:tc>
      </w:tr>
      <w:tr w:rsidR="008C597F" w:rsidRPr="00B81578" w:rsidTr="00B81578">
        <w:trPr>
          <w:trHeight w:val="300"/>
        </w:trPr>
        <w:tc>
          <w:tcPr>
            <w:tcW w:w="222" w:type="dxa"/>
            <w:noWrap/>
          </w:tcPr>
          <w:p w:rsidR="008C597F" w:rsidRPr="00B81578" w:rsidRDefault="008C597F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8C597F" w:rsidRPr="00B81578" w:rsidRDefault="008C597F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8C597F" w:rsidRPr="00304A09" w:rsidRDefault="008C597F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r w:rsidRPr="00304A09">
              <w:rPr>
                <w:rFonts w:eastAsia="Times New Roman" w:cs="Times New Roman"/>
                <w:color w:val="000000"/>
                <w:highlight w:val="yellow"/>
              </w:rPr>
              <w:t>User Validations</w:t>
            </w:r>
          </w:p>
        </w:tc>
      </w:tr>
      <w:tr w:rsidR="00220D19" w:rsidRPr="00B81578" w:rsidTr="00B81578">
        <w:trPr>
          <w:trHeight w:val="300"/>
        </w:trPr>
        <w:tc>
          <w:tcPr>
            <w:tcW w:w="222" w:type="dxa"/>
            <w:noWrap/>
          </w:tcPr>
          <w:p w:rsidR="00220D19" w:rsidRPr="00B81578" w:rsidRDefault="00220D19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220D19" w:rsidRPr="00B81578" w:rsidRDefault="00220D19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220D19" w:rsidRPr="00CA6C4B" w:rsidRDefault="00220D19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A6C4B">
              <w:rPr>
                <w:rFonts w:eastAsia="Times New Roman" w:cs="Times New Roman"/>
                <w:strike/>
                <w:color w:val="000000"/>
                <w:highlight w:val="green"/>
              </w:rPr>
              <w:t>Dashboard display for Payment amount to receive</w:t>
            </w:r>
          </w:p>
        </w:tc>
      </w:tr>
      <w:tr w:rsidR="005C6EE0" w:rsidRPr="00B81578" w:rsidTr="00B81578">
        <w:trPr>
          <w:trHeight w:val="300"/>
        </w:trPr>
        <w:tc>
          <w:tcPr>
            <w:tcW w:w="222" w:type="dxa"/>
            <w:noWrap/>
          </w:tcPr>
          <w:p w:rsidR="005C6EE0" w:rsidRPr="00B81578" w:rsidRDefault="005C6EE0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5C6EE0" w:rsidRPr="00B81578" w:rsidRDefault="005C6EE0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5C6EE0" w:rsidRPr="009F7BF7" w:rsidRDefault="005C6EE0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9F7BF7">
              <w:rPr>
                <w:rFonts w:eastAsia="Times New Roman" w:cs="Times New Roman"/>
                <w:strike/>
                <w:color w:val="000000"/>
                <w:highlight w:val="green"/>
              </w:rPr>
              <w:t>Group / categorize permissions</w:t>
            </w:r>
          </w:p>
        </w:tc>
      </w:tr>
      <w:tr w:rsidR="00E12F3B" w:rsidRPr="00B81578" w:rsidTr="00B81578">
        <w:trPr>
          <w:trHeight w:val="300"/>
        </w:trPr>
        <w:tc>
          <w:tcPr>
            <w:tcW w:w="222" w:type="dxa"/>
            <w:noWrap/>
          </w:tcPr>
          <w:p w:rsidR="00E12F3B" w:rsidRPr="00B81578" w:rsidRDefault="00E12F3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E12F3B" w:rsidRPr="00B81578" w:rsidRDefault="00E12F3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E12F3B" w:rsidRDefault="00E12F3B" w:rsidP="00A92D3B">
            <w:pPr>
              <w:rPr>
                <w:rFonts w:eastAsia="Times New Roman" w:cs="Times New Roman"/>
                <w:color w:val="000000"/>
                <w:highlight w:val="red"/>
              </w:rPr>
            </w:pPr>
            <w:r w:rsidRPr="001305DA">
              <w:rPr>
                <w:rFonts w:eastAsia="Times New Roman" w:cs="Times New Roman"/>
                <w:color w:val="000000"/>
                <w:highlight w:val="yellow"/>
              </w:rPr>
              <w:t>Remove Allowed Expense types setting on Employee module</w:t>
            </w:r>
            <w:r w:rsidR="001B3049" w:rsidRPr="001305DA">
              <w:rPr>
                <w:rFonts w:eastAsia="Times New Roman" w:cs="Times New Roman"/>
                <w:color w:val="000000"/>
                <w:highlight w:val="yellow"/>
              </w:rPr>
              <w:t xml:space="preserve"> and transfer to Settings module</w:t>
            </w:r>
          </w:p>
        </w:tc>
      </w:tr>
      <w:tr w:rsidR="006B6828" w:rsidRPr="00B81578" w:rsidTr="00B81578">
        <w:trPr>
          <w:trHeight w:val="300"/>
        </w:trPr>
        <w:tc>
          <w:tcPr>
            <w:tcW w:w="222" w:type="dxa"/>
            <w:noWrap/>
          </w:tcPr>
          <w:p w:rsidR="006B6828" w:rsidRPr="00B81578" w:rsidRDefault="006B6828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6B6828" w:rsidRPr="00B81578" w:rsidRDefault="006B6828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6B6828" w:rsidRPr="00D7676D" w:rsidRDefault="006B6828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D7676D">
              <w:rPr>
                <w:rFonts w:eastAsia="Times New Roman" w:cs="Times New Roman"/>
                <w:strike/>
                <w:color w:val="000000"/>
                <w:highlight w:val="green"/>
              </w:rPr>
              <w:t>Error on generating codes</w:t>
            </w:r>
          </w:p>
        </w:tc>
      </w:tr>
      <w:tr w:rsidR="00CE5C41" w:rsidRPr="00B81578" w:rsidTr="00B81578">
        <w:trPr>
          <w:trHeight w:val="300"/>
        </w:trPr>
        <w:tc>
          <w:tcPr>
            <w:tcW w:w="222" w:type="dxa"/>
            <w:noWrap/>
          </w:tcPr>
          <w:p w:rsidR="00CE5C41" w:rsidRPr="00B81578" w:rsidRDefault="00CE5C41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CE5C41" w:rsidRPr="00B81578" w:rsidRDefault="00CE5C41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CE5C41" w:rsidRPr="007F5C4D" w:rsidRDefault="00CE5C41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7F5C4D">
              <w:rPr>
                <w:rFonts w:eastAsia="Times New Roman" w:cs="Times New Roman"/>
                <w:strike/>
                <w:color w:val="000000"/>
                <w:highlight w:val="green"/>
              </w:rPr>
              <w:t>No View in Payment</w:t>
            </w:r>
          </w:p>
        </w:tc>
      </w:tr>
      <w:tr w:rsidR="00F0089B" w:rsidRPr="00B81578" w:rsidTr="00B81578">
        <w:trPr>
          <w:trHeight w:val="300"/>
        </w:trPr>
        <w:tc>
          <w:tcPr>
            <w:tcW w:w="222" w:type="dxa"/>
            <w:noWrap/>
          </w:tcPr>
          <w:p w:rsidR="00F0089B" w:rsidRPr="00B81578" w:rsidRDefault="00F0089B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F0089B" w:rsidRPr="00B81578" w:rsidRDefault="00F0089B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F0089B" w:rsidRPr="009638A8" w:rsidRDefault="00F0089B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9638A8">
              <w:rPr>
                <w:rFonts w:eastAsia="Times New Roman" w:cs="Times New Roman"/>
                <w:strike/>
                <w:color w:val="000000"/>
                <w:highlight w:val="green"/>
              </w:rPr>
              <w:t>Remove Delete in activity logs</w:t>
            </w:r>
          </w:p>
        </w:tc>
      </w:tr>
      <w:tr w:rsidR="005A4A78" w:rsidRPr="00B81578" w:rsidTr="00B81578">
        <w:trPr>
          <w:trHeight w:val="300"/>
        </w:trPr>
        <w:tc>
          <w:tcPr>
            <w:tcW w:w="222" w:type="dxa"/>
            <w:noWrap/>
          </w:tcPr>
          <w:p w:rsidR="005A4A78" w:rsidRPr="00B81578" w:rsidRDefault="005A4A78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5A4A78" w:rsidRPr="00B81578" w:rsidRDefault="005A4A78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5A4A78" w:rsidRPr="009F7BF7" w:rsidRDefault="00B32BE1" w:rsidP="00A92D3B">
            <w:pPr>
              <w:rPr>
                <w:rFonts w:eastAsia="Times New Roman" w:cs="Times New Roman"/>
                <w:color w:val="000000"/>
                <w:highlight w:val="yellow"/>
              </w:rPr>
            </w:pPr>
            <w:proofErr w:type="spellStart"/>
            <w:r w:rsidRPr="009F7BF7">
              <w:rPr>
                <w:rFonts w:eastAsia="Times New Roman" w:cs="Times New Roman"/>
                <w:color w:val="000000"/>
                <w:highlight w:val="yellow"/>
              </w:rPr>
              <w:t>Laravel</w:t>
            </w:r>
            <w:proofErr w:type="spellEnd"/>
            <w:r w:rsidRPr="009F7BF7">
              <w:rPr>
                <w:rFonts w:eastAsia="Times New Roman" w:cs="Times New Roman"/>
                <w:color w:val="000000"/>
                <w:highlight w:val="yellow"/>
              </w:rPr>
              <w:t xml:space="preserve"> Export to Excel</w:t>
            </w:r>
          </w:p>
        </w:tc>
      </w:tr>
      <w:tr w:rsidR="002779C4" w:rsidRPr="00B81578" w:rsidTr="00B81578">
        <w:trPr>
          <w:trHeight w:val="300"/>
        </w:trPr>
        <w:tc>
          <w:tcPr>
            <w:tcW w:w="222" w:type="dxa"/>
            <w:noWrap/>
          </w:tcPr>
          <w:p w:rsidR="002779C4" w:rsidRPr="00B81578" w:rsidRDefault="002779C4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2779C4" w:rsidRPr="00B81578" w:rsidRDefault="002779C4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2779C4" w:rsidRPr="00916316" w:rsidRDefault="002779C4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916316">
              <w:rPr>
                <w:rFonts w:eastAsia="Times New Roman" w:cs="Times New Roman"/>
                <w:strike/>
                <w:color w:val="000000"/>
                <w:highlight w:val="green"/>
              </w:rPr>
              <w:t>Payment Activity Logs</w:t>
            </w:r>
          </w:p>
        </w:tc>
      </w:tr>
      <w:tr w:rsidR="00CF6B01" w:rsidRPr="00B81578" w:rsidTr="00B81578">
        <w:trPr>
          <w:trHeight w:val="300"/>
        </w:trPr>
        <w:tc>
          <w:tcPr>
            <w:tcW w:w="222" w:type="dxa"/>
            <w:noWrap/>
          </w:tcPr>
          <w:p w:rsidR="00CF6B01" w:rsidRPr="00B81578" w:rsidRDefault="00CF6B01" w:rsidP="00A92D3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CF6B01" w:rsidRPr="00B81578" w:rsidRDefault="00CF6B01" w:rsidP="00A92D3B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CF6B01" w:rsidRPr="00CD4D05" w:rsidRDefault="00CF6B01" w:rsidP="00A92D3B">
            <w:pPr>
              <w:rPr>
                <w:rFonts w:eastAsia="Times New Roman" w:cs="Times New Roman"/>
                <w:strike/>
                <w:color w:val="000000"/>
                <w:highlight w:val="green"/>
              </w:rPr>
            </w:pPr>
            <w:r w:rsidRPr="00CD4D05">
              <w:rPr>
                <w:rFonts w:eastAsia="Times New Roman" w:cs="Times New Roman"/>
                <w:strike/>
                <w:color w:val="000000"/>
                <w:highlight w:val="green"/>
              </w:rPr>
              <w:t>Login page is still accessible after login</w:t>
            </w:r>
          </w:p>
        </w:tc>
      </w:tr>
    </w:tbl>
    <w:p w:rsidR="00B55028" w:rsidRPr="00B81578" w:rsidRDefault="008044F8">
      <w:r w:rsidRPr="00B81578">
        <w:tab/>
      </w:r>
      <w:bookmarkStart w:id="0" w:name="_GoBack"/>
      <w:bookmarkEnd w:id="0"/>
    </w:p>
    <w:sectPr w:rsidR="00B55028" w:rsidRPr="00B81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6A"/>
    <w:rsid w:val="00052C19"/>
    <w:rsid w:val="00063D5F"/>
    <w:rsid w:val="000852C9"/>
    <w:rsid w:val="00095190"/>
    <w:rsid w:val="000E08DE"/>
    <w:rsid w:val="000E180F"/>
    <w:rsid w:val="001305DA"/>
    <w:rsid w:val="001400A5"/>
    <w:rsid w:val="001411C5"/>
    <w:rsid w:val="001A1EE8"/>
    <w:rsid w:val="001B3049"/>
    <w:rsid w:val="001B781F"/>
    <w:rsid w:val="001E34FC"/>
    <w:rsid w:val="002006F1"/>
    <w:rsid w:val="00220D19"/>
    <w:rsid w:val="00245493"/>
    <w:rsid w:val="00266E9E"/>
    <w:rsid w:val="0027434B"/>
    <w:rsid w:val="002779C4"/>
    <w:rsid w:val="002C0D37"/>
    <w:rsid w:val="00304A09"/>
    <w:rsid w:val="00331D1F"/>
    <w:rsid w:val="0039230F"/>
    <w:rsid w:val="003A3C6F"/>
    <w:rsid w:val="003B5619"/>
    <w:rsid w:val="00415D3C"/>
    <w:rsid w:val="00415DE0"/>
    <w:rsid w:val="00454F25"/>
    <w:rsid w:val="004875C9"/>
    <w:rsid w:val="004A1B1A"/>
    <w:rsid w:val="004D6771"/>
    <w:rsid w:val="004F3A8D"/>
    <w:rsid w:val="00525C5F"/>
    <w:rsid w:val="00545BBE"/>
    <w:rsid w:val="00596533"/>
    <w:rsid w:val="005A4A78"/>
    <w:rsid w:val="005C6EE0"/>
    <w:rsid w:val="005F0DA6"/>
    <w:rsid w:val="00614C09"/>
    <w:rsid w:val="006306D8"/>
    <w:rsid w:val="00665978"/>
    <w:rsid w:val="00675E07"/>
    <w:rsid w:val="00681785"/>
    <w:rsid w:val="0069216A"/>
    <w:rsid w:val="006A3DDA"/>
    <w:rsid w:val="006B61FE"/>
    <w:rsid w:val="006B6828"/>
    <w:rsid w:val="006B7552"/>
    <w:rsid w:val="006C3815"/>
    <w:rsid w:val="00702D44"/>
    <w:rsid w:val="00756220"/>
    <w:rsid w:val="00774855"/>
    <w:rsid w:val="00776662"/>
    <w:rsid w:val="00777D0E"/>
    <w:rsid w:val="00787E77"/>
    <w:rsid w:val="007F5C4D"/>
    <w:rsid w:val="008044F8"/>
    <w:rsid w:val="00841FE9"/>
    <w:rsid w:val="008C597F"/>
    <w:rsid w:val="008D1CC1"/>
    <w:rsid w:val="008D4807"/>
    <w:rsid w:val="008E4A6A"/>
    <w:rsid w:val="008F2394"/>
    <w:rsid w:val="008F4532"/>
    <w:rsid w:val="00916316"/>
    <w:rsid w:val="00921230"/>
    <w:rsid w:val="00926E84"/>
    <w:rsid w:val="009456FB"/>
    <w:rsid w:val="009638A8"/>
    <w:rsid w:val="00990367"/>
    <w:rsid w:val="009D3094"/>
    <w:rsid w:val="009E441E"/>
    <w:rsid w:val="009F7BF7"/>
    <w:rsid w:val="00A573A5"/>
    <w:rsid w:val="00A6438F"/>
    <w:rsid w:val="00A669BA"/>
    <w:rsid w:val="00A92D3B"/>
    <w:rsid w:val="00A93DEC"/>
    <w:rsid w:val="00AD5E67"/>
    <w:rsid w:val="00B05FD3"/>
    <w:rsid w:val="00B12754"/>
    <w:rsid w:val="00B140E1"/>
    <w:rsid w:val="00B140E8"/>
    <w:rsid w:val="00B32BE1"/>
    <w:rsid w:val="00B44C77"/>
    <w:rsid w:val="00B55028"/>
    <w:rsid w:val="00B7509E"/>
    <w:rsid w:val="00B76535"/>
    <w:rsid w:val="00B81578"/>
    <w:rsid w:val="00B95E75"/>
    <w:rsid w:val="00BB7B1F"/>
    <w:rsid w:val="00BC7BC9"/>
    <w:rsid w:val="00C61077"/>
    <w:rsid w:val="00C86F84"/>
    <w:rsid w:val="00C959DD"/>
    <w:rsid w:val="00CA6C4B"/>
    <w:rsid w:val="00CD4D05"/>
    <w:rsid w:val="00CE2836"/>
    <w:rsid w:val="00CE5C41"/>
    <w:rsid w:val="00CF1E01"/>
    <w:rsid w:val="00CF46C1"/>
    <w:rsid w:val="00CF60CB"/>
    <w:rsid w:val="00CF6B01"/>
    <w:rsid w:val="00D15DAF"/>
    <w:rsid w:val="00D42164"/>
    <w:rsid w:val="00D7676D"/>
    <w:rsid w:val="00DC1DA2"/>
    <w:rsid w:val="00DD0A0E"/>
    <w:rsid w:val="00DE6721"/>
    <w:rsid w:val="00E078B6"/>
    <w:rsid w:val="00E07E54"/>
    <w:rsid w:val="00E12F3B"/>
    <w:rsid w:val="00E86130"/>
    <w:rsid w:val="00E92CD6"/>
    <w:rsid w:val="00EA39F5"/>
    <w:rsid w:val="00EB11AA"/>
    <w:rsid w:val="00ED5326"/>
    <w:rsid w:val="00F0089B"/>
    <w:rsid w:val="00F1660E"/>
    <w:rsid w:val="00F40A8A"/>
    <w:rsid w:val="00FF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FBEC5-D1A5-492C-A931-3852A02E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15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9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ERROR-PC</dc:creator>
  <cp:keywords/>
  <dc:description/>
  <cp:lastModifiedBy>ERROR-PC</cp:lastModifiedBy>
  <cp:revision>123</cp:revision>
  <dcterms:created xsi:type="dcterms:W3CDTF">2020-10-20T00:22:00Z</dcterms:created>
  <dcterms:modified xsi:type="dcterms:W3CDTF">2020-10-31T06:47:00Z</dcterms:modified>
</cp:coreProperties>
</file>