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58D" w:rsidRPr="00CB158D" w:rsidRDefault="00CB158D" w:rsidP="00CB158D">
      <w:pPr>
        <w:pStyle w:val="1"/>
        <w:jc w:val="center"/>
        <w:rPr>
          <w:rFonts w:eastAsiaTheme="minorEastAsia"/>
          <w:color w:val="000000" w:themeColor="text1"/>
          <w:lang w:val="ru-RU"/>
        </w:rPr>
      </w:pPr>
      <w:bookmarkStart w:id="0" w:name="_Toc9940171"/>
      <w:r w:rsidRPr="00CB158D">
        <w:rPr>
          <w:rFonts w:eastAsiaTheme="minorEastAsia"/>
          <w:color w:val="000000" w:themeColor="text1"/>
        </w:rPr>
        <w:t xml:space="preserve">Список використаної </w:t>
      </w:r>
      <w:bookmarkEnd w:id="0"/>
      <w:proofErr w:type="spellStart"/>
      <w:r>
        <w:rPr>
          <w:rFonts w:eastAsiaTheme="minorEastAsia"/>
          <w:color w:val="000000" w:themeColor="text1"/>
          <w:lang w:val="ru-RU"/>
        </w:rPr>
        <w:t>джерел</w:t>
      </w:r>
      <w:proofErr w:type="spellEnd"/>
    </w:p>
    <w:p w:rsidR="00CB158D" w:rsidRPr="00CB158D" w:rsidRDefault="00CB158D" w:rsidP="00CB158D">
      <w:pPr>
        <w:rPr>
          <w:rFonts w:eastAsiaTheme="minorEastAsia"/>
        </w:rPr>
      </w:pPr>
    </w:p>
    <w:p w:rsidR="00CB158D" w:rsidRPr="00CB158D" w:rsidRDefault="00CB158D" w:rsidP="00CB158D">
      <w:pPr>
        <w:pStyle w:val="a7"/>
        <w:widowControl/>
        <w:numPr>
          <w:ilvl w:val="0"/>
          <w:numId w:val="1"/>
        </w:numPr>
        <w:suppressAutoHyphens w:val="0"/>
        <w:spacing w:after="200" w:line="276" w:lineRule="auto"/>
        <w:jc w:val="left"/>
        <w:rPr>
          <w:color w:val="555555"/>
          <w:sz w:val="28"/>
          <w:szCs w:val="28"/>
          <w:shd w:val="clear" w:color="auto" w:fill="FFFFFF"/>
        </w:rPr>
      </w:pPr>
      <w:r w:rsidRPr="00CB158D">
        <w:rPr>
          <w:sz w:val="28"/>
          <w:szCs w:val="28"/>
        </w:rPr>
        <w:t>https://www.wikipedia.org/</w:t>
      </w:r>
    </w:p>
    <w:p w:rsidR="00CB158D" w:rsidRPr="00CB158D" w:rsidRDefault="00CB158D" w:rsidP="00CB158D">
      <w:pPr>
        <w:pStyle w:val="a7"/>
        <w:widowControl/>
        <w:numPr>
          <w:ilvl w:val="0"/>
          <w:numId w:val="1"/>
        </w:numPr>
        <w:suppressAutoHyphens w:val="0"/>
        <w:spacing w:after="200" w:line="276" w:lineRule="auto"/>
        <w:jc w:val="left"/>
        <w:rPr>
          <w:color w:val="555555"/>
          <w:sz w:val="28"/>
          <w:szCs w:val="28"/>
          <w:shd w:val="clear" w:color="auto" w:fill="FFFFFF"/>
        </w:rPr>
      </w:pPr>
      <w:r>
        <w:rPr>
          <w:sz w:val="28"/>
          <w:szCs w:val="28"/>
          <w:lang w:val="en-US"/>
        </w:rPr>
        <w:t>https://Yiiframework.com/</w:t>
      </w:r>
    </w:p>
    <w:p w:rsidR="00CB158D" w:rsidRPr="00CB158D" w:rsidRDefault="00CB158D" w:rsidP="00CB158D">
      <w:pPr>
        <w:pStyle w:val="a7"/>
        <w:widowControl/>
        <w:numPr>
          <w:ilvl w:val="0"/>
          <w:numId w:val="1"/>
        </w:numPr>
        <w:suppressAutoHyphens w:val="0"/>
        <w:spacing w:after="200" w:line="276" w:lineRule="auto"/>
        <w:jc w:val="left"/>
        <w:rPr>
          <w:color w:val="555555"/>
          <w:sz w:val="28"/>
          <w:szCs w:val="28"/>
          <w:shd w:val="clear" w:color="auto" w:fill="FFFFFF"/>
        </w:rPr>
      </w:pPr>
      <w:r w:rsidRPr="00CB158D">
        <w:rPr>
          <w:sz w:val="28"/>
          <w:szCs w:val="28"/>
          <w:lang w:val="en-US"/>
        </w:rPr>
        <w:t>https://stackowerflow.com/</w:t>
      </w:r>
    </w:p>
    <w:p w:rsidR="00CB158D" w:rsidRPr="00CB158D" w:rsidRDefault="00CB158D" w:rsidP="00CB158D">
      <w:pPr>
        <w:pStyle w:val="a7"/>
        <w:widowControl/>
        <w:numPr>
          <w:ilvl w:val="0"/>
          <w:numId w:val="1"/>
        </w:numPr>
        <w:suppressAutoHyphens w:val="0"/>
        <w:spacing w:after="200" w:line="276" w:lineRule="auto"/>
        <w:jc w:val="left"/>
        <w:rPr>
          <w:color w:val="555555"/>
          <w:sz w:val="28"/>
          <w:szCs w:val="28"/>
          <w:shd w:val="clear" w:color="auto" w:fill="FFFFFF"/>
        </w:rPr>
      </w:pPr>
      <w:r w:rsidRPr="00CB158D">
        <w:rPr>
          <w:sz w:val="28"/>
          <w:szCs w:val="28"/>
          <w:lang w:val="en-US"/>
        </w:rPr>
        <w:t>https://</w:t>
      </w:r>
      <w:r w:rsidRPr="00CB158D">
        <w:rPr>
          <w:sz w:val="28"/>
          <w:szCs w:val="28"/>
          <w:shd w:val="clear" w:color="auto" w:fill="FFFFFF"/>
          <w:lang w:val="en-US"/>
        </w:rPr>
        <w:t>w3schools.com/</w:t>
      </w:r>
    </w:p>
    <w:p w:rsidR="00CB158D" w:rsidRPr="00CB158D" w:rsidRDefault="00CB158D" w:rsidP="00CB158D">
      <w:pPr>
        <w:pStyle w:val="a7"/>
        <w:widowControl/>
        <w:numPr>
          <w:ilvl w:val="0"/>
          <w:numId w:val="1"/>
        </w:numPr>
        <w:suppressAutoHyphens w:val="0"/>
        <w:spacing w:after="200" w:line="276" w:lineRule="auto"/>
        <w:jc w:val="left"/>
        <w:rPr>
          <w:color w:val="555555"/>
          <w:sz w:val="28"/>
          <w:szCs w:val="28"/>
          <w:shd w:val="clear" w:color="auto" w:fill="FFFFFF"/>
        </w:rPr>
      </w:pPr>
      <w:r w:rsidRPr="00CB158D">
        <w:rPr>
          <w:sz w:val="28"/>
          <w:szCs w:val="28"/>
          <w:lang w:val="en-US"/>
        </w:rPr>
        <w:t>https://</w:t>
      </w:r>
      <w:r w:rsidRPr="00CB158D">
        <w:rPr>
          <w:sz w:val="28"/>
          <w:szCs w:val="28"/>
          <w:shd w:val="clear" w:color="auto" w:fill="FFFFFF"/>
          <w:lang w:val="en-US"/>
        </w:rPr>
        <w:t>youtube.com/</w:t>
      </w:r>
    </w:p>
    <w:p w:rsidR="00CB158D" w:rsidRPr="00CB158D" w:rsidRDefault="00CB158D" w:rsidP="00CB158D">
      <w:pPr>
        <w:widowControl/>
        <w:suppressAutoHyphens w:val="0"/>
        <w:spacing w:after="200" w:line="276" w:lineRule="auto"/>
        <w:ind w:left="360" w:firstLine="0"/>
        <w:jc w:val="left"/>
        <w:rPr>
          <w:color w:val="555555"/>
          <w:sz w:val="28"/>
          <w:szCs w:val="28"/>
          <w:shd w:val="clear" w:color="auto" w:fill="FFFFFF"/>
        </w:rPr>
      </w:pPr>
      <w:bookmarkStart w:id="1" w:name="_GoBack"/>
      <w:bookmarkEnd w:id="1"/>
    </w:p>
    <w:p w:rsidR="00067200" w:rsidRPr="00CB158D" w:rsidRDefault="00CB158D" w:rsidP="00CB158D"/>
    <w:sectPr w:rsidR="00067200" w:rsidRPr="00CB1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lbany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664BD8"/>
    <w:multiLevelType w:val="hybridMultilevel"/>
    <w:tmpl w:val="C7989B80"/>
    <w:lvl w:ilvl="0" w:tplc="8196EB0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455"/>
    <w:rsid w:val="004E2455"/>
    <w:rsid w:val="009868EF"/>
    <w:rsid w:val="00CB158D"/>
    <w:rsid w:val="00F3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439391-395B-470A-9413-A3CE7E2A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2455"/>
    <w:pPr>
      <w:widowControl w:val="0"/>
      <w:suppressAutoHyphens/>
      <w:spacing w:after="0" w:line="300" w:lineRule="auto"/>
      <w:ind w:firstLine="280"/>
      <w:jc w:val="both"/>
    </w:pPr>
    <w:rPr>
      <w:rFonts w:ascii="Times New Roman" w:eastAsia="Times New Roman" w:hAnsi="Times New Roman" w:cs="Times New Roman"/>
      <w:color w:val="000000"/>
      <w:sz w:val="16"/>
      <w:szCs w:val="16"/>
      <w:lang w:val="uk-UA" w:eastAsia="en-GB"/>
    </w:rPr>
  </w:style>
  <w:style w:type="paragraph" w:styleId="1">
    <w:name w:val="heading 1"/>
    <w:basedOn w:val="a"/>
    <w:next w:val="a"/>
    <w:link w:val="10"/>
    <w:uiPriority w:val="9"/>
    <w:qFormat/>
    <w:rsid w:val="004E24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4E2455"/>
    <w:pPr>
      <w:keepNext/>
      <w:spacing w:before="240" w:after="120" w:line="240" w:lineRule="auto"/>
      <w:ind w:firstLine="0"/>
      <w:jc w:val="left"/>
    </w:pPr>
    <w:rPr>
      <w:rFonts w:ascii="Albany" w:hAnsi="Albany" w:cs="Albany"/>
      <w:sz w:val="28"/>
      <w:szCs w:val="28"/>
      <w:lang w:eastAsia="ru-RU"/>
    </w:rPr>
  </w:style>
  <w:style w:type="character" w:customStyle="1" w:styleId="a5">
    <w:name w:val="Название Знак"/>
    <w:basedOn w:val="a0"/>
    <w:link w:val="a3"/>
    <w:rsid w:val="004E2455"/>
    <w:rPr>
      <w:rFonts w:ascii="Albany" w:eastAsia="Times New Roman" w:hAnsi="Albany" w:cs="Albany"/>
      <w:color w:val="000000"/>
      <w:sz w:val="28"/>
      <w:szCs w:val="28"/>
      <w:lang w:val="uk-UA" w:eastAsia="ru-RU"/>
    </w:rPr>
  </w:style>
  <w:style w:type="character" w:styleId="a6">
    <w:name w:val="Hyperlink"/>
    <w:basedOn w:val="a0"/>
    <w:uiPriority w:val="99"/>
    <w:unhideWhenUsed/>
    <w:rsid w:val="004E2455"/>
    <w:rPr>
      <w:color w:val="0000FF"/>
      <w:u w:val="single"/>
    </w:rPr>
  </w:style>
  <w:style w:type="paragraph" w:customStyle="1" w:styleId="11">
    <w:name w:val="Без интервала1"/>
    <w:uiPriority w:val="1"/>
    <w:qFormat/>
    <w:rsid w:val="004E2455"/>
    <w:pPr>
      <w:widowControl w:val="0"/>
      <w:suppressAutoHyphens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color w:val="000000"/>
      <w:sz w:val="16"/>
      <w:szCs w:val="16"/>
      <w:lang w:val="uk-UA" w:eastAsia="en-GB"/>
    </w:rPr>
  </w:style>
  <w:style w:type="character" w:customStyle="1" w:styleId="st161">
    <w:name w:val="st161"/>
    <w:rsid w:val="004E2455"/>
    <w:rPr>
      <w:rFonts w:ascii="Times New Roman" w:hAnsi="Times New Roman"/>
      <w:b/>
      <w:color w:val="000000"/>
    </w:rPr>
  </w:style>
  <w:style w:type="paragraph" w:styleId="a7">
    <w:name w:val="List Paragraph"/>
    <w:basedOn w:val="a"/>
    <w:qFormat/>
    <w:rsid w:val="004E245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E245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en-GB"/>
    </w:rPr>
  </w:style>
  <w:style w:type="paragraph" w:styleId="a8">
    <w:name w:val="TOC Heading"/>
    <w:basedOn w:val="1"/>
    <w:next w:val="a"/>
    <w:uiPriority w:val="39"/>
    <w:unhideWhenUsed/>
    <w:qFormat/>
    <w:rsid w:val="004E2455"/>
    <w:pPr>
      <w:widowControl/>
      <w:suppressAutoHyphens w:val="0"/>
      <w:spacing w:line="259" w:lineRule="auto"/>
      <w:ind w:firstLine="0"/>
      <w:jc w:val="left"/>
      <w:outlineLvl w:val="9"/>
    </w:pPr>
    <w:rPr>
      <w:lang w:val="en-US" w:eastAsia="en-US"/>
    </w:rPr>
  </w:style>
  <w:style w:type="paragraph" w:styleId="12">
    <w:name w:val="toc 1"/>
    <w:basedOn w:val="a"/>
    <w:next w:val="a"/>
    <w:autoRedefine/>
    <w:uiPriority w:val="39"/>
    <w:unhideWhenUsed/>
    <w:rsid w:val="004E2455"/>
    <w:pPr>
      <w:widowControl/>
      <w:suppressAutoHyphens w:val="0"/>
      <w:spacing w:after="100" w:line="259" w:lineRule="auto"/>
      <w:ind w:firstLine="0"/>
      <w:jc w:val="left"/>
    </w:pPr>
    <w:rPr>
      <w:rFonts w:asciiTheme="minorHAnsi" w:eastAsiaTheme="minorEastAsia" w:hAnsiTheme="minorHAnsi"/>
      <w:color w:val="auto"/>
      <w:sz w:val="22"/>
      <w:szCs w:val="22"/>
      <w:lang w:val="en-US" w:eastAsia="en-US"/>
    </w:rPr>
  </w:style>
  <w:style w:type="paragraph" w:styleId="a4">
    <w:name w:val="Subtitle"/>
    <w:basedOn w:val="a"/>
    <w:next w:val="a"/>
    <w:link w:val="a9"/>
    <w:uiPriority w:val="11"/>
    <w:qFormat/>
    <w:rsid w:val="004E2455"/>
    <w:pPr>
      <w:numPr>
        <w:ilvl w:val="1"/>
      </w:numPr>
      <w:spacing w:after="160"/>
      <w:ind w:firstLine="28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4"/>
    <w:uiPriority w:val="11"/>
    <w:rsid w:val="004E2455"/>
    <w:rPr>
      <w:rFonts w:eastAsiaTheme="minorEastAsia"/>
      <w:color w:val="5A5A5A" w:themeColor="text1" w:themeTint="A5"/>
      <w:spacing w:val="15"/>
      <w:lang w:val="uk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Сливка</dc:creator>
  <cp:keywords/>
  <dc:description/>
  <cp:lastModifiedBy>Михайло Сливка</cp:lastModifiedBy>
  <cp:revision>2</cp:revision>
  <dcterms:created xsi:type="dcterms:W3CDTF">2019-05-28T09:40:00Z</dcterms:created>
  <dcterms:modified xsi:type="dcterms:W3CDTF">2019-05-28T11:12:00Z</dcterms:modified>
</cp:coreProperties>
</file>