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32C6" w14:textId="28786CEF" w:rsidR="00FC6FEC" w:rsidRPr="00782F54" w:rsidRDefault="00FC6FEC" w:rsidP="00FC6FEC">
      <w:pPr>
        <w:rPr>
          <w:rFonts w:ascii="Calibri" w:hAnsi="Calibri" w:cs="Calibri"/>
          <w:color w:val="2C7FCE" w:themeColor="text2" w:themeTint="99"/>
          <w:sz w:val="32"/>
          <w:szCs w:val="32"/>
        </w:rPr>
      </w:pPr>
      <w:r w:rsidRPr="00782F54">
        <w:rPr>
          <w:rFonts w:ascii="Calibri" w:hAnsi="Calibri" w:cs="Calibri"/>
          <w:color w:val="2C7FCE" w:themeColor="text2" w:themeTint="99"/>
          <w:sz w:val="32"/>
          <w:szCs w:val="32"/>
        </w:rPr>
        <w:t xml:space="preserve">Determination of “Design SPV” </w:t>
      </w:r>
    </w:p>
    <w:p w14:paraId="37B042A6" w14:textId="77777777" w:rsidR="00981A0A" w:rsidRPr="00782F54" w:rsidRDefault="00E13FC2" w:rsidP="00981A0A">
      <w:pPr>
        <w:rPr>
          <w:rFonts w:ascii="Calibri" w:hAnsi="Calibri" w:cs="Calibri"/>
          <w:sz w:val="28"/>
          <w:szCs w:val="28"/>
        </w:rPr>
      </w:pPr>
      <w:bookmarkStart w:id="0" w:name="_Hlk215381881"/>
      <w:r w:rsidRPr="00782F54">
        <w:rPr>
          <w:rFonts w:ascii="Calibri" w:hAnsi="Calibri" w:cs="Calibri"/>
          <w:sz w:val="28"/>
          <w:szCs w:val="28"/>
        </w:rPr>
        <w:t xml:space="preserve">This document </w:t>
      </w:r>
      <w:proofErr w:type="gramStart"/>
      <w:r w:rsidRPr="00782F54">
        <w:rPr>
          <w:rFonts w:ascii="Calibri" w:hAnsi="Calibri" w:cs="Calibri"/>
          <w:sz w:val="28"/>
          <w:szCs w:val="28"/>
        </w:rPr>
        <w:t>is restricted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</w:t>
      </w:r>
      <w:r w:rsidR="00C06DC3" w:rsidRPr="00782F54">
        <w:rPr>
          <w:rFonts w:ascii="Calibri" w:hAnsi="Calibri" w:cs="Calibri"/>
          <w:sz w:val="28"/>
          <w:szCs w:val="28"/>
        </w:rPr>
        <w:t>to</w:t>
      </w:r>
      <w:r w:rsidR="00714B02" w:rsidRPr="00782F5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="00DF27F7">
        <w:rPr>
          <w:rFonts w:ascii="Calibri" w:hAnsi="Calibri" w:cs="Calibri"/>
          <w:sz w:val="28"/>
          <w:szCs w:val="28"/>
        </w:rPr>
        <w:t>be used</w:t>
      </w:r>
      <w:proofErr w:type="gramEnd"/>
      <w:r w:rsidR="00DF27F7">
        <w:rPr>
          <w:rFonts w:ascii="Calibri" w:hAnsi="Calibri" w:cs="Calibri"/>
          <w:sz w:val="28"/>
          <w:szCs w:val="28"/>
        </w:rPr>
        <w:t xml:space="preserve"> by </w:t>
      </w:r>
      <w:r w:rsidR="00714B02" w:rsidRPr="00782F54">
        <w:rPr>
          <w:rFonts w:ascii="Calibri" w:hAnsi="Calibri" w:cs="Calibri"/>
          <w:sz w:val="28"/>
          <w:szCs w:val="28"/>
        </w:rPr>
        <w:t xml:space="preserve">the </w:t>
      </w:r>
      <w:r w:rsidR="00F93073">
        <w:rPr>
          <w:rFonts w:ascii="Calibri" w:hAnsi="Calibri" w:cs="Calibri"/>
          <w:sz w:val="28"/>
          <w:szCs w:val="28"/>
        </w:rPr>
        <w:t>“</w:t>
      </w:r>
      <w:r w:rsidR="00714B02" w:rsidRPr="00782F54">
        <w:rPr>
          <w:rFonts w:ascii="Calibri" w:hAnsi="Calibri" w:cs="Calibri"/>
          <w:sz w:val="28"/>
          <w:szCs w:val="28"/>
        </w:rPr>
        <w:t>Students</w:t>
      </w:r>
      <w:r w:rsidR="00F93073">
        <w:rPr>
          <w:rFonts w:ascii="Calibri" w:hAnsi="Calibri" w:cs="Calibri"/>
          <w:sz w:val="28"/>
          <w:szCs w:val="28"/>
        </w:rPr>
        <w:t>”</w:t>
      </w:r>
      <w:r w:rsidR="00714B02" w:rsidRPr="00782F54">
        <w:rPr>
          <w:rFonts w:ascii="Calibri" w:hAnsi="Calibri" w:cs="Calibri"/>
          <w:sz w:val="28"/>
          <w:szCs w:val="28"/>
        </w:rPr>
        <w:t xml:space="preserve"> who </w:t>
      </w:r>
      <w:r w:rsidR="00F93073">
        <w:rPr>
          <w:rFonts w:ascii="Calibri" w:hAnsi="Calibri" w:cs="Calibri"/>
          <w:sz w:val="28"/>
          <w:szCs w:val="28"/>
        </w:rPr>
        <w:t xml:space="preserve">have </w:t>
      </w:r>
      <w:r w:rsidR="00714B02" w:rsidRPr="00782F54">
        <w:rPr>
          <w:rFonts w:ascii="Calibri" w:hAnsi="Calibri" w:cs="Calibri"/>
          <w:sz w:val="28"/>
          <w:szCs w:val="28"/>
        </w:rPr>
        <w:t>attended the Error-Free AI Enhanced Multi</w:t>
      </w:r>
      <w:r w:rsidR="007E478D" w:rsidRPr="00782F54">
        <w:rPr>
          <w:rFonts w:ascii="Calibri" w:hAnsi="Calibri" w:cs="Calibri"/>
          <w:sz w:val="28"/>
          <w:szCs w:val="28"/>
        </w:rPr>
        <w:t>-</w:t>
      </w:r>
      <w:r w:rsidR="00714B02" w:rsidRPr="00782F54">
        <w:rPr>
          <w:rFonts w:ascii="Calibri" w:hAnsi="Calibri" w:cs="Calibri"/>
          <w:sz w:val="28"/>
          <w:szCs w:val="28"/>
        </w:rPr>
        <w:t>pass Technical Review</w:t>
      </w:r>
      <w:r w:rsidR="000871F9">
        <w:rPr>
          <w:rFonts w:ascii="Calibri" w:hAnsi="Calibri" w:cs="Calibri"/>
          <w:sz w:val="28"/>
          <w:szCs w:val="28"/>
        </w:rPr>
        <w:t xml:space="preserve"> training course</w:t>
      </w:r>
      <w:r w:rsidR="00714B02" w:rsidRPr="00782F54">
        <w:rPr>
          <w:rFonts w:ascii="Calibri" w:hAnsi="Calibri" w:cs="Calibri"/>
          <w:sz w:val="28"/>
          <w:szCs w:val="28"/>
        </w:rPr>
        <w:t xml:space="preserve">, </w:t>
      </w:r>
      <w:r w:rsidR="00F93073">
        <w:rPr>
          <w:rFonts w:ascii="Calibri" w:hAnsi="Calibri" w:cs="Calibri"/>
          <w:sz w:val="28"/>
          <w:szCs w:val="28"/>
        </w:rPr>
        <w:t xml:space="preserve">offered by Error-Free Inc. </w:t>
      </w:r>
      <w:proofErr w:type="gramStart"/>
      <w:r w:rsidR="00F93073">
        <w:rPr>
          <w:rFonts w:ascii="Calibri" w:hAnsi="Calibri" w:cs="Calibri"/>
          <w:sz w:val="28"/>
          <w:szCs w:val="28"/>
        </w:rPr>
        <w:t xml:space="preserve">It is </w:t>
      </w:r>
      <w:r w:rsidR="00714B02" w:rsidRPr="00782F54">
        <w:rPr>
          <w:rFonts w:ascii="Calibri" w:hAnsi="Calibri" w:cs="Calibri"/>
          <w:sz w:val="28"/>
          <w:szCs w:val="28"/>
        </w:rPr>
        <w:t>copyrighted by Error Free Inc.</w:t>
      </w:r>
      <w:r w:rsidR="000E26F4">
        <w:rPr>
          <w:rFonts w:ascii="Calibri" w:hAnsi="Calibri" w:cs="Calibri"/>
          <w:sz w:val="28"/>
          <w:szCs w:val="28"/>
        </w:rPr>
        <w:t xml:space="preserve"> and Performance Improvement</w:t>
      </w:r>
      <w:proofErr w:type="gramEnd"/>
      <w:r w:rsidR="000E26F4">
        <w:rPr>
          <w:rFonts w:ascii="Calibri" w:hAnsi="Calibri" w:cs="Calibri"/>
          <w:sz w:val="28"/>
          <w:szCs w:val="28"/>
        </w:rPr>
        <w:t xml:space="preserve"> </w:t>
      </w:r>
      <w:r w:rsidR="008F193B">
        <w:rPr>
          <w:rFonts w:ascii="Calibri" w:hAnsi="Calibri" w:cs="Calibri"/>
          <w:sz w:val="28"/>
          <w:szCs w:val="28"/>
        </w:rPr>
        <w:t>International</w:t>
      </w:r>
      <w:r w:rsidR="00714B02" w:rsidRPr="00782F54">
        <w:rPr>
          <w:rFonts w:ascii="Calibri" w:hAnsi="Calibri" w:cs="Calibri"/>
          <w:sz w:val="28"/>
          <w:szCs w:val="28"/>
        </w:rPr>
        <w:t>, USA, 2025</w:t>
      </w:r>
      <w:r w:rsidR="007D6FF1">
        <w:rPr>
          <w:rFonts w:ascii="Calibri" w:hAnsi="Calibri" w:cs="Calibri"/>
          <w:sz w:val="28"/>
          <w:szCs w:val="28"/>
        </w:rPr>
        <w:t xml:space="preserve">. It shall </w:t>
      </w:r>
      <w:r w:rsidR="00F93073">
        <w:rPr>
          <w:rFonts w:ascii="Calibri" w:hAnsi="Calibri" w:cs="Calibri"/>
          <w:sz w:val="28"/>
          <w:szCs w:val="28"/>
        </w:rPr>
        <w:t xml:space="preserve">not </w:t>
      </w:r>
      <w:proofErr w:type="gramStart"/>
      <w:r w:rsidR="00F93073">
        <w:rPr>
          <w:rFonts w:ascii="Calibri" w:hAnsi="Calibri" w:cs="Calibri"/>
          <w:sz w:val="28"/>
          <w:szCs w:val="28"/>
        </w:rPr>
        <w:t>be revised</w:t>
      </w:r>
      <w:proofErr w:type="gramEnd"/>
      <w:r w:rsidR="00F93073">
        <w:rPr>
          <w:rFonts w:ascii="Calibri" w:hAnsi="Calibri" w:cs="Calibri"/>
          <w:sz w:val="28"/>
          <w:szCs w:val="28"/>
        </w:rPr>
        <w:t>, copi</w:t>
      </w:r>
      <w:r w:rsidR="005A764A">
        <w:rPr>
          <w:rFonts w:ascii="Calibri" w:hAnsi="Calibri" w:cs="Calibri"/>
          <w:sz w:val="28"/>
          <w:szCs w:val="28"/>
        </w:rPr>
        <w:t>ed</w:t>
      </w:r>
      <w:r w:rsidR="00F93073">
        <w:rPr>
          <w:rFonts w:ascii="Calibri" w:hAnsi="Calibri" w:cs="Calibri"/>
          <w:sz w:val="28"/>
          <w:szCs w:val="28"/>
        </w:rPr>
        <w:t xml:space="preserve">, or </w:t>
      </w:r>
      <w:r w:rsidR="000220B7">
        <w:rPr>
          <w:rFonts w:ascii="Calibri" w:hAnsi="Calibri" w:cs="Calibri"/>
          <w:sz w:val="28"/>
          <w:szCs w:val="28"/>
        </w:rPr>
        <w:t>re-compiled to generate derivative products for an</w:t>
      </w:r>
      <w:r w:rsidR="005A764A">
        <w:rPr>
          <w:rFonts w:ascii="Calibri" w:hAnsi="Calibri" w:cs="Calibri"/>
          <w:sz w:val="28"/>
          <w:szCs w:val="28"/>
        </w:rPr>
        <w:t>y</w:t>
      </w:r>
      <w:r w:rsidR="000220B7">
        <w:rPr>
          <w:rFonts w:ascii="Calibri" w:hAnsi="Calibri" w:cs="Calibri"/>
          <w:sz w:val="28"/>
          <w:szCs w:val="28"/>
        </w:rPr>
        <w:t xml:space="preserve"> purpose</w:t>
      </w:r>
      <w:r w:rsidR="00981A0A">
        <w:rPr>
          <w:rFonts w:ascii="Calibri" w:hAnsi="Calibri" w:cs="Calibri"/>
          <w:sz w:val="28"/>
          <w:szCs w:val="28"/>
        </w:rPr>
        <w:t xml:space="preserve">, especially in forms of derivative products to </w:t>
      </w:r>
      <w:proofErr w:type="gramStart"/>
      <w:r w:rsidR="00981A0A">
        <w:rPr>
          <w:rFonts w:ascii="Calibri" w:hAnsi="Calibri" w:cs="Calibri"/>
          <w:sz w:val="28"/>
          <w:szCs w:val="28"/>
        </w:rPr>
        <w:t>be included</w:t>
      </w:r>
      <w:proofErr w:type="gramEnd"/>
      <w:r w:rsidR="00981A0A">
        <w:rPr>
          <w:rFonts w:ascii="Calibri" w:hAnsi="Calibri" w:cs="Calibri"/>
          <w:sz w:val="28"/>
          <w:szCs w:val="28"/>
        </w:rPr>
        <w:t xml:space="preserve"> in a company procedure or training materials for use by non-students. </w:t>
      </w:r>
    </w:p>
    <w:p w14:paraId="06726BE7" w14:textId="62A5DC1E" w:rsidR="007F7752" w:rsidRDefault="007F7752" w:rsidP="007F7752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purpose of this document is to use the </w:t>
      </w:r>
      <w:r w:rsidR="00C547E7" w:rsidRPr="00782F54">
        <w:rPr>
          <w:rFonts w:ascii="Calibri" w:hAnsi="Calibri" w:cs="Calibri"/>
          <w:sz w:val="28"/>
          <w:szCs w:val="28"/>
        </w:rPr>
        <w:t xml:space="preserve">seven </w:t>
      </w:r>
      <w:r w:rsidRPr="00782F54">
        <w:rPr>
          <w:rFonts w:ascii="Calibri" w:hAnsi="Calibri" w:cs="Calibri"/>
          <w:sz w:val="28"/>
          <w:szCs w:val="28"/>
        </w:rPr>
        <w:t>steps described below to determine design SPVs.</w:t>
      </w:r>
    </w:p>
    <w:p w14:paraId="1D155017" w14:textId="3A118038" w:rsidR="00323E6B" w:rsidRDefault="00323E6B" w:rsidP="007F7752">
      <w:pPr>
        <w:rPr>
          <w:rFonts w:ascii="Calibri" w:hAnsi="Calibri" w:cs="Calibri"/>
          <w:sz w:val="32"/>
          <w:szCs w:val="32"/>
          <w:u w:val="single"/>
        </w:rPr>
      </w:pPr>
      <w:r w:rsidRPr="00323E6B">
        <w:rPr>
          <w:rFonts w:ascii="Calibri" w:hAnsi="Calibri" w:cs="Calibri"/>
          <w:sz w:val="32"/>
          <w:szCs w:val="32"/>
          <w:u w:val="single"/>
        </w:rPr>
        <w:t>Applicability</w:t>
      </w:r>
      <w:r>
        <w:rPr>
          <w:rFonts w:ascii="Calibri" w:hAnsi="Calibri" w:cs="Calibri"/>
          <w:sz w:val="32"/>
          <w:szCs w:val="32"/>
          <w:u w:val="single"/>
        </w:rPr>
        <w:t xml:space="preserve"> </w:t>
      </w:r>
    </w:p>
    <w:p w14:paraId="0CF65AD5" w14:textId="77777777" w:rsidR="00A71013" w:rsidRDefault="00323E6B" w:rsidP="007F7752">
      <w:pPr>
        <w:rPr>
          <w:rFonts w:ascii="Calibri" w:hAnsi="Calibri" w:cs="Calibri"/>
          <w:sz w:val="28"/>
          <w:szCs w:val="28"/>
        </w:rPr>
      </w:pPr>
      <w:r w:rsidRPr="00323E6B">
        <w:rPr>
          <w:rFonts w:ascii="Calibri" w:hAnsi="Calibri" w:cs="Calibri"/>
          <w:sz w:val="28"/>
          <w:szCs w:val="28"/>
        </w:rPr>
        <w:t xml:space="preserve">The </w:t>
      </w:r>
      <w:r>
        <w:rPr>
          <w:rFonts w:ascii="Calibri" w:hAnsi="Calibri" w:cs="Calibri"/>
          <w:sz w:val="28"/>
          <w:szCs w:val="28"/>
        </w:rPr>
        <w:t>document</w:t>
      </w:r>
      <w:r w:rsidR="006A533F">
        <w:rPr>
          <w:rFonts w:ascii="Calibri" w:hAnsi="Calibri" w:cs="Calibri"/>
          <w:sz w:val="28"/>
          <w:szCs w:val="28"/>
        </w:rPr>
        <w:t>s</w:t>
      </w:r>
      <w:r>
        <w:rPr>
          <w:rFonts w:ascii="Calibri" w:hAnsi="Calibri" w:cs="Calibri"/>
          <w:sz w:val="28"/>
          <w:szCs w:val="28"/>
        </w:rPr>
        <w:t xml:space="preserve"> that</w:t>
      </w:r>
      <w:r w:rsidR="006A533F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="006A533F">
        <w:rPr>
          <w:rFonts w:ascii="Calibri" w:hAnsi="Calibri" w:cs="Calibri"/>
          <w:sz w:val="28"/>
          <w:szCs w:val="28"/>
        </w:rPr>
        <w:t>are required</w:t>
      </w:r>
      <w:proofErr w:type="gramEnd"/>
      <w:r w:rsidR="006A533F">
        <w:rPr>
          <w:rFonts w:ascii="Calibri" w:hAnsi="Calibri" w:cs="Calibri"/>
          <w:sz w:val="28"/>
          <w:szCs w:val="28"/>
        </w:rPr>
        <w:t xml:space="preserve"> to identify and address design SPVs include, but not limited to, the </w:t>
      </w:r>
      <w:r w:rsidR="00A71013">
        <w:rPr>
          <w:rFonts w:ascii="Calibri" w:hAnsi="Calibri" w:cs="Calibri"/>
          <w:sz w:val="28"/>
          <w:szCs w:val="28"/>
        </w:rPr>
        <w:t>following types of documents:</w:t>
      </w:r>
    </w:p>
    <w:p w14:paraId="1AB03498" w14:textId="7C5EF89F" w:rsidR="00323E6B" w:rsidRDefault="00B27867" w:rsidP="00A71013">
      <w:pPr>
        <w:pStyle w:val="a9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Preliminary or f</w:t>
      </w:r>
      <w:r w:rsidR="00A71013">
        <w:rPr>
          <w:rFonts w:ascii="Calibri" w:hAnsi="Calibri" w:cs="Calibri"/>
          <w:sz w:val="28"/>
          <w:szCs w:val="28"/>
        </w:rPr>
        <w:t>inal design documents</w:t>
      </w:r>
    </w:p>
    <w:p w14:paraId="39829690" w14:textId="0221F0E2" w:rsidR="00A71013" w:rsidRDefault="00B27867" w:rsidP="00A71013">
      <w:pPr>
        <w:pStyle w:val="a9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Preliminary or f</w:t>
      </w:r>
      <w:r w:rsidR="00A71013">
        <w:rPr>
          <w:rFonts w:ascii="Calibri" w:hAnsi="Calibri" w:cs="Calibri"/>
          <w:sz w:val="28"/>
          <w:szCs w:val="28"/>
        </w:rPr>
        <w:t>inal design requirements</w:t>
      </w:r>
      <w:r w:rsidR="005B48EA">
        <w:rPr>
          <w:rFonts w:ascii="Calibri" w:hAnsi="Calibri" w:cs="Calibri"/>
          <w:sz w:val="28"/>
          <w:szCs w:val="28"/>
        </w:rPr>
        <w:t xml:space="preserve"> or specifications</w:t>
      </w:r>
    </w:p>
    <w:p w14:paraId="527AF510" w14:textId="57DA755C" w:rsidR="007E3FA1" w:rsidRDefault="00694D04" w:rsidP="00A71013">
      <w:pPr>
        <w:pStyle w:val="a9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Preliminary or final f</w:t>
      </w:r>
      <w:r w:rsidR="007E3FA1">
        <w:rPr>
          <w:rFonts w:ascii="Calibri" w:hAnsi="Calibri" w:cs="Calibri"/>
          <w:sz w:val="28"/>
          <w:szCs w:val="28"/>
        </w:rPr>
        <w:t>un</w:t>
      </w:r>
      <w:r>
        <w:rPr>
          <w:rFonts w:ascii="Calibri" w:hAnsi="Calibri" w:cs="Calibri"/>
          <w:sz w:val="28"/>
          <w:szCs w:val="28"/>
        </w:rPr>
        <w:t xml:space="preserve">ctional specification </w:t>
      </w:r>
    </w:p>
    <w:p w14:paraId="179173F1" w14:textId="77777777" w:rsidR="008C541C" w:rsidRDefault="005B48EA" w:rsidP="005B48EA">
      <w:p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Some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r w:rsidR="00B27867">
        <w:rPr>
          <w:rFonts w:ascii="Calibri" w:hAnsi="Calibri" w:cs="Calibri"/>
          <w:sz w:val="28"/>
          <w:szCs w:val="28"/>
        </w:rPr>
        <w:t xml:space="preserve">documents in which there is no </w:t>
      </w:r>
      <w:r w:rsidR="00CE480C">
        <w:rPr>
          <w:rFonts w:ascii="Calibri" w:hAnsi="Calibri" w:cs="Calibri"/>
          <w:sz w:val="28"/>
          <w:szCs w:val="28"/>
        </w:rPr>
        <w:t xml:space="preserve">detailed design information to </w:t>
      </w:r>
      <w:proofErr w:type="gramStart"/>
      <w:r w:rsidR="00CE480C">
        <w:rPr>
          <w:rFonts w:ascii="Calibri" w:hAnsi="Calibri" w:cs="Calibri"/>
          <w:sz w:val="28"/>
          <w:szCs w:val="28"/>
        </w:rPr>
        <w:t>be reviewed</w:t>
      </w:r>
      <w:proofErr w:type="gramEnd"/>
      <w:r w:rsidR="00CE480C">
        <w:rPr>
          <w:rFonts w:ascii="Calibri" w:hAnsi="Calibri" w:cs="Calibri"/>
          <w:sz w:val="28"/>
          <w:szCs w:val="28"/>
        </w:rPr>
        <w:t xml:space="preserve"> shall </w:t>
      </w:r>
      <w:proofErr w:type="gramStart"/>
      <w:r w:rsidR="00CE480C">
        <w:rPr>
          <w:rFonts w:ascii="Calibri" w:hAnsi="Calibri" w:cs="Calibri"/>
          <w:sz w:val="28"/>
          <w:szCs w:val="28"/>
        </w:rPr>
        <w:t>be excluded</w:t>
      </w:r>
      <w:proofErr w:type="gramEnd"/>
      <w:r w:rsidR="00CE480C">
        <w:rPr>
          <w:rFonts w:ascii="Calibri" w:hAnsi="Calibri" w:cs="Calibri"/>
          <w:sz w:val="28"/>
          <w:szCs w:val="28"/>
        </w:rPr>
        <w:t xml:space="preserve"> from </w:t>
      </w:r>
      <w:r w:rsidR="008C541C">
        <w:rPr>
          <w:rFonts w:ascii="Calibri" w:hAnsi="Calibri" w:cs="Calibri"/>
          <w:sz w:val="28"/>
          <w:szCs w:val="28"/>
        </w:rPr>
        <w:t>identification of design SPVs. These documents include, but not limited to, the following documents:</w:t>
      </w:r>
    </w:p>
    <w:p w14:paraId="537E7ADD" w14:textId="6AC17BFD" w:rsidR="005B48EA" w:rsidRDefault="005A7D80" w:rsidP="008C541C">
      <w:pPr>
        <w:pStyle w:val="a9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Conceptual design</w:t>
      </w:r>
    </w:p>
    <w:p w14:paraId="74D19C09" w14:textId="72B9F534" w:rsidR="00694D04" w:rsidRDefault="00694D04" w:rsidP="008C541C">
      <w:pPr>
        <w:pStyle w:val="a9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Conceptual spec</w:t>
      </w:r>
      <w:r w:rsidR="00C742FD">
        <w:rPr>
          <w:rFonts w:ascii="Calibri" w:hAnsi="Calibri" w:cs="Calibri"/>
          <w:sz w:val="28"/>
          <w:szCs w:val="28"/>
        </w:rPr>
        <w:t>ifications</w:t>
      </w:r>
    </w:p>
    <w:p w14:paraId="763D7AC2" w14:textId="548B8D3E" w:rsidR="005A7D80" w:rsidRDefault="005A7D80" w:rsidP="008C541C">
      <w:pPr>
        <w:pStyle w:val="a9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Engineering </w:t>
      </w:r>
      <w:r w:rsidR="008364AF">
        <w:rPr>
          <w:rFonts w:ascii="Calibri" w:hAnsi="Calibri" w:cs="Calibri"/>
          <w:sz w:val="28"/>
          <w:szCs w:val="28"/>
        </w:rPr>
        <w:t>evaluation</w:t>
      </w:r>
    </w:p>
    <w:p w14:paraId="59956E85" w14:textId="122551B1" w:rsidR="008364AF" w:rsidRDefault="008364AF" w:rsidP="008C541C">
      <w:pPr>
        <w:pStyle w:val="a9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Root cause investigation</w:t>
      </w:r>
    </w:p>
    <w:p w14:paraId="046A63F2" w14:textId="61786245" w:rsidR="008364AF" w:rsidRDefault="008364AF" w:rsidP="008C541C">
      <w:pPr>
        <w:pStyle w:val="a9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Safety analysis</w:t>
      </w:r>
    </w:p>
    <w:p w14:paraId="2CF0D117" w14:textId="6D07DCB5" w:rsidR="00C742FD" w:rsidRDefault="00C742FD" w:rsidP="008C541C">
      <w:pPr>
        <w:pStyle w:val="a9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Probability risk assessment</w:t>
      </w:r>
    </w:p>
    <w:p w14:paraId="5BF4A96D" w14:textId="77777777" w:rsidR="005B48EA" w:rsidRPr="005B48EA" w:rsidRDefault="005B48EA" w:rsidP="005B48EA">
      <w:pPr>
        <w:ind w:left="425"/>
        <w:rPr>
          <w:rFonts w:ascii="Calibri" w:hAnsi="Calibri" w:cs="Calibri"/>
          <w:sz w:val="28"/>
          <w:szCs w:val="28"/>
        </w:rPr>
      </w:pPr>
    </w:p>
    <w:p w14:paraId="5A9E5010" w14:textId="493F1BD7" w:rsidR="007F7752" w:rsidRPr="00782F54" w:rsidRDefault="007F7752">
      <w:pPr>
        <w:rPr>
          <w:rFonts w:ascii="Calibri" w:hAnsi="Calibri" w:cs="Calibri"/>
          <w:sz w:val="32"/>
          <w:szCs w:val="32"/>
          <w:u w:val="single"/>
        </w:rPr>
      </w:pPr>
      <w:r w:rsidRPr="00782F54">
        <w:rPr>
          <w:rFonts w:ascii="Calibri" w:hAnsi="Calibri" w:cs="Calibri"/>
          <w:sz w:val="32"/>
          <w:szCs w:val="32"/>
          <w:u w:val="single"/>
        </w:rPr>
        <w:t>Background</w:t>
      </w:r>
    </w:p>
    <w:p w14:paraId="4781DDA5" w14:textId="40B6A812" w:rsidR="009D27AD" w:rsidRPr="00782F54" w:rsidRDefault="00CF310C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SPV (</w:t>
      </w:r>
      <w:r w:rsidR="004C1275" w:rsidRPr="00782F54">
        <w:rPr>
          <w:rFonts w:ascii="Calibri" w:hAnsi="Calibri" w:cs="Calibri"/>
          <w:sz w:val="28"/>
          <w:szCs w:val="28"/>
        </w:rPr>
        <w:t xml:space="preserve">or called </w:t>
      </w:r>
      <w:proofErr w:type="gramStart"/>
      <w:r w:rsidR="004C1275" w:rsidRPr="00782F54">
        <w:rPr>
          <w:rFonts w:ascii="Calibri" w:hAnsi="Calibri" w:cs="Calibri"/>
          <w:sz w:val="28"/>
          <w:szCs w:val="28"/>
        </w:rPr>
        <w:t>high risk</w:t>
      </w:r>
      <w:proofErr w:type="gramEnd"/>
      <w:r w:rsidR="004C1275" w:rsidRPr="00782F54">
        <w:rPr>
          <w:rFonts w:ascii="Calibri" w:hAnsi="Calibri" w:cs="Calibri"/>
          <w:sz w:val="28"/>
          <w:szCs w:val="28"/>
        </w:rPr>
        <w:t xml:space="preserve"> points</w:t>
      </w:r>
      <w:r w:rsidR="003440C2" w:rsidRPr="00782F54">
        <w:rPr>
          <w:rFonts w:ascii="Calibri" w:hAnsi="Calibri" w:cs="Calibri"/>
          <w:sz w:val="28"/>
          <w:szCs w:val="28"/>
        </w:rPr>
        <w:t>)</w:t>
      </w:r>
      <w:r w:rsidR="004C1275" w:rsidRPr="00782F5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="004C1275" w:rsidRPr="00782F54">
        <w:rPr>
          <w:rFonts w:ascii="Calibri" w:hAnsi="Calibri" w:cs="Calibri"/>
          <w:sz w:val="28"/>
          <w:szCs w:val="28"/>
        </w:rPr>
        <w:t>are divided</w:t>
      </w:r>
      <w:proofErr w:type="gramEnd"/>
      <w:r w:rsidR="004C1275" w:rsidRPr="00782F54">
        <w:rPr>
          <w:rFonts w:ascii="Calibri" w:hAnsi="Calibri" w:cs="Calibri"/>
          <w:sz w:val="28"/>
          <w:szCs w:val="28"/>
        </w:rPr>
        <w:t xml:space="preserve"> into two categories:</w:t>
      </w:r>
    </w:p>
    <w:p w14:paraId="4AD7B626" w14:textId="15FAC0D5" w:rsidR="004C1275" w:rsidRPr="00782F54" w:rsidRDefault="004C1275" w:rsidP="004C1275">
      <w:pPr>
        <w:pStyle w:val="a9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lastRenderedPageBreak/>
        <w:t>Work SPVs</w:t>
      </w:r>
    </w:p>
    <w:p w14:paraId="3B63AA23" w14:textId="076A8022" w:rsidR="004C1275" w:rsidRPr="00782F54" w:rsidRDefault="004C1275" w:rsidP="004C1275">
      <w:pPr>
        <w:pStyle w:val="a9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Design SPVs</w:t>
      </w:r>
    </w:p>
    <w:p w14:paraId="13E09AFF" w14:textId="6629580D" w:rsidR="00662730" w:rsidRPr="00782F54" w:rsidRDefault="004C1275" w:rsidP="00662730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</w:t>
      </w:r>
      <w:r w:rsidR="00FD151A" w:rsidRPr="00782F54">
        <w:rPr>
          <w:rFonts w:ascii="Calibri" w:hAnsi="Calibri" w:cs="Calibri"/>
          <w:color w:val="EE0000"/>
          <w:sz w:val="28"/>
          <w:szCs w:val="28"/>
        </w:rPr>
        <w:t>W</w:t>
      </w:r>
      <w:r w:rsidRPr="00782F54">
        <w:rPr>
          <w:rFonts w:ascii="Calibri" w:hAnsi="Calibri" w:cs="Calibri"/>
          <w:color w:val="EE0000"/>
          <w:sz w:val="28"/>
          <w:szCs w:val="28"/>
        </w:rPr>
        <w:t xml:space="preserve">ork SPV </w:t>
      </w:r>
      <w:r w:rsidRPr="00782F54">
        <w:rPr>
          <w:rFonts w:ascii="Calibri" w:hAnsi="Calibri" w:cs="Calibri"/>
          <w:sz w:val="28"/>
          <w:szCs w:val="28"/>
        </w:rPr>
        <w:t>point is a work condition that has high human error rates and, if it fails, it w</w:t>
      </w:r>
      <w:r w:rsidR="00FD151A" w:rsidRPr="00782F54">
        <w:rPr>
          <w:rFonts w:ascii="Calibri" w:hAnsi="Calibri" w:cs="Calibri"/>
          <w:sz w:val="28"/>
          <w:szCs w:val="28"/>
        </w:rPr>
        <w:t>ill</w:t>
      </w:r>
      <w:r w:rsidRPr="00782F54">
        <w:rPr>
          <w:rFonts w:ascii="Calibri" w:hAnsi="Calibri" w:cs="Calibri"/>
          <w:sz w:val="28"/>
          <w:szCs w:val="28"/>
        </w:rPr>
        <w:t xml:space="preserve"> result in unacceptable conditions.</w:t>
      </w:r>
      <w:r w:rsidR="00662730" w:rsidRPr="00782F54">
        <w:rPr>
          <w:rFonts w:ascii="Calibri" w:hAnsi="Calibri" w:cs="Calibri"/>
          <w:sz w:val="28"/>
          <w:szCs w:val="28"/>
        </w:rPr>
        <w:t xml:space="preserve"> The risk of a work SPV is determined in accordance with the document, named Determination of Level of Risk for a “Work SPV” in a Document</w:t>
      </w:r>
      <w:r w:rsidR="00D53953" w:rsidRPr="00782F54">
        <w:rPr>
          <w:rFonts w:ascii="Calibri" w:hAnsi="Calibri" w:cs="Calibri"/>
          <w:sz w:val="28"/>
          <w:szCs w:val="28"/>
        </w:rPr>
        <w:t>.</w:t>
      </w:r>
    </w:p>
    <w:bookmarkEnd w:id="0"/>
    <w:p w14:paraId="4D868FC6" w14:textId="71BE2C74" w:rsidR="000B68D5" w:rsidRPr="00782F54" w:rsidRDefault="004C1275" w:rsidP="00FD151A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</w:t>
      </w:r>
      <w:r w:rsidR="00FD151A" w:rsidRPr="00782F54">
        <w:rPr>
          <w:rFonts w:ascii="Calibri" w:hAnsi="Calibri" w:cs="Calibri"/>
          <w:color w:val="EE0000"/>
          <w:sz w:val="28"/>
          <w:szCs w:val="28"/>
        </w:rPr>
        <w:t>D</w:t>
      </w:r>
      <w:r w:rsidRPr="00782F54">
        <w:rPr>
          <w:rFonts w:ascii="Calibri" w:hAnsi="Calibri" w:cs="Calibri"/>
          <w:color w:val="EE0000"/>
          <w:sz w:val="28"/>
          <w:szCs w:val="28"/>
        </w:rPr>
        <w:t xml:space="preserve">esign SPV </w:t>
      </w:r>
      <w:r w:rsidRPr="00782F54">
        <w:rPr>
          <w:rFonts w:ascii="Calibri" w:hAnsi="Calibri" w:cs="Calibri"/>
          <w:sz w:val="28"/>
          <w:szCs w:val="28"/>
        </w:rPr>
        <w:t>point is a software/hardware design condition that has high failure probability and</w:t>
      </w:r>
      <w:r w:rsidR="00FD151A" w:rsidRPr="00782F54">
        <w:rPr>
          <w:rFonts w:ascii="Calibri" w:hAnsi="Calibri" w:cs="Calibri"/>
          <w:sz w:val="28"/>
          <w:szCs w:val="28"/>
        </w:rPr>
        <w:t>, if it fails, it will result in unacceptable conditions</w:t>
      </w:r>
      <w:proofErr w:type="gramStart"/>
      <w:r w:rsidR="00FD151A" w:rsidRPr="00782F54">
        <w:rPr>
          <w:rFonts w:ascii="Calibri" w:hAnsi="Calibri" w:cs="Calibri"/>
          <w:sz w:val="28"/>
          <w:szCs w:val="28"/>
        </w:rPr>
        <w:t>.</w:t>
      </w:r>
      <w:r w:rsidR="00662730" w:rsidRPr="00782F54">
        <w:rPr>
          <w:rFonts w:ascii="Calibri" w:hAnsi="Calibri" w:cs="Calibri"/>
          <w:sz w:val="28"/>
          <w:szCs w:val="28"/>
        </w:rPr>
        <w:t xml:space="preserve"> </w:t>
      </w:r>
      <w:r w:rsidR="00FC6FEC" w:rsidRPr="00782F54">
        <w:rPr>
          <w:rFonts w:ascii="Calibri" w:hAnsi="Calibri" w:cs="Calibri"/>
          <w:sz w:val="28"/>
          <w:szCs w:val="28"/>
        </w:rPr>
        <w:t xml:space="preserve"> </w:t>
      </w:r>
      <w:proofErr w:type="gramEnd"/>
      <w:r w:rsidR="00FC6FEC" w:rsidRPr="00782F54">
        <w:rPr>
          <w:rFonts w:ascii="Calibri" w:hAnsi="Calibri" w:cs="Calibri"/>
          <w:sz w:val="28"/>
          <w:szCs w:val="28"/>
        </w:rPr>
        <w:t>It is determined according to the four steps described in this document.</w:t>
      </w:r>
      <w:r w:rsidR="00AA09EA" w:rsidRPr="00782F54">
        <w:rPr>
          <w:rFonts w:ascii="Calibri" w:hAnsi="Calibri" w:cs="Calibri"/>
          <w:sz w:val="28"/>
          <w:szCs w:val="28"/>
        </w:rPr>
        <w:t xml:space="preserve"> Design SPV has no LOP, which is typically a redundancy, an incipient failure detection and recovery mechanism, </w:t>
      </w:r>
      <w:proofErr w:type="gramStart"/>
      <w:r w:rsidR="00AA09EA" w:rsidRPr="00782F54">
        <w:rPr>
          <w:rFonts w:ascii="Calibri" w:hAnsi="Calibri" w:cs="Calibri"/>
          <w:sz w:val="28"/>
          <w:szCs w:val="28"/>
        </w:rPr>
        <w:t>etc.</w:t>
      </w:r>
      <w:proofErr w:type="gramEnd"/>
    </w:p>
    <w:p w14:paraId="57348902" w14:textId="1BB0D358" w:rsidR="004D4A31" w:rsidRPr="00782F54" w:rsidRDefault="00231DF6" w:rsidP="00FD151A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</w:t>
      </w:r>
      <w:proofErr w:type="gramStart"/>
      <w:r w:rsidRPr="00782F54">
        <w:rPr>
          <w:rFonts w:ascii="Calibri" w:hAnsi="Calibri" w:cs="Calibri"/>
          <w:sz w:val="28"/>
          <w:szCs w:val="28"/>
        </w:rPr>
        <w:t>is defined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as </w:t>
      </w:r>
      <w:r w:rsidR="006D0D89" w:rsidRPr="00782F54">
        <w:rPr>
          <w:rFonts w:ascii="Calibri" w:hAnsi="Calibri" w:cs="Calibri"/>
          <w:sz w:val="28"/>
          <w:szCs w:val="28"/>
        </w:rPr>
        <w:t xml:space="preserve">a </w:t>
      </w:r>
      <w:r w:rsidR="00B036A4" w:rsidRPr="00782F54">
        <w:rPr>
          <w:rFonts w:ascii="Calibri" w:hAnsi="Calibri" w:cs="Calibri"/>
          <w:sz w:val="28"/>
          <w:szCs w:val="28"/>
        </w:rPr>
        <w:t xml:space="preserve">basic </w:t>
      </w:r>
      <w:r w:rsidR="007F6320" w:rsidRPr="00782F54">
        <w:rPr>
          <w:rFonts w:ascii="Calibri" w:hAnsi="Calibri" w:cs="Calibri"/>
          <w:sz w:val="28"/>
          <w:szCs w:val="28"/>
        </w:rPr>
        <w:t>“</w:t>
      </w:r>
      <w:r w:rsidR="008D701A" w:rsidRPr="00782F54">
        <w:rPr>
          <w:rFonts w:ascii="Calibri" w:hAnsi="Calibri" w:cs="Calibri"/>
          <w:sz w:val="28"/>
          <w:szCs w:val="28"/>
        </w:rPr>
        <w:t>modular</w:t>
      </w:r>
      <w:r w:rsidR="00F478D8" w:rsidRPr="00782F54">
        <w:rPr>
          <w:rFonts w:ascii="Calibri" w:hAnsi="Calibri" w:cs="Calibri"/>
          <w:sz w:val="28"/>
          <w:szCs w:val="28"/>
        </w:rPr>
        <w:t>ized</w:t>
      </w:r>
      <w:r w:rsidR="007F6320" w:rsidRPr="00782F54">
        <w:rPr>
          <w:rFonts w:ascii="Calibri" w:hAnsi="Calibri" w:cs="Calibri"/>
          <w:sz w:val="28"/>
          <w:szCs w:val="28"/>
        </w:rPr>
        <w:t>”</w:t>
      </w:r>
      <w:r w:rsidR="008D701A" w:rsidRPr="00782F54">
        <w:rPr>
          <w:rFonts w:ascii="Calibri" w:hAnsi="Calibri" w:cs="Calibri"/>
          <w:sz w:val="28"/>
          <w:szCs w:val="28"/>
        </w:rPr>
        <w:t xml:space="preserve"> </w:t>
      </w:r>
      <w:r w:rsidR="00027AB2" w:rsidRPr="00782F54">
        <w:rPr>
          <w:rFonts w:ascii="Calibri" w:hAnsi="Calibri" w:cs="Calibri"/>
          <w:sz w:val="28"/>
          <w:szCs w:val="28"/>
        </w:rPr>
        <w:t>function</w:t>
      </w:r>
      <w:r w:rsidR="00CF76C7" w:rsidRPr="00782F54">
        <w:rPr>
          <w:rFonts w:ascii="Calibri" w:hAnsi="Calibri" w:cs="Calibri"/>
          <w:sz w:val="28"/>
          <w:szCs w:val="28"/>
        </w:rPr>
        <w:t>,</w:t>
      </w:r>
      <w:r w:rsidR="006D0D89" w:rsidRPr="00782F54">
        <w:rPr>
          <w:rFonts w:ascii="Calibri" w:hAnsi="Calibri" w:cs="Calibri"/>
          <w:sz w:val="28"/>
          <w:szCs w:val="28"/>
        </w:rPr>
        <w:t xml:space="preserve"> </w:t>
      </w:r>
      <w:r w:rsidR="00D32BD2" w:rsidRPr="00782F54">
        <w:rPr>
          <w:rFonts w:ascii="Calibri" w:hAnsi="Calibri" w:cs="Calibri"/>
          <w:sz w:val="28"/>
          <w:szCs w:val="28"/>
        </w:rPr>
        <w:t>in</w:t>
      </w:r>
      <w:r w:rsidR="00E3211B" w:rsidRPr="00782F54">
        <w:rPr>
          <w:rFonts w:ascii="Calibri" w:hAnsi="Calibri" w:cs="Calibri"/>
          <w:sz w:val="28"/>
          <w:szCs w:val="28"/>
        </w:rPr>
        <w:t xml:space="preserve"> one of the</w:t>
      </w:r>
      <w:r w:rsidR="00D32BD2" w:rsidRPr="00782F54">
        <w:rPr>
          <w:rFonts w:ascii="Calibri" w:hAnsi="Calibri" w:cs="Calibri"/>
          <w:sz w:val="28"/>
          <w:szCs w:val="28"/>
        </w:rPr>
        <w:t xml:space="preserve"> </w:t>
      </w:r>
      <w:r w:rsidR="006D0D89" w:rsidRPr="00782F54">
        <w:rPr>
          <w:rFonts w:ascii="Calibri" w:hAnsi="Calibri" w:cs="Calibri"/>
          <w:sz w:val="28"/>
          <w:szCs w:val="28"/>
        </w:rPr>
        <w:t>s</w:t>
      </w:r>
      <w:r w:rsidR="00D32BD2" w:rsidRPr="00782F54">
        <w:rPr>
          <w:rFonts w:ascii="Calibri" w:hAnsi="Calibri" w:cs="Calibri"/>
          <w:sz w:val="28"/>
          <w:szCs w:val="28"/>
        </w:rPr>
        <w:t>ix</w:t>
      </w:r>
      <w:r w:rsidR="006D0D89" w:rsidRPr="00782F54">
        <w:rPr>
          <w:rFonts w:ascii="Calibri" w:hAnsi="Calibri" w:cs="Calibri"/>
          <w:sz w:val="28"/>
          <w:szCs w:val="28"/>
        </w:rPr>
        <w:t xml:space="preserve"> categories of </w:t>
      </w:r>
      <w:r w:rsidR="008C58B3" w:rsidRPr="00782F54">
        <w:rPr>
          <w:rFonts w:ascii="Calibri" w:hAnsi="Calibri" w:cs="Calibri"/>
          <w:sz w:val="28"/>
          <w:szCs w:val="28"/>
        </w:rPr>
        <w:t xml:space="preserve">functions as </w:t>
      </w:r>
      <w:r w:rsidR="00D32BD2" w:rsidRPr="00782F54">
        <w:rPr>
          <w:rFonts w:ascii="Calibri" w:hAnsi="Calibri" w:cs="Calibri"/>
          <w:sz w:val="28"/>
          <w:szCs w:val="28"/>
        </w:rPr>
        <w:t>mechanical</w:t>
      </w:r>
      <w:r w:rsidR="00417438" w:rsidRPr="00782F54">
        <w:rPr>
          <w:rFonts w:ascii="Calibri" w:hAnsi="Calibri" w:cs="Calibri"/>
          <w:sz w:val="28"/>
          <w:szCs w:val="28"/>
        </w:rPr>
        <w:t xml:space="preserve"> function</w:t>
      </w:r>
      <w:r w:rsidR="00D32BD2" w:rsidRPr="00782F54">
        <w:rPr>
          <w:rFonts w:ascii="Calibri" w:hAnsi="Calibri" w:cs="Calibri"/>
          <w:sz w:val="28"/>
          <w:szCs w:val="28"/>
        </w:rPr>
        <w:t xml:space="preserve">, </w:t>
      </w:r>
      <w:r w:rsidR="00CF76C7" w:rsidRPr="00782F54">
        <w:rPr>
          <w:rFonts w:ascii="Calibri" w:hAnsi="Calibri" w:cs="Calibri"/>
          <w:sz w:val="28"/>
          <w:szCs w:val="28"/>
        </w:rPr>
        <w:t>electrical, I&amp;C</w:t>
      </w:r>
      <w:r w:rsidR="008C58B3" w:rsidRPr="00782F54">
        <w:rPr>
          <w:rFonts w:ascii="Calibri" w:hAnsi="Calibri" w:cs="Calibri"/>
          <w:sz w:val="28"/>
          <w:szCs w:val="28"/>
        </w:rPr>
        <w:t xml:space="preserve"> function</w:t>
      </w:r>
      <w:r w:rsidR="00CF76C7" w:rsidRPr="00782F54">
        <w:rPr>
          <w:rFonts w:ascii="Calibri" w:hAnsi="Calibri" w:cs="Calibri"/>
          <w:sz w:val="28"/>
          <w:szCs w:val="28"/>
        </w:rPr>
        <w:t>, structural</w:t>
      </w:r>
      <w:r w:rsidR="008C58B3" w:rsidRPr="00782F54">
        <w:rPr>
          <w:rFonts w:ascii="Calibri" w:hAnsi="Calibri" w:cs="Calibri"/>
          <w:sz w:val="28"/>
          <w:szCs w:val="28"/>
        </w:rPr>
        <w:t xml:space="preserve"> function</w:t>
      </w:r>
      <w:r w:rsidR="00CF76C7" w:rsidRPr="00782F54">
        <w:rPr>
          <w:rFonts w:ascii="Calibri" w:hAnsi="Calibri" w:cs="Calibri"/>
          <w:sz w:val="28"/>
          <w:szCs w:val="28"/>
        </w:rPr>
        <w:t>, software</w:t>
      </w:r>
      <w:r w:rsidR="008C58B3" w:rsidRPr="00782F54">
        <w:rPr>
          <w:rFonts w:ascii="Calibri" w:hAnsi="Calibri" w:cs="Calibri"/>
          <w:sz w:val="28"/>
          <w:szCs w:val="28"/>
        </w:rPr>
        <w:t xml:space="preserve"> function</w:t>
      </w:r>
      <w:r w:rsidR="00D32BD2" w:rsidRPr="00782F54">
        <w:rPr>
          <w:rFonts w:ascii="Calibri" w:hAnsi="Calibri" w:cs="Calibri"/>
          <w:sz w:val="28"/>
          <w:szCs w:val="28"/>
        </w:rPr>
        <w:t>, and other</w:t>
      </w:r>
      <w:r w:rsidR="008C58B3" w:rsidRPr="00782F54">
        <w:rPr>
          <w:rFonts w:ascii="Calibri" w:hAnsi="Calibri" w:cs="Calibri"/>
          <w:sz w:val="28"/>
          <w:szCs w:val="28"/>
        </w:rPr>
        <w:t xml:space="preserve"> functions</w:t>
      </w:r>
      <w:r w:rsidR="009501FB" w:rsidRPr="00782F54">
        <w:rPr>
          <w:rFonts w:ascii="Calibri" w:hAnsi="Calibri" w:cs="Calibri"/>
          <w:sz w:val="28"/>
          <w:szCs w:val="28"/>
        </w:rPr>
        <w:t>. E</w:t>
      </w:r>
      <w:r w:rsidR="004D4A31" w:rsidRPr="00782F54">
        <w:rPr>
          <w:rFonts w:ascii="Calibri" w:hAnsi="Calibri" w:cs="Calibri"/>
          <w:sz w:val="28"/>
          <w:szCs w:val="28"/>
        </w:rPr>
        <w:t>ach of the design function</w:t>
      </w:r>
      <w:r w:rsidR="007C2FC0" w:rsidRPr="00782F54">
        <w:rPr>
          <w:rFonts w:ascii="Calibri" w:hAnsi="Calibri" w:cs="Calibri"/>
          <w:sz w:val="28"/>
          <w:szCs w:val="28"/>
        </w:rPr>
        <w:t>s</w:t>
      </w:r>
      <w:r w:rsidR="004D4A31" w:rsidRPr="00782F54">
        <w:rPr>
          <w:rFonts w:ascii="Calibri" w:hAnsi="Calibri" w:cs="Calibri"/>
          <w:sz w:val="28"/>
          <w:szCs w:val="28"/>
        </w:rPr>
        <w:t xml:space="preserve"> has the following features:</w:t>
      </w:r>
    </w:p>
    <w:p w14:paraId="1A5A39BD" w14:textId="3FE06572" w:rsidR="008D701A" w:rsidRPr="00782F54" w:rsidRDefault="004D4A31" w:rsidP="004D4A31">
      <w:pPr>
        <w:pStyle w:val="a9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Having </w:t>
      </w:r>
      <w:r w:rsidR="001674BE" w:rsidRPr="00782F54">
        <w:rPr>
          <w:rFonts w:ascii="Calibri" w:hAnsi="Calibri" w:cs="Calibri"/>
          <w:sz w:val="28"/>
          <w:szCs w:val="28"/>
        </w:rPr>
        <w:t xml:space="preserve">“one” </w:t>
      </w:r>
      <w:r w:rsidR="008D701A" w:rsidRPr="00782F54">
        <w:rPr>
          <w:rFonts w:ascii="Calibri" w:hAnsi="Calibri" w:cs="Calibri"/>
          <w:sz w:val="28"/>
          <w:szCs w:val="28"/>
        </w:rPr>
        <w:t>specific functional purpose</w:t>
      </w:r>
      <w:r w:rsidR="001674BE" w:rsidRPr="00782F54">
        <w:rPr>
          <w:rFonts w:ascii="Calibri" w:hAnsi="Calibri" w:cs="Calibri"/>
          <w:sz w:val="28"/>
          <w:szCs w:val="28"/>
        </w:rPr>
        <w:t xml:space="preserve"> that </w:t>
      </w:r>
      <w:r w:rsidR="00FF5F18" w:rsidRPr="00782F54">
        <w:rPr>
          <w:rFonts w:ascii="Calibri" w:hAnsi="Calibri" w:cs="Calibri"/>
          <w:sz w:val="28"/>
          <w:szCs w:val="28"/>
        </w:rPr>
        <w:t>fits into a larger design</w:t>
      </w:r>
      <w:r w:rsidR="00970A3D" w:rsidRPr="00782F54">
        <w:rPr>
          <w:rFonts w:ascii="Calibri" w:hAnsi="Calibri" w:cs="Calibri"/>
          <w:sz w:val="28"/>
          <w:szCs w:val="28"/>
        </w:rPr>
        <w:t xml:space="preserve"> </w:t>
      </w:r>
      <w:r w:rsidR="00CF310C" w:rsidRPr="00782F54">
        <w:rPr>
          <w:rFonts w:ascii="Calibri" w:hAnsi="Calibri" w:cs="Calibri"/>
          <w:sz w:val="28"/>
          <w:szCs w:val="28"/>
        </w:rPr>
        <w:t>function.</w:t>
      </w:r>
    </w:p>
    <w:p w14:paraId="5938A7BB" w14:textId="4C2CEC25" w:rsidR="00FF5F18" w:rsidRPr="00782F54" w:rsidRDefault="008731D1" w:rsidP="004D4A31">
      <w:pPr>
        <w:pStyle w:val="a9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Its </w:t>
      </w:r>
      <w:r w:rsidR="00401465" w:rsidRPr="00782F54">
        <w:rPr>
          <w:rFonts w:ascii="Calibri" w:hAnsi="Calibri" w:cs="Calibri"/>
          <w:sz w:val="28"/>
          <w:szCs w:val="28"/>
        </w:rPr>
        <w:t>features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r w:rsidR="003A2546" w:rsidRPr="00782F54">
        <w:rPr>
          <w:rFonts w:ascii="Calibri" w:hAnsi="Calibri" w:cs="Calibri"/>
          <w:sz w:val="28"/>
          <w:szCs w:val="28"/>
        </w:rPr>
        <w:t xml:space="preserve">belong to only one technical function (i.e., mechanical function, electrical function, </w:t>
      </w:r>
      <w:proofErr w:type="gramStart"/>
      <w:r w:rsidR="003A2546" w:rsidRPr="00782F54">
        <w:rPr>
          <w:rFonts w:ascii="Calibri" w:hAnsi="Calibri" w:cs="Calibri"/>
          <w:sz w:val="28"/>
          <w:szCs w:val="28"/>
        </w:rPr>
        <w:t>etc.</w:t>
      </w:r>
      <w:proofErr w:type="gramEnd"/>
      <w:r w:rsidR="003A2546" w:rsidRPr="00782F54">
        <w:rPr>
          <w:rFonts w:ascii="Calibri" w:hAnsi="Calibri" w:cs="Calibri"/>
          <w:sz w:val="28"/>
          <w:szCs w:val="28"/>
        </w:rPr>
        <w:t xml:space="preserve">) </w:t>
      </w:r>
    </w:p>
    <w:p w14:paraId="776D3E0E" w14:textId="20660ED7" w:rsidR="00616D91" w:rsidRPr="00782F54" w:rsidRDefault="00CF310C" w:rsidP="004D4A31">
      <w:pPr>
        <w:pStyle w:val="a9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They have specific</w:t>
      </w:r>
      <w:r w:rsidR="004D4A31" w:rsidRPr="00782F54">
        <w:rPr>
          <w:rFonts w:ascii="Calibri" w:hAnsi="Calibri" w:cs="Calibri"/>
          <w:sz w:val="28"/>
          <w:szCs w:val="28"/>
        </w:rPr>
        <w:t xml:space="preserve"> </w:t>
      </w:r>
      <w:r w:rsidR="008D701A" w:rsidRPr="00782F54">
        <w:rPr>
          <w:rFonts w:ascii="Calibri" w:hAnsi="Calibri" w:cs="Calibri"/>
          <w:sz w:val="28"/>
          <w:szCs w:val="28"/>
        </w:rPr>
        <w:t xml:space="preserve">input and </w:t>
      </w:r>
      <w:r w:rsidRPr="00782F54">
        <w:rPr>
          <w:rFonts w:ascii="Calibri" w:hAnsi="Calibri" w:cs="Calibri"/>
          <w:sz w:val="28"/>
          <w:szCs w:val="28"/>
        </w:rPr>
        <w:t>output,</w:t>
      </w:r>
      <w:r w:rsidR="008D701A" w:rsidRPr="00782F54">
        <w:rPr>
          <w:rFonts w:ascii="Calibri" w:hAnsi="Calibri" w:cs="Calibri"/>
          <w:sz w:val="28"/>
          <w:szCs w:val="28"/>
        </w:rPr>
        <w:t xml:space="preserve"> </w:t>
      </w:r>
      <w:r w:rsidR="009805D2" w:rsidRPr="00782F54">
        <w:rPr>
          <w:rFonts w:ascii="Calibri" w:hAnsi="Calibri" w:cs="Calibri"/>
          <w:sz w:val="28"/>
          <w:szCs w:val="28"/>
        </w:rPr>
        <w:t xml:space="preserve">and </w:t>
      </w:r>
      <w:r w:rsidR="00DD3764" w:rsidRPr="00782F54">
        <w:rPr>
          <w:rFonts w:ascii="Calibri" w:hAnsi="Calibri" w:cs="Calibri"/>
          <w:sz w:val="28"/>
          <w:szCs w:val="28"/>
        </w:rPr>
        <w:t xml:space="preserve">they </w:t>
      </w:r>
      <w:proofErr w:type="gramStart"/>
      <w:r w:rsidR="00DD3764" w:rsidRPr="00782F54">
        <w:rPr>
          <w:rFonts w:ascii="Calibri" w:hAnsi="Calibri" w:cs="Calibri"/>
          <w:sz w:val="28"/>
          <w:szCs w:val="28"/>
        </w:rPr>
        <w:t>are</w:t>
      </w:r>
      <w:r w:rsidR="001C1C95" w:rsidRPr="00782F54">
        <w:rPr>
          <w:rFonts w:ascii="Calibri" w:hAnsi="Calibri" w:cs="Calibri"/>
          <w:sz w:val="28"/>
          <w:szCs w:val="28"/>
        </w:rPr>
        <w:t xml:space="preserve"> </w:t>
      </w:r>
      <w:r w:rsidR="009805D2" w:rsidRPr="00782F54">
        <w:rPr>
          <w:rFonts w:ascii="Calibri" w:hAnsi="Calibri" w:cs="Calibri"/>
          <w:sz w:val="28"/>
          <w:szCs w:val="28"/>
        </w:rPr>
        <w:t>connect</w:t>
      </w:r>
      <w:r w:rsidR="00955CCC" w:rsidRPr="00782F54">
        <w:rPr>
          <w:rFonts w:ascii="Calibri" w:hAnsi="Calibri" w:cs="Calibri"/>
          <w:sz w:val="28"/>
          <w:szCs w:val="28"/>
        </w:rPr>
        <w:t>ed</w:t>
      </w:r>
      <w:proofErr w:type="gramEnd"/>
      <w:r w:rsidR="009805D2" w:rsidRPr="00782F54">
        <w:rPr>
          <w:rFonts w:ascii="Calibri" w:hAnsi="Calibri" w:cs="Calibri"/>
          <w:sz w:val="28"/>
          <w:szCs w:val="28"/>
        </w:rPr>
        <w:t xml:space="preserve"> to other design </w:t>
      </w:r>
      <w:r w:rsidRPr="00782F54">
        <w:rPr>
          <w:rFonts w:ascii="Calibri" w:hAnsi="Calibri" w:cs="Calibri"/>
          <w:sz w:val="28"/>
          <w:szCs w:val="28"/>
        </w:rPr>
        <w:t>modules.</w:t>
      </w:r>
      <w:r w:rsidR="009805D2" w:rsidRPr="00782F54">
        <w:rPr>
          <w:rFonts w:ascii="Calibri" w:hAnsi="Calibri" w:cs="Calibri"/>
          <w:sz w:val="28"/>
          <w:szCs w:val="28"/>
        </w:rPr>
        <w:t xml:space="preserve"> </w:t>
      </w:r>
    </w:p>
    <w:p w14:paraId="405D5929" w14:textId="77777777" w:rsidR="009E5C04" w:rsidRPr="00A211E9" w:rsidRDefault="009E5C04" w:rsidP="009E5C04">
      <w:pPr>
        <w:rPr>
          <w:sz w:val="28"/>
          <w:szCs w:val="28"/>
          <w:u w:val="single"/>
        </w:rPr>
      </w:pPr>
      <w:r w:rsidRPr="00A211E9">
        <w:rPr>
          <w:sz w:val="28"/>
          <w:szCs w:val="28"/>
          <w:u w:val="single"/>
        </w:rPr>
        <w:t>Step 1: Identify Possible Types of Events Caused by the Failures of the Review Document</w:t>
      </w:r>
    </w:p>
    <w:p w14:paraId="58324B0A" w14:textId="77777777" w:rsidR="009E5C04" w:rsidRPr="00C2735D" w:rsidRDefault="009E5C04" w:rsidP="009E5C04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The possible types of events </w:t>
      </w:r>
      <w:r>
        <w:rPr>
          <w:sz w:val="28"/>
          <w:szCs w:val="28"/>
        </w:rPr>
        <w:t>that a failure of the review document could result in are</w:t>
      </w:r>
      <w:r w:rsidRPr="00C2735D">
        <w:rPr>
          <w:sz w:val="28"/>
          <w:szCs w:val="28"/>
        </w:rPr>
        <w:t>:</w:t>
      </w:r>
    </w:p>
    <w:p w14:paraId="1C75B3F9" w14:textId="494F75D0" w:rsidR="009E5C04" w:rsidRPr="00C2735D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Failure of the equipment described in the </w:t>
      </w:r>
      <w:r w:rsidR="00CF310C" w:rsidRPr="00C2735D">
        <w:rPr>
          <w:sz w:val="28"/>
          <w:szCs w:val="28"/>
        </w:rPr>
        <w:t>document.</w:t>
      </w:r>
    </w:p>
    <w:p w14:paraId="6A861C2A" w14:textId="177C89CF" w:rsidR="009E5C04" w:rsidRPr="00C2735D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Failure of other equipment connected to the equipment described in the </w:t>
      </w:r>
      <w:r w:rsidR="00CF310C" w:rsidRPr="00C2735D">
        <w:rPr>
          <w:sz w:val="28"/>
          <w:szCs w:val="28"/>
        </w:rPr>
        <w:t>document.</w:t>
      </w:r>
    </w:p>
    <w:p w14:paraId="35F366C1" w14:textId="77777777" w:rsidR="009E5C04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C2735D">
        <w:rPr>
          <w:sz w:val="28"/>
          <w:szCs w:val="28"/>
        </w:rPr>
        <w:t>Failure of the intended purpose of the review document</w:t>
      </w:r>
    </w:p>
    <w:p w14:paraId="55B9B861" w14:textId="77777777" w:rsidR="009E5C04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Unplanned trip of a production system, safety function, or a plant </w:t>
      </w:r>
    </w:p>
    <w:p w14:paraId="50E338E7" w14:textId="77777777" w:rsidR="009E5C04" w:rsidRPr="00E80152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E80152">
        <w:rPr>
          <w:sz w:val="28"/>
          <w:szCs w:val="28"/>
        </w:rPr>
        <w:t>Flood</w:t>
      </w:r>
    </w:p>
    <w:p w14:paraId="380AE3B0" w14:textId="77777777" w:rsidR="009E5C04" w:rsidRPr="00C2735D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C2735D">
        <w:rPr>
          <w:sz w:val="28"/>
          <w:szCs w:val="28"/>
        </w:rPr>
        <w:t>Fire</w:t>
      </w:r>
    </w:p>
    <w:p w14:paraId="14CDB4C0" w14:textId="77777777" w:rsidR="009E5C04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C2735D">
        <w:rPr>
          <w:sz w:val="28"/>
          <w:szCs w:val="28"/>
        </w:rPr>
        <w:t>Injury</w:t>
      </w:r>
    </w:p>
    <w:p w14:paraId="329BED1D" w14:textId="77777777" w:rsidR="009E5C04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Explosion (steam, chemical, gas, </w:t>
      </w:r>
      <w:proofErr w:type="gramStart"/>
      <w:r>
        <w:rPr>
          <w:sz w:val="28"/>
          <w:szCs w:val="28"/>
        </w:rPr>
        <w:t>etc.</w:t>
      </w:r>
      <w:proofErr w:type="gramEnd"/>
      <w:r>
        <w:rPr>
          <w:sz w:val="28"/>
          <w:szCs w:val="28"/>
        </w:rPr>
        <w:t>)</w:t>
      </w:r>
    </w:p>
    <w:p w14:paraId="22E43054" w14:textId="77777777" w:rsidR="009E5C04" w:rsidRPr="000B68A9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0B68A9">
        <w:rPr>
          <w:sz w:val="28"/>
          <w:szCs w:val="28"/>
        </w:rPr>
        <w:t>Loss of work</w:t>
      </w:r>
    </w:p>
    <w:p w14:paraId="271EC23C" w14:textId="77777777" w:rsidR="009E5C04" w:rsidRPr="00C2735D" w:rsidRDefault="009E5C04" w:rsidP="009E5C04">
      <w:pPr>
        <w:pStyle w:val="a9"/>
        <w:numPr>
          <w:ilvl w:val="0"/>
          <w:numId w:val="8"/>
        </w:numPr>
        <w:rPr>
          <w:sz w:val="28"/>
          <w:szCs w:val="28"/>
        </w:rPr>
      </w:pPr>
      <w:r w:rsidRPr="00C2735D">
        <w:rPr>
          <w:sz w:val="28"/>
          <w:szCs w:val="28"/>
        </w:rPr>
        <w:t>Others</w:t>
      </w:r>
    </w:p>
    <w:p w14:paraId="620E48B8" w14:textId="77777777" w:rsidR="009E5C04" w:rsidRPr="000B68A9" w:rsidRDefault="009E5C04" w:rsidP="009E5C04">
      <w:pPr>
        <w:rPr>
          <w:sz w:val="28"/>
          <w:szCs w:val="28"/>
          <w:u w:val="single"/>
        </w:rPr>
      </w:pPr>
      <w:r w:rsidRPr="000B68A9">
        <w:rPr>
          <w:sz w:val="28"/>
          <w:szCs w:val="28"/>
          <w:u w:val="single"/>
        </w:rPr>
        <w:t>Step 2: Based on the Types of the Events Identified in Step 1, Identify the Possible Failure Modes</w:t>
      </w:r>
    </w:p>
    <w:p w14:paraId="59089B46" w14:textId="0CA90E91" w:rsidR="009E5C04" w:rsidRDefault="009E5C04" w:rsidP="009E5C04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Determine the failure modes that could cause the events identified in Step 1. These failure modes would </w:t>
      </w:r>
      <w:proofErr w:type="gramStart"/>
      <w:r w:rsidRPr="00C2735D">
        <w:rPr>
          <w:sz w:val="28"/>
          <w:szCs w:val="28"/>
        </w:rPr>
        <w:t>be used</w:t>
      </w:r>
      <w:proofErr w:type="gramEnd"/>
      <w:r w:rsidRPr="00C2735D">
        <w:rPr>
          <w:sz w:val="28"/>
          <w:szCs w:val="28"/>
        </w:rPr>
        <w:t xml:space="preserve"> to determine the critical work that, if </w:t>
      </w:r>
      <w:r w:rsidR="00CF310C" w:rsidRPr="00C2735D">
        <w:rPr>
          <w:sz w:val="28"/>
          <w:szCs w:val="28"/>
        </w:rPr>
        <w:t>it fails</w:t>
      </w:r>
      <w:r w:rsidRPr="00C2735D">
        <w:rPr>
          <w:sz w:val="28"/>
          <w:szCs w:val="28"/>
        </w:rPr>
        <w:t xml:space="preserve">, it could </w:t>
      </w:r>
      <w:r>
        <w:rPr>
          <w:sz w:val="28"/>
          <w:szCs w:val="28"/>
        </w:rPr>
        <w:t>result in</w:t>
      </w:r>
      <w:r w:rsidRPr="00C2735D">
        <w:rPr>
          <w:sz w:val="28"/>
          <w:szCs w:val="28"/>
        </w:rPr>
        <w:t xml:space="preserve"> significant consequences.</w:t>
      </w:r>
    </w:p>
    <w:p w14:paraId="3A39C3DE" w14:textId="79B11301" w:rsidR="009E5C04" w:rsidRPr="00B51399" w:rsidRDefault="009E5C04" w:rsidP="009E5C04">
      <w:pPr>
        <w:rPr>
          <w:sz w:val="28"/>
          <w:szCs w:val="28"/>
        </w:rPr>
      </w:pPr>
      <w:r>
        <w:rPr>
          <w:sz w:val="28"/>
          <w:szCs w:val="28"/>
        </w:rPr>
        <w:t xml:space="preserve">The failure modes identified in this step would </w:t>
      </w:r>
      <w:proofErr w:type="gramStart"/>
      <w:r>
        <w:rPr>
          <w:sz w:val="28"/>
          <w:szCs w:val="28"/>
        </w:rPr>
        <w:t>be used</w:t>
      </w:r>
      <w:proofErr w:type="gramEnd"/>
      <w:r>
        <w:rPr>
          <w:sz w:val="28"/>
          <w:szCs w:val="28"/>
        </w:rPr>
        <w:t xml:space="preserve"> to help determine the level of consequence of each identified high error rate work</w:t>
      </w:r>
      <w:proofErr w:type="gramStart"/>
      <w:r>
        <w:rPr>
          <w:sz w:val="28"/>
          <w:szCs w:val="28"/>
        </w:rPr>
        <w:t xml:space="preserve">.  </w:t>
      </w:r>
      <w:proofErr w:type="gramEnd"/>
      <w:r>
        <w:rPr>
          <w:sz w:val="28"/>
          <w:szCs w:val="28"/>
        </w:rPr>
        <w:t xml:space="preserve"> For example, for an identified high error rate work, if it fails, it </w:t>
      </w:r>
      <w:r w:rsidR="00CF310C">
        <w:rPr>
          <w:sz w:val="28"/>
          <w:szCs w:val="28"/>
        </w:rPr>
        <w:t>will</w:t>
      </w:r>
      <w:r>
        <w:rPr>
          <w:sz w:val="28"/>
          <w:szCs w:val="28"/>
        </w:rPr>
        <w:t xml:space="preserve"> initiate a failure mode that could cause </w:t>
      </w:r>
      <w:proofErr w:type="gramStart"/>
      <w:r>
        <w:rPr>
          <w:sz w:val="28"/>
          <w:szCs w:val="28"/>
        </w:rPr>
        <w:t>a serious injury</w:t>
      </w:r>
      <w:proofErr w:type="gramEnd"/>
      <w:r>
        <w:rPr>
          <w:sz w:val="28"/>
          <w:szCs w:val="28"/>
        </w:rPr>
        <w:t xml:space="preserve">. Then, the consequence level of that high error rate point would be determined to be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. </w:t>
      </w:r>
    </w:p>
    <w:p w14:paraId="551BE3A7" w14:textId="77777777" w:rsidR="009E5C04" w:rsidRPr="00C2735D" w:rsidRDefault="009E5C04" w:rsidP="009E5C04">
      <w:pPr>
        <w:rPr>
          <w:sz w:val="28"/>
          <w:szCs w:val="28"/>
        </w:rPr>
      </w:pPr>
    </w:p>
    <w:p w14:paraId="3CEB8EE0" w14:textId="30ACFA3F" w:rsidR="00FC6FEC" w:rsidRPr="00782F54" w:rsidRDefault="00FC6FEC" w:rsidP="00FD151A">
      <w:pPr>
        <w:rPr>
          <w:rFonts w:ascii="Calibri" w:hAnsi="Calibri" w:cs="Calibri"/>
          <w:sz w:val="32"/>
          <w:szCs w:val="32"/>
          <w:u w:val="single"/>
        </w:rPr>
      </w:pPr>
      <w:r w:rsidRPr="00782F54">
        <w:rPr>
          <w:rFonts w:ascii="Calibri" w:hAnsi="Calibri" w:cs="Calibri"/>
          <w:sz w:val="32"/>
          <w:szCs w:val="32"/>
          <w:u w:val="single"/>
        </w:rPr>
        <w:t xml:space="preserve">Step </w:t>
      </w:r>
      <w:r w:rsidR="00E232FE" w:rsidRPr="00782F54">
        <w:rPr>
          <w:rFonts w:ascii="Calibri" w:hAnsi="Calibri" w:cs="Calibri"/>
          <w:sz w:val="32"/>
          <w:szCs w:val="32"/>
          <w:u w:val="single"/>
        </w:rPr>
        <w:t>3</w:t>
      </w:r>
      <w:r w:rsidR="00CF310C" w:rsidRPr="00782F54">
        <w:rPr>
          <w:rFonts w:ascii="Calibri" w:hAnsi="Calibri" w:cs="Calibri"/>
          <w:sz w:val="32"/>
          <w:szCs w:val="32"/>
          <w:u w:val="single"/>
        </w:rPr>
        <w:t>: Calculate</w:t>
      </w:r>
      <w:r w:rsidR="006D4573" w:rsidRPr="00782F54">
        <w:rPr>
          <w:rFonts w:ascii="Calibri" w:hAnsi="Calibri" w:cs="Calibri"/>
          <w:sz w:val="32"/>
          <w:szCs w:val="32"/>
          <w:u w:val="single"/>
        </w:rPr>
        <w:t xml:space="preserve"> </w:t>
      </w:r>
      <w:r w:rsidR="003B0633" w:rsidRPr="00782F54">
        <w:rPr>
          <w:rFonts w:ascii="Calibri" w:hAnsi="Calibri" w:cs="Calibri"/>
          <w:sz w:val="32"/>
          <w:szCs w:val="32"/>
          <w:u w:val="single"/>
        </w:rPr>
        <w:t xml:space="preserve">the </w:t>
      </w:r>
      <w:r w:rsidR="0023538E" w:rsidRPr="00782F54">
        <w:rPr>
          <w:rFonts w:ascii="Calibri" w:hAnsi="Calibri" w:cs="Calibri"/>
          <w:sz w:val="32"/>
          <w:szCs w:val="32"/>
          <w:u w:val="single"/>
        </w:rPr>
        <w:t xml:space="preserve">Design Failure Rate </w:t>
      </w:r>
    </w:p>
    <w:p w14:paraId="58FCB9C4" w14:textId="4199E4BB" w:rsidR="0023538E" w:rsidRPr="00782F54" w:rsidRDefault="0023538E" w:rsidP="0023538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Design Failure Rate = Baseline Failure Rate × Multiplier</w:t>
      </w:r>
    </w:p>
    <w:p w14:paraId="0352D7D6" w14:textId="5376609B" w:rsidR="001D15E2" w:rsidRPr="00782F54" w:rsidRDefault="001D15E2" w:rsidP="001D15E2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maximum design failure rate is 100%, the </w:t>
      </w:r>
      <w:r w:rsidR="004B6822" w:rsidRPr="00782F54">
        <w:rPr>
          <w:rFonts w:ascii="Calibri" w:hAnsi="Calibri" w:cs="Calibri"/>
          <w:sz w:val="28"/>
          <w:szCs w:val="28"/>
        </w:rPr>
        <w:t>minimum design</w:t>
      </w:r>
      <w:r w:rsidRPr="00782F54">
        <w:rPr>
          <w:rFonts w:ascii="Calibri" w:hAnsi="Calibri" w:cs="Calibri"/>
          <w:sz w:val="28"/>
          <w:szCs w:val="28"/>
        </w:rPr>
        <w:t xml:space="preserve"> failure rate is 0.0%.</w:t>
      </w:r>
    </w:p>
    <w:p w14:paraId="35AE3581" w14:textId="3158577F" w:rsidR="001F6158" w:rsidRDefault="0049300F" w:rsidP="0023538E">
      <w:pPr>
        <w:pStyle w:val="3"/>
        <w:rPr>
          <w:rFonts w:ascii="Calibri" w:hAnsi="Calibri" w:cs="Calibri"/>
        </w:rPr>
      </w:pPr>
      <w:r>
        <w:rPr>
          <w:rFonts w:ascii="Calibri" w:hAnsi="Calibri" w:cs="Calibri"/>
        </w:rPr>
        <w:t>Design is a knowledge-based task performed by a group of experts</w:t>
      </w:r>
      <w:r w:rsidR="00C3239E">
        <w:rPr>
          <w:rFonts w:ascii="Calibri" w:hAnsi="Calibri" w:cs="Calibri"/>
        </w:rPr>
        <w:t xml:space="preserve"> with </w:t>
      </w:r>
      <w:r w:rsidR="00FA3B8B">
        <w:rPr>
          <w:rFonts w:ascii="Calibri" w:hAnsi="Calibri" w:cs="Calibri"/>
        </w:rPr>
        <w:t xml:space="preserve">enhanced training and </w:t>
      </w:r>
      <w:proofErr w:type="gramStart"/>
      <w:r w:rsidR="00FA3B8B">
        <w:rPr>
          <w:rFonts w:ascii="Calibri" w:hAnsi="Calibri" w:cs="Calibri"/>
        </w:rPr>
        <w:t>long experience</w:t>
      </w:r>
      <w:proofErr w:type="gramEnd"/>
      <w:r w:rsidR="00FA3B8B">
        <w:rPr>
          <w:rFonts w:ascii="Calibri" w:hAnsi="Calibri" w:cs="Calibri"/>
        </w:rPr>
        <w:t xml:space="preserve">. As such, based on the FIRE </w:t>
      </w:r>
      <w:r w:rsidR="003B7258">
        <w:rPr>
          <w:rFonts w:ascii="Calibri" w:hAnsi="Calibri" w:cs="Calibri"/>
        </w:rPr>
        <w:t xml:space="preserve">index, its average failure rate is about 5%, </w:t>
      </w:r>
      <w:proofErr w:type="gramStart"/>
      <w:r w:rsidR="003B7258">
        <w:rPr>
          <w:rFonts w:ascii="Calibri" w:hAnsi="Calibri" w:cs="Calibri"/>
        </w:rPr>
        <w:t>much</w:t>
      </w:r>
      <w:proofErr w:type="gramEnd"/>
      <w:r w:rsidR="003B7258">
        <w:rPr>
          <w:rFonts w:ascii="Calibri" w:hAnsi="Calibri" w:cs="Calibri"/>
        </w:rPr>
        <w:t xml:space="preserve"> lower than that for </w:t>
      </w:r>
      <w:r w:rsidR="00CF310C">
        <w:rPr>
          <w:rFonts w:ascii="Calibri" w:hAnsi="Calibri" w:cs="Calibri"/>
        </w:rPr>
        <w:t>typical</w:t>
      </w:r>
      <w:r w:rsidR="003B7258">
        <w:rPr>
          <w:rFonts w:ascii="Calibri" w:hAnsi="Calibri" w:cs="Calibri"/>
        </w:rPr>
        <w:t xml:space="preserve"> knowledge-based work. </w:t>
      </w:r>
    </w:p>
    <w:p w14:paraId="4303D599" w14:textId="0D0C4AAB" w:rsidR="0023538E" w:rsidRPr="00782F54" w:rsidRDefault="001F6158" w:rsidP="0023538E">
      <w:pPr>
        <w:pStyle w:val="3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</w:t>
      </w:r>
      <w:r w:rsidR="0023538E" w:rsidRPr="00782F54">
        <w:rPr>
          <w:rFonts w:ascii="Calibri" w:hAnsi="Calibri" w:cs="Calibri"/>
        </w:rPr>
        <w:t>Base</w:t>
      </w:r>
      <w:r w:rsidR="00FF43B4" w:rsidRPr="00782F54">
        <w:rPr>
          <w:rFonts w:ascii="Calibri" w:hAnsi="Calibri" w:cs="Calibri"/>
        </w:rPr>
        <w:t xml:space="preserve">line Failure Rate = </w:t>
      </w:r>
      <w:r w:rsidR="004B65CB" w:rsidRPr="00782F54">
        <w:rPr>
          <w:rFonts w:ascii="Calibri" w:hAnsi="Calibri" w:cs="Calibri"/>
        </w:rPr>
        <w:t>5</w:t>
      </w:r>
      <w:r w:rsidR="00FF43B4" w:rsidRPr="00782F54">
        <w:rPr>
          <w:rFonts w:ascii="Calibri" w:hAnsi="Calibri" w:cs="Calibri"/>
        </w:rPr>
        <w:t>%</w:t>
      </w:r>
    </w:p>
    <w:p w14:paraId="726F6952" w14:textId="0A51C7D5" w:rsidR="0023538E" w:rsidRPr="00782F54" w:rsidRDefault="0023538E" w:rsidP="0023538E">
      <w:pPr>
        <w:pStyle w:val="3"/>
        <w:rPr>
          <w:rFonts w:ascii="Calibri" w:hAnsi="Calibri" w:cs="Calibri"/>
        </w:rPr>
      </w:pPr>
      <w:r w:rsidRPr="00782F54">
        <w:rPr>
          <w:rFonts w:ascii="Calibri" w:hAnsi="Calibri" w:cs="Calibri"/>
        </w:rPr>
        <w:t>Multiplier Formula</w:t>
      </w:r>
    </w:p>
    <w:p w14:paraId="372855D1" w14:textId="77777777" w:rsidR="0023538E" w:rsidRPr="00782F54" w:rsidRDefault="0023538E" w:rsidP="0023538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Multiplier = 1 + (Number of matching factors – 3) × 2.0</w:t>
      </w:r>
    </w:p>
    <w:p w14:paraId="2171037A" w14:textId="68D48E78" w:rsidR="0023538E" w:rsidRPr="00782F54" w:rsidRDefault="0023538E" w:rsidP="0023538E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lastRenderedPageBreak/>
        <w:t xml:space="preserve">Matching factors </w:t>
      </w:r>
      <w:proofErr w:type="gramStart"/>
      <w:r w:rsidRPr="00782F54">
        <w:rPr>
          <w:rFonts w:ascii="Calibri" w:hAnsi="Calibri" w:cs="Calibri"/>
          <w:sz w:val="28"/>
          <w:szCs w:val="28"/>
        </w:rPr>
        <w:t>are defined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as the factors involving in the error condition matching the multiplier factors in </w:t>
      </w:r>
      <w:r w:rsidR="00FF43B4" w:rsidRPr="00782F54">
        <w:rPr>
          <w:rFonts w:ascii="Calibri" w:hAnsi="Calibri" w:cs="Calibri"/>
          <w:sz w:val="28"/>
          <w:szCs w:val="28"/>
        </w:rPr>
        <w:t>the following section.</w:t>
      </w:r>
    </w:p>
    <w:p w14:paraId="0E057C14" w14:textId="60789EB2" w:rsidR="00FF43B4" w:rsidRPr="00782F54" w:rsidRDefault="00FF43B4" w:rsidP="00FF43B4">
      <w:pPr>
        <w:pStyle w:val="3"/>
        <w:rPr>
          <w:rFonts w:ascii="Calibri" w:hAnsi="Calibri" w:cs="Calibri"/>
        </w:rPr>
      </w:pPr>
      <w:r w:rsidRPr="00782F54">
        <w:rPr>
          <w:rFonts w:ascii="Calibri" w:hAnsi="Calibri" w:cs="Calibri"/>
        </w:rPr>
        <w:t xml:space="preserve">Multiplier </w:t>
      </w:r>
      <w:r w:rsidR="001F6158">
        <w:rPr>
          <w:rFonts w:ascii="Calibri" w:hAnsi="Calibri" w:cs="Calibri"/>
        </w:rPr>
        <w:t xml:space="preserve">Matching </w:t>
      </w:r>
      <w:r w:rsidRPr="00782F54">
        <w:rPr>
          <w:rFonts w:ascii="Calibri" w:hAnsi="Calibri" w:cs="Calibri"/>
        </w:rPr>
        <w:t>Factors</w:t>
      </w:r>
    </w:p>
    <w:p w14:paraId="43BA008E" w14:textId="2B7BDA0E" w:rsidR="000B68D5" w:rsidRPr="00782F54" w:rsidRDefault="000B68D5" w:rsidP="00FD151A">
      <w:pPr>
        <w:rPr>
          <w:rFonts w:ascii="Calibri" w:hAnsi="Calibri" w:cs="Calibri"/>
          <w:sz w:val="28"/>
          <w:szCs w:val="28"/>
        </w:rPr>
      </w:pPr>
    </w:p>
    <w:p w14:paraId="2E6EC76A" w14:textId="0A4F3A8A" w:rsidR="000B68D5" w:rsidRPr="00782F54" w:rsidRDefault="000B68D5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containing components known to have short operating </w:t>
      </w:r>
      <w:r w:rsidR="00CF310C" w:rsidRPr="00782F54">
        <w:rPr>
          <w:rFonts w:ascii="Calibri" w:hAnsi="Calibri" w:cs="Calibri"/>
          <w:sz w:val="28"/>
          <w:szCs w:val="28"/>
        </w:rPr>
        <w:t>lives.</w:t>
      </w:r>
    </w:p>
    <w:p w14:paraId="5EA8BA51" w14:textId="7F0ACFDD" w:rsidR="000B68D5" w:rsidRPr="00782F54" w:rsidRDefault="000B68D5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that is operating in </w:t>
      </w:r>
      <w:proofErr w:type="gramStart"/>
      <w:r w:rsidRPr="00782F54">
        <w:rPr>
          <w:rFonts w:ascii="Calibri" w:hAnsi="Calibri" w:cs="Calibri"/>
          <w:sz w:val="28"/>
          <w:szCs w:val="28"/>
        </w:rPr>
        <w:t>a high temperature</w:t>
      </w:r>
      <w:proofErr w:type="gramEnd"/>
      <w:r w:rsidR="00B9246B" w:rsidRPr="00782F54">
        <w:rPr>
          <w:rFonts w:ascii="Calibri" w:hAnsi="Calibri" w:cs="Calibri"/>
          <w:sz w:val="28"/>
          <w:szCs w:val="28"/>
        </w:rPr>
        <w:t xml:space="preserve"> environment</w:t>
      </w:r>
    </w:p>
    <w:p w14:paraId="70982A44" w14:textId="504EAEC4" w:rsidR="00B9246B" w:rsidRPr="00782F54" w:rsidRDefault="00B9246B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A design that is operating a high radiation environment</w:t>
      </w:r>
    </w:p>
    <w:p w14:paraId="48BDC71A" w14:textId="77777777" w:rsidR="000B68D5" w:rsidRPr="00782F54" w:rsidRDefault="000B68D5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A design that is operating in a humid environment</w:t>
      </w:r>
    </w:p>
    <w:p w14:paraId="3FEA78B8" w14:textId="1E67EEAF" w:rsidR="00B9246B" w:rsidRPr="00782F54" w:rsidRDefault="000B68D5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that is operating in a </w:t>
      </w:r>
      <w:r w:rsidR="00B9246B" w:rsidRPr="00782F54">
        <w:rPr>
          <w:rFonts w:ascii="Calibri" w:hAnsi="Calibri" w:cs="Calibri"/>
          <w:sz w:val="28"/>
          <w:szCs w:val="28"/>
        </w:rPr>
        <w:t xml:space="preserve">mechanical </w:t>
      </w:r>
      <w:r w:rsidRPr="00782F54">
        <w:rPr>
          <w:rFonts w:ascii="Calibri" w:hAnsi="Calibri" w:cs="Calibri"/>
          <w:sz w:val="28"/>
          <w:szCs w:val="28"/>
        </w:rPr>
        <w:t>vibrating envir</w:t>
      </w:r>
      <w:r w:rsidR="00B9246B" w:rsidRPr="00782F54">
        <w:rPr>
          <w:rFonts w:ascii="Calibri" w:hAnsi="Calibri" w:cs="Calibri"/>
          <w:sz w:val="28"/>
          <w:szCs w:val="28"/>
        </w:rPr>
        <w:t xml:space="preserve">onment, such as a rotating shaft, a motor stator winding, </w:t>
      </w:r>
      <w:proofErr w:type="gramStart"/>
      <w:r w:rsidR="00B9246B" w:rsidRPr="00782F54">
        <w:rPr>
          <w:rFonts w:ascii="Calibri" w:hAnsi="Calibri" w:cs="Calibri"/>
          <w:sz w:val="28"/>
          <w:szCs w:val="28"/>
        </w:rPr>
        <w:t>etc.</w:t>
      </w:r>
      <w:proofErr w:type="gramEnd"/>
    </w:p>
    <w:p w14:paraId="70316788" w14:textId="58F985C0" w:rsidR="00B9246B" w:rsidRPr="00782F54" w:rsidRDefault="00B9246B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that is operating a high current and high magnetic field (usually from leaking flux) environment, such as a high current cable connector that is near a transformer, a motor, or a generator, </w:t>
      </w:r>
      <w:proofErr w:type="gramStart"/>
      <w:r w:rsidRPr="00782F54">
        <w:rPr>
          <w:rFonts w:ascii="Calibri" w:hAnsi="Calibri" w:cs="Calibri"/>
          <w:sz w:val="28"/>
          <w:szCs w:val="28"/>
        </w:rPr>
        <w:t>etc.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</w:t>
      </w:r>
    </w:p>
    <w:p w14:paraId="145EB722" w14:textId="0B512BD3" w:rsidR="000B68D5" w:rsidRPr="00782F54" w:rsidRDefault="00B9246B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in which it operates only when a special situation occurs, </w:t>
      </w:r>
      <w:r w:rsidR="000B68D5" w:rsidRPr="00782F54">
        <w:rPr>
          <w:rFonts w:ascii="Calibri" w:hAnsi="Calibri" w:cs="Calibri"/>
          <w:sz w:val="28"/>
          <w:szCs w:val="28"/>
        </w:rPr>
        <w:t>such as</w:t>
      </w:r>
      <w:r w:rsidRPr="00782F54">
        <w:rPr>
          <w:rFonts w:ascii="Calibri" w:hAnsi="Calibri" w:cs="Calibri"/>
          <w:sz w:val="28"/>
          <w:szCs w:val="28"/>
        </w:rPr>
        <w:t xml:space="preserve"> a seismic damper, a lightning arrestor, </w:t>
      </w:r>
      <w:proofErr w:type="gramStart"/>
      <w:r w:rsidRPr="00782F54">
        <w:rPr>
          <w:rFonts w:ascii="Calibri" w:hAnsi="Calibri" w:cs="Calibri"/>
          <w:sz w:val="28"/>
          <w:szCs w:val="28"/>
        </w:rPr>
        <w:t>etc.</w:t>
      </w:r>
      <w:proofErr w:type="gramEnd"/>
    </w:p>
    <w:p w14:paraId="37C360E9" w14:textId="236ADA55" w:rsidR="00B9246B" w:rsidRPr="00782F54" w:rsidRDefault="00B9246B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A design that has limited operating experience</w:t>
      </w:r>
    </w:p>
    <w:p w14:paraId="31AED7EA" w14:textId="5785122E" w:rsidR="00315AE7" w:rsidRPr="00782F54" w:rsidRDefault="00315AE7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 design </w:t>
      </w:r>
      <w:r w:rsidR="00C76392" w:rsidRPr="00782F54">
        <w:rPr>
          <w:rFonts w:ascii="Calibri" w:hAnsi="Calibri" w:cs="Calibri"/>
          <w:sz w:val="28"/>
          <w:szCs w:val="28"/>
        </w:rPr>
        <w:t>in which its components suppliers have limit</w:t>
      </w:r>
      <w:r w:rsidR="00955CCC" w:rsidRPr="00782F54">
        <w:rPr>
          <w:rFonts w:ascii="Calibri" w:hAnsi="Calibri" w:cs="Calibri"/>
          <w:sz w:val="28"/>
          <w:szCs w:val="28"/>
        </w:rPr>
        <w:t>ed</w:t>
      </w:r>
      <w:r w:rsidR="00C76392" w:rsidRPr="00782F54">
        <w:rPr>
          <w:rFonts w:ascii="Calibri" w:hAnsi="Calibri" w:cs="Calibri"/>
          <w:sz w:val="28"/>
          <w:szCs w:val="28"/>
        </w:rPr>
        <w:t xml:space="preserve"> manufacturing </w:t>
      </w:r>
      <w:r w:rsidR="00CF310C" w:rsidRPr="00782F54">
        <w:rPr>
          <w:rFonts w:ascii="Calibri" w:hAnsi="Calibri" w:cs="Calibri"/>
          <w:sz w:val="28"/>
          <w:szCs w:val="28"/>
        </w:rPr>
        <w:t>experience.</w:t>
      </w:r>
    </w:p>
    <w:p w14:paraId="1A471212" w14:textId="3248E859" w:rsidR="00B9246B" w:rsidRPr="00782F54" w:rsidRDefault="00B9246B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An active design, such as a check valve, a</w:t>
      </w:r>
      <w:r w:rsidR="00315AE7" w:rsidRPr="00782F54">
        <w:rPr>
          <w:rFonts w:ascii="Calibri" w:hAnsi="Calibri" w:cs="Calibri"/>
          <w:sz w:val="28"/>
          <w:szCs w:val="28"/>
        </w:rPr>
        <w:t>n</w:t>
      </w:r>
      <w:r w:rsidRPr="00782F54">
        <w:rPr>
          <w:rFonts w:ascii="Calibri" w:hAnsi="Calibri" w:cs="Calibri"/>
          <w:sz w:val="28"/>
          <w:szCs w:val="28"/>
        </w:rPr>
        <w:t xml:space="preserve"> isolation valve, </w:t>
      </w:r>
      <w:r w:rsidR="00315AE7" w:rsidRPr="00782F54">
        <w:rPr>
          <w:rFonts w:ascii="Calibri" w:hAnsi="Calibri" w:cs="Calibri"/>
          <w:sz w:val="28"/>
          <w:szCs w:val="28"/>
        </w:rPr>
        <w:t xml:space="preserve">power operated relief valve, </w:t>
      </w:r>
      <w:proofErr w:type="gramStart"/>
      <w:r w:rsidRPr="00782F54">
        <w:rPr>
          <w:rFonts w:ascii="Calibri" w:hAnsi="Calibri" w:cs="Calibri"/>
          <w:sz w:val="28"/>
          <w:szCs w:val="28"/>
        </w:rPr>
        <w:t>etc.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that separat</w:t>
      </w:r>
      <w:r w:rsidR="00955CCC" w:rsidRPr="00782F54">
        <w:rPr>
          <w:rFonts w:ascii="Calibri" w:hAnsi="Calibri" w:cs="Calibri"/>
          <w:sz w:val="28"/>
          <w:szCs w:val="28"/>
        </w:rPr>
        <w:t>es</w:t>
      </w:r>
      <w:r w:rsidRPr="00782F54">
        <w:rPr>
          <w:rFonts w:ascii="Calibri" w:hAnsi="Calibri" w:cs="Calibri"/>
          <w:sz w:val="28"/>
          <w:szCs w:val="28"/>
        </w:rPr>
        <w:t xml:space="preserve"> the </w:t>
      </w:r>
      <w:proofErr w:type="gramStart"/>
      <w:r w:rsidRPr="00782F54">
        <w:rPr>
          <w:rFonts w:ascii="Calibri" w:hAnsi="Calibri" w:cs="Calibri"/>
          <w:sz w:val="28"/>
          <w:szCs w:val="28"/>
        </w:rPr>
        <w:t>high temperature</w:t>
      </w:r>
      <w:proofErr w:type="gramEnd"/>
      <w:r w:rsidRPr="00782F54">
        <w:rPr>
          <w:rFonts w:ascii="Calibri" w:hAnsi="Calibri" w:cs="Calibri"/>
          <w:sz w:val="28"/>
          <w:szCs w:val="28"/>
        </w:rPr>
        <w:t>/high pressure environment from the low temperature/low pressure environment.</w:t>
      </w:r>
    </w:p>
    <w:p w14:paraId="12310A56" w14:textId="45CE901A" w:rsidR="00B9246B" w:rsidRPr="00782F54" w:rsidRDefault="00B9246B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An active design that </w:t>
      </w:r>
      <w:r w:rsidR="00315AE7" w:rsidRPr="00782F54">
        <w:rPr>
          <w:rFonts w:ascii="Calibri" w:hAnsi="Calibri" w:cs="Calibri"/>
          <w:sz w:val="28"/>
          <w:szCs w:val="28"/>
        </w:rPr>
        <w:t>contains:</w:t>
      </w:r>
      <w:r w:rsidRPr="00782F54">
        <w:rPr>
          <w:rFonts w:ascii="Calibri" w:hAnsi="Calibri" w:cs="Calibri"/>
          <w:sz w:val="28"/>
          <w:szCs w:val="28"/>
        </w:rPr>
        <w:t xml:space="preserve">  </w:t>
      </w:r>
    </w:p>
    <w:p w14:paraId="19ED8D4F" w14:textId="2F8821E2" w:rsidR="000B68D5" w:rsidRPr="00782F54" w:rsidRDefault="000B68D5" w:rsidP="00C76392">
      <w:pPr>
        <w:pStyle w:val="a9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Electrolytical capacitors (Aluminum)</w:t>
      </w:r>
    </w:p>
    <w:p w14:paraId="6483CF2F" w14:textId="7AE5CE02" w:rsidR="000B68D5" w:rsidRPr="00782F54" w:rsidRDefault="000B68D5" w:rsidP="00C76392">
      <w:pPr>
        <w:pStyle w:val="a9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Light emitting diode (LED)</w:t>
      </w:r>
    </w:p>
    <w:p w14:paraId="2CDCA2B6" w14:textId="28252054" w:rsidR="000B68D5" w:rsidRDefault="00315AE7" w:rsidP="00C76392">
      <w:pPr>
        <w:pStyle w:val="a9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PVC cable in sunlight</w:t>
      </w:r>
    </w:p>
    <w:p w14:paraId="7A0E1F3D" w14:textId="5CB9F2AD" w:rsidR="00CD7FD1" w:rsidRDefault="00CD7FD1" w:rsidP="00CD7FD1">
      <w:pPr>
        <w:pStyle w:val="a9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Switch mode power </w:t>
      </w:r>
      <w:r w:rsidR="00CF310C">
        <w:rPr>
          <w:sz w:val="28"/>
          <w:szCs w:val="28"/>
        </w:rPr>
        <w:t>supplies.</w:t>
      </w:r>
    </w:p>
    <w:p w14:paraId="0AD15D7A" w14:textId="77777777" w:rsidR="00CD7FD1" w:rsidRDefault="00CD7FD1" w:rsidP="00CD7FD1">
      <w:pPr>
        <w:pStyle w:val="a9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Light transmission “optical” cables</w:t>
      </w:r>
    </w:p>
    <w:p w14:paraId="7A8FCF3C" w14:textId="0999C87E" w:rsidR="00CD7FD1" w:rsidRPr="00CD7FD1" w:rsidRDefault="00CD7FD1" w:rsidP="00C76392">
      <w:pPr>
        <w:pStyle w:val="a9"/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CD7FD1">
        <w:rPr>
          <w:sz w:val="28"/>
          <w:szCs w:val="28"/>
        </w:rPr>
        <w:t xml:space="preserve">Connectors without locking </w:t>
      </w:r>
      <w:r w:rsidR="00CF310C" w:rsidRPr="00CD7FD1">
        <w:rPr>
          <w:sz w:val="28"/>
          <w:szCs w:val="28"/>
        </w:rPr>
        <w:t>mechanism.</w:t>
      </w:r>
    </w:p>
    <w:p w14:paraId="1F6E56FB" w14:textId="77777777" w:rsidR="000B68D5" w:rsidRPr="00782F54" w:rsidRDefault="000B68D5" w:rsidP="00FD151A">
      <w:pPr>
        <w:rPr>
          <w:rFonts w:ascii="Calibri" w:hAnsi="Calibri" w:cs="Calibri"/>
          <w:sz w:val="28"/>
          <w:szCs w:val="28"/>
        </w:rPr>
      </w:pPr>
    </w:p>
    <w:p w14:paraId="068C3E75" w14:textId="2081E9F6" w:rsidR="006750EC" w:rsidRPr="00782F54" w:rsidRDefault="00315AE7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lastRenderedPageBreak/>
        <w:t xml:space="preserve">A design that is subject to failures modes in which their failure causes and preventive measures are </w:t>
      </w:r>
      <w:r w:rsidR="00C27F5E" w:rsidRPr="00782F54">
        <w:rPr>
          <w:rFonts w:ascii="Calibri" w:hAnsi="Calibri" w:cs="Calibri"/>
          <w:sz w:val="28"/>
          <w:szCs w:val="28"/>
        </w:rPr>
        <w:t>“</w:t>
      </w:r>
      <w:r w:rsidRPr="00782F54">
        <w:rPr>
          <w:rFonts w:ascii="Calibri" w:hAnsi="Calibri" w:cs="Calibri"/>
          <w:sz w:val="28"/>
          <w:szCs w:val="28"/>
        </w:rPr>
        <w:t>not</w:t>
      </w:r>
      <w:r w:rsidR="00C27F5E" w:rsidRPr="00782F54">
        <w:rPr>
          <w:rFonts w:ascii="Calibri" w:hAnsi="Calibri" w:cs="Calibri"/>
          <w:sz w:val="28"/>
          <w:szCs w:val="28"/>
        </w:rPr>
        <w:t>”</w:t>
      </w:r>
      <w:r w:rsidRPr="00782F54">
        <w:rPr>
          <w:rFonts w:ascii="Calibri" w:hAnsi="Calibri" w:cs="Calibri"/>
          <w:sz w:val="28"/>
          <w:szCs w:val="28"/>
        </w:rPr>
        <w:t xml:space="preserve"> well-documented in formal code and regulations, such as:</w:t>
      </w:r>
    </w:p>
    <w:p w14:paraId="0538AF5F" w14:textId="059A1082" w:rsidR="00315AE7" w:rsidRPr="00782F54" w:rsidRDefault="00315AE7" w:rsidP="00315AE7">
      <w:pPr>
        <w:pStyle w:val="a9"/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Water </w:t>
      </w:r>
      <w:r w:rsidR="00CF310C" w:rsidRPr="00782F54">
        <w:rPr>
          <w:rFonts w:ascii="Calibri" w:hAnsi="Calibri" w:cs="Calibri"/>
          <w:sz w:val="28"/>
          <w:szCs w:val="28"/>
        </w:rPr>
        <w:t>hammers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r w:rsidR="00CF310C" w:rsidRPr="00782F54">
        <w:rPr>
          <w:rFonts w:ascii="Calibri" w:hAnsi="Calibri" w:cs="Calibri"/>
          <w:sz w:val="28"/>
          <w:szCs w:val="28"/>
        </w:rPr>
        <w:t>have induced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r w:rsidR="00CF310C" w:rsidRPr="00782F54">
        <w:rPr>
          <w:rFonts w:ascii="Calibri" w:hAnsi="Calibri" w:cs="Calibri"/>
          <w:sz w:val="28"/>
          <w:szCs w:val="28"/>
        </w:rPr>
        <w:t>failures.</w:t>
      </w:r>
    </w:p>
    <w:p w14:paraId="26CEBD29" w14:textId="59093054" w:rsidR="00315AE7" w:rsidRPr="00782F54" w:rsidRDefault="00315AE7" w:rsidP="00315AE7">
      <w:pPr>
        <w:pStyle w:val="a9"/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Marine species plugging the intake </w:t>
      </w:r>
      <w:r w:rsidR="00CF310C" w:rsidRPr="00782F54">
        <w:rPr>
          <w:rFonts w:ascii="Calibri" w:hAnsi="Calibri" w:cs="Calibri"/>
          <w:sz w:val="28"/>
          <w:szCs w:val="28"/>
        </w:rPr>
        <w:t>water.</w:t>
      </w:r>
      <w:r w:rsidRPr="00782F54">
        <w:rPr>
          <w:rFonts w:ascii="Calibri" w:hAnsi="Calibri" w:cs="Calibri"/>
          <w:sz w:val="28"/>
          <w:szCs w:val="28"/>
        </w:rPr>
        <w:t xml:space="preserve"> </w:t>
      </w:r>
    </w:p>
    <w:p w14:paraId="2C0EA413" w14:textId="0BF1EA9F" w:rsidR="00315AE7" w:rsidRDefault="00315AE7" w:rsidP="00315AE7">
      <w:pPr>
        <w:pStyle w:val="a9"/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Erosion/Corrosion from localized high flow rate</w:t>
      </w:r>
    </w:p>
    <w:p w14:paraId="6A9E0B38" w14:textId="1BA1F144" w:rsidR="00CD7FD1" w:rsidRDefault="00CD7FD1" w:rsidP="00CD7FD1">
      <w:pPr>
        <w:pStyle w:val="a9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Check valve sizing related </w:t>
      </w:r>
      <w:r w:rsidR="00CF310C">
        <w:rPr>
          <w:sz w:val="28"/>
          <w:szCs w:val="28"/>
        </w:rPr>
        <w:t>failures.</w:t>
      </w:r>
    </w:p>
    <w:p w14:paraId="4C2150F7" w14:textId="77777777" w:rsidR="00CD7FD1" w:rsidRDefault="00CD7FD1" w:rsidP="00CD7FD1">
      <w:pPr>
        <w:pStyle w:val="a9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design failures between electrical and mechanical components, such as </w:t>
      </w:r>
    </w:p>
    <w:p w14:paraId="352BE39B" w14:textId="77777777" w:rsidR="00CD7FD1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Coupling of motor and pump</w:t>
      </w:r>
    </w:p>
    <w:p w14:paraId="6FC77CE9" w14:textId="38EB88A5" w:rsidR="00CD7FD1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Stray current prevention of </w:t>
      </w:r>
      <w:r w:rsidR="00CF310C">
        <w:rPr>
          <w:sz w:val="28"/>
          <w:szCs w:val="28"/>
        </w:rPr>
        <w:t>an</w:t>
      </w:r>
      <w:r>
        <w:rPr>
          <w:sz w:val="28"/>
          <w:szCs w:val="28"/>
        </w:rPr>
        <w:t xml:space="preserve"> underground </w:t>
      </w:r>
      <w:r w:rsidR="00CF310C">
        <w:rPr>
          <w:sz w:val="28"/>
          <w:szCs w:val="28"/>
        </w:rPr>
        <w:t>pipe.</w:t>
      </w:r>
    </w:p>
    <w:p w14:paraId="530FDB0C" w14:textId="485FE161" w:rsidR="00CD7FD1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Stray current prevention of a </w:t>
      </w:r>
      <w:r w:rsidR="00CF310C">
        <w:rPr>
          <w:sz w:val="28"/>
          <w:szCs w:val="28"/>
        </w:rPr>
        <w:t>structure.</w:t>
      </w:r>
      <w:r>
        <w:rPr>
          <w:sz w:val="28"/>
          <w:szCs w:val="28"/>
        </w:rPr>
        <w:t xml:space="preserve"> </w:t>
      </w:r>
    </w:p>
    <w:p w14:paraId="2253447C" w14:textId="77777777" w:rsidR="00CD7FD1" w:rsidRDefault="00CD7FD1" w:rsidP="00CD7FD1">
      <w:pPr>
        <w:pStyle w:val="a9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Interface design failures between electrical and I&amp;C components, such as:</w:t>
      </w:r>
    </w:p>
    <w:p w14:paraId="6F771CD0" w14:textId="77777777" w:rsidR="00CD7FD1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Noise suppression from loose connection</w:t>
      </w:r>
    </w:p>
    <w:p w14:paraId="47995A9D" w14:textId="77777777" w:rsidR="00CD7FD1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Isolation between high voltage and low voltage component</w:t>
      </w:r>
    </w:p>
    <w:p w14:paraId="61360709" w14:textId="77777777" w:rsidR="00CD7FD1" w:rsidRDefault="00CD7FD1" w:rsidP="00CD7FD1">
      <w:pPr>
        <w:pStyle w:val="a9"/>
        <w:ind w:left="2160"/>
        <w:rPr>
          <w:sz w:val="28"/>
          <w:szCs w:val="28"/>
        </w:rPr>
      </w:pPr>
    </w:p>
    <w:p w14:paraId="70B8C17A" w14:textId="77777777" w:rsidR="00CD7FD1" w:rsidRDefault="00CD7FD1" w:rsidP="00CD7FD1">
      <w:pPr>
        <w:pStyle w:val="a9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Interfaced design failures between mechanical and I&amp;C components</w:t>
      </w:r>
    </w:p>
    <w:p w14:paraId="7AE36405" w14:textId="77777777" w:rsidR="00CD7FD1" w:rsidRDefault="00CD7FD1" w:rsidP="00CD7FD1">
      <w:pPr>
        <w:pStyle w:val="a9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Interface design failures between two independent software programs</w:t>
      </w:r>
    </w:p>
    <w:p w14:paraId="00811A04" w14:textId="77777777" w:rsidR="00CD7FD1" w:rsidRDefault="00CD7FD1" w:rsidP="00CD7FD1">
      <w:pPr>
        <w:pStyle w:val="a9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Interface design failures between human operation and critical hardware, such as </w:t>
      </w:r>
    </w:p>
    <w:p w14:paraId="73CFCB37" w14:textId="77777777" w:rsidR="00CD7FD1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critical component labeling design</w:t>
      </w:r>
    </w:p>
    <w:p w14:paraId="05B3ECEE" w14:textId="77777777" w:rsidR="00CD7FD1" w:rsidRPr="00E74A4F" w:rsidRDefault="00CD7FD1" w:rsidP="00CD7FD1">
      <w:pPr>
        <w:pStyle w:val="a9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Computer display screen of operation mechanisms </w:t>
      </w:r>
    </w:p>
    <w:p w14:paraId="6FC81A18" w14:textId="77777777" w:rsidR="00CD7FD1" w:rsidRPr="00782F54" w:rsidRDefault="00CD7FD1" w:rsidP="00CD7FD1">
      <w:pPr>
        <w:pStyle w:val="a9"/>
        <w:ind w:left="1440"/>
        <w:rPr>
          <w:rFonts w:ascii="Calibri" w:hAnsi="Calibri" w:cs="Calibri"/>
          <w:sz w:val="28"/>
          <w:szCs w:val="28"/>
        </w:rPr>
      </w:pPr>
    </w:p>
    <w:p w14:paraId="0409B54F" w14:textId="07EA8532" w:rsidR="00C76392" w:rsidRPr="00782F54" w:rsidRDefault="00C76392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 A design that is difficult to </w:t>
      </w:r>
      <w:proofErr w:type="gramStart"/>
      <w:r w:rsidRPr="00782F54">
        <w:rPr>
          <w:rFonts w:ascii="Calibri" w:hAnsi="Calibri" w:cs="Calibri"/>
          <w:sz w:val="28"/>
          <w:szCs w:val="28"/>
        </w:rPr>
        <w:t>test</w:t>
      </w:r>
      <w:proofErr w:type="gramEnd"/>
      <w:r w:rsidR="00CD7FD1">
        <w:rPr>
          <w:rFonts w:ascii="Calibri" w:hAnsi="Calibri" w:cs="Calibri"/>
          <w:sz w:val="28"/>
          <w:szCs w:val="28"/>
        </w:rPr>
        <w:t xml:space="preserve"> or to inspect</w:t>
      </w:r>
      <w:r w:rsidRPr="00782F54">
        <w:rPr>
          <w:rFonts w:ascii="Calibri" w:hAnsi="Calibri" w:cs="Calibri"/>
          <w:sz w:val="28"/>
          <w:szCs w:val="28"/>
        </w:rPr>
        <w:t xml:space="preserve"> its functionality in its operating environment before commissioning</w:t>
      </w:r>
      <w:r w:rsidR="00CD7FD1">
        <w:rPr>
          <w:rFonts w:ascii="Calibri" w:hAnsi="Calibri" w:cs="Calibri"/>
          <w:sz w:val="28"/>
          <w:szCs w:val="28"/>
        </w:rPr>
        <w:t>, such as a loading transfer point of a structure at a hard-to-reach location</w:t>
      </w:r>
      <w:proofErr w:type="gramStart"/>
      <w:r w:rsidR="00CD7FD1">
        <w:rPr>
          <w:rFonts w:ascii="Calibri" w:hAnsi="Calibri" w:cs="Calibri"/>
          <w:sz w:val="28"/>
          <w:szCs w:val="28"/>
        </w:rPr>
        <w:t xml:space="preserve">. 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proofErr w:type="gramEnd"/>
    </w:p>
    <w:p w14:paraId="2E943136" w14:textId="25C01B44" w:rsidR="00FC6FEC" w:rsidRPr="00782F54" w:rsidRDefault="00FC6FEC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A design that requires experts in more than three technical disciplines to complete</w:t>
      </w:r>
    </w:p>
    <w:p w14:paraId="792E0D45" w14:textId="2F4CDE2F" w:rsidR="00FC6FEC" w:rsidRPr="00782F54" w:rsidRDefault="00FC6FEC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lastRenderedPageBreak/>
        <w:t xml:space="preserve">A design that has gone through changes in design requirements in the middle of the design work </w:t>
      </w:r>
    </w:p>
    <w:p w14:paraId="3F4CDBD7" w14:textId="01B09837" w:rsidR="00AA09EA" w:rsidRPr="00782F54" w:rsidRDefault="00AA09EA" w:rsidP="00C76392">
      <w:pPr>
        <w:pStyle w:val="a9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 A design that is total</w:t>
      </w:r>
      <w:r w:rsidR="001269B8" w:rsidRPr="00782F54">
        <w:rPr>
          <w:rFonts w:ascii="Calibri" w:hAnsi="Calibri" w:cs="Calibri"/>
          <w:sz w:val="28"/>
          <w:szCs w:val="28"/>
        </w:rPr>
        <w:t xml:space="preserve">ly a </w:t>
      </w:r>
      <w:r w:rsidRPr="00782F54">
        <w:rPr>
          <w:rFonts w:ascii="Calibri" w:hAnsi="Calibri" w:cs="Calibri"/>
          <w:sz w:val="28"/>
          <w:szCs w:val="28"/>
        </w:rPr>
        <w:t>new concept.</w:t>
      </w:r>
    </w:p>
    <w:p w14:paraId="274DCB2A" w14:textId="77777777" w:rsidR="00442821" w:rsidRPr="00782F54" w:rsidRDefault="00442821" w:rsidP="004B65CB">
      <w:pPr>
        <w:rPr>
          <w:rFonts w:ascii="Calibri" w:hAnsi="Calibri" w:cs="Calibri"/>
          <w:sz w:val="32"/>
          <w:szCs w:val="32"/>
          <w:u w:val="single"/>
        </w:rPr>
      </w:pPr>
    </w:p>
    <w:p w14:paraId="08005E0A" w14:textId="7696F610" w:rsidR="004B65CB" w:rsidRPr="00782F54" w:rsidRDefault="004B65CB" w:rsidP="004B65CB">
      <w:pPr>
        <w:rPr>
          <w:rFonts w:ascii="Calibri" w:hAnsi="Calibri" w:cs="Calibri"/>
          <w:sz w:val="32"/>
          <w:szCs w:val="32"/>
          <w:u w:val="single"/>
        </w:rPr>
      </w:pPr>
      <w:r w:rsidRPr="00782F54">
        <w:rPr>
          <w:rFonts w:ascii="Calibri" w:hAnsi="Calibri" w:cs="Calibri"/>
          <w:sz w:val="32"/>
          <w:szCs w:val="32"/>
          <w:u w:val="single"/>
        </w:rPr>
        <w:t xml:space="preserve">Step </w:t>
      </w:r>
      <w:r w:rsidR="00E232FE" w:rsidRPr="00782F54">
        <w:rPr>
          <w:rFonts w:ascii="Calibri" w:hAnsi="Calibri" w:cs="Calibri"/>
          <w:sz w:val="32"/>
          <w:szCs w:val="32"/>
          <w:u w:val="single"/>
        </w:rPr>
        <w:t>4</w:t>
      </w:r>
      <w:r w:rsidR="00CF310C" w:rsidRPr="00782F54">
        <w:rPr>
          <w:rFonts w:ascii="Calibri" w:hAnsi="Calibri" w:cs="Calibri"/>
          <w:sz w:val="32"/>
          <w:szCs w:val="32"/>
          <w:u w:val="single"/>
        </w:rPr>
        <w:t>: Determine</w:t>
      </w:r>
      <w:r w:rsidR="00E232FE" w:rsidRPr="00782F54">
        <w:rPr>
          <w:rFonts w:ascii="Calibri" w:hAnsi="Calibri" w:cs="Calibri"/>
          <w:sz w:val="32"/>
          <w:szCs w:val="32"/>
          <w:u w:val="single"/>
        </w:rPr>
        <w:t xml:space="preserve"> </w:t>
      </w:r>
      <w:r w:rsidR="00A8561A" w:rsidRPr="00782F54">
        <w:rPr>
          <w:rFonts w:ascii="Calibri" w:hAnsi="Calibri" w:cs="Calibri"/>
          <w:sz w:val="32"/>
          <w:szCs w:val="32"/>
          <w:u w:val="single"/>
        </w:rPr>
        <w:t>the Level of Design Failure Rate (1,2,</w:t>
      </w:r>
      <w:r w:rsidR="00951277" w:rsidRPr="00782F54">
        <w:rPr>
          <w:rFonts w:ascii="Calibri" w:hAnsi="Calibri" w:cs="Calibri"/>
          <w:sz w:val="32"/>
          <w:szCs w:val="32"/>
          <w:u w:val="single"/>
        </w:rPr>
        <w:t xml:space="preserve"> or 3)</w:t>
      </w:r>
    </w:p>
    <w:p w14:paraId="732019B1" w14:textId="052BB4F4" w:rsidR="00F04713" w:rsidRPr="00782F54" w:rsidRDefault="00F04713" w:rsidP="004B65CB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In Step 1, the multiplier </w:t>
      </w:r>
      <w:proofErr w:type="gramStart"/>
      <w:r w:rsidRPr="00782F54">
        <w:rPr>
          <w:rFonts w:ascii="Calibri" w:hAnsi="Calibri" w:cs="Calibri"/>
          <w:sz w:val="28"/>
          <w:szCs w:val="28"/>
        </w:rPr>
        <w:t>is calculated</w:t>
      </w:r>
      <w:proofErr w:type="gramEnd"/>
      <w:r w:rsidRPr="00782F54">
        <w:rPr>
          <w:rFonts w:ascii="Calibri" w:hAnsi="Calibri" w:cs="Calibri"/>
          <w:sz w:val="28"/>
          <w:szCs w:val="28"/>
        </w:rPr>
        <w:t>.</w:t>
      </w:r>
    </w:p>
    <w:p w14:paraId="762A0F30" w14:textId="1E724979" w:rsidR="00A8561A" w:rsidRPr="00782F54" w:rsidRDefault="00A8561A" w:rsidP="00A8561A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If the calculated multiplier is 1or 2, the Level of </w:t>
      </w:r>
      <w:r w:rsidR="00872858" w:rsidRPr="00782F54">
        <w:rPr>
          <w:rFonts w:ascii="Calibri" w:hAnsi="Calibri" w:cs="Calibri"/>
          <w:sz w:val="28"/>
          <w:szCs w:val="28"/>
        </w:rPr>
        <w:t>D</w:t>
      </w:r>
      <w:r w:rsidR="00BF0D57" w:rsidRPr="00782F54">
        <w:rPr>
          <w:rFonts w:ascii="Calibri" w:hAnsi="Calibri" w:cs="Calibri"/>
          <w:sz w:val="28"/>
          <w:szCs w:val="28"/>
        </w:rPr>
        <w:t xml:space="preserve">esign </w:t>
      </w:r>
      <w:r w:rsidR="00872858" w:rsidRPr="00782F54">
        <w:rPr>
          <w:rFonts w:ascii="Calibri" w:hAnsi="Calibri" w:cs="Calibri"/>
          <w:sz w:val="28"/>
          <w:szCs w:val="28"/>
        </w:rPr>
        <w:t>F</w:t>
      </w:r>
      <w:r w:rsidR="00BF0D57" w:rsidRPr="00782F54">
        <w:rPr>
          <w:rFonts w:ascii="Calibri" w:hAnsi="Calibri" w:cs="Calibri"/>
          <w:sz w:val="28"/>
          <w:szCs w:val="28"/>
        </w:rPr>
        <w:t xml:space="preserve">ailure </w:t>
      </w:r>
      <w:r w:rsidR="00872858" w:rsidRPr="00782F54">
        <w:rPr>
          <w:rFonts w:ascii="Calibri" w:hAnsi="Calibri" w:cs="Calibri"/>
          <w:sz w:val="28"/>
          <w:szCs w:val="28"/>
        </w:rPr>
        <w:t>R</w:t>
      </w:r>
      <w:r w:rsidR="00BF0D57" w:rsidRPr="00782F54">
        <w:rPr>
          <w:rFonts w:ascii="Calibri" w:hAnsi="Calibri" w:cs="Calibri"/>
          <w:sz w:val="28"/>
          <w:szCs w:val="28"/>
        </w:rPr>
        <w:t xml:space="preserve">ate </w:t>
      </w:r>
      <w:r w:rsidRPr="00782F54">
        <w:rPr>
          <w:rFonts w:ascii="Calibri" w:hAnsi="Calibri" w:cs="Calibri"/>
          <w:sz w:val="28"/>
          <w:szCs w:val="28"/>
        </w:rPr>
        <w:t xml:space="preserve">is </w:t>
      </w:r>
      <w:proofErr w:type="gramStart"/>
      <w:r w:rsidRPr="00782F54">
        <w:rPr>
          <w:rFonts w:ascii="Calibri" w:hAnsi="Calibri" w:cs="Calibri"/>
          <w:sz w:val="28"/>
          <w:szCs w:val="28"/>
        </w:rPr>
        <w:t>1</w:t>
      </w:r>
      <w:proofErr w:type="gramEnd"/>
      <w:r w:rsidRPr="00782F54">
        <w:rPr>
          <w:rFonts w:ascii="Calibri" w:hAnsi="Calibri" w:cs="Calibri"/>
          <w:sz w:val="28"/>
          <w:szCs w:val="28"/>
        </w:rPr>
        <w:t>.</w:t>
      </w:r>
    </w:p>
    <w:p w14:paraId="46959E20" w14:textId="025CE503" w:rsidR="00A8561A" w:rsidRPr="00782F54" w:rsidRDefault="00A8561A" w:rsidP="00A8561A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If the calculated multiplier is 3, 4, and 5, the </w:t>
      </w:r>
      <w:r w:rsidR="00872858" w:rsidRPr="00782F54">
        <w:rPr>
          <w:rFonts w:ascii="Calibri" w:hAnsi="Calibri" w:cs="Calibri"/>
          <w:sz w:val="28"/>
          <w:szCs w:val="28"/>
        </w:rPr>
        <w:t xml:space="preserve">Level of Design Failure Rate </w:t>
      </w:r>
      <w:r w:rsidRPr="00782F54">
        <w:rPr>
          <w:rFonts w:ascii="Calibri" w:hAnsi="Calibri" w:cs="Calibri"/>
          <w:sz w:val="28"/>
          <w:szCs w:val="28"/>
        </w:rPr>
        <w:t xml:space="preserve">is </w:t>
      </w:r>
      <w:proofErr w:type="gramStart"/>
      <w:r w:rsidRPr="00782F54">
        <w:rPr>
          <w:rFonts w:ascii="Calibri" w:hAnsi="Calibri" w:cs="Calibri"/>
          <w:sz w:val="28"/>
          <w:szCs w:val="28"/>
        </w:rPr>
        <w:t>2</w:t>
      </w:r>
      <w:proofErr w:type="gramEnd"/>
      <w:r w:rsidRPr="00782F54">
        <w:rPr>
          <w:rFonts w:ascii="Calibri" w:hAnsi="Calibri" w:cs="Calibri"/>
          <w:sz w:val="28"/>
          <w:szCs w:val="28"/>
        </w:rPr>
        <w:t>.</w:t>
      </w:r>
    </w:p>
    <w:p w14:paraId="74DFFB94" w14:textId="2F1DB560" w:rsidR="00A8561A" w:rsidRPr="00782F54" w:rsidRDefault="00A8561A" w:rsidP="00A8561A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If the calculated multiplier is </w:t>
      </w:r>
      <w:proofErr w:type="gramStart"/>
      <w:r w:rsidRPr="00782F54">
        <w:rPr>
          <w:rFonts w:ascii="Calibri" w:hAnsi="Calibri" w:cs="Calibri"/>
          <w:sz w:val="28"/>
          <w:szCs w:val="28"/>
        </w:rPr>
        <w:t>6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and over, the </w:t>
      </w:r>
      <w:r w:rsidR="00872858" w:rsidRPr="00782F54">
        <w:rPr>
          <w:rFonts w:ascii="Calibri" w:hAnsi="Calibri" w:cs="Calibri"/>
          <w:sz w:val="28"/>
          <w:szCs w:val="28"/>
        </w:rPr>
        <w:t xml:space="preserve">Level of Design Failure Rate </w:t>
      </w:r>
      <w:r w:rsidRPr="00782F54">
        <w:rPr>
          <w:rFonts w:ascii="Calibri" w:hAnsi="Calibri" w:cs="Calibri"/>
          <w:sz w:val="28"/>
          <w:szCs w:val="28"/>
        </w:rPr>
        <w:t xml:space="preserve">is </w:t>
      </w:r>
      <w:proofErr w:type="gramStart"/>
      <w:r w:rsidRPr="00782F54">
        <w:rPr>
          <w:rFonts w:ascii="Calibri" w:hAnsi="Calibri" w:cs="Calibri"/>
          <w:sz w:val="28"/>
          <w:szCs w:val="28"/>
        </w:rPr>
        <w:t>3</w:t>
      </w:r>
      <w:proofErr w:type="gramEnd"/>
      <w:r w:rsidRPr="00782F54">
        <w:rPr>
          <w:rFonts w:ascii="Calibri" w:hAnsi="Calibri" w:cs="Calibri"/>
          <w:sz w:val="28"/>
          <w:szCs w:val="28"/>
        </w:rPr>
        <w:t>.</w:t>
      </w:r>
    </w:p>
    <w:p w14:paraId="72CD75DF" w14:textId="52E622D6" w:rsidR="00C76392" w:rsidRPr="00782F54" w:rsidRDefault="00C76392" w:rsidP="00C76392">
      <w:pPr>
        <w:rPr>
          <w:rFonts w:ascii="Calibri" w:hAnsi="Calibri" w:cs="Calibri"/>
        </w:rPr>
      </w:pPr>
    </w:p>
    <w:p w14:paraId="15BBAB6D" w14:textId="780A94F4" w:rsidR="00AA09EA" w:rsidRPr="00782F54" w:rsidRDefault="00AA09EA" w:rsidP="00AA09EA">
      <w:pPr>
        <w:rPr>
          <w:rFonts w:ascii="Calibri" w:hAnsi="Calibri" w:cs="Calibri"/>
          <w:sz w:val="32"/>
          <w:szCs w:val="32"/>
          <w:u w:val="single"/>
        </w:rPr>
      </w:pPr>
      <w:r w:rsidRPr="00782F54">
        <w:rPr>
          <w:rFonts w:ascii="Calibri" w:hAnsi="Calibri" w:cs="Calibri"/>
          <w:sz w:val="32"/>
          <w:szCs w:val="32"/>
          <w:u w:val="single"/>
        </w:rPr>
        <w:t xml:space="preserve">Step </w:t>
      </w:r>
      <w:r w:rsidR="00E232FE" w:rsidRPr="00782F54">
        <w:rPr>
          <w:rFonts w:ascii="Calibri" w:hAnsi="Calibri" w:cs="Calibri"/>
          <w:sz w:val="32"/>
          <w:szCs w:val="32"/>
          <w:u w:val="single"/>
        </w:rPr>
        <w:t>5</w:t>
      </w:r>
      <w:r w:rsidRPr="00782F54">
        <w:rPr>
          <w:rFonts w:ascii="Calibri" w:hAnsi="Calibri" w:cs="Calibri"/>
          <w:sz w:val="32"/>
          <w:szCs w:val="32"/>
          <w:u w:val="single"/>
        </w:rPr>
        <w:t>: Determin</w:t>
      </w:r>
      <w:r w:rsidR="00E232FE" w:rsidRPr="00782F54">
        <w:rPr>
          <w:rFonts w:ascii="Calibri" w:hAnsi="Calibri" w:cs="Calibri"/>
          <w:sz w:val="32"/>
          <w:szCs w:val="32"/>
          <w:u w:val="single"/>
        </w:rPr>
        <w:t>e</w:t>
      </w:r>
      <w:r w:rsidRPr="00782F54">
        <w:rPr>
          <w:rFonts w:ascii="Calibri" w:hAnsi="Calibri" w:cs="Calibri"/>
          <w:sz w:val="32"/>
          <w:szCs w:val="32"/>
          <w:u w:val="single"/>
        </w:rPr>
        <w:t xml:space="preserve"> the Level of Consequence (1,2,3) </w:t>
      </w:r>
    </w:p>
    <w:p w14:paraId="7B83FFA4" w14:textId="53EBAABF" w:rsidR="002032E9" w:rsidRDefault="00AA09EA" w:rsidP="002032E9">
      <w:pPr>
        <w:rPr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In this step, the level of consequence caused by the </w:t>
      </w:r>
      <w:r w:rsidR="000B3719" w:rsidRPr="00782F54">
        <w:rPr>
          <w:rFonts w:ascii="Calibri" w:hAnsi="Calibri" w:cs="Calibri"/>
          <w:sz w:val="28"/>
          <w:szCs w:val="28"/>
        </w:rPr>
        <w:t>design failure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782F54">
        <w:rPr>
          <w:rFonts w:ascii="Calibri" w:hAnsi="Calibri" w:cs="Calibri"/>
          <w:sz w:val="28"/>
          <w:szCs w:val="28"/>
        </w:rPr>
        <w:t>is evaluated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. </w:t>
      </w:r>
      <w:r w:rsidR="002032E9">
        <w:rPr>
          <w:sz w:val="28"/>
          <w:szCs w:val="28"/>
        </w:rPr>
        <w:t xml:space="preserve">The evaluation </w:t>
      </w:r>
      <w:proofErr w:type="gramStart"/>
      <w:r w:rsidR="002032E9">
        <w:rPr>
          <w:sz w:val="28"/>
          <w:szCs w:val="28"/>
        </w:rPr>
        <w:t>is performed</w:t>
      </w:r>
      <w:proofErr w:type="gramEnd"/>
      <w:r w:rsidR="002032E9">
        <w:rPr>
          <w:sz w:val="28"/>
          <w:szCs w:val="28"/>
        </w:rPr>
        <w:t xml:space="preserve"> by first determining what failure mode this error could result in. Second, it is determined what </w:t>
      </w:r>
      <w:r w:rsidR="00CF310C">
        <w:rPr>
          <w:sz w:val="28"/>
          <w:szCs w:val="28"/>
        </w:rPr>
        <w:t>the</w:t>
      </w:r>
      <w:r w:rsidR="002032E9">
        <w:rPr>
          <w:sz w:val="28"/>
          <w:szCs w:val="28"/>
        </w:rPr>
        <w:t xml:space="preserve"> identified failure mode could result in. Third, it is determined what the likely consequence </w:t>
      </w:r>
      <w:r w:rsidR="00295BCF">
        <w:rPr>
          <w:sz w:val="28"/>
          <w:szCs w:val="28"/>
        </w:rPr>
        <w:t xml:space="preserve">is </w:t>
      </w:r>
      <w:r w:rsidR="002032E9">
        <w:rPr>
          <w:sz w:val="28"/>
          <w:szCs w:val="28"/>
        </w:rPr>
        <w:t xml:space="preserve">that </w:t>
      </w:r>
      <w:r w:rsidR="004E01EC">
        <w:rPr>
          <w:sz w:val="28"/>
          <w:szCs w:val="28"/>
        </w:rPr>
        <w:t xml:space="preserve">the </w:t>
      </w:r>
      <w:r w:rsidR="002032E9">
        <w:rPr>
          <w:sz w:val="28"/>
          <w:szCs w:val="28"/>
        </w:rPr>
        <w:t xml:space="preserve">event could result in. The resulting consequence </w:t>
      </w:r>
      <w:proofErr w:type="gramStart"/>
      <w:r w:rsidR="002032E9">
        <w:rPr>
          <w:sz w:val="28"/>
          <w:szCs w:val="28"/>
        </w:rPr>
        <w:t>is categorized</w:t>
      </w:r>
      <w:proofErr w:type="gramEnd"/>
      <w:r w:rsidR="002032E9">
        <w:rPr>
          <w:sz w:val="28"/>
          <w:szCs w:val="28"/>
        </w:rPr>
        <w:t xml:space="preserve"> into three levels.</w:t>
      </w:r>
    </w:p>
    <w:p w14:paraId="5BAC35EF" w14:textId="2A808139" w:rsidR="00AA09EA" w:rsidRPr="00782F54" w:rsidRDefault="00AA09EA" w:rsidP="00AA09EA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consequence </w:t>
      </w:r>
      <w:proofErr w:type="gramStart"/>
      <w:r w:rsidR="000B5DE4">
        <w:rPr>
          <w:rFonts w:ascii="Calibri" w:hAnsi="Calibri" w:cs="Calibri"/>
          <w:sz w:val="28"/>
          <w:szCs w:val="28"/>
        </w:rPr>
        <w:t>is categorized</w:t>
      </w:r>
      <w:proofErr w:type="gramEnd"/>
      <w:r w:rsidR="000B5DE4">
        <w:rPr>
          <w:rFonts w:ascii="Calibri" w:hAnsi="Calibri" w:cs="Calibri"/>
          <w:sz w:val="28"/>
          <w:szCs w:val="28"/>
        </w:rPr>
        <w:t xml:space="preserve"> into</w:t>
      </w:r>
      <w:r w:rsidRPr="00782F54">
        <w:rPr>
          <w:rFonts w:ascii="Calibri" w:hAnsi="Calibri" w:cs="Calibri"/>
          <w:sz w:val="28"/>
          <w:szCs w:val="28"/>
        </w:rPr>
        <w:t xml:space="preserve"> three levels.</w:t>
      </w:r>
      <w:r w:rsidR="000B5DE4">
        <w:rPr>
          <w:rFonts w:ascii="Calibri" w:hAnsi="Calibri" w:cs="Calibri"/>
          <w:sz w:val="28"/>
          <w:szCs w:val="28"/>
        </w:rPr>
        <w:t xml:space="preserve"> The three levels of consequence </w:t>
      </w:r>
      <w:proofErr w:type="gramStart"/>
      <w:r w:rsidR="000B5DE4">
        <w:rPr>
          <w:rFonts w:ascii="Calibri" w:hAnsi="Calibri" w:cs="Calibri"/>
          <w:sz w:val="28"/>
          <w:szCs w:val="28"/>
        </w:rPr>
        <w:t>are described</w:t>
      </w:r>
      <w:proofErr w:type="gramEnd"/>
      <w:r w:rsidR="000B5DE4">
        <w:rPr>
          <w:rFonts w:ascii="Calibri" w:hAnsi="Calibri" w:cs="Calibri"/>
          <w:sz w:val="28"/>
          <w:szCs w:val="28"/>
        </w:rPr>
        <w:t xml:space="preserve"> as follows:</w:t>
      </w:r>
      <w:r w:rsidRPr="00782F54">
        <w:rPr>
          <w:rFonts w:ascii="Calibri" w:hAnsi="Calibri" w:cs="Calibri"/>
          <w:sz w:val="28"/>
          <w:szCs w:val="28"/>
        </w:rPr>
        <w:t xml:space="preserve"> </w:t>
      </w:r>
    </w:p>
    <w:p w14:paraId="7DEECBEE" w14:textId="77777777" w:rsidR="000B4A1F" w:rsidRPr="00C2735D" w:rsidRDefault="000B4A1F" w:rsidP="000B4A1F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Level of consequence 1: </w:t>
      </w:r>
      <w:r w:rsidRPr="00C2735D">
        <w:rPr>
          <w:sz w:val="28"/>
          <w:szCs w:val="28"/>
        </w:rPr>
        <w:t xml:space="preserve">Causing </w:t>
      </w:r>
      <w:r w:rsidRPr="00C2735D">
        <w:rPr>
          <w:rFonts w:hint="eastAsia"/>
          <w:sz w:val="28"/>
          <w:szCs w:val="28"/>
        </w:rPr>
        <w:t>a non-compliance event</w:t>
      </w:r>
      <w:r>
        <w:rPr>
          <w:sz w:val="28"/>
          <w:szCs w:val="28"/>
        </w:rPr>
        <w:t xml:space="preserve">; Causing minor loss of production work; Causing </w:t>
      </w:r>
      <w:r w:rsidRPr="00C2735D">
        <w:rPr>
          <w:rFonts w:hint="eastAsia"/>
          <w:sz w:val="28"/>
          <w:szCs w:val="28"/>
        </w:rPr>
        <w:t>minor re-do</w:t>
      </w:r>
      <w:r>
        <w:rPr>
          <w:sz w:val="28"/>
          <w:szCs w:val="28"/>
        </w:rPr>
        <w:t>ing</w:t>
      </w:r>
      <w:r w:rsidRPr="00C2735D">
        <w:rPr>
          <w:rFonts w:hint="eastAsia"/>
          <w:sz w:val="28"/>
          <w:szCs w:val="28"/>
        </w:rPr>
        <w:t xml:space="preserve"> of work</w:t>
      </w:r>
      <w:r>
        <w:rPr>
          <w:sz w:val="28"/>
          <w:szCs w:val="28"/>
        </w:rPr>
        <w:t>; Causing a non-safety non-compliance minor event.</w:t>
      </w:r>
    </w:p>
    <w:p w14:paraId="4D125C67" w14:textId="77777777" w:rsidR="000B4A1F" w:rsidRPr="00C2735D" w:rsidRDefault="000B4A1F" w:rsidP="000B4A1F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Level of consequence 2: </w:t>
      </w:r>
      <w:r w:rsidRPr="00C2735D">
        <w:rPr>
          <w:sz w:val="28"/>
          <w:szCs w:val="28"/>
        </w:rPr>
        <w:t>W</w:t>
      </w:r>
      <w:r w:rsidRPr="00C2735D">
        <w:rPr>
          <w:rFonts w:hint="eastAsia"/>
          <w:sz w:val="28"/>
          <w:szCs w:val="28"/>
        </w:rPr>
        <w:t>ast</w:t>
      </w:r>
      <w:r>
        <w:rPr>
          <w:sz w:val="28"/>
          <w:szCs w:val="28"/>
        </w:rPr>
        <w:t>ing</w:t>
      </w:r>
      <w:r w:rsidRPr="00C2735D">
        <w:rPr>
          <w:rFonts w:hint="eastAsia"/>
          <w:sz w:val="28"/>
          <w:szCs w:val="28"/>
        </w:rPr>
        <w:t xml:space="preserve"> critical-path time</w:t>
      </w:r>
      <w:r>
        <w:rPr>
          <w:sz w:val="28"/>
          <w:szCs w:val="28"/>
        </w:rPr>
        <w:t xml:space="preserve"> in plant outage; C</w:t>
      </w:r>
      <w:r w:rsidRPr="00C2735D">
        <w:rPr>
          <w:sz w:val="28"/>
          <w:szCs w:val="28"/>
        </w:rPr>
        <w:t>ausing an event that costs large amount of money to fix</w:t>
      </w:r>
      <w:r>
        <w:rPr>
          <w:sz w:val="28"/>
          <w:szCs w:val="28"/>
        </w:rPr>
        <w:t xml:space="preserve">; Causing a safety significant event (such as a plant transient); Causing a safety non-compliance event (such as violation of a technical specification rule of a nuclear power plant); Causing a near-miss plant trip. </w:t>
      </w:r>
    </w:p>
    <w:p w14:paraId="546FA778" w14:textId="77777777" w:rsidR="000B4A1F" w:rsidRPr="00C2735D" w:rsidRDefault="000B4A1F" w:rsidP="000B4A1F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lastRenderedPageBreak/>
        <w:t xml:space="preserve">Level of consequence 3:  </w:t>
      </w:r>
      <w:r w:rsidRPr="00C2735D">
        <w:rPr>
          <w:sz w:val="28"/>
          <w:szCs w:val="28"/>
        </w:rPr>
        <w:t xml:space="preserve">Causing the failure of the intended purpose of the document; </w:t>
      </w:r>
      <w:r w:rsidRPr="00C2735D">
        <w:rPr>
          <w:rFonts w:hint="eastAsia"/>
          <w:sz w:val="28"/>
          <w:szCs w:val="28"/>
        </w:rPr>
        <w:t>Causing injury (probably death)</w:t>
      </w:r>
      <w:r w:rsidRPr="00C2735D">
        <w:rPr>
          <w:sz w:val="28"/>
          <w:szCs w:val="28"/>
        </w:rPr>
        <w:t xml:space="preserve">; Causing </w:t>
      </w:r>
      <w:r w:rsidRPr="00C2735D">
        <w:rPr>
          <w:rFonts w:hint="eastAsia"/>
          <w:sz w:val="28"/>
          <w:szCs w:val="28"/>
        </w:rPr>
        <w:t xml:space="preserve">damage of the involved </w:t>
      </w:r>
      <w:r w:rsidRPr="00C2735D">
        <w:rPr>
          <w:sz w:val="28"/>
          <w:szCs w:val="28"/>
        </w:rPr>
        <w:t xml:space="preserve">equipment; Causing a costly </w:t>
      </w:r>
      <w:r w:rsidRPr="00C2735D">
        <w:rPr>
          <w:rFonts w:hint="eastAsia"/>
          <w:sz w:val="28"/>
          <w:szCs w:val="28"/>
        </w:rPr>
        <w:t xml:space="preserve">nuclear </w:t>
      </w:r>
      <w:r w:rsidRPr="00C2735D">
        <w:rPr>
          <w:sz w:val="28"/>
          <w:szCs w:val="28"/>
        </w:rPr>
        <w:t xml:space="preserve">plant trip; Causing a power plant loss of power; Causing  a </w:t>
      </w:r>
      <w:r w:rsidRPr="00C2735D">
        <w:rPr>
          <w:rFonts w:hint="eastAsia"/>
          <w:sz w:val="28"/>
          <w:szCs w:val="28"/>
        </w:rPr>
        <w:t>safety event</w:t>
      </w:r>
      <w:r w:rsidRPr="00C2735D">
        <w:rPr>
          <w:sz w:val="28"/>
          <w:szCs w:val="28"/>
        </w:rPr>
        <w:t xml:space="preserve"> that may jeopardize health and safety of the general public, etc.</w:t>
      </w:r>
    </w:p>
    <w:p w14:paraId="0D1E1A20" w14:textId="328BBEF2" w:rsidR="00DE2165" w:rsidRPr="00782F54" w:rsidRDefault="00DE2165" w:rsidP="00DE2165">
      <w:pPr>
        <w:rPr>
          <w:rFonts w:ascii="Calibri" w:hAnsi="Calibri" w:cs="Calibri"/>
          <w:sz w:val="32"/>
          <w:szCs w:val="32"/>
          <w:u w:val="single"/>
        </w:rPr>
      </w:pPr>
      <w:r w:rsidRPr="00782F54">
        <w:rPr>
          <w:rFonts w:ascii="Calibri" w:hAnsi="Calibri" w:cs="Calibri"/>
          <w:sz w:val="32"/>
          <w:szCs w:val="32"/>
          <w:u w:val="single"/>
        </w:rPr>
        <w:t xml:space="preserve">Step </w:t>
      </w:r>
      <w:r w:rsidR="00DD39C1" w:rsidRPr="00782F54">
        <w:rPr>
          <w:rFonts w:ascii="Calibri" w:hAnsi="Calibri" w:cs="Calibri"/>
          <w:sz w:val="32"/>
          <w:szCs w:val="32"/>
          <w:u w:val="single"/>
        </w:rPr>
        <w:t>6</w:t>
      </w:r>
      <w:r w:rsidRPr="00782F54">
        <w:rPr>
          <w:rFonts w:ascii="Calibri" w:hAnsi="Calibri" w:cs="Calibri"/>
          <w:sz w:val="32"/>
          <w:szCs w:val="32"/>
          <w:u w:val="single"/>
        </w:rPr>
        <w:t>: Determin</w:t>
      </w:r>
      <w:r w:rsidR="00DD39C1" w:rsidRPr="00782F54">
        <w:rPr>
          <w:rFonts w:ascii="Calibri" w:hAnsi="Calibri" w:cs="Calibri"/>
          <w:sz w:val="32"/>
          <w:szCs w:val="32"/>
          <w:u w:val="single"/>
        </w:rPr>
        <w:t>e</w:t>
      </w:r>
      <w:r w:rsidRPr="00782F54">
        <w:rPr>
          <w:rFonts w:ascii="Calibri" w:hAnsi="Calibri" w:cs="Calibri"/>
          <w:sz w:val="32"/>
          <w:szCs w:val="32"/>
          <w:u w:val="single"/>
        </w:rPr>
        <w:t xml:space="preserve"> of the Level of Risk (High, Medium, and Low) </w:t>
      </w:r>
    </w:p>
    <w:p w14:paraId="56DD0807" w14:textId="4CEFEDE9" w:rsidR="00DE2165" w:rsidRPr="00782F54" w:rsidRDefault="00DE2165" w:rsidP="00DE2165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risk </w:t>
      </w:r>
      <w:proofErr w:type="gramStart"/>
      <w:r w:rsidRPr="00782F54">
        <w:rPr>
          <w:rFonts w:ascii="Calibri" w:hAnsi="Calibri" w:cs="Calibri"/>
          <w:sz w:val="28"/>
          <w:szCs w:val="28"/>
        </w:rPr>
        <w:t>is defined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as the design failure </w:t>
      </w:r>
      <w:r w:rsidR="00BF0D57" w:rsidRPr="00782F54">
        <w:rPr>
          <w:rFonts w:ascii="Calibri" w:hAnsi="Calibri" w:cs="Calibri"/>
          <w:sz w:val="28"/>
          <w:szCs w:val="28"/>
        </w:rPr>
        <w:t xml:space="preserve">rate </w:t>
      </w:r>
      <w:r w:rsidRPr="00782F54">
        <w:rPr>
          <w:rFonts w:ascii="Calibri" w:hAnsi="Calibri" w:cs="Calibri"/>
          <w:sz w:val="28"/>
          <w:szCs w:val="28"/>
        </w:rPr>
        <w:t xml:space="preserve">times the consequence. As such, the Level of Risk can </w:t>
      </w:r>
      <w:proofErr w:type="gramStart"/>
      <w:r w:rsidRPr="00782F54">
        <w:rPr>
          <w:rFonts w:ascii="Calibri" w:hAnsi="Calibri" w:cs="Calibri"/>
          <w:sz w:val="28"/>
          <w:szCs w:val="28"/>
        </w:rPr>
        <w:t>be evaluated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by the Level of </w:t>
      </w:r>
      <w:r w:rsidR="00BF0D57" w:rsidRPr="00782F54">
        <w:rPr>
          <w:rFonts w:ascii="Calibri" w:hAnsi="Calibri" w:cs="Calibri"/>
          <w:sz w:val="28"/>
          <w:szCs w:val="28"/>
        </w:rPr>
        <w:t xml:space="preserve">Failure Rate </w:t>
      </w:r>
      <w:r w:rsidRPr="00782F54">
        <w:rPr>
          <w:rFonts w:ascii="Calibri" w:hAnsi="Calibri" w:cs="Calibri"/>
          <w:sz w:val="28"/>
          <w:szCs w:val="28"/>
        </w:rPr>
        <w:t xml:space="preserve">times the Level of Consequence. The level of risk </w:t>
      </w:r>
      <w:proofErr w:type="gramStart"/>
      <w:r w:rsidRPr="00782F54">
        <w:rPr>
          <w:rFonts w:ascii="Calibri" w:hAnsi="Calibri" w:cs="Calibri"/>
          <w:sz w:val="28"/>
          <w:szCs w:val="28"/>
        </w:rPr>
        <w:t>is divided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into three levels: low, medium, and high. The level of risk is determined by the product of (Level of </w:t>
      </w:r>
      <w:r w:rsidR="00C53651" w:rsidRPr="00782F54">
        <w:rPr>
          <w:rFonts w:ascii="Calibri" w:hAnsi="Calibri" w:cs="Calibri"/>
          <w:sz w:val="28"/>
          <w:szCs w:val="28"/>
        </w:rPr>
        <w:t>Design Failure Rate</w:t>
      </w:r>
      <w:r w:rsidRPr="00782F54">
        <w:rPr>
          <w:rFonts w:ascii="Calibri" w:hAnsi="Calibri" w:cs="Calibri"/>
          <w:sz w:val="28"/>
          <w:szCs w:val="28"/>
        </w:rPr>
        <w:t>) and (Level of Consequence).</w:t>
      </w:r>
    </w:p>
    <w:p w14:paraId="7889DC8A" w14:textId="77777777" w:rsidR="00DE2165" w:rsidRPr="00782F54" w:rsidRDefault="00DE2165" w:rsidP="00DE2165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If the product is 1, 2, and 3 the risk is low.</w:t>
      </w:r>
    </w:p>
    <w:p w14:paraId="5BDE9ED4" w14:textId="77777777" w:rsidR="00DE2165" w:rsidRPr="00782F54" w:rsidRDefault="00DE2165" w:rsidP="00DE2165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If the product is 4, 5, and 6, the risk is medium.</w:t>
      </w:r>
    </w:p>
    <w:p w14:paraId="06801F3C" w14:textId="5596B6D7" w:rsidR="00DE2165" w:rsidRPr="00782F54" w:rsidRDefault="00DE2165" w:rsidP="00DE2165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If the product is 7, 8, 9, the risk is high</w:t>
      </w:r>
      <w:proofErr w:type="gramStart"/>
      <w:r w:rsidRPr="00782F54">
        <w:rPr>
          <w:rFonts w:ascii="Calibri" w:hAnsi="Calibri" w:cs="Calibri"/>
          <w:sz w:val="28"/>
          <w:szCs w:val="28"/>
        </w:rPr>
        <w:t xml:space="preserve">. </w:t>
      </w:r>
      <w:r w:rsidR="00CD3EE8" w:rsidRPr="00782F54">
        <w:rPr>
          <w:rFonts w:ascii="Calibri" w:hAnsi="Calibri" w:cs="Calibri"/>
          <w:sz w:val="28"/>
          <w:szCs w:val="28"/>
        </w:rPr>
        <w:t xml:space="preserve"> </w:t>
      </w:r>
      <w:proofErr w:type="gramEnd"/>
      <w:r w:rsidR="009304A7" w:rsidRPr="00782F54">
        <w:rPr>
          <w:rFonts w:ascii="Calibri" w:hAnsi="Calibri" w:cs="Calibri"/>
          <w:sz w:val="28"/>
          <w:szCs w:val="28"/>
        </w:rPr>
        <w:t>The design associated with this level of risk is Design SPV.</w:t>
      </w:r>
    </w:p>
    <w:p w14:paraId="5E4514FA" w14:textId="6034187A" w:rsidR="006C0D76" w:rsidRPr="00782F54" w:rsidRDefault="006C0D76" w:rsidP="00DE2165">
      <w:pPr>
        <w:rPr>
          <w:rFonts w:ascii="Calibri" w:hAnsi="Calibri" w:cs="Calibri"/>
          <w:sz w:val="32"/>
          <w:szCs w:val="32"/>
          <w:u w:val="single"/>
        </w:rPr>
      </w:pPr>
      <w:r w:rsidRPr="00782F54">
        <w:rPr>
          <w:rFonts w:ascii="Calibri" w:hAnsi="Calibri" w:cs="Calibri"/>
          <w:sz w:val="32"/>
          <w:szCs w:val="32"/>
          <w:u w:val="single"/>
        </w:rPr>
        <w:t xml:space="preserve">Step </w:t>
      </w:r>
      <w:r w:rsidR="00DD39C1" w:rsidRPr="00782F54">
        <w:rPr>
          <w:rFonts w:ascii="Calibri" w:hAnsi="Calibri" w:cs="Calibri"/>
          <w:sz w:val="32"/>
          <w:szCs w:val="32"/>
          <w:u w:val="single"/>
        </w:rPr>
        <w:t>7</w:t>
      </w:r>
      <w:r w:rsidRPr="00782F54">
        <w:rPr>
          <w:rFonts w:ascii="Calibri" w:hAnsi="Calibri" w:cs="Calibri"/>
          <w:sz w:val="32"/>
          <w:szCs w:val="32"/>
          <w:u w:val="single"/>
        </w:rPr>
        <w:t>: Determin</w:t>
      </w:r>
      <w:r w:rsidR="006B2CAA" w:rsidRPr="00782F54">
        <w:rPr>
          <w:rFonts w:ascii="Calibri" w:hAnsi="Calibri" w:cs="Calibri"/>
          <w:sz w:val="32"/>
          <w:szCs w:val="32"/>
          <w:u w:val="single"/>
        </w:rPr>
        <w:t>e</w:t>
      </w:r>
      <w:r w:rsidRPr="00782F54">
        <w:rPr>
          <w:rFonts w:ascii="Calibri" w:hAnsi="Calibri" w:cs="Calibri"/>
          <w:sz w:val="32"/>
          <w:szCs w:val="32"/>
          <w:u w:val="single"/>
        </w:rPr>
        <w:t xml:space="preserve"> </w:t>
      </w:r>
      <w:r w:rsidR="00805450" w:rsidRPr="00782F54">
        <w:rPr>
          <w:rFonts w:ascii="Calibri" w:hAnsi="Calibri" w:cs="Calibri"/>
          <w:sz w:val="32"/>
          <w:szCs w:val="32"/>
          <w:u w:val="single"/>
        </w:rPr>
        <w:t xml:space="preserve">“Design </w:t>
      </w:r>
      <w:r w:rsidRPr="00782F54">
        <w:rPr>
          <w:rFonts w:ascii="Calibri" w:hAnsi="Calibri" w:cs="Calibri"/>
          <w:sz w:val="32"/>
          <w:szCs w:val="32"/>
          <w:u w:val="single"/>
        </w:rPr>
        <w:t>SPV</w:t>
      </w:r>
      <w:r w:rsidR="00805450" w:rsidRPr="00782F54">
        <w:rPr>
          <w:rFonts w:ascii="Calibri" w:hAnsi="Calibri" w:cs="Calibri"/>
          <w:sz w:val="32"/>
          <w:szCs w:val="32"/>
          <w:u w:val="single"/>
        </w:rPr>
        <w:t>”</w:t>
      </w:r>
    </w:p>
    <w:p w14:paraId="5A6116AC" w14:textId="22AA28B0" w:rsidR="008D55F3" w:rsidRDefault="00C13F65" w:rsidP="00A14E35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“</w:t>
      </w:r>
      <w:r w:rsidR="00805450" w:rsidRPr="00782F54">
        <w:rPr>
          <w:rFonts w:ascii="Calibri" w:hAnsi="Calibri" w:cs="Calibri"/>
          <w:sz w:val="28"/>
          <w:szCs w:val="28"/>
        </w:rPr>
        <w:t>Design</w:t>
      </w:r>
      <w:r w:rsidRPr="00782F54">
        <w:rPr>
          <w:rFonts w:ascii="Calibri" w:hAnsi="Calibri" w:cs="Calibri"/>
          <w:sz w:val="28"/>
          <w:szCs w:val="28"/>
        </w:rPr>
        <w:t xml:space="preserve"> SPV” is the </w:t>
      </w:r>
      <w:r w:rsidR="00CD3EE8" w:rsidRPr="00782F54">
        <w:rPr>
          <w:rFonts w:ascii="Calibri" w:hAnsi="Calibri" w:cs="Calibri"/>
          <w:sz w:val="28"/>
          <w:szCs w:val="28"/>
        </w:rPr>
        <w:t xml:space="preserve">design with </w:t>
      </w:r>
      <w:r w:rsidR="006B2CAA" w:rsidRPr="00782F54">
        <w:rPr>
          <w:rFonts w:ascii="Calibri" w:hAnsi="Calibri" w:cs="Calibri"/>
          <w:sz w:val="28"/>
          <w:szCs w:val="28"/>
        </w:rPr>
        <w:t xml:space="preserve">a medium (level 2) or a </w:t>
      </w:r>
      <w:r w:rsidRPr="00782F54">
        <w:rPr>
          <w:rFonts w:ascii="Calibri" w:hAnsi="Calibri" w:cs="Calibri"/>
          <w:sz w:val="28"/>
          <w:szCs w:val="28"/>
        </w:rPr>
        <w:t>high</w:t>
      </w:r>
      <w:r w:rsidR="00604805">
        <w:rPr>
          <w:rFonts w:ascii="Calibri" w:hAnsi="Calibri" w:cs="Calibri"/>
          <w:sz w:val="28"/>
          <w:szCs w:val="28"/>
        </w:rPr>
        <w:t>-</w:t>
      </w:r>
      <w:r w:rsidRPr="00782F54">
        <w:rPr>
          <w:rFonts w:ascii="Calibri" w:hAnsi="Calibri" w:cs="Calibri"/>
          <w:sz w:val="28"/>
          <w:szCs w:val="28"/>
        </w:rPr>
        <w:t xml:space="preserve">risk </w:t>
      </w:r>
      <w:r w:rsidR="00CD3EE8" w:rsidRPr="00782F54">
        <w:rPr>
          <w:rFonts w:ascii="Calibri" w:hAnsi="Calibri" w:cs="Calibri"/>
          <w:sz w:val="28"/>
          <w:szCs w:val="28"/>
        </w:rPr>
        <w:t>level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r w:rsidR="00580D31" w:rsidRPr="00782F54">
        <w:rPr>
          <w:rFonts w:ascii="Calibri" w:hAnsi="Calibri" w:cs="Calibri"/>
          <w:sz w:val="28"/>
          <w:szCs w:val="28"/>
        </w:rPr>
        <w:t xml:space="preserve">(level 3) </w:t>
      </w:r>
      <w:r w:rsidRPr="00782F54">
        <w:rPr>
          <w:rFonts w:ascii="Calibri" w:hAnsi="Calibri" w:cs="Calibri"/>
          <w:sz w:val="28"/>
          <w:szCs w:val="28"/>
        </w:rPr>
        <w:t xml:space="preserve">determined in Step </w:t>
      </w:r>
      <w:r w:rsidR="006B2CAA" w:rsidRPr="00782F54">
        <w:rPr>
          <w:rFonts w:ascii="Calibri" w:hAnsi="Calibri" w:cs="Calibri"/>
          <w:sz w:val="28"/>
          <w:szCs w:val="28"/>
        </w:rPr>
        <w:t>5</w:t>
      </w:r>
      <w:r w:rsidRPr="00782F54">
        <w:rPr>
          <w:rFonts w:ascii="Calibri" w:hAnsi="Calibri" w:cs="Calibri"/>
          <w:sz w:val="28"/>
          <w:szCs w:val="28"/>
        </w:rPr>
        <w:t xml:space="preserve">. </w:t>
      </w:r>
      <w:r w:rsidR="00B85CFB">
        <w:rPr>
          <w:sz w:val="28"/>
          <w:szCs w:val="28"/>
        </w:rPr>
        <w:t xml:space="preserve">All </w:t>
      </w:r>
      <w:r w:rsidR="00AA5727">
        <w:rPr>
          <w:sz w:val="28"/>
          <w:szCs w:val="28"/>
        </w:rPr>
        <w:t>design</w:t>
      </w:r>
      <w:r w:rsidR="00B85CFB">
        <w:rPr>
          <w:sz w:val="28"/>
          <w:szCs w:val="28"/>
        </w:rPr>
        <w:t xml:space="preserve"> SPVs, in the descending order from </w:t>
      </w:r>
      <w:proofErr w:type="gramStart"/>
      <w:r w:rsidR="00B85CFB">
        <w:rPr>
          <w:sz w:val="28"/>
          <w:szCs w:val="28"/>
        </w:rPr>
        <w:t>high risk</w:t>
      </w:r>
      <w:proofErr w:type="gramEnd"/>
      <w:r w:rsidR="00B85CFB">
        <w:rPr>
          <w:sz w:val="28"/>
          <w:szCs w:val="28"/>
        </w:rPr>
        <w:t xml:space="preserve"> to medium risk, shall </w:t>
      </w:r>
      <w:proofErr w:type="gramStart"/>
      <w:r w:rsidR="00B85CFB">
        <w:rPr>
          <w:sz w:val="28"/>
          <w:szCs w:val="28"/>
        </w:rPr>
        <w:t>be stated</w:t>
      </w:r>
      <w:proofErr w:type="gramEnd"/>
      <w:r w:rsidR="00B85CFB">
        <w:rPr>
          <w:sz w:val="28"/>
          <w:szCs w:val="28"/>
        </w:rPr>
        <w:t xml:space="preserve"> in a </w:t>
      </w:r>
      <w:r w:rsidR="008D67BF">
        <w:rPr>
          <w:sz w:val="28"/>
          <w:szCs w:val="28"/>
        </w:rPr>
        <w:t xml:space="preserve">summary </w:t>
      </w:r>
      <w:r w:rsidR="00B85CFB">
        <w:rPr>
          <w:sz w:val="28"/>
          <w:szCs w:val="28"/>
        </w:rPr>
        <w:t>table</w:t>
      </w:r>
      <w:r w:rsidR="00AA5727">
        <w:rPr>
          <w:rFonts w:ascii="Calibri" w:hAnsi="Calibri" w:cs="Calibri"/>
          <w:sz w:val="28"/>
          <w:szCs w:val="28"/>
        </w:rPr>
        <w:t xml:space="preserve">. </w:t>
      </w:r>
      <w:r w:rsidRPr="00782F54">
        <w:rPr>
          <w:rFonts w:ascii="Calibri" w:hAnsi="Calibri" w:cs="Calibri"/>
          <w:sz w:val="28"/>
          <w:szCs w:val="28"/>
        </w:rPr>
        <w:t xml:space="preserve">For each </w:t>
      </w:r>
      <w:r w:rsidR="009304A7" w:rsidRPr="00782F54">
        <w:rPr>
          <w:rFonts w:ascii="Calibri" w:hAnsi="Calibri" w:cs="Calibri"/>
          <w:sz w:val="28"/>
          <w:szCs w:val="28"/>
        </w:rPr>
        <w:t xml:space="preserve">Design </w:t>
      </w:r>
      <w:r w:rsidRPr="00782F54">
        <w:rPr>
          <w:rFonts w:ascii="Calibri" w:hAnsi="Calibri" w:cs="Calibri"/>
          <w:sz w:val="28"/>
          <w:szCs w:val="28"/>
        </w:rPr>
        <w:t xml:space="preserve">SPV, the following information shall </w:t>
      </w:r>
      <w:proofErr w:type="gramStart"/>
      <w:r w:rsidRPr="00782F54">
        <w:rPr>
          <w:rFonts w:ascii="Calibri" w:hAnsi="Calibri" w:cs="Calibri"/>
          <w:sz w:val="28"/>
          <w:szCs w:val="28"/>
        </w:rPr>
        <w:t xml:space="preserve">be </w:t>
      </w:r>
      <w:r w:rsidR="00AA5727">
        <w:rPr>
          <w:rFonts w:ascii="Calibri" w:hAnsi="Calibri" w:cs="Calibri"/>
          <w:sz w:val="28"/>
          <w:szCs w:val="28"/>
        </w:rPr>
        <w:t>stated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</w:t>
      </w:r>
      <w:r w:rsidR="006E4590" w:rsidRPr="00782F54">
        <w:rPr>
          <w:rFonts w:ascii="Calibri" w:hAnsi="Calibri" w:cs="Calibri"/>
          <w:sz w:val="28"/>
          <w:szCs w:val="28"/>
        </w:rPr>
        <w:t xml:space="preserve">in </w:t>
      </w:r>
      <w:r w:rsidR="00AA5727">
        <w:rPr>
          <w:rFonts w:ascii="Calibri" w:hAnsi="Calibri" w:cs="Calibri"/>
          <w:sz w:val="28"/>
          <w:szCs w:val="28"/>
        </w:rPr>
        <w:t xml:space="preserve">the </w:t>
      </w:r>
      <w:r w:rsidR="00105835">
        <w:rPr>
          <w:rFonts w:ascii="Calibri" w:hAnsi="Calibri" w:cs="Calibri"/>
          <w:sz w:val="28"/>
          <w:szCs w:val="28"/>
        </w:rPr>
        <w:t xml:space="preserve">summary </w:t>
      </w:r>
      <w:r w:rsidR="006E4590" w:rsidRPr="00782F54">
        <w:rPr>
          <w:rFonts w:ascii="Calibri" w:hAnsi="Calibri" w:cs="Calibri"/>
          <w:sz w:val="28"/>
          <w:szCs w:val="28"/>
        </w:rPr>
        <w:t xml:space="preserve">table </w:t>
      </w:r>
      <w:r w:rsidRPr="00782F54">
        <w:rPr>
          <w:rFonts w:ascii="Calibri" w:hAnsi="Calibri" w:cs="Calibri"/>
          <w:sz w:val="28"/>
          <w:szCs w:val="28"/>
        </w:rPr>
        <w:t xml:space="preserve">for the reason </w:t>
      </w:r>
      <w:r w:rsidR="00CF310C" w:rsidRPr="00782F54">
        <w:rPr>
          <w:rFonts w:ascii="Calibri" w:hAnsi="Calibri" w:cs="Calibri"/>
          <w:sz w:val="28"/>
          <w:szCs w:val="28"/>
        </w:rPr>
        <w:t>for</w:t>
      </w:r>
      <w:r w:rsidRPr="00782F54">
        <w:rPr>
          <w:rFonts w:ascii="Calibri" w:hAnsi="Calibri" w:cs="Calibri"/>
          <w:sz w:val="28"/>
          <w:szCs w:val="28"/>
        </w:rPr>
        <w:t xml:space="preserve"> traceability.</w:t>
      </w:r>
      <w:r w:rsidR="00A14E35">
        <w:rPr>
          <w:rFonts w:ascii="Calibri" w:hAnsi="Calibri" w:cs="Calibri"/>
          <w:sz w:val="28"/>
          <w:szCs w:val="28"/>
        </w:rPr>
        <w:t xml:space="preserve"> </w:t>
      </w:r>
    </w:p>
    <w:p w14:paraId="0318EF15" w14:textId="20551A98" w:rsidR="00A14E35" w:rsidRPr="00782F54" w:rsidRDefault="00A14E35" w:rsidP="00A14E3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Before the design SPV summary table</w:t>
      </w:r>
      <w:r w:rsidRPr="00782F54">
        <w:rPr>
          <w:rFonts w:ascii="Calibri" w:hAnsi="Calibri" w:cs="Calibri"/>
          <w:sz w:val="28"/>
          <w:szCs w:val="28"/>
        </w:rPr>
        <w:t xml:space="preserve">, the following information shall </w:t>
      </w:r>
      <w:r w:rsidR="008D55F3">
        <w:rPr>
          <w:rFonts w:ascii="Calibri" w:hAnsi="Calibri" w:cs="Calibri"/>
          <w:sz w:val="28"/>
          <w:szCs w:val="28"/>
        </w:rPr>
        <w:t>first</w:t>
      </w:r>
      <w:r>
        <w:rPr>
          <w:rFonts w:ascii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</w:rPr>
        <w:t>be stated</w:t>
      </w:r>
      <w:proofErr w:type="gramEnd"/>
      <w:r w:rsidRPr="00782F54">
        <w:rPr>
          <w:rFonts w:ascii="Calibri" w:hAnsi="Calibri" w:cs="Calibri"/>
          <w:sz w:val="28"/>
          <w:szCs w:val="28"/>
        </w:rPr>
        <w:t>:</w:t>
      </w:r>
    </w:p>
    <w:p w14:paraId="6E98B58B" w14:textId="5A755E62" w:rsidR="00A14E35" w:rsidRPr="00782F54" w:rsidRDefault="00A14E35" w:rsidP="00A14E35">
      <w:pPr>
        <w:pStyle w:val="a9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Description of </w:t>
      </w:r>
      <w:proofErr w:type="gramStart"/>
      <w:r w:rsidR="008D55F3">
        <w:rPr>
          <w:rFonts w:ascii="Calibri" w:hAnsi="Calibri" w:cs="Calibri"/>
          <w:sz w:val="28"/>
          <w:szCs w:val="28"/>
        </w:rPr>
        <w:t>p</w:t>
      </w:r>
      <w:r w:rsidRPr="00782F54">
        <w:rPr>
          <w:rFonts w:ascii="Calibri" w:hAnsi="Calibri" w:cs="Calibri"/>
          <w:sz w:val="28"/>
          <w:szCs w:val="28"/>
        </w:rPr>
        <w:t xml:space="preserve">ossible </w:t>
      </w:r>
      <w:r w:rsidR="008D55F3">
        <w:rPr>
          <w:rFonts w:ascii="Calibri" w:hAnsi="Calibri" w:cs="Calibri"/>
          <w:sz w:val="28"/>
          <w:szCs w:val="28"/>
        </w:rPr>
        <w:t>e</w:t>
      </w:r>
      <w:r w:rsidRPr="00782F54">
        <w:rPr>
          <w:rFonts w:ascii="Calibri" w:hAnsi="Calibri" w:cs="Calibri"/>
          <w:sz w:val="28"/>
          <w:szCs w:val="28"/>
        </w:rPr>
        <w:t>vents</w:t>
      </w:r>
      <w:proofErr w:type="gramEnd"/>
      <w:r w:rsidR="008D55F3">
        <w:rPr>
          <w:rFonts w:ascii="Calibri" w:hAnsi="Calibri" w:cs="Calibri"/>
          <w:sz w:val="28"/>
          <w:szCs w:val="28"/>
        </w:rPr>
        <w:t xml:space="preserve"> </w:t>
      </w:r>
      <w:r w:rsidR="006C2BA7">
        <w:rPr>
          <w:rFonts w:ascii="Calibri" w:hAnsi="Calibri" w:cs="Calibri"/>
          <w:sz w:val="28"/>
          <w:szCs w:val="28"/>
        </w:rPr>
        <w:t xml:space="preserve">that could be a result of failures of the review </w:t>
      </w:r>
      <w:r w:rsidR="00CF310C">
        <w:rPr>
          <w:rFonts w:ascii="Calibri" w:hAnsi="Calibri" w:cs="Calibri"/>
          <w:sz w:val="28"/>
          <w:szCs w:val="28"/>
        </w:rPr>
        <w:t>document.</w:t>
      </w:r>
    </w:p>
    <w:p w14:paraId="7379892F" w14:textId="1D3F39D7" w:rsidR="00A14E35" w:rsidRPr="00782F54" w:rsidRDefault="00A14E35" w:rsidP="00A14E35">
      <w:pPr>
        <w:pStyle w:val="a9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Description of</w:t>
      </w:r>
      <w:r w:rsidR="00996077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="00EE7A35">
        <w:rPr>
          <w:rFonts w:ascii="Calibri" w:hAnsi="Calibri" w:cs="Calibri"/>
          <w:sz w:val="28"/>
          <w:szCs w:val="28"/>
        </w:rPr>
        <w:t xml:space="preserve">possible </w:t>
      </w:r>
      <w:r w:rsidR="00996077">
        <w:rPr>
          <w:rFonts w:ascii="Calibri" w:hAnsi="Calibri" w:cs="Calibri"/>
          <w:sz w:val="28"/>
          <w:szCs w:val="28"/>
        </w:rPr>
        <w:t>f</w:t>
      </w:r>
      <w:r w:rsidRPr="00782F54">
        <w:rPr>
          <w:rFonts w:ascii="Calibri" w:hAnsi="Calibri" w:cs="Calibri"/>
          <w:sz w:val="28"/>
          <w:szCs w:val="28"/>
        </w:rPr>
        <w:t>ailure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</w:t>
      </w:r>
      <w:r w:rsidR="00996077">
        <w:rPr>
          <w:rFonts w:ascii="Calibri" w:hAnsi="Calibri" w:cs="Calibri"/>
          <w:sz w:val="28"/>
          <w:szCs w:val="28"/>
        </w:rPr>
        <w:t>m</w:t>
      </w:r>
      <w:r w:rsidRPr="00782F54">
        <w:rPr>
          <w:rFonts w:ascii="Calibri" w:hAnsi="Calibri" w:cs="Calibri"/>
          <w:sz w:val="28"/>
          <w:szCs w:val="28"/>
        </w:rPr>
        <w:t>odes</w:t>
      </w:r>
      <w:r w:rsidR="00996077">
        <w:rPr>
          <w:rFonts w:ascii="Calibri" w:hAnsi="Calibri" w:cs="Calibri"/>
          <w:sz w:val="28"/>
          <w:szCs w:val="28"/>
        </w:rPr>
        <w:t xml:space="preserve"> resulting from the</w:t>
      </w:r>
      <w:r w:rsidR="00EE7A35">
        <w:rPr>
          <w:rFonts w:ascii="Calibri" w:hAnsi="Calibri" w:cs="Calibri"/>
          <w:sz w:val="28"/>
          <w:szCs w:val="28"/>
        </w:rPr>
        <w:t xml:space="preserve"> possible events as stated above</w:t>
      </w:r>
      <w:r w:rsidR="003D6D3E">
        <w:rPr>
          <w:rFonts w:ascii="Calibri" w:hAnsi="Calibri" w:cs="Calibri"/>
          <w:sz w:val="28"/>
          <w:szCs w:val="28"/>
        </w:rPr>
        <w:t xml:space="preserve"> in (1)</w:t>
      </w:r>
      <w:proofErr w:type="gramStart"/>
      <w:r w:rsidR="00EE7A35">
        <w:rPr>
          <w:rFonts w:ascii="Calibri" w:hAnsi="Calibri" w:cs="Calibri"/>
          <w:sz w:val="28"/>
          <w:szCs w:val="28"/>
        </w:rPr>
        <w:t>.</w:t>
      </w:r>
      <w:r w:rsidR="00996077">
        <w:rPr>
          <w:rFonts w:ascii="Calibri" w:hAnsi="Calibri" w:cs="Calibri"/>
          <w:sz w:val="28"/>
          <w:szCs w:val="28"/>
        </w:rPr>
        <w:t xml:space="preserve"> 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proofErr w:type="gramEnd"/>
    </w:p>
    <w:p w14:paraId="7C3AE9B4" w14:textId="63783515" w:rsidR="00DE2165" w:rsidRPr="00782F54" w:rsidRDefault="00A14E35" w:rsidP="00DE216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In the design SPV summary table, </w:t>
      </w:r>
      <w:r w:rsidR="00A0497A">
        <w:rPr>
          <w:rFonts w:ascii="Calibri" w:hAnsi="Calibri" w:cs="Calibri"/>
          <w:sz w:val="28"/>
          <w:szCs w:val="28"/>
        </w:rPr>
        <w:t xml:space="preserve">each design SPV shall </w:t>
      </w:r>
      <w:proofErr w:type="gramStart"/>
      <w:r w:rsidR="00A0497A">
        <w:rPr>
          <w:rFonts w:ascii="Calibri" w:hAnsi="Calibri" w:cs="Calibri"/>
          <w:sz w:val="28"/>
          <w:szCs w:val="28"/>
        </w:rPr>
        <w:t>be stated</w:t>
      </w:r>
      <w:proofErr w:type="gramEnd"/>
      <w:r w:rsidR="00A0497A">
        <w:rPr>
          <w:rFonts w:ascii="Calibri" w:hAnsi="Calibri" w:cs="Calibri"/>
          <w:sz w:val="28"/>
          <w:szCs w:val="28"/>
        </w:rPr>
        <w:t xml:space="preserve"> with the following information.</w:t>
      </w:r>
    </w:p>
    <w:p w14:paraId="05901F77" w14:textId="5CC72845" w:rsidR="003E7ADB" w:rsidRPr="00782F54" w:rsidRDefault="003E7ADB" w:rsidP="005767F1">
      <w:pPr>
        <w:pStyle w:val="a9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Description of Design</w:t>
      </w:r>
      <w:r w:rsidR="00CE1BA0">
        <w:rPr>
          <w:rFonts w:ascii="Calibri" w:hAnsi="Calibri" w:cs="Calibri"/>
          <w:sz w:val="28"/>
          <w:szCs w:val="28"/>
        </w:rPr>
        <w:t xml:space="preserve"> </w:t>
      </w:r>
      <w:r w:rsidR="00046DC0">
        <w:rPr>
          <w:rFonts w:ascii="Calibri" w:hAnsi="Calibri" w:cs="Calibri"/>
          <w:sz w:val="28"/>
          <w:szCs w:val="28"/>
        </w:rPr>
        <w:t>SPV</w:t>
      </w:r>
      <w:r w:rsidR="00CE1BA0">
        <w:rPr>
          <w:rFonts w:ascii="Calibri" w:hAnsi="Calibri" w:cs="Calibri"/>
          <w:sz w:val="28"/>
          <w:szCs w:val="28"/>
        </w:rPr>
        <w:t xml:space="preserve"> (also the </w:t>
      </w:r>
      <w:r w:rsidR="00046DC0">
        <w:rPr>
          <w:rFonts w:ascii="Calibri" w:hAnsi="Calibri" w:cs="Calibri"/>
          <w:sz w:val="28"/>
          <w:szCs w:val="28"/>
        </w:rPr>
        <w:t xml:space="preserve">location of the SPV in the document, i.e., </w:t>
      </w:r>
      <w:r w:rsidR="00CE1BA0">
        <w:rPr>
          <w:rFonts w:ascii="Calibri" w:hAnsi="Calibri" w:cs="Calibri"/>
          <w:sz w:val="28"/>
          <w:szCs w:val="28"/>
        </w:rPr>
        <w:t xml:space="preserve">page number, </w:t>
      </w:r>
      <w:r w:rsidR="00CF310C">
        <w:rPr>
          <w:rFonts w:ascii="Calibri" w:hAnsi="Calibri" w:cs="Calibri"/>
          <w:sz w:val="28"/>
          <w:szCs w:val="28"/>
        </w:rPr>
        <w:t>line</w:t>
      </w:r>
      <w:r w:rsidR="00CE1BA0">
        <w:rPr>
          <w:rFonts w:ascii="Calibri" w:hAnsi="Calibri" w:cs="Calibri"/>
          <w:sz w:val="28"/>
          <w:szCs w:val="28"/>
        </w:rPr>
        <w:t xml:space="preserve"> number in</w:t>
      </w:r>
      <w:r w:rsidR="0018051C">
        <w:rPr>
          <w:rFonts w:ascii="Calibri" w:hAnsi="Calibri" w:cs="Calibri"/>
          <w:sz w:val="28"/>
          <w:szCs w:val="28"/>
        </w:rPr>
        <w:t xml:space="preserve"> page</w:t>
      </w:r>
      <w:r w:rsidR="00CE1BA0">
        <w:rPr>
          <w:rFonts w:ascii="Calibri" w:hAnsi="Calibri" w:cs="Calibri"/>
          <w:sz w:val="28"/>
          <w:szCs w:val="28"/>
        </w:rPr>
        <w:t>)</w:t>
      </w:r>
    </w:p>
    <w:p w14:paraId="2808E80C" w14:textId="5C4C1F96" w:rsidR="00C13F65" w:rsidRPr="00782F54" w:rsidRDefault="005767F1" w:rsidP="005767F1">
      <w:pPr>
        <w:pStyle w:val="a9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Type of </w:t>
      </w:r>
      <w:r w:rsidR="006D3BE9" w:rsidRPr="00782F54">
        <w:rPr>
          <w:rFonts w:ascii="Calibri" w:hAnsi="Calibri" w:cs="Calibri"/>
          <w:sz w:val="28"/>
          <w:szCs w:val="28"/>
        </w:rPr>
        <w:t>Design</w:t>
      </w:r>
      <w:r w:rsidR="005F4619" w:rsidRPr="00782F54">
        <w:rPr>
          <w:rFonts w:ascii="Calibri" w:hAnsi="Calibri" w:cs="Calibri"/>
          <w:sz w:val="28"/>
          <w:szCs w:val="28"/>
        </w:rPr>
        <w:t xml:space="preserve">: Mechanical, Electrical, </w:t>
      </w:r>
      <w:r w:rsidR="00846CA1" w:rsidRPr="00782F54">
        <w:rPr>
          <w:rFonts w:ascii="Calibri" w:hAnsi="Calibri" w:cs="Calibri"/>
          <w:sz w:val="28"/>
          <w:szCs w:val="28"/>
        </w:rPr>
        <w:t xml:space="preserve">I&amp;C, </w:t>
      </w:r>
      <w:r w:rsidR="005F4619" w:rsidRPr="00782F54">
        <w:rPr>
          <w:rFonts w:ascii="Calibri" w:hAnsi="Calibri" w:cs="Calibri"/>
          <w:sz w:val="28"/>
          <w:szCs w:val="28"/>
        </w:rPr>
        <w:t>Structural, Sof</w:t>
      </w:r>
      <w:r w:rsidR="00634FD2" w:rsidRPr="00782F54">
        <w:rPr>
          <w:rFonts w:ascii="Calibri" w:hAnsi="Calibri" w:cs="Calibri"/>
          <w:sz w:val="28"/>
          <w:szCs w:val="28"/>
        </w:rPr>
        <w:t>tware</w:t>
      </w:r>
      <w:r w:rsidR="00846CA1" w:rsidRPr="00782F54">
        <w:rPr>
          <w:rFonts w:ascii="Calibri" w:hAnsi="Calibri" w:cs="Calibri"/>
          <w:sz w:val="28"/>
          <w:szCs w:val="28"/>
        </w:rPr>
        <w:t xml:space="preserve">, </w:t>
      </w:r>
      <w:r w:rsidR="00177871" w:rsidRPr="00782F54">
        <w:rPr>
          <w:rFonts w:ascii="Calibri" w:hAnsi="Calibri" w:cs="Calibri"/>
          <w:sz w:val="28"/>
          <w:szCs w:val="28"/>
        </w:rPr>
        <w:t xml:space="preserve">Process </w:t>
      </w:r>
      <w:r w:rsidR="006A31EE" w:rsidRPr="00782F54">
        <w:rPr>
          <w:rFonts w:ascii="Calibri" w:hAnsi="Calibri" w:cs="Calibri"/>
          <w:sz w:val="28"/>
          <w:szCs w:val="28"/>
        </w:rPr>
        <w:t>or</w:t>
      </w:r>
      <w:r w:rsidR="00177871" w:rsidRPr="00782F54">
        <w:rPr>
          <w:rFonts w:ascii="Calibri" w:hAnsi="Calibri" w:cs="Calibri"/>
          <w:sz w:val="28"/>
          <w:szCs w:val="28"/>
        </w:rPr>
        <w:t xml:space="preserve"> </w:t>
      </w:r>
      <w:r w:rsidR="00846CA1" w:rsidRPr="00782F54">
        <w:rPr>
          <w:rFonts w:ascii="Calibri" w:hAnsi="Calibri" w:cs="Calibri"/>
          <w:sz w:val="28"/>
          <w:szCs w:val="28"/>
        </w:rPr>
        <w:t>Others</w:t>
      </w:r>
      <w:r w:rsidR="005F4619" w:rsidRPr="00782F54">
        <w:rPr>
          <w:rFonts w:ascii="Calibri" w:hAnsi="Calibri" w:cs="Calibri"/>
          <w:sz w:val="28"/>
          <w:szCs w:val="28"/>
        </w:rPr>
        <w:t xml:space="preserve"> </w:t>
      </w:r>
    </w:p>
    <w:p w14:paraId="3DAAC13E" w14:textId="299E7F77" w:rsidR="005767F1" w:rsidRPr="00782F54" w:rsidRDefault="00B348B8" w:rsidP="005767F1">
      <w:pPr>
        <w:pStyle w:val="a9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Design Failure R</w:t>
      </w:r>
      <w:r w:rsidR="008E0C75" w:rsidRPr="00782F54">
        <w:rPr>
          <w:rFonts w:ascii="Calibri" w:hAnsi="Calibri" w:cs="Calibri"/>
          <w:sz w:val="28"/>
          <w:szCs w:val="28"/>
        </w:rPr>
        <w:t>ate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r w:rsidR="00ED46B7" w:rsidRPr="00782F54">
        <w:rPr>
          <w:rFonts w:ascii="Calibri" w:hAnsi="Calibri" w:cs="Calibri"/>
          <w:sz w:val="28"/>
          <w:szCs w:val="28"/>
        </w:rPr>
        <w:t xml:space="preserve"> </w:t>
      </w:r>
    </w:p>
    <w:p w14:paraId="10529A3C" w14:textId="13619812" w:rsidR="00ED46B7" w:rsidRPr="00782F54" w:rsidRDefault="00ED46B7" w:rsidP="005767F1">
      <w:pPr>
        <w:pStyle w:val="a9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 Multiplier</w:t>
      </w:r>
      <w:r w:rsidR="006E4590" w:rsidRPr="00782F54">
        <w:rPr>
          <w:rFonts w:ascii="Calibri" w:hAnsi="Calibri" w:cs="Calibri"/>
          <w:sz w:val="28"/>
          <w:szCs w:val="28"/>
        </w:rPr>
        <w:t xml:space="preserve"> (Level of </w:t>
      </w:r>
      <w:r w:rsidR="00177871" w:rsidRPr="00782F54">
        <w:rPr>
          <w:rFonts w:ascii="Calibri" w:hAnsi="Calibri" w:cs="Calibri"/>
          <w:sz w:val="28"/>
          <w:szCs w:val="28"/>
        </w:rPr>
        <w:t xml:space="preserve">Design </w:t>
      </w:r>
      <w:r w:rsidR="00764775" w:rsidRPr="00782F54">
        <w:rPr>
          <w:rFonts w:ascii="Calibri" w:hAnsi="Calibri" w:cs="Calibri"/>
          <w:sz w:val="28"/>
          <w:szCs w:val="28"/>
        </w:rPr>
        <w:t>Failure Rate)</w:t>
      </w:r>
    </w:p>
    <w:p w14:paraId="00736E23" w14:textId="59595ACB" w:rsidR="006E4590" w:rsidRPr="00782F54" w:rsidRDefault="00A177A5" w:rsidP="005767F1">
      <w:pPr>
        <w:pStyle w:val="a9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Description of Failure </w:t>
      </w:r>
      <w:r w:rsidR="00EC769E" w:rsidRPr="00782F54">
        <w:rPr>
          <w:rFonts w:ascii="Calibri" w:hAnsi="Calibri" w:cs="Calibri"/>
          <w:sz w:val="28"/>
          <w:szCs w:val="28"/>
        </w:rPr>
        <w:t>Cons</w:t>
      </w:r>
      <w:r w:rsidR="006E4590" w:rsidRPr="00782F54">
        <w:rPr>
          <w:rFonts w:ascii="Calibri" w:hAnsi="Calibri" w:cs="Calibri"/>
          <w:sz w:val="28"/>
          <w:szCs w:val="28"/>
        </w:rPr>
        <w:t>equence (Level of Consequence)</w:t>
      </w:r>
    </w:p>
    <w:p w14:paraId="622F36FE" w14:textId="71A1F745" w:rsidR="00ED46B7" w:rsidRPr="00782F54" w:rsidRDefault="006E4590" w:rsidP="005767F1">
      <w:pPr>
        <w:pStyle w:val="a9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Level of Risk</w:t>
      </w:r>
      <w:r w:rsidR="00EC769E" w:rsidRPr="00782F54">
        <w:rPr>
          <w:rFonts w:ascii="Calibri" w:hAnsi="Calibri" w:cs="Calibri"/>
          <w:sz w:val="28"/>
          <w:szCs w:val="28"/>
        </w:rPr>
        <w:t xml:space="preserve"> </w:t>
      </w:r>
      <w:r w:rsidR="00177871" w:rsidRPr="00782F54">
        <w:rPr>
          <w:rFonts w:ascii="Calibri" w:hAnsi="Calibri" w:cs="Calibri"/>
          <w:sz w:val="28"/>
          <w:szCs w:val="28"/>
        </w:rPr>
        <w:t>(hi</w:t>
      </w:r>
      <w:r w:rsidR="00C67A11" w:rsidRPr="00782F54">
        <w:rPr>
          <w:rFonts w:ascii="Calibri" w:hAnsi="Calibri" w:cs="Calibri"/>
          <w:sz w:val="28"/>
          <w:szCs w:val="28"/>
        </w:rPr>
        <w:t xml:space="preserve"> or </w:t>
      </w:r>
      <w:r w:rsidR="00177871" w:rsidRPr="00782F54">
        <w:rPr>
          <w:rFonts w:ascii="Calibri" w:hAnsi="Calibri" w:cs="Calibri"/>
          <w:sz w:val="28"/>
          <w:szCs w:val="28"/>
        </w:rPr>
        <w:t>medium</w:t>
      </w:r>
      <w:r w:rsidR="00E50A15">
        <w:rPr>
          <w:rFonts w:ascii="Calibri" w:hAnsi="Calibri" w:cs="Calibri"/>
          <w:sz w:val="28"/>
          <w:szCs w:val="28"/>
        </w:rPr>
        <w:t xml:space="preserve"> risk</w:t>
      </w:r>
      <w:r w:rsidR="00177871" w:rsidRPr="00782F54">
        <w:rPr>
          <w:rFonts w:ascii="Calibri" w:hAnsi="Calibri" w:cs="Calibri"/>
          <w:sz w:val="28"/>
          <w:szCs w:val="28"/>
        </w:rPr>
        <w:t>)</w:t>
      </w:r>
      <w:r w:rsidR="00902BE4" w:rsidRPr="00782F54">
        <w:rPr>
          <w:rFonts w:ascii="Calibri" w:hAnsi="Calibri" w:cs="Calibri"/>
          <w:sz w:val="28"/>
          <w:szCs w:val="28"/>
        </w:rPr>
        <w:t xml:space="preserve"> </w:t>
      </w:r>
    </w:p>
    <w:p w14:paraId="1C244D49" w14:textId="292B98F2" w:rsidR="00902BE4" w:rsidRPr="00782F54" w:rsidRDefault="00902BE4" w:rsidP="00902BE4">
      <w:pPr>
        <w:rPr>
          <w:rFonts w:ascii="Calibri" w:hAnsi="Calibri" w:cs="Calibri"/>
          <w:sz w:val="28"/>
          <w:szCs w:val="28"/>
        </w:rPr>
      </w:pPr>
    </w:p>
    <w:p w14:paraId="4EE8F6A5" w14:textId="2E1188F9" w:rsidR="006750EC" w:rsidRPr="00782F54" w:rsidRDefault="006750EC" w:rsidP="00FD151A">
      <w:pPr>
        <w:rPr>
          <w:rFonts w:ascii="Calibri" w:hAnsi="Calibri" w:cs="Calibri"/>
          <w:u w:val="single"/>
        </w:rPr>
      </w:pPr>
    </w:p>
    <w:p w14:paraId="206368D4" w14:textId="77777777" w:rsidR="006750EC" w:rsidRPr="00782F54" w:rsidRDefault="006750EC" w:rsidP="00FD151A">
      <w:pPr>
        <w:rPr>
          <w:rFonts w:ascii="Calibri" w:hAnsi="Calibri" w:cs="Calibri"/>
        </w:rPr>
      </w:pPr>
    </w:p>
    <w:p w14:paraId="00F130A9" w14:textId="77777777" w:rsidR="006750EC" w:rsidRPr="00782F54" w:rsidRDefault="006750EC" w:rsidP="00FD151A">
      <w:pPr>
        <w:rPr>
          <w:rFonts w:ascii="Calibri" w:hAnsi="Calibri" w:cs="Calibri"/>
        </w:rPr>
      </w:pPr>
    </w:p>
    <w:p w14:paraId="3B38349B" w14:textId="57BD23B4" w:rsidR="006750EC" w:rsidRPr="00782F54" w:rsidRDefault="006750EC" w:rsidP="00FD151A">
      <w:pPr>
        <w:rPr>
          <w:rFonts w:ascii="Calibri" w:hAnsi="Calibri" w:cs="Calibri"/>
        </w:rPr>
      </w:pPr>
    </w:p>
    <w:p w14:paraId="71A4377F" w14:textId="6F6D9BBD" w:rsidR="00FD151A" w:rsidRPr="00782F54" w:rsidRDefault="00FD151A" w:rsidP="00FD151A">
      <w:pPr>
        <w:rPr>
          <w:rFonts w:ascii="Calibri" w:hAnsi="Calibri" w:cs="Calibri"/>
        </w:rPr>
      </w:pPr>
    </w:p>
    <w:p w14:paraId="64F7BE24" w14:textId="07DC4D42" w:rsidR="004C1275" w:rsidRPr="00782F54" w:rsidRDefault="004C1275" w:rsidP="004C1275">
      <w:pPr>
        <w:rPr>
          <w:rFonts w:ascii="Calibri" w:hAnsi="Calibri" w:cs="Calibri"/>
        </w:rPr>
      </w:pPr>
    </w:p>
    <w:sectPr w:rsidR="004C1275" w:rsidRPr="00782F54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DD50D" w14:textId="77777777" w:rsidR="003F1504" w:rsidRDefault="003F1504" w:rsidP="00FC6FEC">
      <w:pPr>
        <w:spacing w:after="0" w:line="240" w:lineRule="auto"/>
      </w:pPr>
      <w:r>
        <w:separator/>
      </w:r>
    </w:p>
  </w:endnote>
  <w:endnote w:type="continuationSeparator" w:id="0">
    <w:p w14:paraId="7CE782EB" w14:textId="77777777" w:rsidR="003F1504" w:rsidRDefault="003F1504" w:rsidP="00FC6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9B2E" w14:textId="77777777" w:rsidR="007863E7" w:rsidRPr="005C0592" w:rsidRDefault="007863E7" w:rsidP="007863E7">
    <w:pPr>
      <w:pStyle w:val="p1"/>
      <w:rPr>
        <w:rFonts w:asciiTheme="majorHAnsi" w:hAnsiTheme="majorHAnsi" w:cstheme="majorHAnsi"/>
      </w:rPr>
    </w:pPr>
    <w:r w:rsidRPr="005C0592">
      <w:rPr>
        <w:rFonts w:asciiTheme="majorHAnsi" w:hAnsiTheme="majorHAnsi" w:cstheme="majorHAnsi"/>
      </w:rPr>
      <w:t>Copyright and Proprietary, Performance Improvement International LLC., 2025. Derivative Products Strictly</w:t>
    </w:r>
    <w:r>
      <w:rPr>
        <w:rFonts w:asciiTheme="majorHAnsi" w:hAnsiTheme="majorHAnsi" w:cstheme="majorHAnsi"/>
      </w:rPr>
      <w:t xml:space="preserve"> </w:t>
    </w:r>
    <w:r w:rsidRPr="005C0592">
      <w:rPr>
        <w:rFonts w:asciiTheme="majorHAnsi" w:hAnsiTheme="majorHAnsi" w:cstheme="majorHAnsi"/>
      </w:rPr>
      <w:t>Prohibited.</w:t>
    </w:r>
  </w:p>
  <w:p w14:paraId="6CDD9484" w14:textId="77777777" w:rsidR="007863E7" w:rsidRDefault="007863E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AEA1B" w14:textId="77777777" w:rsidR="003F1504" w:rsidRDefault="003F1504" w:rsidP="00FC6FEC">
      <w:pPr>
        <w:spacing w:after="0" w:line="240" w:lineRule="auto"/>
      </w:pPr>
      <w:r>
        <w:separator/>
      </w:r>
    </w:p>
  </w:footnote>
  <w:footnote w:type="continuationSeparator" w:id="0">
    <w:p w14:paraId="1B682915" w14:textId="77777777" w:rsidR="003F1504" w:rsidRDefault="003F1504" w:rsidP="00FC6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B3A4" w14:textId="68337228" w:rsidR="007863E7" w:rsidRDefault="003F1504">
    <w:pPr>
      <w:pStyle w:val="ae"/>
    </w:pPr>
    <w:r>
      <w:rPr>
        <w:noProof/>
      </w:rPr>
      <w:pict w14:anchorId="4E612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1812288" o:spid="_x0000_s1027" type="#_x0000_t75" alt="" style="position:absolute;margin-left:0;margin-top:0;width:467.5pt;height:72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01647587779_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EEF9" w14:textId="4079E4DB" w:rsidR="007863E7" w:rsidRDefault="003F1504">
    <w:pPr>
      <w:pStyle w:val="ae"/>
    </w:pPr>
    <w:r>
      <w:rPr>
        <w:noProof/>
      </w:rPr>
      <w:pict w14:anchorId="3422B2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1812289" o:spid="_x0000_s1026" type="#_x0000_t75" alt="" style="position:absolute;margin-left:0;margin-top:0;width:467.5pt;height:72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01647587779_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6F26" w14:textId="5BAD290D" w:rsidR="007863E7" w:rsidRDefault="003F1504">
    <w:pPr>
      <w:pStyle w:val="ae"/>
    </w:pPr>
    <w:r>
      <w:rPr>
        <w:noProof/>
      </w:rPr>
      <w:pict w14:anchorId="634DEB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1812287" o:spid="_x0000_s1025" type="#_x0000_t75" alt="" style="position:absolute;margin-left:0;margin-top:0;width:467.5pt;height:72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01647587779_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712"/>
    <w:multiLevelType w:val="hybridMultilevel"/>
    <w:tmpl w:val="6DE690AA"/>
    <w:lvl w:ilvl="0" w:tplc="0202437A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8129B"/>
    <w:multiLevelType w:val="hybridMultilevel"/>
    <w:tmpl w:val="472A96A2"/>
    <w:lvl w:ilvl="0" w:tplc="8A7053D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D2525"/>
    <w:multiLevelType w:val="hybridMultilevel"/>
    <w:tmpl w:val="696A6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73601"/>
    <w:multiLevelType w:val="hybridMultilevel"/>
    <w:tmpl w:val="B3986544"/>
    <w:lvl w:ilvl="0" w:tplc="7B0845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E5FEF"/>
    <w:multiLevelType w:val="hybridMultilevel"/>
    <w:tmpl w:val="32E6087C"/>
    <w:lvl w:ilvl="0" w:tplc="7B0845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00E37"/>
    <w:multiLevelType w:val="hybridMultilevel"/>
    <w:tmpl w:val="3C48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10C64"/>
    <w:multiLevelType w:val="hybridMultilevel"/>
    <w:tmpl w:val="0768805E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7" w15:restartNumberingAfterBreak="0">
    <w:nsid w:val="628F5267"/>
    <w:multiLevelType w:val="hybridMultilevel"/>
    <w:tmpl w:val="1A9EA07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AAB6841"/>
    <w:multiLevelType w:val="hybridMultilevel"/>
    <w:tmpl w:val="BC9E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2233E"/>
    <w:multiLevelType w:val="hybridMultilevel"/>
    <w:tmpl w:val="9176F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0" w15:restartNumberingAfterBreak="0">
    <w:nsid w:val="743271F3"/>
    <w:multiLevelType w:val="hybridMultilevel"/>
    <w:tmpl w:val="A83E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02437A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979851">
    <w:abstractNumId w:val="3"/>
  </w:num>
  <w:num w:numId="2" w16cid:durableId="382825267">
    <w:abstractNumId w:val="4"/>
  </w:num>
  <w:num w:numId="3" w16cid:durableId="209459773">
    <w:abstractNumId w:val="5"/>
  </w:num>
  <w:num w:numId="4" w16cid:durableId="1511263502">
    <w:abstractNumId w:val="10"/>
  </w:num>
  <w:num w:numId="5" w16cid:durableId="1060905292">
    <w:abstractNumId w:val="2"/>
  </w:num>
  <w:num w:numId="6" w16cid:durableId="339889085">
    <w:abstractNumId w:val="1"/>
  </w:num>
  <w:num w:numId="7" w16cid:durableId="706220575">
    <w:abstractNumId w:val="9"/>
  </w:num>
  <w:num w:numId="8" w16cid:durableId="1706245566">
    <w:abstractNumId w:val="8"/>
  </w:num>
  <w:num w:numId="9" w16cid:durableId="1768886802">
    <w:abstractNumId w:val="0"/>
  </w:num>
  <w:num w:numId="10" w16cid:durableId="1542858986">
    <w:abstractNumId w:val="7"/>
  </w:num>
  <w:num w:numId="11" w16cid:durableId="215047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AD"/>
    <w:rsid w:val="000220B7"/>
    <w:rsid w:val="00027AB2"/>
    <w:rsid w:val="00036916"/>
    <w:rsid w:val="00046DC0"/>
    <w:rsid w:val="0006069B"/>
    <w:rsid w:val="000871F9"/>
    <w:rsid w:val="000B3719"/>
    <w:rsid w:val="000B4A1F"/>
    <w:rsid w:val="000B5DE4"/>
    <w:rsid w:val="000B68D5"/>
    <w:rsid w:val="000B7777"/>
    <w:rsid w:val="000E26F4"/>
    <w:rsid w:val="00105835"/>
    <w:rsid w:val="001269B8"/>
    <w:rsid w:val="001611C2"/>
    <w:rsid w:val="001659B3"/>
    <w:rsid w:val="001674BE"/>
    <w:rsid w:val="0017294D"/>
    <w:rsid w:val="00177871"/>
    <w:rsid w:val="0018051C"/>
    <w:rsid w:val="00180791"/>
    <w:rsid w:val="001C1C95"/>
    <w:rsid w:val="001C71A2"/>
    <w:rsid w:val="001D15E2"/>
    <w:rsid w:val="001E223C"/>
    <w:rsid w:val="001E26D8"/>
    <w:rsid w:val="001F6158"/>
    <w:rsid w:val="002032E9"/>
    <w:rsid w:val="00231DF6"/>
    <w:rsid w:val="00231F73"/>
    <w:rsid w:val="0023538E"/>
    <w:rsid w:val="002439D5"/>
    <w:rsid w:val="00265D17"/>
    <w:rsid w:val="00295BCF"/>
    <w:rsid w:val="002A1D2C"/>
    <w:rsid w:val="002B74B4"/>
    <w:rsid w:val="002F378D"/>
    <w:rsid w:val="0030528D"/>
    <w:rsid w:val="00315AE7"/>
    <w:rsid w:val="00323E6B"/>
    <w:rsid w:val="003440C2"/>
    <w:rsid w:val="00371D7D"/>
    <w:rsid w:val="003773D0"/>
    <w:rsid w:val="003A2546"/>
    <w:rsid w:val="003B0633"/>
    <w:rsid w:val="003B7258"/>
    <w:rsid w:val="003D6D3E"/>
    <w:rsid w:val="003E768A"/>
    <w:rsid w:val="003E7ADB"/>
    <w:rsid w:val="003F1504"/>
    <w:rsid w:val="003F4159"/>
    <w:rsid w:val="00400814"/>
    <w:rsid w:val="00401465"/>
    <w:rsid w:val="00402830"/>
    <w:rsid w:val="00404BBB"/>
    <w:rsid w:val="00417438"/>
    <w:rsid w:val="00442821"/>
    <w:rsid w:val="0049300F"/>
    <w:rsid w:val="004B65CB"/>
    <w:rsid w:val="004B6822"/>
    <w:rsid w:val="004C1275"/>
    <w:rsid w:val="004D4A31"/>
    <w:rsid w:val="004E01EC"/>
    <w:rsid w:val="004E21DE"/>
    <w:rsid w:val="0052139B"/>
    <w:rsid w:val="00560A1D"/>
    <w:rsid w:val="0057106B"/>
    <w:rsid w:val="005767F1"/>
    <w:rsid w:val="00580D31"/>
    <w:rsid w:val="005940F1"/>
    <w:rsid w:val="005A764A"/>
    <w:rsid w:val="005A7D80"/>
    <w:rsid w:val="005B48EA"/>
    <w:rsid w:val="005E1A6A"/>
    <w:rsid w:val="005F4619"/>
    <w:rsid w:val="00604805"/>
    <w:rsid w:val="00616D91"/>
    <w:rsid w:val="00634FD2"/>
    <w:rsid w:val="00662730"/>
    <w:rsid w:val="006750EC"/>
    <w:rsid w:val="00694D04"/>
    <w:rsid w:val="006A31EE"/>
    <w:rsid w:val="006A533F"/>
    <w:rsid w:val="006B2CAA"/>
    <w:rsid w:val="006C0D76"/>
    <w:rsid w:val="006C2BA7"/>
    <w:rsid w:val="006D0D89"/>
    <w:rsid w:val="006D3BE9"/>
    <w:rsid w:val="006D4573"/>
    <w:rsid w:val="006E4590"/>
    <w:rsid w:val="00714B02"/>
    <w:rsid w:val="00737A63"/>
    <w:rsid w:val="00751122"/>
    <w:rsid w:val="00764775"/>
    <w:rsid w:val="00782F54"/>
    <w:rsid w:val="007863E7"/>
    <w:rsid w:val="007C2FC0"/>
    <w:rsid w:val="007D6FF1"/>
    <w:rsid w:val="007E3FA1"/>
    <w:rsid w:val="007E478D"/>
    <w:rsid w:val="007F6320"/>
    <w:rsid w:val="007F7752"/>
    <w:rsid w:val="00805450"/>
    <w:rsid w:val="008171F0"/>
    <w:rsid w:val="008216E0"/>
    <w:rsid w:val="008245A3"/>
    <w:rsid w:val="00827136"/>
    <w:rsid w:val="008364AF"/>
    <w:rsid w:val="00846CA1"/>
    <w:rsid w:val="00871686"/>
    <w:rsid w:val="00872858"/>
    <w:rsid w:val="008731D1"/>
    <w:rsid w:val="008C541C"/>
    <w:rsid w:val="008C58B3"/>
    <w:rsid w:val="008D55F3"/>
    <w:rsid w:val="008D67BF"/>
    <w:rsid w:val="008D701A"/>
    <w:rsid w:val="008D7792"/>
    <w:rsid w:val="008E0C75"/>
    <w:rsid w:val="008F193B"/>
    <w:rsid w:val="00902BE4"/>
    <w:rsid w:val="009304A7"/>
    <w:rsid w:val="009501FB"/>
    <w:rsid w:val="00951277"/>
    <w:rsid w:val="00955CCC"/>
    <w:rsid w:val="00970A3D"/>
    <w:rsid w:val="00974C04"/>
    <w:rsid w:val="009763A0"/>
    <w:rsid w:val="009805D2"/>
    <w:rsid w:val="00981A0A"/>
    <w:rsid w:val="00990A54"/>
    <w:rsid w:val="00996077"/>
    <w:rsid w:val="009C364D"/>
    <w:rsid w:val="009C505A"/>
    <w:rsid w:val="009D27AD"/>
    <w:rsid w:val="009E5C04"/>
    <w:rsid w:val="00A0419E"/>
    <w:rsid w:val="00A0497A"/>
    <w:rsid w:val="00A14E35"/>
    <w:rsid w:val="00A177A5"/>
    <w:rsid w:val="00A3338D"/>
    <w:rsid w:val="00A42C64"/>
    <w:rsid w:val="00A50677"/>
    <w:rsid w:val="00A71013"/>
    <w:rsid w:val="00A845CB"/>
    <w:rsid w:val="00A8561A"/>
    <w:rsid w:val="00A915AF"/>
    <w:rsid w:val="00AA0509"/>
    <w:rsid w:val="00AA09EA"/>
    <w:rsid w:val="00AA5727"/>
    <w:rsid w:val="00AC0900"/>
    <w:rsid w:val="00B036A4"/>
    <w:rsid w:val="00B27867"/>
    <w:rsid w:val="00B348B8"/>
    <w:rsid w:val="00B63E68"/>
    <w:rsid w:val="00B85CFB"/>
    <w:rsid w:val="00B9246B"/>
    <w:rsid w:val="00BE40E9"/>
    <w:rsid w:val="00BF0D57"/>
    <w:rsid w:val="00C06DC3"/>
    <w:rsid w:val="00C07A09"/>
    <w:rsid w:val="00C13F65"/>
    <w:rsid w:val="00C27F5E"/>
    <w:rsid w:val="00C3239E"/>
    <w:rsid w:val="00C50854"/>
    <w:rsid w:val="00C53651"/>
    <w:rsid w:val="00C547E7"/>
    <w:rsid w:val="00C547EA"/>
    <w:rsid w:val="00C60B7D"/>
    <w:rsid w:val="00C67A11"/>
    <w:rsid w:val="00C742FD"/>
    <w:rsid w:val="00C76392"/>
    <w:rsid w:val="00C954D6"/>
    <w:rsid w:val="00CB1DCD"/>
    <w:rsid w:val="00CD3EE8"/>
    <w:rsid w:val="00CD7FD1"/>
    <w:rsid w:val="00CE1BA0"/>
    <w:rsid w:val="00CE480C"/>
    <w:rsid w:val="00CF310C"/>
    <w:rsid w:val="00CF76C7"/>
    <w:rsid w:val="00D32956"/>
    <w:rsid w:val="00D32BD2"/>
    <w:rsid w:val="00D53953"/>
    <w:rsid w:val="00D57AF8"/>
    <w:rsid w:val="00D65685"/>
    <w:rsid w:val="00D719CC"/>
    <w:rsid w:val="00D87FF9"/>
    <w:rsid w:val="00DC618A"/>
    <w:rsid w:val="00DD3764"/>
    <w:rsid w:val="00DD39C1"/>
    <w:rsid w:val="00DE2165"/>
    <w:rsid w:val="00DF27F7"/>
    <w:rsid w:val="00E13FC2"/>
    <w:rsid w:val="00E232FE"/>
    <w:rsid w:val="00E3211B"/>
    <w:rsid w:val="00E50A15"/>
    <w:rsid w:val="00E63DCE"/>
    <w:rsid w:val="00E75B01"/>
    <w:rsid w:val="00EA623F"/>
    <w:rsid w:val="00EC1263"/>
    <w:rsid w:val="00EC769E"/>
    <w:rsid w:val="00ED2A8B"/>
    <w:rsid w:val="00ED46B7"/>
    <w:rsid w:val="00EE7A35"/>
    <w:rsid w:val="00F04713"/>
    <w:rsid w:val="00F060FE"/>
    <w:rsid w:val="00F478D8"/>
    <w:rsid w:val="00F622F1"/>
    <w:rsid w:val="00F93073"/>
    <w:rsid w:val="00FA3B8B"/>
    <w:rsid w:val="00FC6FEC"/>
    <w:rsid w:val="00FD151A"/>
    <w:rsid w:val="00FF43B4"/>
    <w:rsid w:val="00FF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874E4"/>
  <w15:chartTrackingRefBased/>
  <w15:docId w15:val="{580DF5C6-BACB-47C5-95FD-B093A950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2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D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D2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D27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D27A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D2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D27A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D2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7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7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7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6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FC6FEC"/>
  </w:style>
  <w:style w:type="paragraph" w:styleId="af0">
    <w:name w:val="footer"/>
    <w:basedOn w:val="a"/>
    <w:link w:val="af1"/>
    <w:uiPriority w:val="99"/>
    <w:unhideWhenUsed/>
    <w:rsid w:val="00FC6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FC6FEC"/>
  </w:style>
  <w:style w:type="paragraph" w:customStyle="1" w:styleId="p1">
    <w:name w:val="p1"/>
    <w:basedOn w:val="a"/>
    <w:rsid w:val="007863E7"/>
    <w:pPr>
      <w:spacing w:after="0" w:line="240" w:lineRule="auto"/>
    </w:pPr>
    <w:rPr>
      <w:rFonts w:ascii="Helvetica" w:eastAsia="Times New Roman" w:hAnsi="Helvetica" w:cs="Times New Roman"/>
      <w:color w:val="767676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1570</Words>
  <Characters>8954</Characters>
  <Application>Microsoft Office Word</Application>
  <DocSecurity>0</DocSecurity>
  <Lines>74</Lines>
  <Paragraphs>21</Paragraphs>
  <ScaleCrop>false</ScaleCrop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Chiu</dc:creator>
  <cp:keywords/>
  <dc:description/>
  <cp:lastModifiedBy>Chong Chiu</cp:lastModifiedBy>
  <cp:revision>2</cp:revision>
  <dcterms:created xsi:type="dcterms:W3CDTF">2026-03-12T18:09:00Z</dcterms:created>
  <dcterms:modified xsi:type="dcterms:W3CDTF">2026-03-12T18:09:00Z</dcterms:modified>
</cp:coreProperties>
</file>