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3F2D" w14:textId="6D8195E4" w:rsidR="005A058E" w:rsidRDefault="00770DE8">
      <w:hyperlink r:id="rId4" w:history="1">
        <w:r>
          <w:rPr>
            <w:rStyle w:val="Hyperlink"/>
          </w:rPr>
          <w:t>https://github.com/ersadishla/RK_B_IBK</w:t>
        </w:r>
      </w:hyperlink>
    </w:p>
    <w:p w14:paraId="1F603508" w14:textId="77777777" w:rsidR="00770DE8" w:rsidRDefault="00770DE8"/>
    <w:sectPr w:rsidR="0077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7F"/>
    <w:rsid w:val="0020437F"/>
    <w:rsid w:val="005A058E"/>
    <w:rsid w:val="007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6B96"/>
  <w15:chartTrackingRefBased/>
  <w15:docId w15:val="{A817232B-43B8-424D-A22E-FB7BAE16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sadishla/RK_B_I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Ersad Ishlahuddin</dc:creator>
  <cp:keywords/>
  <dc:description/>
  <cp:lastModifiedBy>Ersad Ishlahuddin</cp:lastModifiedBy>
  <cp:revision>2</cp:revision>
  <dcterms:created xsi:type="dcterms:W3CDTF">2020-04-10T08:56:00Z</dcterms:created>
  <dcterms:modified xsi:type="dcterms:W3CDTF">2020-04-10T08:57:00Z</dcterms:modified>
</cp:coreProperties>
</file>