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A6264D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9887958" w14:textId="77777777" w:rsidR="00692703" w:rsidRPr="00CF1A49" w:rsidRDefault="00DE407D" w:rsidP="00913946">
            <w:pPr>
              <w:pStyle w:val="Title"/>
            </w:pPr>
            <w:bookmarkStart w:id="0" w:name="_GoBack"/>
            <w:bookmarkEnd w:id="0"/>
            <w:r>
              <w:t>Erik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Sanne</w:t>
            </w:r>
          </w:p>
          <w:p w14:paraId="53A3E315" w14:textId="77777777" w:rsidR="00692703" w:rsidRPr="00CF1A49" w:rsidRDefault="00DE407D" w:rsidP="00913946">
            <w:pPr>
              <w:pStyle w:val="ContactInfo"/>
              <w:contextualSpacing w:val="0"/>
            </w:pPr>
            <w:r>
              <w:t>309/E, Unite Building, 1 International Way, London, E20 1GS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ACECDC505A14F73BAE1E8ED626E486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+44 7566 234274</w:t>
            </w:r>
          </w:p>
          <w:p w14:paraId="514B8CB9" w14:textId="77777777" w:rsidR="00692703" w:rsidRPr="00CF1A49" w:rsidRDefault="00DE407D" w:rsidP="00913946">
            <w:pPr>
              <w:pStyle w:val="ContactInfoEmphasis"/>
              <w:contextualSpacing w:val="0"/>
            </w:pPr>
            <w:r>
              <w:t>erik@eriksanne.com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59AE4DFF253145A6A413826E70F3FAE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DE407D">
              <w:t>linkedin.com/in/</w:t>
            </w:r>
            <w:proofErr w:type="spellStart"/>
            <w:r w:rsidRPr="00DE407D">
              <w:t>eriksanne</w:t>
            </w:r>
            <w:proofErr w:type="spellEnd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BD0EB2CA7F814C40884D66BC6615E27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eriksanne.com</w:t>
            </w:r>
          </w:p>
        </w:tc>
      </w:tr>
      <w:tr w:rsidR="009571D8" w:rsidRPr="00CF1A49" w14:paraId="79A5582A" w14:textId="77777777" w:rsidTr="00692703">
        <w:tc>
          <w:tcPr>
            <w:tcW w:w="9360" w:type="dxa"/>
            <w:tcMar>
              <w:top w:w="432" w:type="dxa"/>
            </w:tcMar>
          </w:tcPr>
          <w:p w14:paraId="0BC4029F" w14:textId="77777777" w:rsidR="001755A8" w:rsidRPr="00CF1A49" w:rsidRDefault="00104EE6" w:rsidP="00913946">
            <w:pPr>
              <w:contextualSpacing w:val="0"/>
            </w:pPr>
            <w:r w:rsidRPr="00104EE6">
              <w:t>As a software engineering student from Edinburgh Napier University with extensive internship experience in software development and business analysis, I am looking to start my career in the financial services industry. I am ideally looking for a business analyst / product owner or software developer position, I am happy to travel or relocate for this role.</w:t>
            </w:r>
          </w:p>
        </w:tc>
      </w:tr>
    </w:tbl>
    <w:p w14:paraId="57342B42" w14:textId="77777777" w:rsidR="004E01EB" w:rsidRPr="00CF1A49" w:rsidRDefault="00E02A9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395F77FFDA141CC939A3E9F405456F2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5F41FD9" w14:textId="77777777" w:rsidTr="00D66A52">
        <w:tc>
          <w:tcPr>
            <w:tcW w:w="9355" w:type="dxa"/>
          </w:tcPr>
          <w:p w14:paraId="076C6151" w14:textId="77777777" w:rsidR="001D0BF1" w:rsidRPr="00CF1A49" w:rsidRDefault="00DE407D" w:rsidP="001D0BF1">
            <w:pPr>
              <w:pStyle w:val="Heading3"/>
              <w:contextualSpacing w:val="0"/>
              <w:outlineLvl w:val="2"/>
            </w:pPr>
            <w:r>
              <w:t>June 2019</w:t>
            </w:r>
            <w:r w:rsidR="001D0BF1" w:rsidRPr="00CF1A49">
              <w:t xml:space="preserve"> – </w:t>
            </w:r>
            <w:r>
              <w:t>August 2019</w:t>
            </w:r>
          </w:p>
          <w:p w14:paraId="63DE07D6" w14:textId="77777777" w:rsidR="001D0BF1" w:rsidRPr="00CF1A49" w:rsidRDefault="00DE407D" w:rsidP="001D0BF1">
            <w:pPr>
              <w:pStyle w:val="Heading2"/>
              <w:contextualSpacing w:val="0"/>
              <w:outlineLvl w:val="1"/>
            </w:pPr>
            <w:r>
              <w:t>Business analyst intern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marketaxess</w:t>
            </w:r>
          </w:p>
          <w:p w14:paraId="57DF8B69" w14:textId="2903D95E" w:rsidR="001E3120" w:rsidRPr="00CF1A49" w:rsidRDefault="00104EE6" w:rsidP="001D0BF1">
            <w:pPr>
              <w:contextualSpacing w:val="0"/>
            </w:pPr>
            <w:r>
              <w:t>Produced high level and detailed business specification</w:t>
            </w:r>
            <w:r w:rsidR="00550684">
              <w:t>s</w:t>
            </w:r>
            <w:r>
              <w:t xml:space="preserve">. Gained a detailed understanding of the </w:t>
            </w:r>
            <w:proofErr w:type="spellStart"/>
            <w:r>
              <w:t>MarketAxess</w:t>
            </w:r>
            <w:proofErr w:type="spellEnd"/>
            <w:r>
              <w:t xml:space="preserve"> trading platform. Participated in Scrum as a product owner and prioritized work items for developers. </w:t>
            </w:r>
          </w:p>
        </w:tc>
      </w:tr>
      <w:tr w:rsidR="00F61DF9" w:rsidRPr="00CF1A49" w14:paraId="2D800B64" w14:textId="77777777" w:rsidTr="00F61DF9">
        <w:tc>
          <w:tcPr>
            <w:tcW w:w="9355" w:type="dxa"/>
            <w:tcMar>
              <w:top w:w="216" w:type="dxa"/>
            </w:tcMar>
          </w:tcPr>
          <w:p w14:paraId="7176A677" w14:textId="77777777" w:rsidR="00F61DF9" w:rsidRPr="00CF1A49" w:rsidRDefault="00DE407D" w:rsidP="00F61DF9">
            <w:pPr>
              <w:pStyle w:val="Heading3"/>
              <w:contextualSpacing w:val="0"/>
              <w:outlineLvl w:val="2"/>
            </w:pPr>
            <w:r>
              <w:t>june 2018</w:t>
            </w:r>
            <w:r w:rsidR="00F61DF9" w:rsidRPr="00CF1A49">
              <w:t xml:space="preserve"> – </w:t>
            </w:r>
            <w:r>
              <w:t>may 2019</w:t>
            </w:r>
          </w:p>
          <w:p w14:paraId="6FDD0CE0" w14:textId="77777777" w:rsidR="00F61DF9" w:rsidRPr="00CF1A49" w:rsidRDefault="00DE407D" w:rsidP="00F61DF9">
            <w:pPr>
              <w:pStyle w:val="Heading2"/>
              <w:contextualSpacing w:val="0"/>
              <w:outlineLvl w:val="1"/>
            </w:pPr>
            <w:r>
              <w:t>technology analyst (Industrial Placement)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Morgan stanely</w:t>
            </w:r>
          </w:p>
          <w:p w14:paraId="0E43F214" w14:textId="77777777" w:rsidR="00F61DF9" w:rsidRDefault="00104EE6" w:rsidP="00F61DF9">
            <w:r>
              <w:t>12 months split across Equity Swaps Trading and Morgan Stanley Developer Environment teams.</w:t>
            </w:r>
          </w:p>
          <w:p w14:paraId="5FAA90C0" w14:textId="77777777" w:rsidR="00104EE6" w:rsidRDefault="00104EE6" w:rsidP="00F61DF9">
            <w:r>
              <w:t>Performance tuned Java and SQL components on a market leading trading system. Migrated and enhanced a client feature from Perl scripts to a Java Spring Boot application. Full stack software development with Java Spring Boot, Python and JS + Angular 6</w:t>
            </w:r>
          </w:p>
        </w:tc>
      </w:tr>
    </w:tbl>
    <w:sdt>
      <w:sdtPr>
        <w:alias w:val="Education:"/>
        <w:tag w:val="Education:"/>
        <w:id w:val="-1908763273"/>
        <w:placeholder>
          <w:docPart w:val="C126E7DA058B423A8886083EE7C10376"/>
        </w:placeholder>
        <w:temporary/>
        <w:showingPlcHdr/>
        <w15:appearance w15:val="hidden"/>
      </w:sdtPr>
      <w:sdtEndPr/>
      <w:sdtContent>
        <w:p w14:paraId="2441B58D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C949E18" w14:textId="77777777" w:rsidTr="00D66A52">
        <w:tc>
          <w:tcPr>
            <w:tcW w:w="9355" w:type="dxa"/>
          </w:tcPr>
          <w:p w14:paraId="07DE9ADF" w14:textId="77777777" w:rsidR="001D0BF1" w:rsidRPr="00CF1A49" w:rsidRDefault="00DE407D" w:rsidP="001D0BF1">
            <w:pPr>
              <w:pStyle w:val="Heading3"/>
              <w:contextualSpacing w:val="0"/>
              <w:outlineLvl w:val="2"/>
            </w:pPr>
            <w:r>
              <w:t>september 2016 - November</w:t>
            </w:r>
            <w:r w:rsidR="001D0BF1" w:rsidRPr="00CF1A49">
              <w:t xml:space="preserve"> </w:t>
            </w:r>
            <w:r>
              <w:t>2020</w:t>
            </w:r>
          </w:p>
          <w:p w14:paraId="01E81CC8" w14:textId="77777777" w:rsidR="001D0BF1" w:rsidRPr="00CF1A49" w:rsidRDefault="00DE407D" w:rsidP="001D0BF1">
            <w:pPr>
              <w:pStyle w:val="Heading2"/>
              <w:contextualSpacing w:val="0"/>
              <w:outlineLvl w:val="1"/>
            </w:pPr>
            <w:r>
              <w:t>beng (hons) software engineering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edinburgh napier university</w:t>
            </w:r>
          </w:p>
          <w:p w14:paraId="40A4C7DF" w14:textId="77777777" w:rsidR="007538DC" w:rsidRPr="00CF1A49" w:rsidRDefault="00DE407D" w:rsidP="007538DC">
            <w:pPr>
              <w:contextualSpacing w:val="0"/>
            </w:pPr>
            <w:r w:rsidRPr="00E01523">
              <w:rPr>
                <w:rFonts w:cs="Arial"/>
              </w:rPr>
              <w:t>A wide variety of modules covering the analysis, design, development, testing, evaluation and modification of reliable, maintainable and high-quality software including real-time, mobile and large-scale enterprise systems.</w:t>
            </w:r>
          </w:p>
        </w:tc>
      </w:tr>
      <w:tr w:rsidR="00F61DF9" w:rsidRPr="00CF1A49" w14:paraId="63A27C08" w14:textId="77777777" w:rsidTr="00F61DF9">
        <w:tc>
          <w:tcPr>
            <w:tcW w:w="9355" w:type="dxa"/>
            <w:tcMar>
              <w:top w:w="216" w:type="dxa"/>
            </w:tcMar>
          </w:tcPr>
          <w:p w14:paraId="3C81AE4C" w14:textId="77777777" w:rsidR="00F61DF9" w:rsidRPr="00CF1A49" w:rsidRDefault="00DE407D" w:rsidP="00F61DF9">
            <w:pPr>
              <w:pStyle w:val="Heading3"/>
              <w:contextualSpacing w:val="0"/>
              <w:outlineLvl w:val="2"/>
            </w:pPr>
            <w:r>
              <w:t>September 2014 – august 2016</w:t>
            </w:r>
          </w:p>
          <w:p w14:paraId="5608808F" w14:textId="77777777" w:rsidR="00F61DF9" w:rsidRPr="00CF1A49" w:rsidRDefault="00DE407D" w:rsidP="00F61DF9">
            <w:pPr>
              <w:pStyle w:val="Heading2"/>
              <w:contextualSpacing w:val="0"/>
              <w:outlineLvl w:val="1"/>
            </w:pPr>
            <w:r>
              <w:t>a-Levels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boston college (UK)</w:t>
            </w:r>
          </w:p>
          <w:p w14:paraId="1F38DDD2" w14:textId="77777777" w:rsidR="00F61DF9" w:rsidRDefault="00DE407D" w:rsidP="00F61DF9">
            <w:r>
              <w:t>A-Levels in Math’s, Further Math’s and Economics. IELTS (Academic) 8.0</w:t>
            </w:r>
          </w:p>
        </w:tc>
      </w:tr>
    </w:tbl>
    <w:sdt>
      <w:sdtPr>
        <w:alias w:val="Skills:"/>
        <w:tag w:val="Skills:"/>
        <w:id w:val="-1392877668"/>
        <w:placeholder>
          <w:docPart w:val="959902B066C54BF5873C6E69E675689F"/>
        </w:placeholder>
        <w:temporary/>
        <w:showingPlcHdr/>
        <w15:appearance w15:val="hidden"/>
      </w:sdtPr>
      <w:sdtEndPr/>
      <w:sdtContent>
        <w:p w14:paraId="6B7D2854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9DF2BE4" w14:textId="77777777" w:rsidTr="00CF1A49">
        <w:tc>
          <w:tcPr>
            <w:tcW w:w="4675" w:type="dxa"/>
          </w:tcPr>
          <w:p w14:paraId="3B810E29" w14:textId="77777777" w:rsidR="001E3120" w:rsidRPr="006E1507" w:rsidRDefault="00DE407D" w:rsidP="006E1507">
            <w:pPr>
              <w:pStyle w:val="ListBullet"/>
              <w:contextualSpacing w:val="0"/>
            </w:pPr>
            <w:r>
              <w:t>Able to work well as part of a team or independently</w:t>
            </w:r>
          </w:p>
          <w:p w14:paraId="6109073F" w14:textId="77777777" w:rsidR="001F4E6D" w:rsidRPr="006E1507" w:rsidRDefault="00DE407D" w:rsidP="006E1507">
            <w:pPr>
              <w:pStyle w:val="ListBullet"/>
              <w:contextualSpacing w:val="0"/>
            </w:pPr>
            <w:r>
              <w:t>Excellent written and spoken English and German</w:t>
            </w:r>
          </w:p>
        </w:tc>
        <w:tc>
          <w:tcPr>
            <w:tcW w:w="4675" w:type="dxa"/>
            <w:tcMar>
              <w:left w:w="360" w:type="dxa"/>
            </w:tcMar>
          </w:tcPr>
          <w:p w14:paraId="3267D940" w14:textId="77777777" w:rsidR="00DE407D" w:rsidRDefault="00DE407D" w:rsidP="00DE407D">
            <w:pPr>
              <w:pStyle w:val="ListBullet"/>
              <w:contextualSpacing w:val="0"/>
            </w:pPr>
            <w:r>
              <w:t>Great technical skills</w:t>
            </w:r>
          </w:p>
          <w:p w14:paraId="55062C2A" w14:textId="77777777" w:rsidR="00104EE6" w:rsidRDefault="00104EE6" w:rsidP="00DE407D">
            <w:pPr>
              <w:pStyle w:val="ListBullet"/>
              <w:contextualSpacing w:val="0"/>
            </w:pPr>
            <w:r>
              <w:t>Familiar with SDLC in agile and waterfall</w:t>
            </w:r>
          </w:p>
          <w:p w14:paraId="68D91EC6" w14:textId="77777777" w:rsidR="00DE407D" w:rsidRPr="006E1507" w:rsidRDefault="00DE407D" w:rsidP="00DE407D">
            <w:pPr>
              <w:pStyle w:val="ListBullet"/>
              <w:contextualSpacing w:val="0"/>
            </w:pPr>
            <w:r>
              <w:t>Quick and accurate problem solver</w:t>
            </w:r>
          </w:p>
          <w:p w14:paraId="6C7E71C3" w14:textId="77777777" w:rsidR="00DE407D" w:rsidRPr="006E1507" w:rsidRDefault="00DE407D" w:rsidP="00DE407D">
            <w:pPr>
              <w:pStyle w:val="ListBullet"/>
              <w:contextualSpacing w:val="0"/>
            </w:pPr>
            <w:r>
              <w:t>Attention to detail</w:t>
            </w:r>
          </w:p>
        </w:tc>
      </w:tr>
    </w:tbl>
    <w:p w14:paraId="11A3B2F5" w14:textId="77777777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39359" w14:textId="77777777" w:rsidR="00E02A9B" w:rsidRDefault="00E02A9B" w:rsidP="0068194B">
      <w:r>
        <w:separator/>
      </w:r>
    </w:p>
    <w:p w14:paraId="5338BDAF" w14:textId="77777777" w:rsidR="00E02A9B" w:rsidRDefault="00E02A9B"/>
    <w:p w14:paraId="42D1C242" w14:textId="77777777" w:rsidR="00E02A9B" w:rsidRDefault="00E02A9B"/>
  </w:endnote>
  <w:endnote w:type="continuationSeparator" w:id="0">
    <w:p w14:paraId="63260192" w14:textId="77777777" w:rsidR="00E02A9B" w:rsidRDefault="00E02A9B" w:rsidP="0068194B">
      <w:r>
        <w:continuationSeparator/>
      </w:r>
    </w:p>
    <w:p w14:paraId="4417297C" w14:textId="77777777" w:rsidR="00E02A9B" w:rsidRDefault="00E02A9B"/>
    <w:p w14:paraId="479F6605" w14:textId="77777777" w:rsidR="00E02A9B" w:rsidRDefault="00E02A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30AF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96C51" w14:textId="77777777" w:rsidR="00E02A9B" w:rsidRDefault="00E02A9B" w:rsidP="0068194B">
      <w:r>
        <w:separator/>
      </w:r>
    </w:p>
    <w:p w14:paraId="3E6D355E" w14:textId="77777777" w:rsidR="00E02A9B" w:rsidRDefault="00E02A9B"/>
    <w:p w14:paraId="7EA53E19" w14:textId="77777777" w:rsidR="00E02A9B" w:rsidRDefault="00E02A9B"/>
  </w:footnote>
  <w:footnote w:type="continuationSeparator" w:id="0">
    <w:p w14:paraId="1A982F76" w14:textId="77777777" w:rsidR="00E02A9B" w:rsidRDefault="00E02A9B" w:rsidP="0068194B">
      <w:r>
        <w:continuationSeparator/>
      </w:r>
    </w:p>
    <w:p w14:paraId="5B618BE5" w14:textId="77777777" w:rsidR="00E02A9B" w:rsidRDefault="00E02A9B"/>
    <w:p w14:paraId="4840BBB7" w14:textId="77777777" w:rsidR="00E02A9B" w:rsidRDefault="00E02A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DCC8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C73D9D" wp14:editId="62939E1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613157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</w:abstractNum>
  <w:abstractNum w:abstractNumId="9" w15:restartNumberingAfterBreak="0">
    <w:nsid w:val="FFFFFF89"/>
    <w:multiLevelType w:val="singleLevel"/>
    <w:tmpl w:val="F6E65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7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04EE6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6B09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068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407D"/>
    <w:rsid w:val="00DE6534"/>
    <w:rsid w:val="00DF4D6C"/>
    <w:rsid w:val="00E01923"/>
    <w:rsid w:val="00E02A9B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57FB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9DC3B"/>
  <w15:chartTrackingRefBased/>
  <w15:docId w15:val="{E52E9D3D-CE89-46CF-AFCC-F7832071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44546A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CECDC505A14F73BAE1E8ED626E4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C0DD8-1483-4723-8517-62767E959679}"/>
      </w:docPartPr>
      <w:docPartBody>
        <w:p w:rsidR="001B223C" w:rsidRDefault="00054703">
          <w:pPr>
            <w:pStyle w:val="6ACECDC505A14F73BAE1E8ED626E486D"/>
          </w:pPr>
          <w:r w:rsidRPr="00CF1A49">
            <w:t>·</w:t>
          </w:r>
        </w:p>
      </w:docPartBody>
    </w:docPart>
    <w:docPart>
      <w:docPartPr>
        <w:name w:val="59AE4DFF253145A6A413826E70F3F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335C9-0C0A-4AC5-8504-15C899F63FDD}"/>
      </w:docPartPr>
      <w:docPartBody>
        <w:p w:rsidR="001B223C" w:rsidRDefault="00054703">
          <w:pPr>
            <w:pStyle w:val="59AE4DFF253145A6A413826E70F3FAED"/>
          </w:pPr>
          <w:r w:rsidRPr="00CF1A49">
            <w:t>·</w:t>
          </w:r>
        </w:p>
      </w:docPartBody>
    </w:docPart>
    <w:docPart>
      <w:docPartPr>
        <w:name w:val="BD0EB2CA7F814C40884D66BC6615E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72316-51AB-4301-827C-22A32EABDF4D}"/>
      </w:docPartPr>
      <w:docPartBody>
        <w:p w:rsidR="001B223C" w:rsidRDefault="00054703">
          <w:pPr>
            <w:pStyle w:val="BD0EB2CA7F814C40884D66BC6615E27B"/>
          </w:pPr>
          <w:r w:rsidRPr="00CF1A49">
            <w:t>·</w:t>
          </w:r>
        </w:p>
      </w:docPartBody>
    </w:docPart>
    <w:docPart>
      <w:docPartPr>
        <w:name w:val="1395F77FFDA141CC939A3E9F4054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BB81A-A347-485E-928F-B27FBFB760E8}"/>
      </w:docPartPr>
      <w:docPartBody>
        <w:p w:rsidR="001B223C" w:rsidRDefault="00054703">
          <w:pPr>
            <w:pStyle w:val="1395F77FFDA141CC939A3E9F405456F2"/>
          </w:pPr>
          <w:r w:rsidRPr="00CF1A49">
            <w:t>Experience</w:t>
          </w:r>
        </w:p>
      </w:docPartBody>
    </w:docPart>
    <w:docPart>
      <w:docPartPr>
        <w:name w:val="C126E7DA058B423A8886083EE7C10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74607-6E80-4FF9-98A6-8DDDDD234F9E}"/>
      </w:docPartPr>
      <w:docPartBody>
        <w:p w:rsidR="001B223C" w:rsidRDefault="00054703">
          <w:pPr>
            <w:pStyle w:val="C126E7DA058B423A8886083EE7C10376"/>
          </w:pPr>
          <w:r w:rsidRPr="00CF1A49">
            <w:t>Education</w:t>
          </w:r>
        </w:p>
      </w:docPartBody>
    </w:docPart>
    <w:docPart>
      <w:docPartPr>
        <w:name w:val="959902B066C54BF5873C6E69E6756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A89BE-EE98-4F55-B59A-CA4CE640637A}"/>
      </w:docPartPr>
      <w:docPartBody>
        <w:p w:rsidR="001B223C" w:rsidRDefault="00054703">
          <w:pPr>
            <w:pStyle w:val="959902B066C54BF5873C6E69E675689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03"/>
    <w:rsid w:val="00054703"/>
    <w:rsid w:val="001976C8"/>
    <w:rsid w:val="001B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1C3FFFA6D3430F8B71A69604C82B31">
    <w:name w:val="FC1C3FFFA6D3430F8B71A69604C82B3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55BB5AC432645E38D69218298A45656">
    <w:name w:val="655BB5AC432645E38D69218298A45656"/>
  </w:style>
  <w:style w:type="paragraph" w:customStyle="1" w:styleId="E99C0C1D99844538B9B45AD310E96651">
    <w:name w:val="E99C0C1D99844538B9B45AD310E96651"/>
  </w:style>
  <w:style w:type="paragraph" w:customStyle="1" w:styleId="6ACECDC505A14F73BAE1E8ED626E486D">
    <w:name w:val="6ACECDC505A14F73BAE1E8ED626E486D"/>
  </w:style>
  <w:style w:type="paragraph" w:customStyle="1" w:styleId="753C6676FB5A42249BD8E3E11A5BDC8C">
    <w:name w:val="753C6676FB5A42249BD8E3E11A5BDC8C"/>
  </w:style>
  <w:style w:type="paragraph" w:customStyle="1" w:styleId="BFD5906B6C2F47578C8A85D98F4210D1">
    <w:name w:val="BFD5906B6C2F47578C8A85D98F4210D1"/>
  </w:style>
  <w:style w:type="paragraph" w:customStyle="1" w:styleId="59AE4DFF253145A6A413826E70F3FAED">
    <w:name w:val="59AE4DFF253145A6A413826E70F3FAED"/>
  </w:style>
  <w:style w:type="paragraph" w:customStyle="1" w:styleId="576751E2F21E4B0DA31766588C7BCE0F">
    <w:name w:val="576751E2F21E4B0DA31766588C7BCE0F"/>
  </w:style>
  <w:style w:type="paragraph" w:customStyle="1" w:styleId="BD0EB2CA7F814C40884D66BC6615E27B">
    <w:name w:val="BD0EB2CA7F814C40884D66BC6615E27B"/>
  </w:style>
  <w:style w:type="paragraph" w:customStyle="1" w:styleId="9C67A78F44854A7787230AEBCD8D98DF">
    <w:name w:val="9C67A78F44854A7787230AEBCD8D98DF"/>
  </w:style>
  <w:style w:type="paragraph" w:customStyle="1" w:styleId="38AF3E7380854F92B44754530663DF83">
    <w:name w:val="38AF3E7380854F92B44754530663DF83"/>
  </w:style>
  <w:style w:type="paragraph" w:customStyle="1" w:styleId="1395F77FFDA141CC939A3E9F405456F2">
    <w:name w:val="1395F77FFDA141CC939A3E9F405456F2"/>
  </w:style>
  <w:style w:type="paragraph" w:customStyle="1" w:styleId="74A436DCF0154AF0955BE28A9A7B45D4">
    <w:name w:val="74A436DCF0154AF0955BE28A9A7B45D4"/>
  </w:style>
  <w:style w:type="paragraph" w:customStyle="1" w:styleId="4766574909BC4695959562251F024D8D">
    <w:name w:val="4766574909BC4695959562251F024D8D"/>
  </w:style>
  <w:style w:type="paragraph" w:customStyle="1" w:styleId="A01E001008834D9FAA15CEBBD6F0E9C9">
    <w:name w:val="A01E001008834D9FAA15CEBBD6F0E9C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3A269FC64FB4868BCA146555BD12C60">
    <w:name w:val="F3A269FC64FB4868BCA146555BD12C60"/>
  </w:style>
  <w:style w:type="paragraph" w:customStyle="1" w:styleId="C418C756D4794B9293842FCBEED681DC">
    <w:name w:val="C418C756D4794B9293842FCBEED681DC"/>
  </w:style>
  <w:style w:type="paragraph" w:customStyle="1" w:styleId="14025093A6CB46E6A6B6C1DA0174C046">
    <w:name w:val="14025093A6CB46E6A6B6C1DA0174C046"/>
  </w:style>
  <w:style w:type="paragraph" w:customStyle="1" w:styleId="BEEB30D2495E47A789D423842FB2A574">
    <w:name w:val="BEEB30D2495E47A789D423842FB2A574"/>
  </w:style>
  <w:style w:type="paragraph" w:customStyle="1" w:styleId="7607D718A9A24B28AA364B29AF0EC138">
    <w:name w:val="7607D718A9A24B28AA364B29AF0EC138"/>
  </w:style>
  <w:style w:type="paragraph" w:customStyle="1" w:styleId="17A3B9041C084EDEB8CD4228C0E2BF7C">
    <w:name w:val="17A3B9041C084EDEB8CD4228C0E2BF7C"/>
  </w:style>
  <w:style w:type="paragraph" w:customStyle="1" w:styleId="ED19AB9BDC6040B0AAA75ED8B43A8ABF">
    <w:name w:val="ED19AB9BDC6040B0AAA75ED8B43A8ABF"/>
  </w:style>
  <w:style w:type="paragraph" w:customStyle="1" w:styleId="C126E7DA058B423A8886083EE7C10376">
    <w:name w:val="C126E7DA058B423A8886083EE7C10376"/>
  </w:style>
  <w:style w:type="paragraph" w:customStyle="1" w:styleId="6D7F5A6EDF34413CBA8C46E5BFA4FDF9">
    <w:name w:val="6D7F5A6EDF34413CBA8C46E5BFA4FDF9"/>
  </w:style>
  <w:style w:type="paragraph" w:customStyle="1" w:styleId="C9B4F722B88746869D29C5530C923CB1">
    <w:name w:val="C9B4F722B88746869D29C5530C923CB1"/>
  </w:style>
  <w:style w:type="paragraph" w:customStyle="1" w:styleId="0755E55C640A445FB32703886E6F743F">
    <w:name w:val="0755E55C640A445FB32703886E6F743F"/>
  </w:style>
  <w:style w:type="paragraph" w:customStyle="1" w:styleId="D049FC5477194333919259BD3C410A82">
    <w:name w:val="D049FC5477194333919259BD3C410A82"/>
  </w:style>
  <w:style w:type="paragraph" w:customStyle="1" w:styleId="DA2E57879AE64C27B23A6A10E8C674E5">
    <w:name w:val="DA2E57879AE64C27B23A6A10E8C674E5"/>
  </w:style>
  <w:style w:type="paragraph" w:customStyle="1" w:styleId="C7E614C8319849ECADCE5C9AB6816712">
    <w:name w:val="C7E614C8319849ECADCE5C9AB6816712"/>
  </w:style>
  <w:style w:type="paragraph" w:customStyle="1" w:styleId="A4F18EDF2F764472B03064B6578480F2">
    <w:name w:val="A4F18EDF2F764472B03064B6578480F2"/>
  </w:style>
  <w:style w:type="paragraph" w:customStyle="1" w:styleId="E6C17B2FF8184F28B7C5FE83582862B5">
    <w:name w:val="E6C17B2FF8184F28B7C5FE83582862B5"/>
  </w:style>
  <w:style w:type="paragraph" w:customStyle="1" w:styleId="6566BB55F9644400AC67BD421E34453E">
    <w:name w:val="6566BB55F9644400AC67BD421E34453E"/>
  </w:style>
  <w:style w:type="paragraph" w:customStyle="1" w:styleId="017342C445E042E3AD68206539508227">
    <w:name w:val="017342C445E042E3AD68206539508227"/>
  </w:style>
  <w:style w:type="paragraph" w:customStyle="1" w:styleId="959902B066C54BF5873C6E69E675689F">
    <w:name w:val="959902B066C54BF5873C6E69E675689F"/>
  </w:style>
  <w:style w:type="paragraph" w:customStyle="1" w:styleId="350BA4BD8D6E49E095504BFD0AD83AFB">
    <w:name w:val="350BA4BD8D6E49E095504BFD0AD83AFB"/>
  </w:style>
  <w:style w:type="paragraph" w:customStyle="1" w:styleId="3D637F29D8FF4F48B1B610FA7F095C96">
    <w:name w:val="3D637F29D8FF4F48B1B610FA7F095C96"/>
  </w:style>
  <w:style w:type="paragraph" w:customStyle="1" w:styleId="898030F2AB1D4990ADF1DCB749165D05">
    <w:name w:val="898030F2AB1D4990ADF1DCB749165D05"/>
  </w:style>
  <w:style w:type="paragraph" w:customStyle="1" w:styleId="C509981AAAD44EA09BD1BAFCD758AC43">
    <w:name w:val="C509981AAAD44EA09BD1BAFCD758AC43"/>
  </w:style>
  <w:style w:type="paragraph" w:customStyle="1" w:styleId="7A7A913168F248389E6C24894AF621EA">
    <w:name w:val="7A7A913168F248389E6C24894AF621EA"/>
  </w:style>
  <w:style w:type="paragraph" w:customStyle="1" w:styleId="536EBF770DFA4FBCAB50CB7468EF14BF">
    <w:name w:val="536EBF770DFA4FBCAB50CB7468EF14BF"/>
  </w:style>
  <w:style w:type="paragraph" w:customStyle="1" w:styleId="162D830771AA4C9F93BE0D52080FC642">
    <w:name w:val="162D830771AA4C9F93BE0D52080FC642"/>
  </w:style>
  <w:style w:type="paragraph" w:customStyle="1" w:styleId="D7A0CDDA16B54F02B1E7B478D650A1FE">
    <w:name w:val="D7A0CDDA16B54F02B1E7B478D650A1FE"/>
    <w:rsid w:val="00054703"/>
  </w:style>
  <w:style w:type="paragraph" w:customStyle="1" w:styleId="A021B7F47FA74BFD87E8CB721A84EFD3">
    <w:name w:val="A021B7F47FA74BFD87E8CB721A84EFD3"/>
    <w:rsid w:val="00054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318C5-B86F-4DC2-BBB6-E3EED969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Sanne</dc:creator>
  <cp:keywords/>
  <dc:description/>
  <cp:lastModifiedBy>Erik Sanne</cp:lastModifiedBy>
  <cp:revision>3</cp:revision>
  <dcterms:created xsi:type="dcterms:W3CDTF">2019-06-21T23:20:00Z</dcterms:created>
  <dcterms:modified xsi:type="dcterms:W3CDTF">2019-07-07T12:32:00Z</dcterms:modified>
  <cp:category/>
</cp:coreProperties>
</file>