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F111B">
        <w:rPr>
          <w:rFonts w:ascii="Times New Roman" w:eastAsia="Times New Roman" w:hAnsi="Times New Roman" w:cs="Times New Roman"/>
          <w:b/>
          <w:bCs/>
          <w:color w:val="000000"/>
          <w:spacing w:val="9"/>
          <w:sz w:val="18"/>
          <w:szCs w:val="18"/>
          <w:lang w:val="en-US"/>
        </w:rPr>
        <w:t>СТО №Н-6</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F111B">
        <w:rPr>
          <w:rFonts w:ascii="Times New Roman" w:eastAsia="Times New Roman" w:hAnsi="Times New Roman" w:cs="Times New Roman"/>
          <w:b/>
          <w:bCs/>
          <w:color w:val="000000" w:themeColor="text1"/>
          <w:sz w:val="18"/>
          <w:szCs w:val="18"/>
        </w:rPr>
        <w:t>1 июня 2021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F111B">
        <w:rPr>
          <w:rFonts w:ascii="Times New Roman" w:hAnsi="Times New Roman" w:cs="Times New Roman"/>
          <w:b/>
          <w:color w:val="000000" w:themeColor="text1"/>
          <w:sz w:val="18"/>
          <w:szCs w:val="18"/>
        </w:rPr>
        <w:t>Примкулов Руслан Акилбекович</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F111B">
        <w:rPr>
          <w:rFonts w:ascii="Times New Roman" w:hAnsi="Times New Roman" w:cs="Times New Roman"/>
          <w:bCs/>
          <w:color w:val="000000" w:themeColor="text1"/>
          <w:sz w:val="18"/>
          <w:szCs w:val="18"/>
          <w:lang w:val="en-US"/>
        </w:rPr>
        <w:t>880322302386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F111B">
        <w:rPr>
          <w:rFonts w:ascii="Times New Roman" w:eastAsia="Times New Roman" w:hAnsi="Times New Roman" w:cs="Times New Roman"/>
          <w:bCs/>
          <w:color w:val="000000" w:themeColor="text1"/>
          <w:sz w:val="18"/>
          <w:szCs w:val="18"/>
        </w:rPr>
        <w:t>24,1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F111B">
        <w:rPr>
          <w:rFonts w:ascii="Times New Roman" w:hAnsi="Times New Roman" w:cs="Times New Roman"/>
          <w:bCs/>
          <w:color w:val="000000" w:themeColor="text1"/>
          <w:sz w:val="18"/>
          <w:szCs w:val="18"/>
        </w:rPr>
        <w:t>СТО</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F111B" w:rsidRDefault="00CF111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СТО.Н-6</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F111B">
        <w:rPr>
          <w:rFonts w:ascii="Times New Roman" w:eastAsia="Times New Roman" w:hAnsi="Times New Roman" w:cs="Times New Roman"/>
          <w:b/>
          <w:bCs/>
          <w:color w:val="000000" w:themeColor="text1"/>
          <w:sz w:val="18"/>
          <w:szCs w:val="18"/>
        </w:rPr>
        <w:t>01.06.2021 г.</w:t>
      </w:r>
      <w:r w:rsidRPr="00945274">
        <w:rPr>
          <w:rFonts w:ascii="Times New Roman" w:hAnsi="Times New Roman" w:cs="Times New Roman"/>
          <w:color w:val="000000" w:themeColor="text1"/>
          <w:sz w:val="18"/>
          <w:szCs w:val="18"/>
        </w:rPr>
        <w:t xml:space="preserve"> по </w:t>
      </w:r>
      <w:r w:rsidR="00CF111B">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F111B">
        <w:rPr>
          <w:bCs/>
          <w:color w:val="000000" w:themeColor="text1"/>
          <w:sz w:val="18"/>
          <w:szCs w:val="18"/>
        </w:rPr>
        <w:t>85 000,00</w:t>
      </w:r>
      <w:r w:rsidRPr="009D00F9">
        <w:rPr>
          <w:bCs/>
          <w:color w:val="000000" w:themeColor="text1"/>
          <w:sz w:val="18"/>
          <w:szCs w:val="18"/>
        </w:rPr>
        <w:t xml:space="preserve"> </w:t>
      </w:r>
      <w:r w:rsidRPr="009D00F9">
        <w:rPr>
          <w:color w:val="000000" w:themeColor="text1"/>
          <w:sz w:val="18"/>
          <w:szCs w:val="18"/>
        </w:rPr>
        <w:t>(</w:t>
      </w:r>
      <w:r w:rsidR="00CF111B">
        <w:rPr>
          <w:bCs/>
          <w:color w:val="000000" w:themeColor="text1"/>
          <w:sz w:val="18"/>
          <w:szCs w:val="18"/>
        </w:rPr>
        <w:t>Восемьдесят пять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F111B">
        <w:rPr>
          <w:bCs/>
          <w:color w:val="000000" w:themeColor="text1"/>
          <w:sz w:val="18"/>
          <w:szCs w:val="18"/>
        </w:rPr>
        <w:t>70 154,00</w:t>
      </w:r>
      <w:r w:rsidRPr="009D00F9">
        <w:rPr>
          <w:bCs/>
          <w:color w:val="000000" w:themeColor="text1"/>
          <w:sz w:val="18"/>
          <w:szCs w:val="18"/>
        </w:rPr>
        <w:t xml:space="preserve"> </w:t>
      </w:r>
      <w:r w:rsidRPr="009D00F9">
        <w:rPr>
          <w:color w:val="000000" w:themeColor="text1"/>
          <w:sz w:val="18"/>
          <w:szCs w:val="18"/>
        </w:rPr>
        <w:t>(</w:t>
      </w:r>
      <w:r w:rsidR="00CF111B">
        <w:rPr>
          <w:bCs/>
          <w:color w:val="000000" w:themeColor="text1"/>
          <w:sz w:val="18"/>
          <w:szCs w:val="18"/>
        </w:rPr>
        <w:t>Семьдесят тысяч сто пятьдесят четыре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CF111B">
        <w:rPr>
          <w:bCs/>
          <w:color w:val="000000" w:themeColor="text1"/>
          <w:sz w:val="18"/>
          <w:szCs w:val="18"/>
        </w:rPr>
        <w:t>14 846,00</w:t>
      </w:r>
      <w:r w:rsidRPr="009D00F9">
        <w:rPr>
          <w:bCs/>
          <w:color w:val="000000" w:themeColor="text1"/>
          <w:sz w:val="18"/>
          <w:szCs w:val="18"/>
        </w:rPr>
        <w:t xml:space="preserve"> </w:t>
      </w:r>
      <w:r w:rsidRPr="009D00F9">
        <w:rPr>
          <w:color w:val="000000" w:themeColor="text1"/>
          <w:sz w:val="18"/>
          <w:szCs w:val="18"/>
        </w:rPr>
        <w:t>(</w:t>
      </w:r>
      <w:r w:rsidR="00CF111B">
        <w:rPr>
          <w:bCs/>
          <w:color w:val="000000" w:themeColor="text1"/>
          <w:sz w:val="18"/>
          <w:szCs w:val="18"/>
        </w:rPr>
        <w:t>Четырнадцать тысяч восемьсот сорок шесть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F111B">
              <w:rPr>
                <w:rFonts w:ascii="Times New Roman" w:hAnsi="Times New Roman" w:cs="Times New Roman"/>
                <w:b/>
                <w:color w:val="000000" w:themeColor="text1"/>
                <w:sz w:val="18"/>
                <w:szCs w:val="18"/>
              </w:rPr>
              <w:t>Примкулов Руслан Акилбекович</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F111B">
              <w:rPr>
                <w:rFonts w:ascii="Times New Roman" w:hAnsi="Times New Roman" w:cs="Times New Roman"/>
                <w:bCs/>
                <w:color w:val="000000" w:themeColor="text1"/>
                <w:sz w:val="18"/>
                <w:szCs w:val="18"/>
              </w:rPr>
              <w:t>880322302386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F111B">
              <w:rPr>
                <w:rFonts w:ascii="Times New Roman" w:hAnsi="Times New Roman" w:cs="Times New Roman"/>
                <w:bCs/>
                <w:color w:val="000000" w:themeColor="text1"/>
                <w:sz w:val="18"/>
                <w:szCs w:val="18"/>
              </w:rPr>
              <w:t>050031, Республика Казахстан, г.Алматы,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F111B">
        <w:rPr>
          <w:rFonts w:ascii="Times New Roman" w:eastAsia="Times New Roman" w:hAnsi="Times New Roman" w:cs="Times New Roman"/>
          <w:b/>
          <w:bCs/>
          <w:color w:val="000000" w:themeColor="text1"/>
          <w:sz w:val="18"/>
          <w:szCs w:val="18"/>
        </w:rPr>
        <w:t>1 июня 2021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F111B">
        <w:rPr>
          <w:rFonts w:ascii="Times New Roman" w:hAnsi="Times New Roman" w:cs="Times New Roman"/>
          <w:b/>
          <w:color w:val="000000" w:themeColor="text1"/>
          <w:sz w:val="18"/>
          <w:szCs w:val="18"/>
        </w:rPr>
        <w:t>Примкулов Руслан Акилбекович</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F111B">
        <w:rPr>
          <w:rFonts w:ascii="Times New Roman" w:hAnsi="Times New Roman" w:cs="Times New Roman"/>
          <w:color w:val="000000" w:themeColor="text1"/>
          <w:sz w:val="18"/>
          <w:szCs w:val="18"/>
        </w:rPr>
        <w:t>880322302386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F111B">
        <w:rPr>
          <w:rFonts w:ascii="Times New Roman" w:eastAsia="Times New Roman" w:hAnsi="Times New Roman" w:cs="Times New Roman"/>
          <w:bCs/>
          <w:color w:val="000000"/>
          <w:spacing w:val="9"/>
          <w:sz w:val="18"/>
          <w:szCs w:val="18"/>
          <w:lang w:val="en-US"/>
        </w:rPr>
        <w:t>СТО №Н-6</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F111B">
        <w:rPr>
          <w:rFonts w:ascii="Times New Roman" w:eastAsia="Times New Roman" w:hAnsi="Times New Roman" w:cs="Times New Roman"/>
          <w:bCs/>
          <w:color w:val="000000" w:themeColor="text1"/>
          <w:sz w:val="18"/>
          <w:szCs w:val="18"/>
        </w:rPr>
        <w:t>01.06.2021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F111B">
        <w:rPr>
          <w:bCs/>
          <w:color w:val="000000" w:themeColor="text1"/>
          <w:sz w:val="18"/>
          <w:szCs w:val="18"/>
        </w:rPr>
        <w:t>24,1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F111B">
        <w:rPr>
          <w:bCs/>
          <w:color w:val="000000" w:themeColor="text1"/>
          <w:sz w:val="18"/>
          <w:szCs w:val="18"/>
        </w:rPr>
        <w:t>СТО</w:t>
      </w:r>
      <w:r w:rsidRPr="009D00F9">
        <w:rPr>
          <w:color w:val="000000" w:themeColor="text1"/>
          <w:sz w:val="18"/>
          <w:szCs w:val="18"/>
        </w:rPr>
        <w:t xml:space="preserve">, </w:t>
      </w:r>
      <w:r>
        <w:rPr>
          <w:sz w:val="18"/>
          <w:szCs w:val="18"/>
        </w:rPr>
        <w:t>торговое место:</w:t>
      </w:r>
    </w:p>
    <w:p w:rsidR="009D00F9" w:rsidRDefault="00CF111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СТО.Н-6</w:t>
      </w:r>
    </w:p>
    <w:p w:rsidR="00CF111B" w:rsidRPr="009D00F9" w:rsidRDefault="00CF111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F111B">
              <w:rPr>
                <w:rFonts w:ascii="Times New Roman" w:hAnsi="Times New Roman" w:cs="Times New Roman"/>
                <w:b/>
                <w:color w:val="000000" w:themeColor="text1"/>
                <w:sz w:val="18"/>
                <w:szCs w:val="18"/>
              </w:rPr>
              <w:t>Примкулов Руслан Акилбекович</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F111B">
              <w:rPr>
                <w:rFonts w:ascii="Times New Roman" w:hAnsi="Times New Roman" w:cs="Times New Roman"/>
                <w:bCs/>
                <w:color w:val="000000" w:themeColor="text1"/>
                <w:sz w:val="18"/>
                <w:szCs w:val="18"/>
              </w:rPr>
              <w:t>880322302386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F111B">
              <w:rPr>
                <w:rFonts w:ascii="Times New Roman" w:hAnsi="Times New Roman" w:cs="Times New Roman"/>
                <w:bCs/>
                <w:color w:val="000000" w:themeColor="text1"/>
                <w:sz w:val="18"/>
                <w:szCs w:val="18"/>
              </w:rPr>
              <w:t>050031, Республика Казахстан, г.Алматы,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6DC5" w:rsidRDefault="00DC6DC5">
      <w:pPr>
        <w:spacing w:after="0" w:line="240" w:lineRule="auto"/>
      </w:pPr>
      <w:r>
        <w:separator/>
      </w:r>
    </w:p>
  </w:endnote>
  <w:endnote w:type="continuationSeparator" w:id="0">
    <w:p w:rsidR="00DC6DC5" w:rsidRDefault="00DC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6DC5" w:rsidRDefault="00DC6DC5">
      <w:pPr>
        <w:spacing w:after="0" w:line="240" w:lineRule="auto"/>
      </w:pPr>
      <w:r>
        <w:separator/>
      </w:r>
    </w:p>
  </w:footnote>
  <w:footnote w:type="continuationSeparator" w:id="0">
    <w:p w:rsidR="00DC6DC5" w:rsidRDefault="00DC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CF111B"/>
    <w:rsid w:val="00D82D74"/>
    <w:rsid w:val="00DC6DC5"/>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5262</Words>
  <Characters>29996</Characters>
  <Application>Microsoft Office Word</Application>
  <DocSecurity>0</DocSecurity>
  <Lines>249</Lines>
  <Paragraphs>70</Paragraphs>
  <ScaleCrop>false</ScaleCrop>
  <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2022-03-31T05:52:00Z</dcterms:created>
  <dcterms:modified xsi:type="dcterms:W3CDTF">2022-03-31T05:52:00Z</dcterms:modified>
</cp:coreProperties>
</file>