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50.jpeg" ContentType="image/jpeg"/>
  <Override PartName="/word/media/image149.png" ContentType="image/png"/>
  <Override PartName="/word/media/image148.png" ContentType="image/png"/>
  <Override PartName="/word/media/image146.png" ContentType="image/png"/>
  <Override PartName="/word/media/image145.png" ContentType="image/png"/>
  <Override PartName="/word/media/image144.jpeg" ContentType="image/jpeg"/>
  <Override PartName="/word/media/image142.png" ContentType="image/png"/>
  <Override PartName="/word/media/image140.png" ContentType="image/png"/>
  <Override PartName="/word/media/image141.png" ContentType="image/png"/>
  <Override PartName="/word/media/image139.png" ContentType="image/png"/>
  <Override PartName="/word/media/image137.png" ContentType="image/png"/>
  <Override PartName="/word/media/image136.png" ContentType="image/png"/>
  <Override PartName="/word/media/image135.png" ContentType="image/png"/>
  <Override PartName="/word/media/image134.png" ContentType="image/png"/>
  <Override PartName="/word/media/image143.png" ContentType="image/png"/>
  <Override PartName="/word/media/image133.png" ContentType="image/png"/>
  <Override PartName="/word/media/image147.jpeg" ContentType="image/jpeg"/>
  <Override PartName="/word/media/image131.png" ContentType="image/png"/>
  <Override PartName="/word/media/image130.png" ContentType="image/png"/>
  <Override PartName="/word/media/image132.png" ContentType="image/png"/>
  <Override PartName="/word/media/image129.png" ContentType="image/png"/>
  <Override PartName="/word/media/image138.png" ContentType="image/png"/>
  <Override PartName="/word/media/image128.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50"/>
          <w:szCs w:val="50"/>
        </w:rPr>
      </w:pPr>
      <w:r>
        <w:rPr>
          <w:rFonts w:eastAsia="Droid Sans" w:cs="Droid Sans" w:ascii="Calibri" w:hAnsi="Calibri"/>
          <w:b/>
          <w:sz w:val="50"/>
          <w:szCs w:val="50"/>
        </w:rPr>
        <w:t>DOCUMENTO DE REQUISITOS</w:t>
      </w:r>
    </w:p>
    <w:p>
      <w:pPr>
        <w:pStyle w:val="Normal1"/>
        <w:jc w:val="center"/>
        <w:rPr>
          <w:rFonts w:eastAsia="Droid Sans" w:cs="Droid Sans" w:ascii="Calibri" w:hAnsi="Calibri"/>
          <w:b/>
          <w:sz w:val="50"/>
          <w:szCs w:val="50"/>
        </w:rPr>
      </w:pPr>
      <w:r>
        <w:rPr>
          <w:rFonts w:eastAsia="Droid Sans" w:cs="Droid Sans" w:ascii="Calibri" w:hAnsi="Calibri"/>
          <w:b/>
          <w:sz w:val="50"/>
          <w:szCs w:val="50"/>
        </w:rPr>
        <w:t>BOLÃO WEB</w:t>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28"/>
          <w:szCs w:val="28"/>
        </w:rPr>
      </w:pPr>
      <w:r>
        <w:rPr>
          <w:rFonts w:eastAsia="Droid Sans" w:cs="Droid Sans" w:ascii="Calibri" w:hAnsi="Calibri"/>
          <w:b/>
          <w:sz w:val="28"/>
          <w:szCs w:val="28"/>
        </w:rPr>
        <w:t>Versão 1.1</w:t>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rPr>
          <w:rFonts w:ascii="Calibri" w:hAnsi="Calibri"/>
        </w:rPr>
      </w:pPr>
      <w:r>
        <w:rPr>
          <w:rFonts w:ascii="Calibri" w:hAnsi="Calibri"/>
        </w:rPr>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6981"/>
        <w:gridCol w:w="2009"/>
      </w:tblGrid>
      <w:tr>
        <w:trPr>
          <w:trHeight w:val="340" w:hRule="atLeast"/>
          <w:cantSplit w:val="true"/>
        </w:trPr>
        <w:tc>
          <w:tcPr>
            <w:tcW w:w="6981"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Integrantes</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RA</w:t>
            </w:r>
          </w:p>
        </w:tc>
      </w:tr>
      <w:tr>
        <w:trPr>
          <w:cantSplit w:val="true"/>
        </w:trPr>
        <w:tc>
          <w:tcPr>
            <w:tcW w:w="6981"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EVERTON RODRIGO DA SILVA</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54385</w:t>
            </w:r>
          </w:p>
        </w:tc>
      </w:tr>
      <w:tr>
        <w:trPr>
          <w:cantSplit w:val="true"/>
        </w:trPr>
        <w:tc>
          <w:tcPr>
            <w:tcW w:w="6981"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GUILHERME GANASSIN</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61528</w:t>
            </w:r>
          </w:p>
        </w:tc>
      </w:tr>
      <w:tr>
        <w:trPr>
          <w:cantSplit w:val="true"/>
        </w:trPr>
        <w:tc>
          <w:tcPr>
            <w:tcW w:w="6981"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MARCELO QUADRELLI PINHEIRO</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60933</w:t>
            </w:r>
          </w:p>
        </w:tc>
      </w:tr>
    </w:tbl>
    <w:p>
      <w:pPr>
        <w:pStyle w:val="Ttulodocontedo"/>
        <w:rPr/>
      </w:pPr>
      <w:r>
        <w:rPr/>
        <w:t>SUMARIO</w:t>
      </w:r>
    </w:p>
    <w:p>
      <w:pPr>
        <w:pStyle w:val="Contedo1"/>
        <w:tabs>
          <w:tab w:val="right" w:pos="9332" w:leader="dot"/>
        </w:tabs>
        <w:rPr>
          <w:rStyle w:val="Ligaodendice"/>
        </w:rPr>
      </w:pPr>
      <w:r>
        <w:fldChar w:fldCharType="begin"/>
      </w:r>
      <w:r>
        <w:instrText> TOC \f \o "1-9" \o "1-9" \h</w:instrText>
      </w:r>
      <w:r>
        <w:fldChar w:fldCharType="separate"/>
      </w:r>
      <w:hyperlink w:anchor="__RefHeading__1443_858632572">
        <w:r>
          <w:rPr>
            <w:rStyle w:val="Ligaodendice"/>
          </w:rPr>
          <w:t xml:space="preserve"> </w:t>
        </w:r>
        <w:r>
          <w:rPr>
            <w:rStyle w:val="Ligaodendice"/>
          </w:rPr>
          <w:t>1 INTRODUÇÃO</w:t>
          <w:tab/>
          <w:t>3</w:t>
        </w:r>
      </w:hyperlink>
    </w:p>
    <w:p>
      <w:pPr>
        <w:pStyle w:val="Contedo2"/>
        <w:tabs>
          <w:tab w:val="right" w:pos="9332" w:leader="dot"/>
        </w:tabs>
        <w:rPr>
          <w:rStyle w:val="Ligaodendice"/>
        </w:rPr>
      </w:pPr>
      <w:hyperlink w:anchor="__RefHeading__1445_858632572">
        <w:r>
          <w:rPr>
            <w:rStyle w:val="Ligaodendice"/>
          </w:rPr>
          <w:t xml:space="preserve"> </w:t>
        </w:r>
        <w:r>
          <w:rPr>
            <w:rStyle w:val="Ligaodendice"/>
          </w:rPr>
          <w:t>1.1 Objetivo do Documento</w:t>
          <w:tab/>
          <w:t>3</w:t>
        </w:r>
      </w:hyperlink>
    </w:p>
    <w:p>
      <w:pPr>
        <w:pStyle w:val="Contedo2"/>
        <w:tabs>
          <w:tab w:val="right" w:pos="9332" w:leader="dot"/>
        </w:tabs>
        <w:rPr>
          <w:rStyle w:val="Ligaodendice"/>
        </w:rPr>
      </w:pPr>
      <w:hyperlink w:anchor="__RefHeading__1447_858632572">
        <w:r>
          <w:rPr>
            <w:rStyle w:val="Ligaodendice"/>
          </w:rPr>
          <w:t xml:space="preserve"> </w:t>
        </w:r>
        <w:r>
          <w:rPr>
            <w:rStyle w:val="Ligaodendice"/>
          </w:rPr>
          <w:t>1.2 Escopo do Produto</w:t>
          <w:tab/>
          <w:t>3</w:t>
        </w:r>
      </w:hyperlink>
    </w:p>
    <w:p>
      <w:pPr>
        <w:pStyle w:val="Contedo1"/>
        <w:tabs>
          <w:tab w:val="right" w:pos="9332" w:leader="dot"/>
        </w:tabs>
        <w:rPr>
          <w:rStyle w:val="Ligaodendice"/>
        </w:rPr>
      </w:pPr>
      <w:hyperlink w:anchor="__RefHeading__1449_858632572">
        <w:r>
          <w:rPr>
            <w:rStyle w:val="Ligaodendice"/>
          </w:rPr>
          <w:t xml:space="preserve"> </w:t>
        </w:r>
        <w:r>
          <w:rPr>
            <w:rStyle w:val="Ligaodendice"/>
          </w:rPr>
          <w:t>2 DESCRIÇÃO GERAL DO PRODUTO</w:t>
          <w:tab/>
          <w:t>4</w:t>
        </w:r>
      </w:hyperlink>
    </w:p>
    <w:p>
      <w:pPr>
        <w:pStyle w:val="Contedo2"/>
        <w:tabs>
          <w:tab w:val="right" w:pos="9332" w:leader="dot"/>
        </w:tabs>
        <w:rPr>
          <w:rStyle w:val="Ligaodendice"/>
        </w:rPr>
      </w:pPr>
      <w:hyperlink w:anchor="__RefHeading__1451_858632572">
        <w:r>
          <w:rPr>
            <w:rStyle w:val="Ligaodendice"/>
          </w:rPr>
          <w:t xml:space="preserve"> </w:t>
        </w:r>
        <w:r>
          <w:rPr>
            <w:rStyle w:val="Ligaodendice"/>
          </w:rPr>
          <w:t>2.1 Interfaces com o Produto</w:t>
          <w:tab/>
          <w:t>4</w:t>
        </w:r>
      </w:hyperlink>
    </w:p>
    <w:p>
      <w:pPr>
        <w:pStyle w:val="Contedo2"/>
        <w:tabs>
          <w:tab w:val="right" w:pos="9332" w:leader="dot"/>
        </w:tabs>
        <w:rPr>
          <w:rStyle w:val="Ligaodendice"/>
        </w:rPr>
      </w:pPr>
      <w:hyperlink w:anchor="__RefHeading__1453_858632572">
        <w:r>
          <w:rPr>
            <w:rStyle w:val="Ligaodendice"/>
          </w:rPr>
          <w:t xml:space="preserve"> </w:t>
        </w:r>
        <w:r>
          <w:rPr>
            <w:rStyle w:val="Ligaodendice"/>
          </w:rPr>
          <w:t>2.2 Requisitos Funcionais</w:t>
          <w:tab/>
          <w:t>4</w:t>
        </w:r>
      </w:hyperlink>
    </w:p>
    <w:p>
      <w:pPr>
        <w:pStyle w:val="Contedo3"/>
        <w:tabs>
          <w:tab w:val="right" w:pos="9332" w:leader="dot"/>
        </w:tabs>
        <w:rPr>
          <w:rStyle w:val="Ligaodendice"/>
        </w:rPr>
      </w:pPr>
      <w:hyperlink w:anchor="__RefHeading__1457_858632572">
        <w:r>
          <w:rPr>
            <w:rStyle w:val="Ligaodendice"/>
          </w:rPr>
          <w:t>[RF001] Gerenciar Operadores</w:t>
          <w:tab/>
          <w:t>4</w:t>
        </w:r>
      </w:hyperlink>
    </w:p>
    <w:p>
      <w:pPr>
        <w:pStyle w:val="Contedo3"/>
        <w:tabs>
          <w:tab w:val="right" w:pos="9332" w:leader="dot"/>
        </w:tabs>
        <w:rPr>
          <w:rStyle w:val="Ligaodendice"/>
        </w:rPr>
      </w:pPr>
      <w:hyperlink w:anchor="__RefHeading__1459_858632572">
        <w:r>
          <w:rPr>
            <w:rStyle w:val="Ligaodendice"/>
          </w:rPr>
          <w:t>[RF002] Gerenciar Campeonatos</w:t>
          <w:tab/>
          <w:t>4</w:t>
        </w:r>
      </w:hyperlink>
    </w:p>
    <w:p>
      <w:pPr>
        <w:pStyle w:val="Contedo3"/>
        <w:tabs>
          <w:tab w:val="right" w:pos="9332" w:leader="dot"/>
        </w:tabs>
        <w:rPr>
          <w:rStyle w:val="Ligaodendice"/>
        </w:rPr>
      </w:pPr>
      <w:hyperlink w:anchor="__RefHeading__1461_858632572">
        <w:r>
          <w:rPr>
            <w:rStyle w:val="Ligaodendice"/>
          </w:rPr>
          <w:t>[RF003] Gerenciar Times</w:t>
          <w:tab/>
          <w:t>5</w:t>
        </w:r>
      </w:hyperlink>
    </w:p>
    <w:p>
      <w:pPr>
        <w:pStyle w:val="Contedo3"/>
        <w:tabs>
          <w:tab w:val="right" w:pos="9332" w:leader="dot"/>
        </w:tabs>
        <w:rPr>
          <w:rStyle w:val="Ligaodendice"/>
        </w:rPr>
      </w:pPr>
      <w:hyperlink w:anchor="__RefHeading__1463_858632572">
        <w:r>
          <w:rPr>
            <w:rStyle w:val="Ligaodendice"/>
          </w:rPr>
          <w:t>[RF004] Gerenciar Partidas</w:t>
          <w:tab/>
          <w:t>5</w:t>
        </w:r>
      </w:hyperlink>
    </w:p>
    <w:p>
      <w:pPr>
        <w:pStyle w:val="Contedo3"/>
        <w:tabs>
          <w:tab w:val="right" w:pos="9332" w:leader="dot"/>
        </w:tabs>
        <w:rPr>
          <w:rStyle w:val="Ligaodendice"/>
        </w:rPr>
      </w:pPr>
      <w:hyperlink w:anchor="__RefHeading__1570_1363135099">
        <w:r>
          <w:rPr>
            <w:rStyle w:val="Ligaodendice"/>
          </w:rPr>
          <w:t>[RF005] Gerenciar apostadores</w:t>
          <w:tab/>
          <w:t>5</w:t>
        </w:r>
      </w:hyperlink>
    </w:p>
    <w:p>
      <w:pPr>
        <w:pStyle w:val="Contedo3"/>
        <w:tabs>
          <w:tab w:val="right" w:pos="9332" w:leader="dot"/>
        </w:tabs>
        <w:rPr>
          <w:rStyle w:val="Ligaodendice"/>
        </w:rPr>
      </w:pPr>
      <w:hyperlink w:anchor="__RefHeading__1465_858632572">
        <w:r>
          <w:rPr>
            <w:rStyle w:val="Ligaodendice"/>
          </w:rPr>
          <w:t>[RF006] Cadastro Externo de Apostador</w:t>
          <w:tab/>
          <w:t>6</w:t>
        </w:r>
      </w:hyperlink>
    </w:p>
    <w:p>
      <w:pPr>
        <w:pStyle w:val="Contedo3"/>
        <w:tabs>
          <w:tab w:val="right" w:pos="9332" w:leader="dot"/>
        </w:tabs>
        <w:rPr>
          <w:rStyle w:val="Ligaodendice"/>
        </w:rPr>
      </w:pPr>
      <w:hyperlink w:anchor="__RefHeading__1469_858632572">
        <w:r>
          <w:rPr>
            <w:rStyle w:val="Ligaodendice"/>
          </w:rPr>
          <w:t>[RF007] Gerenciar Palpite</w:t>
          <w:tab/>
          <w:t>6</w:t>
        </w:r>
      </w:hyperlink>
    </w:p>
    <w:p>
      <w:pPr>
        <w:pStyle w:val="Contedo3"/>
        <w:tabs>
          <w:tab w:val="right" w:pos="9332" w:leader="dot"/>
        </w:tabs>
        <w:rPr>
          <w:rStyle w:val="Ligaodendice"/>
        </w:rPr>
      </w:pPr>
      <w:hyperlink w:anchor="__RefHeading__1471_858632572">
        <w:r>
          <w:rPr>
            <w:rStyle w:val="Ligaodendice"/>
          </w:rPr>
          <w:t>[RF008] Processar resultado e distribuir pontos</w:t>
          <w:tab/>
          <w:t>6</w:t>
        </w:r>
      </w:hyperlink>
    </w:p>
    <w:p>
      <w:pPr>
        <w:pStyle w:val="Contedo3"/>
        <w:tabs>
          <w:tab w:val="right" w:pos="9332" w:leader="dot"/>
        </w:tabs>
        <w:rPr>
          <w:rStyle w:val="Ligaodendice"/>
        </w:rPr>
      </w:pPr>
      <w:hyperlink w:anchor="__RefHeading__1473_858632572">
        <w:r>
          <w:rPr>
            <w:rStyle w:val="Ligaodendice"/>
          </w:rPr>
          <w:t>[RF009] Ranking de apostadores</w:t>
          <w:tab/>
          <w:t>6</w:t>
        </w:r>
      </w:hyperlink>
    </w:p>
    <w:p>
      <w:pPr>
        <w:pStyle w:val="Contedo3"/>
        <w:tabs>
          <w:tab w:val="right" w:pos="9332" w:leader="dot"/>
        </w:tabs>
        <w:rPr>
          <w:rStyle w:val="Ligaodendice"/>
        </w:rPr>
      </w:pPr>
      <w:hyperlink w:anchor="__RefHeading__1475_858632572">
        <w:r>
          <w:rPr>
            <w:rStyle w:val="Ligaodendice"/>
          </w:rPr>
          <w:t>[RF010] Consulta fácil de palpites</w:t>
          <w:tab/>
          <w:t>7</w:t>
        </w:r>
      </w:hyperlink>
    </w:p>
    <w:p>
      <w:pPr>
        <w:pStyle w:val="Contedo2"/>
        <w:tabs>
          <w:tab w:val="right" w:pos="9332" w:leader="dot"/>
        </w:tabs>
        <w:rPr>
          <w:rStyle w:val="Ligaodendice"/>
        </w:rPr>
      </w:pPr>
      <w:hyperlink w:anchor="__RefHeading__3508_858632572">
        <w:r>
          <w:rPr>
            <w:rStyle w:val="Ligaodendice"/>
          </w:rPr>
          <w:t xml:space="preserve"> </w:t>
        </w:r>
        <w:r>
          <w:rPr>
            <w:rStyle w:val="Ligaodendice"/>
          </w:rPr>
          <w:t>2.3 Requisitos Não Funcionais</w:t>
          <w:tab/>
          <w:t>7</w:t>
        </w:r>
      </w:hyperlink>
    </w:p>
    <w:p>
      <w:pPr>
        <w:pStyle w:val="Contedo3"/>
        <w:tabs>
          <w:tab w:val="right" w:pos="9332" w:leader="dot"/>
        </w:tabs>
        <w:rPr>
          <w:rStyle w:val="Ligaodendice"/>
        </w:rPr>
      </w:pPr>
      <w:hyperlink w:anchor="__RefHeading__1479_858632572">
        <w:r>
          <w:rPr>
            <w:rStyle w:val="Ligaodendice"/>
          </w:rPr>
          <w:t>[NF001] Plataforma Web</w:t>
          <w:tab/>
          <w:t>7</w:t>
        </w:r>
      </w:hyperlink>
    </w:p>
    <w:p>
      <w:pPr>
        <w:pStyle w:val="Contedo1"/>
        <w:tabs>
          <w:tab w:val="right" w:pos="9332" w:leader="dot"/>
        </w:tabs>
        <w:rPr>
          <w:rStyle w:val="Ligaodendice"/>
        </w:rPr>
      </w:pPr>
      <w:hyperlink w:anchor="__RefHeading__3510_858632572">
        <w:r>
          <w:rPr>
            <w:rStyle w:val="Ligaodendice"/>
          </w:rPr>
          <w:t xml:space="preserve"> </w:t>
        </w:r>
        <w:r>
          <w:rPr>
            <w:rStyle w:val="Ligaodendice"/>
          </w:rPr>
          <w:t>3 ESTUDO DE VIABILIDADE</w:t>
          <w:tab/>
          <w:t>7</w:t>
        </w:r>
      </w:hyperlink>
    </w:p>
    <w:p>
      <w:pPr>
        <w:pStyle w:val="Contedo2"/>
        <w:tabs>
          <w:tab w:val="right" w:pos="9332" w:leader="dot"/>
        </w:tabs>
        <w:rPr>
          <w:rStyle w:val="Ligaodendice"/>
        </w:rPr>
      </w:pPr>
      <w:hyperlink w:anchor="__RefHeading__3512_858632572">
        <w:r>
          <w:rPr>
            <w:rStyle w:val="Ligaodendice"/>
          </w:rPr>
          <w:t xml:space="preserve"> </w:t>
        </w:r>
        <w:r>
          <w:rPr>
            <w:rStyle w:val="Ligaodendice"/>
          </w:rPr>
          <w:t>3.1 Quanto às contribuições à empresa</w:t>
          <w:tab/>
          <w:t>7</w:t>
        </w:r>
      </w:hyperlink>
    </w:p>
    <w:p>
      <w:pPr>
        <w:pStyle w:val="Contedo2"/>
        <w:tabs>
          <w:tab w:val="right" w:pos="9332" w:leader="dot"/>
        </w:tabs>
        <w:rPr>
          <w:rStyle w:val="Ligaodendice"/>
        </w:rPr>
      </w:pPr>
      <w:hyperlink w:anchor="__RefHeading__3514_858632572">
        <w:r>
          <w:rPr>
            <w:rStyle w:val="Ligaodendice"/>
          </w:rPr>
          <w:t xml:space="preserve"> </w:t>
        </w:r>
        <w:r>
          <w:rPr>
            <w:rStyle w:val="Ligaodendice"/>
          </w:rPr>
          <w:t>3.2 Quanto à viabilidade econômica</w:t>
          <w:tab/>
          <w:t>8</w:t>
        </w:r>
      </w:hyperlink>
    </w:p>
    <w:p>
      <w:pPr>
        <w:pStyle w:val="Contedo2"/>
        <w:tabs>
          <w:tab w:val="right" w:pos="9332" w:leader="dot"/>
        </w:tabs>
        <w:rPr>
          <w:rStyle w:val="Ligaodendice"/>
        </w:rPr>
      </w:pPr>
      <w:hyperlink w:anchor="__RefHeading__3516_858632572">
        <w:r>
          <w:rPr>
            <w:rStyle w:val="Ligaodendice"/>
          </w:rPr>
          <w:t xml:space="preserve"> </w:t>
        </w:r>
        <w:r>
          <w:rPr>
            <w:rStyle w:val="Ligaodendice"/>
          </w:rPr>
          <w:t>3.3 Quanto à viabilidade técnica</w:t>
          <w:tab/>
          <w:t>8</w:t>
        </w:r>
      </w:hyperlink>
    </w:p>
    <w:p>
      <w:pPr>
        <w:pStyle w:val="Contedo2"/>
        <w:tabs>
          <w:tab w:val="right" w:pos="9332" w:leader="dot"/>
        </w:tabs>
        <w:rPr>
          <w:rStyle w:val="Ligaodendice"/>
        </w:rPr>
      </w:pPr>
      <w:hyperlink w:anchor="__RefHeading__3518_858632572">
        <w:r>
          <w:rPr>
            <w:rStyle w:val="Ligaodendice"/>
          </w:rPr>
          <w:t xml:space="preserve"> </w:t>
        </w:r>
        <w:r>
          <w:rPr>
            <w:rStyle w:val="Ligaodendice"/>
          </w:rPr>
          <w:t>3.4 Quanto à legalidade</w:t>
          <w:tab/>
          <w:t>8</w:t>
        </w:r>
      </w:hyperlink>
    </w:p>
    <w:p>
      <w:pPr>
        <w:pStyle w:val="Contedo2"/>
        <w:tabs>
          <w:tab w:val="right" w:pos="9332" w:leader="dot"/>
        </w:tabs>
        <w:rPr>
          <w:rStyle w:val="Ligaodendice"/>
        </w:rPr>
      </w:pPr>
      <w:hyperlink w:anchor="__RefHeading__3520_858632572">
        <w:r>
          <w:rPr>
            <w:rStyle w:val="Ligaodendice"/>
          </w:rPr>
          <w:t xml:space="preserve"> </w:t>
        </w:r>
        <w:r>
          <w:rPr>
            <w:rStyle w:val="Ligaodendice"/>
          </w:rPr>
          <w:t>3.5 Quanto às alternativas</w:t>
          <w:tab/>
          <w:t>8</w:t>
        </w:r>
      </w:hyperlink>
    </w:p>
    <w:p>
      <w:pPr>
        <w:pStyle w:val="Contedo1"/>
        <w:tabs>
          <w:tab w:val="right" w:pos="9332" w:leader="dot"/>
        </w:tabs>
        <w:rPr>
          <w:rStyle w:val="Ligaodendice"/>
        </w:rPr>
      </w:pPr>
      <w:hyperlink w:anchor="__RefHeading__3522_858632572">
        <w:r>
          <w:rPr>
            <w:rStyle w:val="Ligaodendice"/>
          </w:rPr>
          <w:t xml:space="preserve"> </w:t>
        </w:r>
        <w:r>
          <w:rPr>
            <w:rStyle w:val="Ligaodendice"/>
          </w:rPr>
          <w:t>4 AVALIAÇÃO DOS RISCOS</w:t>
          <w:tab/>
          <w:t>9</w:t>
        </w:r>
      </w:hyperlink>
    </w:p>
    <w:p>
      <w:pPr>
        <w:pStyle w:val="Contedo2"/>
        <w:tabs>
          <w:tab w:val="right" w:pos="9332" w:leader="dot"/>
        </w:tabs>
        <w:rPr>
          <w:rStyle w:val="Ligaodendice"/>
        </w:rPr>
      </w:pPr>
      <w:hyperlink w:anchor="__RefHeading__3524_858632572">
        <w:r>
          <w:rPr>
            <w:rStyle w:val="Ligaodendice"/>
          </w:rPr>
          <w:t xml:space="preserve"> </w:t>
        </w:r>
        <w:r>
          <w:rPr>
            <w:rStyle w:val="Ligaodendice"/>
          </w:rPr>
          <w:t>4.1 Riscos de Projeto</w:t>
          <w:tab/>
          <w:t>9</w:t>
        </w:r>
      </w:hyperlink>
    </w:p>
    <w:p>
      <w:pPr>
        <w:pStyle w:val="Contedo2"/>
        <w:tabs>
          <w:tab w:val="right" w:pos="9332" w:leader="dot"/>
        </w:tabs>
        <w:rPr>
          <w:rStyle w:val="Ligaodendice"/>
        </w:rPr>
      </w:pPr>
      <w:hyperlink w:anchor="__RefHeading__3526_858632572">
        <w:r>
          <w:rPr>
            <w:rStyle w:val="Ligaodendice"/>
          </w:rPr>
          <w:t xml:space="preserve"> </w:t>
        </w:r>
        <w:r>
          <w:rPr>
            <w:rStyle w:val="Ligaodendice"/>
          </w:rPr>
          <w:t>4.2 Risco técnico</w:t>
          <w:tab/>
          <w:t>9</w:t>
        </w:r>
      </w:hyperlink>
    </w:p>
    <w:p>
      <w:pPr>
        <w:pStyle w:val="Contedo1"/>
        <w:tabs>
          <w:tab w:val="right" w:pos="9332" w:leader="dot"/>
        </w:tabs>
        <w:rPr>
          <w:rStyle w:val="Ligaodendice"/>
        </w:rPr>
      </w:pPr>
      <w:hyperlink w:anchor="__RefHeading__3528_858632572">
        <w:r>
          <w:rPr>
            <w:rStyle w:val="Ligaodendice"/>
          </w:rPr>
          <w:t xml:space="preserve"> </w:t>
        </w:r>
        <w:r>
          <w:rPr>
            <w:rStyle w:val="Ligaodendice"/>
          </w:rPr>
          <w:t>5 DIAGRAMA DE PACOTES</w:t>
          <w:tab/>
          <w:t>10</w:t>
        </w:r>
      </w:hyperlink>
    </w:p>
    <w:p>
      <w:pPr>
        <w:pStyle w:val="Contedo2"/>
        <w:tabs>
          <w:tab w:val="right" w:pos="9332" w:leader="dot"/>
        </w:tabs>
        <w:rPr>
          <w:rStyle w:val="Ligaodendice"/>
        </w:rPr>
      </w:pPr>
      <w:hyperlink w:anchor="__RefHeading__1503_224369804">
        <w:r>
          <w:rPr>
            <w:rStyle w:val="Ligaodendice"/>
          </w:rPr>
          <w:t xml:space="preserve"> </w:t>
        </w:r>
        <w:r>
          <w:rPr>
            <w:rStyle w:val="Ligaodendice"/>
          </w:rPr>
          <w:t>5.1 Diagrama de Pacotes Genérico</w:t>
          <w:tab/>
          <w:t>10</w:t>
        </w:r>
      </w:hyperlink>
    </w:p>
    <w:p>
      <w:pPr>
        <w:pStyle w:val="Contedo2"/>
        <w:tabs>
          <w:tab w:val="right" w:pos="9332" w:leader="dot"/>
        </w:tabs>
        <w:rPr>
          <w:rStyle w:val="Ligaodendice"/>
        </w:rPr>
      </w:pPr>
      <w:hyperlink w:anchor="__RefHeading__1505_224369804">
        <w:r>
          <w:rPr>
            <w:rStyle w:val="Ligaodendice"/>
          </w:rPr>
          <w:t xml:space="preserve"> </w:t>
        </w:r>
        <w:r>
          <w:rPr>
            <w:rStyle w:val="Ligaodendice"/>
          </w:rPr>
          <w:t>5.2 Diagrama de Pacotes com ênfase na atuação de Frameworks</w:t>
          <w:tab/>
          <w:t>10</w:t>
        </w:r>
      </w:hyperlink>
    </w:p>
    <w:p>
      <w:pPr>
        <w:pStyle w:val="Contedo1"/>
        <w:tabs>
          <w:tab w:val="right" w:pos="9332" w:leader="dot"/>
        </w:tabs>
        <w:rPr>
          <w:rStyle w:val="Ligaodendice"/>
        </w:rPr>
      </w:pPr>
      <w:hyperlink w:anchor="__RefHeading__3530_858632572">
        <w:r>
          <w:rPr>
            <w:rStyle w:val="Ligaodendice"/>
          </w:rPr>
          <w:t xml:space="preserve"> </w:t>
        </w:r>
        <w:r>
          <w:rPr>
            <w:rStyle w:val="Ligaodendice"/>
          </w:rPr>
          <w:t>6 ARQUITETURA DE SOFTWARE</w:t>
          <w:tab/>
          <w:t>11</w:t>
        </w:r>
      </w:hyperlink>
    </w:p>
    <w:p>
      <w:pPr>
        <w:pStyle w:val="Contedo2"/>
        <w:tabs>
          <w:tab w:val="right" w:pos="9332" w:leader="dot"/>
        </w:tabs>
        <w:rPr>
          <w:rStyle w:val="Ligaodendice"/>
        </w:rPr>
      </w:pPr>
      <w:hyperlink w:anchor="__RefHeading__3532_858632572">
        <w:r>
          <w:rPr>
            <w:rStyle w:val="Ligaodendice"/>
          </w:rPr>
          <w:t xml:space="preserve"> </w:t>
        </w:r>
        <w:r>
          <w:rPr>
            <w:rStyle w:val="Ligaodendice"/>
          </w:rPr>
          <w:t>6.1 Diagrama de Arquitetura de Software</w:t>
          <w:tab/>
          <w:t>11</w:t>
        </w:r>
      </w:hyperlink>
    </w:p>
    <w:p>
      <w:pPr>
        <w:pStyle w:val="Contedo1"/>
        <w:tabs>
          <w:tab w:val="right" w:pos="9332" w:leader="dot"/>
        </w:tabs>
        <w:rPr>
          <w:rStyle w:val="Ligaodendice"/>
        </w:rPr>
      </w:pPr>
      <w:hyperlink w:anchor="__RefHeading__3534_858632572">
        <w:r>
          <w:rPr>
            <w:rStyle w:val="Ligaodendice"/>
          </w:rPr>
          <w:t xml:space="preserve"> </w:t>
        </w:r>
        <w:r>
          <w:rPr>
            <w:rStyle w:val="Ligaodendice"/>
          </w:rPr>
          <w:t>7 FRAMEWORKS</w:t>
          <w:tab/>
          <w:t>11</w:t>
        </w:r>
      </w:hyperlink>
    </w:p>
    <w:p>
      <w:pPr>
        <w:pStyle w:val="Contedo2"/>
        <w:tabs>
          <w:tab w:val="right" w:pos="9332" w:leader="dot"/>
        </w:tabs>
        <w:rPr>
          <w:rStyle w:val="Ligaodendice"/>
        </w:rPr>
      </w:pPr>
      <w:hyperlink w:anchor="__RefHeading__3536_858632572">
        <w:r>
          <w:rPr>
            <w:rStyle w:val="Ligaodendice"/>
          </w:rPr>
          <w:t xml:space="preserve"> </w:t>
        </w:r>
        <w:r>
          <w:rPr>
            <w:rStyle w:val="Ligaodendice"/>
          </w:rPr>
          <w:t>7.1 JSF</w:t>
          <w:tab/>
          <w:t>11</w:t>
        </w:r>
      </w:hyperlink>
    </w:p>
    <w:p>
      <w:pPr>
        <w:pStyle w:val="Contedo2"/>
        <w:tabs>
          <w:tab w:val="right" w:pos="9332" w:leader="dot"/>
        </w:tabs>
        <w:rPr>
          <w:rStyle w:val="Ligaodendice"/>
        </w:rPr>
      </w:pPr>
      <w:hyperlink w:anchor="__RefHeading__1507_224369804">
        <w:r>
          <w:rPr>
            <w:rStyle w:val="Ligaodendice"/>
          </w:rPr>
          <w:t xml:space="preserve"> </w:t>
        </w:r>
        <w:r>
          <w:rPr>
            <w:rStyle w:val="Ligaodendice"/>
          </w:rPr>
          <w:t>7.2 BootsFaces</w:t>
          <w:tab/>
          <w:t>12</w:t>
        </w:r>
      </w:hyperlink>
    </w:p>
    <w:p>
      <w:pPr>
        <w:pStyle w:val="Contedo2"/>
        <w:tabs>
          <w:tab w:val="right" w:pos="9332" w:leader="dot"/>
        </w:tabs>
        <w:rPr>
          <w:rStyle w:val="Ligaodendice"/>
        </w:rPr>
      </w:pPr>
      <w:hyperlink w:anchor="__RefHeading__3538_858632572">
        <w:r>
          <w:rPr>
            <w:rStyle w:val="Ligaodendice"/>
          </w:rPr>
          <w:t xml:space="preserve"> </w:t>
        </w:r>
        <w:r>
          <w:rPr>
            <w:rStyle w:val="Ligaodendice"/>
          </w:rPr>
          <w:t>7.3 Hibernate</w:t>
          <w:tab/>
          <w:t>13</w:t>
        </w:r>
      </w:hyperlink>
    </w:p>
    <w:p>
      <w:pPr>
        <w:pStyle w:val="Contedo1"/>
        <w:tabs>
          <w:tab w:val="right" w:pos="9332" w:leader="dot"/>
        </w:tabs>
        <w:rPr>
          <w:rStyle w:val="Ligaodendice"/>
        </w:rPr>
      </w:pPr>
      <w:hyperlink w:anchor="__RefHeading__3540_858632572">
        <w:r>
          <w:rPr>
            <w:rStyle w:val="Ligaodendice"/>
          </w:rPr>
          <w:t xml:space="preserve"> </w:t>
        </w:r>
        <w:r>
          <w:rPr>
            <w:rStyle w:val="Ligaodendice"/>
          </w:rPr>
          <w:t>8 MODELO DE CASOS DE USO</w:t>
          <w:tab/>
          <w:t>13</w:t>
        </w:r>
      </w:hyperlink>
    </w:p>
    <w:p>
      <w:pPr>
        <w:pStyle w:val="Contedo2"/>
        <w:tabs>
          <w:tab w:val="right" w:pos="9332" w:leader="dot"/>
        </w:tabs>
        <w:rPr>
          <w:rStyle w:val="Ligaodendice"/>
        </w:rPr>
      </w:pPr>
      <w:hyperlink w:anchor="__RefHeading__3542_858632572">
        <w:r>
          <w:rPr>
            <w:rStyle w:val="Ligaodendice"/>
          </w:rPr>
          <w:t xml:space="preserve"> </w:t>
        </w:r>
        <w:r>
          <w:rPr>
            <w:rStyle w:val="Ligaodendice"/>
          </w:rPr>
          <w:t>8.1 Identificação e Priorização dos casos de uso</w:t>
          <w:tab/>
          <w:t>13</w:t>
        </w:r>
      </w:hyperlink>
    </w:p>
    <w:p>
      <w:pPr>
        <w:pStyle w:val="Contedo2"/>
        <w:tabs>
          <w:tab w:val="right" w:pos="9332" w:leader="dot"/>
        </w:tabs>
        <w:rPr>
          <w:rStyle w:val="Ligaodendice"/>
        </w:rPr>
      </w:pPr>
      <w:hyperlink w:anchor="__RefHeading__3964_858632572">
        <w:r>
          <w:rPr>
            <w:rStyle w:val="Ligaodendice"/>
          </w:rPr>
          <w:t>Diagrama de Casos de Uso</w:t>
          <w:tab/>
          <w:t>13</w:t>
        </w:r>
      </w:hyperlink>
    </w:p>
    <w:p>
      <w:pPr>
        <w:pStyle w:val="Contedo2"/>
        <w:tabs>
          <w:tab w:val="right" w:pos="9332" w:leader="dot"/>
        </w:tabs>
        <w:rPr>
          <w:rStyle w:val="Ligaodendice"/>
        </w:rPr>
      </w:pPr>
      <w:hyperlink w:anchor="__RefHeading__1753_1505934758">
        <w:r>
          <w:rPr>
            <w:rStyle w:val="Ligaodendice"/>
          </w:rPr>
          <w:t xml:space="preserve"> </w:t>
        </w:r>
        <w:r>
          <w:rPr>
            <w:rStyle w:val="Ligaodendice"/>
          </w:rPr>
          <w:t>8.2 Detalhamento dos Casos de Uso</w:t>
          <w:tab/>
          <w:t>14</w:t>
        </w:r>
      </w:hyperlink>
    </w:p>
    <w:p>
      <w:pPr>
        <w:pStyle w:val="Contedo1"/>
        <w:tabs>
          <w:tab w:val="right" w:pos="9332" w:leader="dot"/>
        </w:tabs>
        <w:rPr>
          <w:rStyle w:val="Ligaodendice"/>
        </w:rPr>
      </w:pPr>
      <w:hyperlink w:anchor="__RefHeading__1517_858632572">
        <w:r>
          <w:rPr>
            <w:rStyle w:val="Ligaodendice"/>
          </w:rPr>
          <w:t>9 MODELO DE ANÁLISE</w:t>
          <w:tab/>
          <w:t>25</w:t>
        </w:r>
      </w:hyperlink>
    </w:p>
    <w:p>
      <w:pPr>
        <w:pStyle w:val="Contedo1"/>
        <w:tabs>
          <w:tab w:val="right" w:pos="9332" w:leader="dot"/>
        </w:tabs>
        <w:rPr>
          <w:rStyle w:val="Ligaodendice"/>
        </w:rPr>
      </w:pPr>
      <w:hyperlink w:anchor="__RefHeading__1519_858632572">
        <w:r>
          <w:rPr>
            <w:rStyle w:val="Ligaodendice"/>
          </w:rPr>
          <w:t>10PLANEJAMENTO DAS ITERAÇÕES</w:t>
          <w:tab/>
          <w:t>26</w:t>
        </w:r>
      </w:hyperlink>
    </w:p>
    <w:p>
      <w:pPr>
        <w:pStyle w:val="Contedo1"/>
        <w:tabs>
          <w:tab w:val="right" w:pos="9332" w:leader="dot"/>
        </w:tabs>
        <w:rPr>
          <w:rStyle w:val="Ligaodendice"/>
        </w:rPr>
      </w:pPr>
      <w:hyperlink w:anchor="__RefHeading__1521_858632572">
        <w:r>
          <w:rPr>
            <w:rStyle w:val="Ligaodendice"/>
          </w:rPr>
          <w:t>11 DIAGRAMA DE CLASSES DE PROJETO</w:t>
          <w:tab/>
          <w:t>26</w:t>
        </w:r>
      </w:hyperlink>
      <w:r>
        <w:fldChar w:fldCharType="end"/>
      </w:r>
    </w:p>
    <w:p>
      <w:pPr>
        <w:pStyle w:val="Normal1"/>
        <w:rPr>
          <w:color w:val="244061"/>
        </w:rPr>
      </w:pPr>
      <w:r>
        <w:rPr>
          <w:color w:val="244061"/>
        </w:rPr>
      </w:r>
    </w:p>
    <w:p>
      <w:pPr>
        <w:pStyle w:val="Normal1"/>
        <w:rPr/>
      </w:pPr>
      <w:r>
        <w:rPr/>
      </w:r>
    </w:p>
    <w:p>
      <w:pPr>
        <w:pStyle w:val="Normal1"/>
        <w:rPr/>
      </w:pPr>
      <w:r>
        <w:rPr/>
      </w:r>
    </w:p>
    <w:p>
      <w:pPr>
        <w:pStyle w:val="Normal1"/>
        <w:ind w:left="360" w:right="0" w:hanging="0"/>
        <w:rPr/>
      </w:pPr>
      <w:r>
        <w:rPr/>
      </w:r>
    </w:p>
    <w:p>
      <w:pPr>
        <w:pStyle w:val="Normal1"/>
        <w:ind w:left="360" w:right="0" w:hanging="0"/>
        <w:rPr>
          <w:b/>
          <w:bCs/>
        </w:rPr>
      </w:pPr>
      <w:r>
        <w:rPr>
          <w:b/>
          <w:bCs/>
        </w:rPr>
      </w:r>
    </w:p>
    <w:p>
      <w:pPr>
        <w:pStyle w:val="Ttulo1"/>
        <w:numPr>
          <w:ilvl w:val="0"/>
          <w:numId w:val="4"/>
        </w:numPr>
        <w:rPr>
          <w:rFonts w:eastAsia="Droid Sans" w:cs="Droid Sans" w:ascii="Calibri" w:hAnsi="Calibri"/>
          <w:b/>
          <w:bCs/>
          <w:color w:val="365F91"/>
        </w:rPr>
      </w:pPr>
      <w:bookmarkStart w:id="0" w:name="__RefHeading__1443_858632572"/>
      <w:bookmarkEnd w:id="0"/>
      <w:r>
        <w:rPr>
          <w:rFonts w:eastAsia="Droid Sans" w:cs="Droid Sans" w:ascii="Calibri" w:hAnsi="Calibri"/>
          <w:b/>
          <w:bCs/>
          <w:color w:val="365F91"/>
        </w:rPr>
        <w:t>INTRODUÇÃO</w:t>
      </w:r>
    </w:p>
    <w:p>
      <w:pPr>
        <w:pStyle w:val="Normal1"/>
        <w:ind w:left="0" w:right="0" w:firstLine="720"/>
        <w:jc w:val="both"/>
        <w:rPr>
          <w:rFonts w:eastAsia="Droid Sans" w:cs="Droid Sans" w:ascii="Calibri" w:hAnsi="Calibri"/>
        </w:rPr>
      </w:pPr>
      <w:r>
        <w:rPr>
          <w:rFonts w:eastAsia="Droid Sans" w:cs="Droid Sans" w:ascii="Calibri" w:hAnsi="Calibri"/>
        </w:rPr>
        <w:t xml:space="preserve">Este documento especifica os requisitos do </w:t>
      </w:r>
      <w:r>
        <w:rPr>
          <w:rFonts w:eastAsia="Droid Sans" w:cs="Droid Sans" w:ascii="Calibri" w:hAnsi="Calibri"/>
          <w:b/>
        </w:rPr>
        <w:t xml:space="preserve">Bolão Web, </w:t>
      </w:r>
      <w:r>
        <w:rPr>
          <w:rFonts w:eastAsia="Droid Sans" w:cs="Droid Sans" w:ascii="Calibri" w:hAnsi="Calibri"/>
        </w:rPr>
        <w:t>um sistema onde usuários poderão fazer apostas sobre o placar de jogos de futebol e time vencedor dos principais campeonatos de futebol do mundo. Esta documentação irá fornecer aos desenvolvedores as informações necessárias para o projeto e implementação, assim como para a realização dos testes e homologação da aplicação.</w:t>
      </w:r>
    </w:p>
    <w:p>
      <w:pPr>
        <w:pStyle w:val="Normal1"/>
        <w:ind w:left="0" w:right="0" w:firstLine="720"/>
        <w:jc w:val="both"/>
        <w:rPr>
          <w:rFonts w:eastAsia="Droid Sans" w:cs="Droid Sans" w:ascii="Calibri" w:hAnsi="Calibri"/>
          <w:b w:val="false"/>
          <w:bCs w:val="false"/>
        </w:rPr>
      </w:pPr>
      <w:r>
        <w:rPr>
          <w:rFonts w:eastAsia="Droid Sans" w:cs="Droid Sans" w:ascii="Calibri" w:hAnsi="Calibri"/>
          <w:b w:val="false"/>
          <w:bCs w:val="false"/>
        </w:rPr>
        <w:t>O Bolão Web será uma aplicação disponível na rede mundial de computadores (</w:t>
      </w:r>
      <w:r>
        <w:rPr>
          <w:rFonts w:eastAsia="Droid Sans" w:cs="Droid Sans" w:ascii="Calibri" w:hAnsi="Calibri"/>
          <w:b w:val="false"/>
          <w:bCs w:val="false"/>
          <w:i/>
        </w:rPr>
        <w:t>internet</w:t>
      </w:r>
      <w:r>
        <w:rPr>
          <w:rFonts w:eastAsia="Droid Sans" w:cs="Droid Sans" w:ascii="Calibri" w:hAnsi="Calibri"/>
          <w:b w:val="false"/>
          <w:bCs w:val="false"/>
        </w:rPr>
        <w:t>) através do endereço</w:t>
      </w:r>
      <w:hyperlink r:id="rId2">
        <w:r>
          <w:rPr>
            <w:rStyle w:val="LinkdaInternet"/>
            <w:rFonts w:eastAsia="Droid Sans" w:cs="Droid Sans" w:ascii="Calibri" w:hAnsi="Calibri"/>
            <w:b w:val="false"/>
            <w:bCs w:val="false"/>
            <w:color w:val="000000"/>
          </w:rPr>
          <w:t xml:space="preserve"> </w:t>
        </w:r>
      </w:hyperlink>
      <w:hyperlink r:id="rId3">
        <w:r>
          <w:rPr>
            <w:rStyle w:val="LinkdaInternet"/>
            <w:rFonts w:eastAsia="Droid Sans" w:cs="Droid Sans" w:ascii="Calibri" w:hAnsi="Calibri"/>
            <w:b/>
            <w:bCs w:val="false"/>
            <w:i/>
            <w:color w:val="000000"/>
          </w:rPr>
          <w:t>http://bolao.anguloweb.com.br</w:t>
        </w:r>
      </w:hyperlink>
      <w:r>
        <w:rPr>
          <w:rFonts w:eastAsia="Droid Sans" w:cs="Droid Sans" w:ascii="Calibri" w:hAnsi="Calibri"/>
          <w:b w:val="false"/>
          <w:bCs w:val="false"/>
        </w:rPr>
        <w:t xml:space="preserve">, publicamente, através de um registro de usuário. O seu principal objetivo é angariar visibilidade e acessos ao domínio da empresa </w:t>
      </w:r>
      <w:r>
        <w:rPr>
          <w:rFonts w:eastAsia="Droid Sans" w:cs="Droid Sans" w:ascii="Calibri" w:hAnsi="Calibri"/>
          <w:b/>
          <w:bCs w:val="false"/>
        </w:rPr>
        <w:t>AnguloWeb Soluções Para Internet Ltda.</w:t>
      </w:r>
      <w:r>
        <w:rPr>
          <w:rFonts w:eastAsia="Droid Sans" w:cs="Droid Sans" w:ascii="Calibri" w:hAnsi="Calibri"/>
          <w:b w:val="false"/>
          <w:bCs w:val="false"/>
        </w:rPr>
        <w:t xml:space="preserve"> na internet, promovendo engajamento e diversão com o bom e velho bolão, porém, de uma maneira inovadora através de um sistema web. </w:t>
      </w:r>
    </w:p>
    <w:p>
      <w:pPr>
        <w:pStyle w:val="Ttulo2"/>
        <w:numPr>
          <w:ilvl w:val="1"/>
          <w:numId w:val="4"/>
        </w:numPr>
        <w:rPr>
          <w:rFonts w:eastAsia="Droid Sans" w:cs="Droid Sans" w:ascii="Calibri" w:hAnsi="Calibri"/>
          <w:color w:val="365F91"/>
        </w:rPr>
      </w:pPr>
      <w:bookmarkStart w:id="1" w:name="__RefHeading__1445_858632572"/>
      <w:bookmarkEnd w:id="1"/>
      <w:r>
        <w:rPr>
          <w:rFonts w:eastAsia="Droid Sans" w:cs="Droid Sans" w:ascii="Calibri" w:hAnsi="Calibri"/>
          <w:color w:val="365F91"/>
        </w:rPr>
        <w:t>Objetivo do Documento</w:t>
      </w:r>
    </w:p>
    <w:p>
      <w:pPr>
        <w:pStyle w:val="Normal1"/>
        <w:ind w:left="0" w:right="0" w:firstLine="720"/>
        <w:jc w:val="both"/>
        <w:rPr>
          <w:rFonts w:eastAsia="Droid Sans" w:cs="Droid Sans" w:ascii="Calibri" w:hAnsi="Calibri"/>
        </w:rPr>
      </w:pPr>
      <w:r>
        <w:rPr>
          <w:rFonts w:eastAsia="Droid Sans" w:cs="Droid Sans" w:ascii="Calibri" w:hAnsi="Calibri"/>
        </w:rPr>
        <w:t>Este documento tem como público alvo todos os envolvidos no projeto, desde sua análise até a concepção, com o intuito de guiar a todos em direção a seu objetivo e, conseqüentemente, sua conclusão satisfatória.</w:t>
      </w:r>
    </w:p>
    <w:p>
      <w:pPr>
        <w:pStyle w:val="Normal1"/>
        <w:ind w:left="0" w:right="0" w:firstLine="720"/>
        <w:rPr/>
      </w:pPr>
      <w:r>
        <w:rPr/>
      </w:r>
    </w:p>
    <w:p>
      <w:pPr>
        <w:pStyle w:val="Ttulo2"/>
        <w:numPr>
          <w:ilvl w:val="1"/>
          <w:numId w:val="4"/>
        </w:numPr>
        <w:rPr>
          <w:rFonts w:eastAsia="Droid Sans" w:cs="Droid Sans" w:ascii="Calibri" w:hAnsi="Calibri"/>
          <w:color w:val="365F91"/>
        </w:rPr>
      </w:pPr>
      <w:bookmarkStart w:id="2" w:name="__RefHeading__1447_858632572"/>
      <w:bookmarkEnd w:id="2"/>
      <w:r>
        <w:rPr>
          <w:rFonts w:eastAsia="Droid Sans" w:cs="Droid Sans" w:ascii="Calibri" w:hAnsi="Calibri"/>
          <w:color w:val="365F91"/>
        </w:rPr>
        <w:t>Escopo do Produto</w:t>
      </w:r>
    </w:p>
    <w:p>
      <w:pPr>
        <w:pStyle w:val="Normal1"/>
        <w:ind w:left="0" w:right="0" w:firstLine="720"/>
        <w:jc w:val="both"/>
        <w:rPr>
          <w:rFonts w:eastAsia="Droid Sans" w:cs="Droid Sans" w:ascii="Calibri" w:hAnsi="Calibri"/>
        </w:rPr>
      </w:pPr>
      <w:r>
        <w:rPr>
          <w:rFonts w:eastAsia="Droid Sans" w:cs="Droid Sans" w:ascii="Calibri" w:hAnsi="Calibri"/>
        </w:rPr>
        <w:t xml:space="preserve">A Anguloweb é uma empresa de natureza </w:t>
      </w:r>
      <w:r>
        <w:rPr>
          <w:rFonts w:eastAsia="Droid Sans" w:cs="Droid Sans" w:ascii="Calibri" w:hAnsi="Calibri"/>
          <w:i/>
        </w:rPr>
        <w:t>startup</w:t>
      </w:r>
      <w:r>
        <w:rPr>
          <w:rFonts w:eastAsia="Droid Sans" w:cs="Droid Sans" w:ascii="Calibri" w:hAnsi="Calibri"/>
        </w:rPr>
        <w:t>, com foco no desenvolvimento de soluções web personalizadas e sob encomenda.</w:t>
      </w:r>
    </w:p>
    <w:p>
      <w:pPr>
        <w:pStyle w:val="Normal1"/>
        <w:ind w:left="0" w:right="0" w:firstLine="720"/>
        <w:jc w:val="both"/>
        <w:rPr>
          <w:rFonts w:eastAsia="Droid Sans" w:cs="Droid Sans" w:ascii="Calibri" w:hAnsi="Calibri"/>
        </w:rPr>
      </w:pPr>
      <w:r>
        <w:rPr>
          <w:rFonts w:eastAsia="Droid Sans" w:cs="Droid Sans" w:ascii="Calibri" w:hAnsi="Calibri"/>
        </w:rPr>
        <w:t>O objetivo do projeto é elevar a audiência de seu domínio na internet, gerando visibilidade e credibilidade à empresa, para alavancar o crescimento da mesma através da obtenção de novos clientes e projetos.</w:t>
      </w:r>
    </w:p>
    <w:p>
      <w:pPr>
        <w:pStyle w:val="Normal1"/>
        <w:ind w:left="0" w:right="0" w:firstLine="720"/>
        <w:jc w:val="both"/>
        <w:rPr>
          <w:rFonts w:eastAsia="Droid Sans" w:cs="Droid Sans" w:ascii="Calibri" w:hAnsi="Calibri"/>
        </w:rPr>
      </w:pPr>
      <w:r>
        <w:rPr>
          <w:rFonts w:eastAsia="Droid Sans" w:cs="Droid Sans" w:ascii="Calibri" w:hAnsi="Calibri"/>
        </w:rPr>
        <w:t>O projeto tem como foco a diversão, e com integração as redes sociais, pretendemos obter engajamento dos usuários, levando a um aumento exponencial dos novos registros e, consequentemente, dos acessos.</w:t>
      </w:r>
    </w:p>
    <w:p>
      <w:pPr>
        <w:pStyle w:val="Normal1"/>
        <w:ind w:left="0" w:right="0" w:hanging="0"/>
        <w:jc w:val="both"/>
        <w:rPr>
          <w:rFonts w:ascii="Calibri" w:hAnsi="Calibri"/>
        </w:rPr>
      </w:pPr>
      <w:r>
        <w:rPr>
          <w:rFonts w:ascii="Calibri" w:hAnsi="Calibri"/>
        </w:rPr>
        <w:tab/>
        <w:t>O objeto do projeto é a criação de uma plataforma web onde haja interação entre usuários através de um sistema de “Bolão”, onde usuários cadastrados podem palpitar sobre jogos de futebol previamente cadastrados, recebendo assim pontuações por seus acertos. Sua pontuação pode ser vista por um ranking dos melhores apostadores.</w:t>
      </w:r>
    </w:p>
    <w:p>
      <w:pPr>
        <w:pStyle w:val="Normal1"/>
        <w:ind w:left="0" w:right="0" w:hanging="0"/>
        <w:rPr>
          <w:rFonts w:ascii="Calibri" w:hAnsi="Calibri"/>
          <w:b/>
          <w:bCs/>
        </w:rPr>
      </w:pPr>
      <w:r>
        <w:rPr>
          <w:rFonts w:ascii="Calibri" w:hAnsi="Calibri"/>
          <w:b/>
          <w:bCs/>
        </w:rPr>
      </w:r>
    </w:p>
    <w:p>
      <w:pPr>
        <w:pStyle w:val="Normal1"/>
        <w:ind w:left="0" w:right="0" w:hanging="0"/>
        <w:rPr>
          <w:rFonts w:ascii="Calibri" w:hAnsi="Calibri"/>
          <w:b/>
          <w:bCs/>
        </w:rPr>
      </w:pPr>
      <w:r>
        <w:rPr>
          <w:rFonts w:ascii="Calibri" w:hAnsi="Calibri"/>
          <w:b/>
          <w:bCs/>
        </w:rPr>
      </w:r>
    </w:p>
    <w:p>
      <w:pPr>
        <w:pStyle w:val="Ttulo1"/>
        <w:numPr>
          <w:ilvl w:val="0"/>
          <w:numId w:val="4"/>
        </w:numPr>
        <w:rPr>
          <w:rFonts w:eastAsia="Droid Sans" w:cs="Droid Sans" w:ascii="Calibri" w:hAnsi="Calibri"/>
          <w:b/>
          <w:bCs/>
          <w:color w:val="365F91"/>
        </w:rPr>
      </w:pPr>
      <w:bookmarkStart w:id="3" w:name="__RefHeading__1449_858632572"/>
      <w:bookmarkEnd w:id="3"/>
      <w:r>
        <w:rPr>
          <w:rFonts w:eastAsia="Droid Sans" w:cs="Droid Sans" w:ascii="Calibri" w:hAnsi="Calibri"/>
          <w:b/>
          <w:bCs/>
          <w:color w:val="365F91"/>
        </w:rPr>
        <w:t>DESCRIÇÃO GERAL DO PRODUTO</w:t>
      </w:r>
    </w:p>
    <w:p>
      <w:pPr>
        <w:pStyle w:val="Ttulo2"/>
        <w:numPr>
          <w:ilvl w:val="1"/>
          <w:numId w:val="4"/>
        </w:numPr>
        <w:rPr>
          <w:rFonts w:eastAsia="Droid Sans" w:cs="Droid Sans" w:ascii="Calibri" w:hAnsi="Calibri"/>
          <w:color w:val="365F91"/>
        </w:rPr>
      </w:pPr>
      <w:bookmarkStart w:id="4" w:name="__RefHeading__1451_858632572"/>
      <w:bookmarkEnd w:id="4"/>
      <w:r>
        <w:rPr>
          <w:rFonts w:eastAsia="Droid Sans" w:cs="Droid Sans" w:ascii="Calibri" w:hAnsi="Calibri"/>
          <w:color w:val="365F91"/>
        </w:rPr>
        <w:t>Interfaces com o Produto</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2450"/>
        <w:gridCol w:w="6540"/>
      </w:tblGrid>
      <w:tr>
        <w:trPr>
          <w:cantSplit w:val="true"/>
        </w:trPr>
        <w:tc>
          <w:tcPr>
            <w:tcW w:w="2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Ator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Descrição</w:t>
            </w:r>
          </w:p>
        </w:tc>
      </w:tr>
      <w:tr>
        <w:trPr>
          <w:trHeight w:val="520" w:hRule="atLeast"/>
          <w:cantSplit w:val="true"/>
        </w:trPr>
        <w:tc>
          <w:tcPr>
            <w:tcW w:w="2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Administrador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moderar e gerenciar os usuários e definir políticas de uso e pontuação das apostas.</w:t>
            </w:r>
          </w:p>
        </w:tc>
      </w:tr>
      <w:tr>
        <w:trPr>
          <w:cantSplit w:val="true"/>
        </w:trPr>
        <w:tc>
          <w:tcPr>
            <w:tcW w:w="2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Operador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manter os cadastros da aplicação atualizados e atender as solicitações dos usuários apostadores. A principal função do operador será atualizar o sistema com os dados das partidas de futebol disponíveis para aposta.</w:t>
            </w:r>
          </w:p>
        </w:tc>
      </w:tr>
      <w:tr>
        <w:trPr>
          <w:cantSplit w:val="true"/>
        </w:trPr>
        <w:tc>
          <w:tcPr>
            <w:tcW w:w="245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Apostador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bookmarkStart w:id="5" w:name="__DdeLink__1560_166985561"/>
            <w:bookmarkEnd w:id="5"/>
            <w:r>
              <w:rPr>
                <w:rFonts w:eastAsia="Droid Sans" w:cs="Droid Sans" w:ascii="Calibri" w:hAnsi="Calibri"/>
                <w:i/>
                <w:sz w:val="20"/>
                <w:szCs w:val="20"/>
              </w:rPr>
              <w:t>Usuário final do sistema que fará as apostas do bolão e receberá pontos de acordo com seus resultados.</w:t>
            </w:r>
          </w:p>
        </w:tc>
      </w:tr>
      <w:tr>
        <w:trPr>
          <w:cantSplit w:val="true"/>
        </w:trPr>
        <w:tc>
          <w:tcPr>
            <w:tcW w:w="2450"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Visitante</w:t>
            </w:r>
          </w:p>
        </w:tc>
        <w:tc>
          <w:tcPr>
            <w:tcW w:w="6540"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final da sistema interessado somente em visualizar informações como, resultado de jogos, situação do ranking, ver campeonatos.</w:t>
            </w:r>
          </w:p>
        </w:tc>
      </w:tr>
    </w:tbl>
    <w:p>
      <w:pPr>
        <w:pStyle w:val="Normal1"/>
        <w:ind w:left="0" w:right="0" w:hanging="0"/>
        <w:rPr>
          <w:b/>
          <w:bCs/>
        </w:rPr>
      </w:pPr>
      <w:r>
        <w:rPr>
          <w:b/>
          <w:bCs/>
        </w:rPr>
      </w:r>
    </w:p>
    <w:p>
      <w:pPr>
        <w:pStyle w:val="Ttulo2"/>
        <w:numPr>
          <w:ilvl w:val="1"/>
          <w:numId w:val="4"/>
        </w:numPr>
        <w:rPr>
          <w:rFonts w:eastAsia="Droid Sans" w:cs="Droid Sans" w:ascii="Calibri" w:hAnsi="Calibri"/>
          <w:color w:val="365F91"/>
        </w:rPr>
      </w:pPr>
      <w:bookmarkStart w:id="6" w:name="__RefHeading__1453_858632572"/>
      <w:bookmarkEnd w:id="6"/>
      <w:r>
        <w:rPr>
          <w:rFonts w:eastAsia="Droid Sans" w:cs="Droid Sans" w:ascii="Calibri" w:hAnsi="Calibri"/>
          <w:color w:val="365F91"/>
        </w:rPr>
        <w:t>Requisitos Funcionais</w:t>
      </w:r>
    </w:p>
    <w:p>
      <w:pPr>
        <w:pStyle w:val="Ttulo3"/>
        <w:ind w:left="360" w:right="0" w:hanging="0"/>
        <w:rPr>
          <w:rFonts w:ascii="Calibri" w:hAnsi="Calibri"/>
        </w:rPr>
      </w:pPr>
      <w:r>
        <w:rPr>
          <w:rFonts w:ascii="Calibri" w:hAnsi="Calibri"/>
        </w:rPr>
      </w:r>
    </w:p>
    <w:p>
      <w:pPr>
        <w:pStyle w:val="Ttulo3"/>
        <w:rPr>
          <w:rFonts w:eastAsia="Droid Sans" w:cs="Droid Sans" w:ascii="Calibri" w:hAnsi="Calibri"/>
          <w:color w:val="000000"/>
        </w:rPr>
      </w:pPr>
      <w:bookmarkStart w:id="7" w:name="__RefHeading__1457_858632572"/>
      <w:bookmarkStart w:id="8" w:name="h.g2bmraue3um8"/>
      <w:bookmarkEnd w:id="7"/>
      <w:bookmarkEnd w:id="8"/>
      <w:r>
        <w:rPr>
          <w:rFonts w:eastAsia="Droid Sans" w:cs="Droid Sans" w:ascii="Calibri" w:hAnsi="Calibri"/>
          <w:color w:val="000000"/>
        </w:rPr>
        <w:t>[RF001] Gerenciar Operadores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usuários operadores. O cadastro deve conter um identificador único gerado pelo sistema, nome, e-mail e senha.</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pPr>
      <w:r>
        <w:rPr/>
      </w:r>
    </w:p>
    <w:p>
      <w:pPr>
        <w:pStyle w:val="Ttulo3"/>
        <w:rPr>
          <w:rFonts w:eastAsia="Droid Sans" w:cs="Droid Sans" w:ascii="Calibri" w:hAnsi="Calibri"/>
          <w:color w:val="000000"/>
        </w:rPr>
      </w:pPr>
      <w:bookmarkStart w:id="9" w:name="__RefHeading__1459_858632572"/>
      <w:bookmarkStart w:id="10" w:name="h.3al97fn6750f"/>
      <w:bookmarkEnd w:id="9"/>
      <w:bookmarkEnd w:id="10"/>
      <w:r>
        <w:rPr>
          <w:rFonts w:eastAsia="Droid Sans" w:cs="Droid Sans" w:ascii="Calibri" w:hAnsi="Calibri"/>
          <w:color w:val="000000"/>
        </w:rPr>
        <w:t>[RF002] Gerenciar Campeonatos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campeonatos. O cadastro deve conter um identificador único gerado pelo sistema, nome, escopo (regional, estadual, nacional, continental ou mundial), data de início, data de fim, tipo (pontos ou mata-mata) e observações.</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ab/>
        <w:t xml:space="preserve"> </w:t>
        <w:tab/>
        <w:t xml:space="preserve"> </w:t>
        <w:tab/>
      </w:r>
    </w:p>
    <w:p>
      <w:pPr>
        <w:pStyle w:val="Ttulo3"/>
        <w:rPr>
          <w:rFonts w:eastAsia="Droid Sans" w:cs="Droid Sans" w:ascii="Calibri" w:hAnsi="Calibri"/>
          <w:color w:val="000000"/>
        </w:rPr>
      </w:pPr>
      <w:bookmarkStart w:id="11" w:name="__RefHeading__1461_858632572"/>
      <w:bookmarkStart w:id="12" w:name="h.2cskj94n0ji3"/>
      <w:bookmarkEnd w:id="11"/>
      <w:bookmarkEnd w:id="12"/>
      <w:r>
        <w:rPr>
          <w:rFonts w:eastAsia="Droid Sans" w:cs="Droid Sans" w:ascii="Calibri" w:hAnsi="Calibri"/>
          <w:color w:val="000000"/>
        </w:rPr>
        <w:t>[RF003] Gerenciar Times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times participantes de cada campeonato ou torneio. O cadastro deve conter um identificador único gerado pelo sistema, tipo (time ou seleção), nome e local de origem. O local de origem depende do campo tipo: Se for time, considera-se um campo composto por cidade, estado e país. Se for uma seleção, considera-se apenas o país.</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b/>
      </w:r>
    </w:p>
    <w:p>
      <w:pPr>
        <w:pStyle w:val="Ttulo3"/>
        <w:rPr>
          <w:rFonts w:eastAsia="Droid Sans" w:cs="Droid Sans" w:ascii="Calibri" w:hAnsi="Calibri"/>
          <w:color w:val="000000"/>
        </w:rPr>
      </w:pPr>
      <w:bookmarkStart w:id="13" w:name="__RefHeading__1463_858632572"/>
      <w:bookmarkStart w:id="14" w:name="h.sm0972e1p9kh"/>
      <w:bookmarkEnd w:id="13"/>
      <w:bookmarkEnd w:id="14"/>
      <w:r>
        <w:rPr>
          <w:rFonts w:eastAsia="Droid Sans" w:cs="Droid Sans" w:ascii="Calibri" w:hAnsi="Calibri"/>
          <w:color w:val="000000"/>
        </w:rPr>
        <w:t>[RF004] Gerenciar Partidas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as partidas. O cadastro deve conter um identificador único gerado pelo sistema, o identificador de ambos os times, a data e hora da partida e a quantidade de gols marcados por cada time.</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[RF004]</w:t>
            </w:r>
          </w:p>
        </w:tc>
      </w:tr>
    </w:tbl>
    <w:p>
      <w:pPr>
        <w:pStyle w:val="Ttulo3"/>
        <w:ind w:left="0" w:right="0" w:hanging="0"/>
        <w:rPr/>
      </w:pPr>
      <w:r>
        <w:rPr/>
      </w:r>
    </w:p>
    <w:p>
      <w:pPr>
        <w:pStyle w:val="Ttulo3"/>
        <w:rPr>
          <w:rFonts w:eastAsia="Droid Sans" w:cs="Droid Sans" w:ascii="Calibri" w:hAnsi="Calibri"/>
          <w:color w:val="000000"/>
        </w:rPr>
      </w:pPr>
      <w:bookmarkStart w:id="15" w:name="__RefHeading__1570_1363135099"/>
      <w:bookmarkEnd w:id="15"/>
      <w:r>
        <w:rPr>
          <w:rFonts w:eastAsia="Droid Sans" w:cs="Droid Sans" w:ascii="Calibri" w:hAnsi="Calibri"/>
          <w:color w:val="000000"/>
        </w:rPr>
        <w:t>[RF005] Gerenciar apostadores</w:t>
      </w:r>
    </w:p>
    <w:p>
      <w:pPr>
        <w:pStyle w:val="Normal1"/>
        <w:ind w:left="0" w:right="0" w:firstLine="720"/>
        <w:jc w:val="both"/>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Através do administrador ou operador resposável, o sistema deve permitir o cadastro de usuários apostadores. O cadastro deve conter um identificador único gerado pelo sistema, nome, sobrenome, apelido, e-mail, data de nascimento, senha e foto.</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e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16" w:name="__DdeLink__1841_1505934758"/>
      <w:bookmarkStart w:id="17" w:name="__RefHeading__1465_858632572"/>
      <w:bookmarkEnd w:id="17"/>
      <w:r>
        <w:rPr>
          <w:rFonts w:eastAsia="Droid Sans" w:cs="Droid Sans" w:ascii="Calibri" w:hAnsi="Calibri"/>
          <w:color w:val="000000"/>
        </w:rPr>
        <w:t xml:space="preserve">[RF006] Cadastro </w:t>
      </w:r>
      <w:bookmarkEnd w:id="16"/>
      <w:r>
        <w:rPr>
          <w:rFonts w:eastAsia="Droid Sans" w:cs="Droid Sans" w:ascii="Calibri" w:hAnsi="Calibri"/>
          <w:color w:val="000000"/>
        </w:rPr>
        <w:t>Externo de Apostador</w:t>
      </w:r>
    </w:p>
    <w:p>
      <w:pPr>
        <w:pStyle w:val="Normal1"/>
        <w:ind w:left="0" w:right="0" w:firstLine="720"/>
        <w:jc w:val="both"/>
        <w:rPr>
          <w:rFonts w:eastAsia="Droid Sans" w:cs="Droid Sans" w:ascii="Calibri" w:hAnsi="Calibri"/>
        </w:rPr>
      </w:pPr>
      <w:r>
        <w:rPr>
          <w:rFonts w:eastAsia="Droid Sans" w:cs="Droid Sans" w:ascii="Calibri" w:hAnsi="Calibri"/>
        </w:rPr>
        <w:t xml:space="preserve">O sistema deverá permitir o cadastro dos novos usuários apostadores em sua página inicial através de conexão com redes sociais (Facebook). </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rFonts w:eastAsia="Droid Sans" w:cs="Droid Sans" w:ascii="Calibri" w:hAnsi="Calibri"/>
          <w:color w:val="000000"/>
        </w:rPr>
      </w:pPr>
      <w:bookmarkStart w:id="18" w:name="h.180nuahq5mh2"/>
      <w:bookmarkStart w:id="19" w:name="h.180nuahq5mh2"/>
      <w:bookmarkEnd w:id="19"/>
      <w:r>
        <w:rPr>
          <w:rFonts w:eastAsia="Droid Sans" w:cs="Droid Sans" w:ascii="Calibri" w:hAnsi="Calibri"/>
          <w:color w:val="000000"/>
        </w:rPr>
      </w:r>
    </w:p>
    <w:p>
      <w:pPr>
        <w:pStyle w:val="Ttulo3"/>
        <w:rPr>
          <w:rFonts w:eastAsia="Droid Sans" w:cs="Droid Sans" w:ascii="Calibri" w:hAnsi="Calibri"/>
          <w:color w:val="000000"/>
        </w:rPr>
      </w:pPr>
      <w:bookmarkStart w:id="20" w:name="h.b32mn12ou23y"/>
      <w:bookmarkStart w:id="21" w:name="h.b32mn12ou23y"/>
      <w:bookmarkEnd w:id="21"/>
      <w:r>
        <w:rPr>
          <w:rFonts w:eastAsia="Droid Sans" w:cs="Droid Sans" w:ascii="Calibri" w:hAnsi="Calibri"/>
          <w:color w:val="000000"/>
        </w:rPr>
      </w:r>
    </w:p>
    <w:p>
      <w:pPr>
        <w:pStyle w:val="Ttulo3"/>
        <w:rPr>
          <w:rFonts w:eastAsia="Droid Sans" w:cs="Droid Sans" w:ascii="Calibri" w:hAnsi="Calibri"/>
          <w:color w:val="000000"/>
        </w:rPr>
      </w:pPr>
      <w:bookmarkStart w:id="22" w:name="__RefHeading__1469_858632572"/>
      <w:bookmarkEnd w:id="22"/>
      <w:r>
        <w:rPr>
          <w:rFonts w:eastAsia="Droid Sans" w:cs="Droid Sans" w:ascii="Calibri" w:hAnsi="Calibri"/>
          <w:color w:val="000000"/>
        </w:rPr>
        <w:t>[RF007] Gerenciar Palpite</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o apostador incluir, alterar, excluir, e consultar seus palpites de resultado para cada jogo. A alteração e exclusão podem ser feitas até o momento de início do jogo.</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color w:val="000000"/>
        </w:rPr>
      </w:pPr>
      <w:r>
        <w:rPr>
          <w:color w:val="000000"/>
        </w:rPr>
      </w:r>
    </w:p>
    <w:p>
      <w:pPr>
        <w:pStyle w:val="Ttulo3"/>
        <w:rPr>
          <w:color w:val="000000"/>
        </w:rPr>
      </w:pPr>
      <w:r>
        <w:rPr>
          <w:color w:val="000000"/>
        </w:rPr>
      </w:r>
    </w:p>
    <w:p>
      <w:pPr>
        <w:pStyle w:val="Ttulo3"/>
        <w:rPr>
          <w:rFonts w:eastAsia="Droid Sans" w:cs="Droid Sans" w:ascii="Calibri" w:hAnsi="Calibri"/>
          <w:color w:val="000000"/>
        </w:rPr>
      </w:pPr>
      <w:bookmarkStart w:id="23" w:name="__RefHeading__1471_858632572"/>
      <w:bookmarkEnd w:id="23"/>
      <w:r>
        <w:rPr>
          <w:rFonts w:eastAsia="Droid Sans" w:cs="Droid Sans" w:ascii="Calibri" w:hAnsi="Calibri"/>
          <w:color w:val="000000"/>
        </w:rPr>
        <w:t xml:space="preserve">[RF008] </w:t>
      </w:r>
      <w:bookmarkStart w:id="24" w:name="__DdeLink__1578_166985561"/>
      <w:r>
        <w:rPr>
          <w:rFonts w:eastAsia="Droid Sans" w:cs="Droid Sans" w:ascii="Calibri" w:hAnsi="Calibri"/>
          <w:color w:val="000000"/>
        </w:rPr>
        <w:t>Processar resultado</w:t>
      </w:r>
      <w:bookmarkEnd w:id="24"/>
      <w:r>
        <w:rPr>
          <w:rFonts w:eastAsia="Droid Sans" w:cs="Droid Sans" w:ascii="Calibri" w:hAnsi="Calibri"/>
          <w:color w:val="000000"/>
        </w:rPr>
        <w:t xml:space="preserve"> e distribuir pontos</w:t>
      </w:r>
    </w:p>
    <w:p>
      <w:pPr>
        <w:pStyle w:val="Normal1"/>
        <w:ind w:left="0" w:right="0" w:firstLine="720"/>
        <w:jc w:val="both"/>
        <w:rPr>
          <w:rFonts w:eastAsia="Droid Sans" w:cs="Droid Sans" w:ascii="Calibri" w:hAnsi="Calibri"/>
        </w:rPr>
      </w:pPr>
      <w:r>
        <w:rPr>
          <w:rFonts w:eastAsia="Droid Sans" w:cs="Droid Sans" w:ascii="Calibri" w:hAnsi="Calibri"/>
        </w:rPr>
        <w:t>Ao fim de cada partida, os usuários operadores serão responsáveis em registrar o resultado do jogo, e ao salvar o sistema deverá processar esse resultado e distribuir os pontos aos apostadores que deram um palpite em determinada partida. O apostador recebe dois pontos caso acerte o placar exato e um ponto caso acerte o time vencedor. O Administrador também possui autonômia de realização desta tarefa.</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25" w:name="__RefHeading__1473_858632572"/>
      <w:bookmarkStart w:id="26" w:name="h.2yn8r6luwq3z"/>
      <w:bookmarkEnd w:id="25"/>
      <w:bookmarkEnd w:id="26"/>
      <w:r>
        <w:rPr>
          <w:rFonts w:eastAsia="Droid Sans" w:cs="Droid Sans" w:ascii="Calibri" w:hAnsi="Calibri"/>
          <w:color w:val="000000"/>
        </w:rPr>
        <w:t>[RF009] Ranking de apostadores</w:t>
      </w:r>
    </w:p>
    <w:p>
      <w:pPr>
        <w:pStyle w:val="Normal1"/>
        <w:ind w:left="0" w:right="0" w:firstLine="720"/>
        <w:jc w:val="both"/>
        <w:rPr>
          <w:rFonts w:eastAsia="Droid Sans" w:cs="Droid Sans" w:ascii="Calibri" w:hAnsi="Calibri"/>
        </w:rPr>
      </w:pPr>
      <w:r>
        <w:rPr>
          <w:rFonts w:eastAsia="Droid Sans" w:cs="Droid Sans" w:ascii="Calibri" w:hAnsi="Calibri"/>
        </w:rPr>
        <w:t>O sistema deverá disponibilizar de forma pública uma página com o ranking dos apostadores classificado em ordem da quantidade de pontos de forma decrescente. A página deve conter a classificação, nome e quantidade de pontos de cada apostador. Caso o apostador esteja logado, a posição dele deve estar destacada.</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Visitante</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rFonts w:ascii="Calibri" w:hAnsi="Calibri"/>
          <w:color w:val="000000"/>
        </w:rPr>
      </w:pPr>
      <w:bookmarkStart w:id="27" w:name="h.ulcqujfm1hc"/>
      <w:bookmarkStart w:id="28" w:name="h.ulcqujfm1hc"/>
      <w:bookmarkEnd w:id="28"/>
      <w:r>
        <w:rPr>
          <w:rFonts w:ascii="Calibri" w:hAnsi="Calibri"/>
          <w:color w:val="000000"/>
        </w:rPr>
      </w:r>
    </w:p>
    <w:p>
      <w:pPr>
        <w:pStyle w:val="Ttulo3"/>
        <w:rPr>
          <w:rFonts w:eastAsia="Droid Sans" w:cs="Droid Sans" w:ascii="Calibri" w:hAnsi="Calibri"/>
          <w:color w:val="000000"/>
        </w:rPr>
      </w:pPr>
      <w:bookmarkStart w:id="29" w:name="__RefHeading__1475_858632572"/>
      <w:bookmarkStart w:id="30" w:name="h.kcdjesd07xdp"/>
      <w:bookmarkEnd w:id="29"/>
      <w:bookmarkEnd w:id="30"/>
      <w:r>
        <w:rPr>
          <w:rFonts w:eastAsia="Droid Sans" w:cs="Droid Sans" w:ascii="Calibri" w:hAnsi="Calibri"/>
          <w:color w:val="000000"/>
        </w:rPr>
        <w:t>[RF010] Consulta fácil de palpites</w:t>
      </w:r>
    </w:p>
    <w:p>
      <w:pPr>
        <w:pStyle w:val="Normal1"/>
        <w:ind w:left="0" w:right="0" w:firstLine="720"/>
        <w:jc w:val="both"/>
        <w:rPr>
          <w:rFonts w:eastAsia="Droid Sans" w:cs="Droid Sans" w:ascii="Calibri" w:hAnsi="Calibri"/>
        </w:rPr>
      </w:pPr>
      <w:r>
        <w:rPr>
          <w:rFonts w:eastAsia="Droid Sans" w:cs="Droid Sans" w:ascii="Calibri" w:hAnsi="Calibri"/>
        </w:rPr>
        <w:t>O sistema deverá possuir uma tela inicial para o apostador constando seus palpites, os resultados dos jogos já realizados, dados de registro, posição no ranking e quantidade de pontos.</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t>RF008</w:t>
            </w:r>
          </w:p>
        </w:tc>
      </w:tr>
    </w:tbl>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Ttulo2"/>
        <w:numPr>
          <w:ilvl w:val="1"/>
          <w:numId w:val="4"/>
        </w:numPr>
        <w:rPr>
          <w:rFonts w:eastAsia="Droid Sans" w:cs="Droid Sans" w:ascii="Calibri" w:hAnsi="Calibri"/>
          <w:color w:val="365F91"/>
        </w:rPr>
      </w:pPr>
      <w:bookmarkStart w:id="31" w:name="__RefHeading__3508_858632572"/>
      <w:bookmarkEnd w:id="31"/>
      <w:r>
        <w:rPr>
          <w:rFonts w:eastAsia="Droid Sans" w:cs="Droid Sans" w:ascii="Calibri" w:hAnsi="Calibri"/>
          <w:color w:val="365F91"/>
        </w:rPr>
        <w:t>Requisitos Não Funcionais</w:t>
      </w:r>
    </w:p>
    <w:p>
      <w:pPr>
        <w:pStyle w:val="Ttulo3"/>
        <w:ind w:left="0" w:right="0" w:firstLine="720"/>
        <w:rPr>
          <w:rFonts w:eastAsia="Droid Sans" w:cs="Droid Sans" w:ascii="Calibri" w:hAnsi="Calibri"/>
          <w:color w:val="000000"/>
        </w:rPr>
      </w:pPr>
      <w:bookmarkStart w:id="32" w:name="__RefHeading__1479_858632572"/>
      <w:bookmarkStart w:id="33" w:name="h.av4uae40pres"/>
      <w:bookmarkEnd w:id="32"/>
      <w:bookmarkEnd w:id="33"/>
      <w:r>
        <w:rPr>
          <w:rFonts w:eastAsia="Droid Sans" w:cs="Droid Sans" w:ascii="Calibri" w:hAnsi="Calibri"/>
          <w:color w:val="000000"/>
          <w:sz w:val="26"/>
          <w:szCs w:val="26"/>
        </w:rPr>
        <w:t>[NF001] Plataforma Web</w:t>
      </w:r>
      <w:r>
        <w:rPr>
          <w:rFonts w:eastAsia="Droid Sans" w:cs="Droid Sans" w:ascii="Calibri" w:hAnsi="Calibri"/>
          <w:color w:val="000000"/>
        </w:rPr>
        <w:tab/>
        <w:t xml:space="preserve"> </w:t>
        <w:tab/>
        <w:t xml:space="preserve"> </w:t>
        <w:tab/>
      </w:r>
    </w:p>
    <w:p>
      <w:pPr>
        <w:pStyle w:val="Normal1"/>
        <w:ind w:left="0" w:right="0" w:firstLine="720"/>
        <w:rPr>
          <w:rFonts w:eastAsia="Droid Sans" w:cs="Droid Sans" w:ascii="Calibri" w:hAnsi="Calibri"/>
        </w:rPr>
      </w:pPr>
      <w:r>
        <w:rPr>
          <w:rFonts w:eastAsia="Droid Sans" w:cs="Droid Sans" w:ascii="Calibri" w:hAnsi="Calibri"/>
        </w:rPr>
        <w:t>O sistema deverá ser implantado em plataforma web, para que seja possível acesso de qualquer lugar, sem a necessidade de instalação do software e também através de dispositivos móveis.</w:t>
      </w:r>
    </w:p>
    <w:tbl>
      <w:tblPr>
        <w:jc w:val="left"/>
        <w:tblInd w:w="-8"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0" w:type="dxa"/>
          <w:bottom w:w="100" w:type="dxa"/>
          <w:right w:w="100" w:type="dxa"/>
        </w:tblCellMar>
      </w:tblPr>
      <w:tblGrid>
        <w:gridCol w:w="1827"/>
        <w:gridCol w:w="522"/>
        <w:gridCol w:w="1920"/>
        <w:gridCol w:w="475"/>
        <w:gridCol w:w="1885"/>
        <w:gridCol w:w="449"/>
        <w:gridCol w:w="1935"/>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88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jc w:val="center"/>
              <w:rPr>
                <w:rFonts w:ascii="Calibri" w:hAnsi="Calibri"/>
              </w:rPr>
            </w:pPr>
            <w:r>
              <w:rPr>
                <w:rFonts w:ascii="Calibri" w:hAnsi="Calibri"/>
              </w:rPr>
            </w:r>
          </w:p>
        </w:tc>
        <w:tc>
          <w:tcPr>
            <w:tcW w:w="193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ascii="Calibri" w:hAnsi="Calibri"/>
        </w:rPr>
      </w:pPr>
      <w:bookmarkStart w:id="34" w:name="h.o9luwt7kmog6"/>
      <w:bookmarkStart w:id="35" w:name="h.o9luwt7kmog6"/>
      <w:bookmarkEnd w:id="35"/>
      <w:r>
        <w:rPr>
          <w:rFonts w:ascii="Calibri" w:hAnsi="Calibri"/>
        </w:rPr>
      </w:r>
    </w:p>
    <w:p>
      <w:pPr>
        <w:pStyle w:val="Ttulo1"/>
        <w:numPr>
          <w:ilvl w:val="0"/>
          <w:numId w:val="4"/>
        </w:numPr>
        <w:rPr>
          <w:rFonts w:eastAsia="Droid Sans" w:cs="Droid Sans" w:ascii="Calibri" w:hAnsi="Calibri"/>
          <w:b/>
          <w:bCs/>
          <w:color w:val="365F91"/>
        </w:rPr>
      </w:pPr>
      <w:bookmarkStart w:id="36" w:name="__RefHeading__3510_858632572"/>
      <w:bookmarkEnd w:id="36"/>
      <w:r>
        <w:rPr>
          <w:rFonts w:eastAsia="Droid Sans" w:cs="Droid Sans" w:ascii="Calibri" w:hAnsi="Calibri"/>
          <w:b/>
          <w:bCs/>
          <w:color w:val="365F91"/>
        </w:rPr>
        <w:t>ESTUDO DE VIABILIDADE</w:t>
      </w:r>
    </w:p>
    <w:p>
      <w:pPr>
        <w:pStyle w:val="Ttulo2"/>
        <w:numPr>
          <w:ilvl w:val="1"/>
          <w:numId w:val="4"/>
        </w:numPr>
        <w:rPr>
          <w:rFonts w:eastAsia="Droid Sans" w:cs="Droid Sans" w:ascii="Calibri" w:hAnsi="Calibri"/>
          <w:color w:val="365F91"/>
        </w:rPr>
      </w:pPr>
      <w:bookmarkStart w:id="37" w:name="__RefHeading__3512_858632572"/>
      <w:bookmarkEnd w:id="37"/>
      <w:r>
        <w:rPr>
          <w:rFonts w:eastAsia="Droid Sans" w:cs="Droid Sans" w:ascii="Calibri" w:hAnsi="Calibri"/>
          <w:color w:val="365F91"/>
        </w:rPr>
        <w:t>Quanto às contribuições à empresa</w:t>
      </w:r>
    </w:p>
    <w:p>
      <w:pPr>
        <w:pStyle w:val="Normal1"/>
        <w:ind w:left="0" w:right="0" w:hanging="0"/>
        <w:jc w:val="both"/>
        <w:rPr>
          <w:rFonts w:ascii="Calibri" w:hAnsi="Calibri"/>
        </w:rPr>
      </w:pPr>
      <w:r>
        <w:rPr>
          <w:rFonts w:ascii="Calibri" w:hAnsi="Calibri"/>
        </w:rPr>
        <w:tab/>
        <w:t>O projeto visa, para o cliente, gerar visibilidade ao seu domínio, um crescente em termos de usuários e credibilidade perante aos mesmos. Visando também garantir futuros novos clientes e projetos. Pois a partir do objetivo traçado, o usuário final poderá interagir e, muitas vezes, se informar sobre o esporte predileto da maioria dos brasileiros, o futebol.</w:t>
      </w:r>
    </w:p>
    <w:p>
      <w:pPr>
        <w:pStyle w:val="Ttulo2"/>
        <w:rPr/>
      </w:pPr>
      <w:r>
        <w:rPr/>
      </w:r>
    </w:p>
    <w:p>
      <w:pPr>
        <w:pStyle w:val="Ttulo2"/>
        <w:numPr>
          <w:ilvl w:val="1"/>
          <w:numId w:val="4"/>
        </w:numPr>
        <w:rPr>
          <w:rFonts w:eastAsia="Droid Sans" w:cs="Droid Sans" w:ascii="Calibri" w:hAnsi="Calibri"/>
          <w:color w:val="365F91"/>
        </w:rPr>
      </w:pPr>
      <w:bookmarkStart w:id="38" w:name="__RefHeading__3514_858632572"/>
      <w:bookmarkEnd w:id="38"/>
      <w:r>
        <w:rPr>
          <w:rFonts w:eastAsia="Droid Sans" w:cs="Droid Sans" w:ascii="Calibri" w:hAnsi="Calibri"/>
          <w:color w:val="365F91"/>
        </w:rPr>
        <w:t>Quanto à viabilidade econômica</w:t>
      </w:r>
    </w:p>
    <w:p>
      <w:pPr>
        <w:pStyle w:val="Normal1"/>
        <w:ind w:left="0" w:right="0" w:hanging="0"/>
        <w:jc w:val="both"/>
        <w:rPr>
          <w:rFonts w:ascii="Calibri" w:hAnsi="Calibri"/>
          <w:b w:val="false"/>
          <w:bCs w:val="false"/>
        </w:rPr>
      </w:pPr>
      <w:r>
        <w:rPr>
          <w:rFonts w:ascii="Calibri" w:hAnsi="Calibri"/>
          <w:b w:val="false"/>
          <w:bCs w:val="false"/>
        </w:rPr>
        <w:tab/>
        <w:t>O projeto acaba por ter um custo relativamente baixo, pois é feito através de um sistema web, deixando de lado problemas mais custosos e físicos. Ressaltando que mesmo por tal motivo ainda há custos tal qual: recursos humanos, manutenção.</w:t>
      </w:r>
    </w:p>
    <w:p>
      <w:pPr>
        <w:pStyle w:val="Ttulo2"/>
        <w:rPr/>
      </w:pPr>
      <w:r>
        <w:rPr/>
      </w:r>
    </w:p>
    <w:p>
      <w:pPr>
        <w:pStyle w:val="Ttulo2"/>
        <w:numPr>
          <w:ilvl w:val="1"/>
          <w:numId w:val="4"/>
        </w:numPr>
        <w:rPr>
          <w:rFonts w:eastAsia="Droid Sans" w:cs="Droid Sans" w:ascii="Calibri" w:hAnsi="Calibri"/>
          <w:color w:val="365F91"/>
        </w:rPr>
      </w:pPr>
      <w:bookmarkStart w:id="39" w:name="__RefHeading__3516_858632572"/>
      <w:bookmarkEnd w:id="39"/>
      <w:r>
        <w:rPr>
          <w:rFonts w:eastAsia="Droid Sans" w:cs="Droid Sans" w:ascii="Calibri" w:hAnsi="Calibri"/>
          <w:color w:val="365F91"/>
        </w:rPr>
        <w:t>Quanto à viabilidade técnica</w:t>
      </w:r>
    </w:p>
    <w:p>
      <w:pPr>
        <w:pStyle w:val="Normal1"/>
        <w:ind w:left="0" w:right="0" w:hanging="0"/>
        <w:jc w:val="both"/>
        <w:rPr>
          <w:rFonts w:ascii="Calibri" w:hAnsi="Calibri"/>
        </w:rPr>
      </w:pPr>
      <w:r>
        <w:rPr>
          <w:rFonts w:ascii="Calibri" w:hAnsi="Calibri"/>
        </w:rPr>
        <w:tab/>
        <w:t>A tecnologia atual oferece uma gama de recursos que podem contribuir com a construção do projeto. Estamos em um momento que está sendo muito discutido desenvolvimento web, armazenamento em nuvem e tantos outros assuntos relativos ao tema.</w:t>
      </w:r>
    </w:p>
    <w:p>
      <w:pPr>
        <w:pStyle w:val="Normal1"/>
        <w:ind w:left="0" w:right="0" w:hanging="0"/>
        <w:jc w:val="both"/>
        <w:rPr>
          <w:rFonts w:ascii="Calibri" w:hAnsi="Calibri"/>
        </w:rPr>
      </w:pPr>
      <w:r>
        <w:rPr>
          <w:rFonts w:ascii="Calibri" w:hAnsi="Calibri"/>
        </w:rPr>
        <w:tab/>
        <w:t>Em relação a alguma restrição de custo de processamento, cremos que não haverá maiores problemas, no nosso entendimento os requisitos para o uso do sistema, em termos de hardware e estrutura, estão dentro da faixa de preço e processamento que o mercado brasileiro oferece - necessitando apenas acesso à internet e um navegador web.</w:t>
      </w:r>
    </w:p>
    <w:p>
      <w:pPr>
        <w:pStyle w:val="Normal1"/>
        <w:ind w:left="0" w:right="0" w:hanging="0"/>
        <w:jc w:val="both"/>
        <w:rPr>
          <w:rFonts w:ascii="Calibri" w:hAnsi="Calibri"/>
          <w:b w:val="false"/>
          <w:bCs w:val="false"/>
        </w:rPr>
      </w:pPr>
      <w:r>
        <w:rPr>
          <w:rFonts w:ascii="Calibri" w:hAnsi="Calibri"/>
          <w:b w:val="false"/>
          <w:bCs w:val="false"/>
        </w:rPr>
        <w:tab/>
        <w:t>A questão do prazo é um ponto importante, pois como campeonatos e demais torneios geralmente são eventos com data estabelecida, existe um prazo válido para a entrega do projeto. Mas considerando as necessidades e o tempo hábil, cremos que o tempo é suficiente.</w:t>
      </w:r>
    </w:p>
    <w:p>
      <w:pPr>
        <w:pStyle w:val="Ttulo2"/>
        <w:ind w:left="0" w:right="0" w:hanging="0"/>
        <w:rPr/>
      </w:pPr>
      <w:r>
        <w:rPr/>
      </w:r>
    </w:p>
    <w:p>
      <w:pPr>
        <w:pStyle w:val="Ttulo2"/>
        <w:numPr>
          <w:ilvl w:val="1"/>
          <w:numId w:val="4"/>
        </w:numPr>
        <w:rPr>
          <w:rFonts w:eastAsia="Droid Sans" w:cs="Droid Sans" w:ascii="Calibri" w:hAnsi="Calibri"/>
          <w:color w:val="365F91"/>
        </w:rPr>
      </w:pPr>
      <w:bookmarkStart w:id="40" w:name="__RefHeading__3518_858632572"/>
      <w:bookmarkEnd w:id="40"/>
      <w:r>
        <w:rPr>
          <w:rFonts w:eastAsia="Droid Sans" w:cs="Droid Sans" w:ascii="Calibri" w:hAnsi="Calibri"/>
          <w:color w:val="365F91"/>
        </w:rPr>
        <w:t>Quanto à legalidade</w:t>
      </w:r>
    </w:p>
    <w:p>
      <w:pPr>
        <w:pStyle w:val="Normal1"/>
        <w:ind w:left="0" w:right="0" w:hanging="0"/>
        <w:jc w:val="both"/>
        <w:rPr>
          <w:rFonts w:ascii="Calibri" w:hAnsi="Calibri"/>
        </w:rPr>
      </w:pPr>
      <w:r>
        <w:rPr>
          <w:rFonts w:ascii="Calibri" w:hAnsi="Calibri"/>
        </w:rPr>
        <w:tab/>
        <w:t>O projeto é baseado em um sistema de palpites, que não visa lucro direto ao cliente ou, de forma alguma, prejuízo ao usuário. Tratando-se apenas de uma opção de descontração e informação. Em nenhum momento foi constatada alguma infração ou ilegalidade em tempo de desenvolvimento do projeto.</w:t>
      </w:r>
    </w:p>
    <w:p>
      <w:pPr>
        <w:pStyle w:val="Ttulo2"/>
        <w:rPr/>
      </w:pPr>
      <w:r>
        <w:rPr/>
      </w:r>
    </w:p>
    <w:p>
      <w:pPr>
        <w:pStyle w:val="Ttulo2"/>
        <w:numPr>
          <w:ilvl w:val="1"/>
          <w:numId w:val="4"/>
        </w:numPr>
        <w:rPr>
          <w:rFonts w:eastAsia="Droid Sans" w:cs="Droid Sans" w:ascii="Calibri" w:hAnsi="Calibri"/>
          <w:color w:val="365F91"/>
        </w:rPr>
      </w:pPr>
      <w:bookmarkStart w:id="41" w:name="__RefHeading__3520_858632572"/>
      <w:bookmarkEnd w:id="41"/>
      <w:r>
        <w:rPr>
          <w:rFonts w:eastAsia="Droid Sans" w:cs="Droid Sans" w:ascii="Calibri" w:hAnsi="Calibri"/>
          <w:color w:val="365F91"/>
        </w:rPr>
        <w:t>Quanto às alternativas</w:t>
      </w:r>
    </w:p>
    <w:p>
      <w:pPr>
        <w:pStyle w:val="Normal1"/>
        <w:ind w:left="0" w:right="0" w:hanging="0"/>
        <w:jc w:val="both"/>
        <w:rPr>
          <w:rFonts w:ascii="Calibri" w:hAnsi="Calibri"/>
        </w:rPr>
      </w:pPr>
      <w:r>
        <w:rPr>
          <w:rFonts w:ascii="Calibri" w:hAnsi="Calibri"/>
        </w:rPr>
        <w:tab/>
        <w:t>O desenvolvimento web nos oferece muitas possibilidades, dentre a que mais se destacou durante o estudo foi a linguagem JAVA, pois ela nos oferece codificação no servidor, um ponto importante para o desenvolvimento que visamos. Revisados todos os nossos fatores que colocamos em consideração, chegamos a decisão em usar esta tecnologia, em um SGBD MySQL. A escolha se deu devido à familiaridade entre os desenvolvedores do projeto, por não ser um projeto de grande porte, oferecer mais rapidez em seu desenvolvimento, entre outros fatores menos específicos.</w:t>
      </w:r>
    </w:p>
    <w:p>
      <w:pPr>
        <w:pStyle w:val="Normal1"/>
        <w:ind w:left="0" w:right="0" w:hanging="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2" w:name="__RefHeading__3522_858632572"/>
      <w:bookmarkEnd w:id="42"/>
      <w:r>
        <w:rPr>
          <w:rFonts w:eastAsia="Droid Sans" w:cs="Droid Sans" w:ascii="Calibri" w:hAnsi="Calibri"/>
          <w:b/>
          <w:bCs/>
          <w:color w:val="365F91"/>
        </w:rPr>
        <w:t>AVALIAÇÃO DOS RISCOS</w:t>
      </w:r>
    </w:p>
    <w:p>
      <w:pPr>
        <w:pStyle w:val="Ttulo2"/>
        <w:numPr>
          <w:ilvl w:val="1"/>
          <w:numId w:val="4"/>
        </w:numPr>
        <w:rPr>
          <w:rFonts w:eastAsia="Droid Sans" w:cs="Droid Sans" w:ascii="Calibri" w:hAnsi="Calibri"/>
          <w:b/>
          <w:bCs/>
          <w:color w:val="365F91"/>
        </w:rPr>
      </w:pPr>
      <w:bookmarkStart w:id="43" w:name="__RefHeading__3524_858632572"/>
      <w:bookmarkEnd w:id="43"/>
      <w:r>
        <w:rPr>
          <w:rFonts w:eastAsia="Droid Sans" w:cs="Droid Sans" w:ascii="Calibri" w:hAnsi="Calibri"/>
          <w:b/>
          <w:bCs/>
          <w:color w:val="365F91"/>
        </w:rPr>
        <w:t>Riscos de Projeto</w:t>
      </w:r>
    </w:p>
    <w:p>
      <w:pPr>
        <w:pStyle w:val="Normal1"/>
        <w:numPr>
          <w:ilvl w:val="0"/>
          <w:numId w:val="2"/>
        </w:numPr>
        <w:ind w:left="720" w:right="0" w:firstLine="360"/>
        <w:jc w:val="both"/>
        <w:rPr>
          <w:rFonts w:ascii="Calibri" w:hAnsi="Calibri"/>
        </w:rPr>
      </w:pPr>
      <w:r>
        <w:rPr>
          <w:rFonts w:ascii="Calibri" w:hAnsi="Calibri"/>
        </w:rPr>
        <w:t>Falta de tempo, uma vez que somos todos universitários e trabalharemos no contra turno.</w:t>
      </w:r>
    </w:p>
    <w:p>
      <w:pPr>
        <w:pStyle w:val="Normal1"/>
        <w:numPr>
          <w:ilvl w:val="0"/>
          <w:numId w:val="2"/>
        </w:numPr>
        <w:ind w:left="720" w:right="0" w:firstLine="360"/>
        <w:jc w:val="both"/>
        <w:rPr>
          <w:rFonts w:ascii="Calibri" w:hAnsi="Calibri"/>
        </w:rPr>
      </w:pPr>
      <w:r>
        <w:rPr>
          <w:rFonts w:ascii="Calibri" w:hAnsi="Calibri"/>
        </w:rPr>
        <w:t>Como os nossos usuários são pessoas aleatórias, não temos como fazer um estudo muito aproximado do que irá agradá-lo e a falta desse estudo poderá gerar uma constante mudança no escopo do projeto.</w:t>
      </w:r>
    </w:p>
    <w:p>
      <w:pPr>
        <w:pStyle w:val="Ttulo2"/>
        <w:rPr/>
      </w:pPr>
      <w:r>
        <w:rPr/>
      </w:r>
    </w:p>
    <w:p>
      <w:pPr>
        <w:pStyle w:val="Ttulo2"/>
        <w:numPr>
          <w:ilvl w:val="1"/>
          <w:numId w:val="4"/>
        </w:numPr>
        <w:rPr>
          <w:rFonts w:eastAsia="Droid Sans" w:cs="Droid Sans" w:ascii="Calibri" w:hAnsi="Calibri"/>
          <w:b/>
          <w:bCs/>
          <w:color w:val="365F91"/>
        </w:rPr>
      </w:pPr>
      <w:bookmarkStart w:id="44" w:name="__RefHeading__3526_858632572"/>
      <w:bookmarkEnd w:id="44"/>
      <w:r>
        <w:rPr>
          <w:rFonts w:eastAsia="Droid Sans" w:cs="Droid Sans" w:ascii="Calibri" w:hAnsi="Calibri"/>
          <w:b/>
          <w:bCs/>
          <w:color w:val="365F91"/>
        </w:rPr>
        <w:t>Risco técnico</w:t>
      </w:r>
    </w:p>
    <w:p>
      <w:pPr>
        <w:pStyle w:val="Normal1"/>
        <w:numPr>
          <w:ilvl w:val="0"/>
          <w:numId w:val="1"/>
        </w:numPr>
        <w:ind w:left="720" w:right="0" w:firstLine="360"/>
        <w:jc w:val="both"/>
        <w:rPr>
          <w:rFonts w:ascii="Calibri" w:hAnsi="Calibri"/>
        </w:rPr>
      </w:pPr>
      <w:r>
        <w:rPr>
          <w:rFonts w:ascii="Calibri" w:hAnsi="Calibri"/>
        </w:rPr>
        <w:t>Falta de informação, caso aconteça de não conseguirmos informações com tempo suficiente para cadastrar os jogos no Bolão WEB e os apostadores fazerem suas apostas.</w:t>
      </w:r>
    </w:p>
    <w:p>
      <w:pPr>
        <w:pStyle w:val="Normal1"/>
        <w:ind w:left="720" w:right="0" w:hanging="360"/>
        <w:jc w:val="both"/>
        <w:rPr/>
      </w:pPr>
      <w:r>
        <w:rPr/>
      </w:r>
    </w:p>
    <w:p>
      <w:pPr>
        <w:pStyle w:val="Normal1"/>
        <w:ind w:left="720" w:right="0" w:hanging="360"/>
        <w:jc w:val="both"/>
        <w:rPr/>
      </w:pPr>
      <w:r>
        <w:rPr/>
      </w:r>
    </w:p>
    <w:p>
      <w:pPr>
        <w:pStyle w:val="Normal1"/>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5" w:name="__RefHeading__3528_858632572"/>
      <w:bookmarkEnd w:id="45"/>
      <w:r>
        <w:rPr>
          <w:rFonts w:eastAsia="Droid Sans" w:cs="Droid Sans" w:ascii="Calibri" w:hAnsi="Calibri"/>
          <w:b/>
          <w:bCs/>
          <w:color w:val="365F91"/>
        </w:rPr>
        <w:t>DIAGRAMA DE PACOTES</w:t>
      </w:r>
    </w:p>
    <w:p>
      <w:pPr>
        <w:pStyle w:val="Ttulo2"/>
        <w:numPr>
          <w:ilvl w:val="1"/>
          <w:numId w:val="4"/>
        </w:numPr>
        <w:rPr>
          <w:rFonts w:eastAsia="Droid Sans" w:cs="Droid Sans" w:ascii="Calibri" w:hAnsi="Calibri"/>
          <w:b/>
          <w:bCs/>
          <w:color w:val="365F91"/>
        </w:rPr>
      </w:pPr>
      <w:bookmarkStart w:id="46" w:name="__RefHeading__1503_224369804"/>
      <w:bookmarkEnd w:id="46"/>
      <w:r>
        <w:rPr>
          <w:rFonts w:eastAsia="Droid Sans" w:cs="Droid Sans" w:ascii="Calibri" w:hAnsi="Calibri"/>
          <w:b/>
          <w:bCs/>
          <w:color w:val="365F91"/>
        </w:rPr>
        <w:t>Diagrama de Pacotes Genérico</w:t>
        <w:tab/>
      </w:r>
    </w:p>
    <w:p>
      <w:pPr>
        <w:pStyle w:val="Ttulo2"/>
        <w:ind w:left="0" w:right="0" w:hanging="0"/>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117465" cy="353568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5117465" cy="3535680"/>
                    </a:xfrm>
                    <a:prstGeom prst="rect">
                      <a:avLst/>
                    </a:prstGeom>
                    <a:noFill/>
                    <a:ln w="9525">
                      <a:noFill/>
                      <a:miter lim="800000"/>
                      <a:headEnd/>
                      <a:tailEnd/>
                    </a:ln>
                  </pic:spPr>
                </pic:pic>
              </a:graphicData>
            </a:graphic>
          </wp:anchor>
        </w:drawing>
      </w:r>
    </w:p>
    <w:p>
      <w:pPr>
        <w:pStyle w:val="Ttulo2"/>
        <w:numPr>
          <w:ilvl w:val="1"/>
          <w:numId w:val="4"/>
        </w:numPr>
        <w:rPr>
          <w:rFonts w:eastAsia="Droid Sans" w:cs="Droid Sans" w:ascii="Calibri" w:hAnsi="Calibri"/>
          <w:b/>
          <w:bCs/>
          <w:color w:val="365F91"/>
        </w:rPr>
      </w:pPr>
      <w:bookmarkStart w:id="47" w:name="__RefHeading__1505_224369804"/>
      <w:bookmarkEnd w:id="47"/>
      <w:r>
        <w:rPr>
          <w:rFonts w:eastAsia="Droid Sans" w:cs="Droid Sans" w:ascii="Calibri" w:hAnsi="Calibri"/>
          <w:b/>
          <w:bCs/>
          <w:color w:val="365F91"/>
        </w:rPr>
        <w:t>Diagrama de Pacotes com ênfase na atuação de Frameworks</w:t>
      </w:r>
    </w:p>
    <w:p>
      <w:pPr>
        <w:pStyle w:val="Normal1"/>
        <w:ind w:left="0" w:right="0" w:hanging="0"/>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224780" cy="360997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224780" cy="3609975"/>
                    </a:xfrm>
                    <a:prstGeom prst="rect">
                      <a:avLst/>
                    </a:prstGeom>
                    <a:noFill/>
                    <a:ln w="9525">
                      <a:noFill/>
                      <a:miter lim="800000"/>
                      <a:headEnd/>
                      <a:tailEnd/>
                    </a:ln>
                  </pic:spPr>
                </pic:pic>
              </a:graphicData>
            </a:graphic>
          </wp:anchor>
        </w:drawing>
      </w:r>
    </w:p>
    <w:p>
      <w:pPr>
        <w:pStyle w:val="Normal1"/>
        <w:ind w:left="0" w:right="0" w:hanging="0"/>
        <w:rPr/>
      </w:pPr>
      <w:r>
        <w:rPr/>
      </w:r>
    </w:p>
    <w:p>
      <w:pPr>
        <w:pStyle w:val="Ttulo1"/>
        <w:numPr>
          <w:ilvl w:val="0"/>
          <w:numId w:val="4"/>
        </w:numPr>
        <w:ind w:left="0" w:right="0" w:hanging="360"/>
        <w:rPr>
          <w:rFonts w:eastAsia="Droid Sans" w:cs="Droid Sans" w:ascii="Calibri" w:hAnsi="Calibri"/>
          <w:b/>
          <w:bCs/>
          <w:color w:val="365F91"/>
        </w:rPr>
      </w:pPr>
      <w:bookmarkStart w:id="48" w:name="__RefHeading__3530_858632572"/>
      <w:bookmarkEnd w:id="48"/>
      <w:r>
        <w:rPr>
          <w:rFonts w:eastAsia="Droid Sans" w:cs="Droid Sans" w:ascii="Calibri" w:hAnsi="Calibri"/>
          <w:b/>
          <w:bCs/>
          <w:color w:val="365F91"/>
        </w:rPr>
        <w:t>ARQUITETURA DE SOFTWARE</w:t>
      </w:r>
    </w:p>
    <w:p>
      <w:pPr>
        <w:pStyle w:val="Normal1"/>
        <w:ind w:left="0" w:right="0" w:firstLine="840"/>
        <w:rPr>
          <w:rFonts w:ascii="Calibri" w:hAnsi="Calibri"/>
        </w:rPr>
      </w:pPr>
      <w:r>
        <w:rPr>
          <w:rFonts w:ascii="Calibri" w:hAnsi="Calibri"/>
        </w:rPr>
        <w:t>Definimos que o tipo de arquitetura de sistema que utilizaremos para o desenvolvimento do sistema web é o MVC. Onde especificamos que:</w:t>
      </w:r>
    </w:p>
    <w:p>
      <w:pPr>
        <w:pStyle w:val="Normal1"/>
        <w:ind w:left="0" w:right="0" w:firstLine="840"/>
        <w:rPr>
          <w:rFonts w:ascii="Calibri" w:hAnsi="Calibri"/>
        </w:rPr>
      </w:pPr>
      <w:r>
        <w:rPr>
          <w:rFonts w:ascii="Calibri" w:hAnsi="Calibri"/>
          <w:b/>
        </w:rPr>
        <w:t>Camada de Visão:</w:t>
      </w:r>
      <w:r>
        <w:rPr>
          <w:rFonts w:ascii="Calibri" w:hAnsi="Calibri"/>
        </w:rPr>
        <w:t xml:space="preserve"> Será a camada responsável com a interação com o usuário, a partir de um navegador. Responsável pela entrada de dados, requisitar os serviços ao controle e apresentar os resultados;</w:t>
      </w:r>
    </w:p>
    <w:p>
      <w:pPr>
        <w:pStyle w:val="Normal1"/>
        <w:ind w:left="0" w:right="0" w:firstLine="840"/>
        <w:rPr>
          <w:rFonts w:ascii="Calibri" w:hAnsi="Calibri"/>
        </w:rPr>
      </w:pPr>
      <w:r>
        <w:rPr>
          <w:rFonts w:ascii="Calibri" w:hAnsi="Calibri"/>
          <w:b/>
        </w:rPr>
        <w:t>Camada de Controle:</w:t>
      </w:r>
      <w:r>
        <w:rPr>
          <w:rFonts w:ascii="Calibri" w:hAnsi="Calibri"/>
        </w:rPr>
        <w:t xml:space="preserve"> Será a responsável em definir e realizar as chamadas de método dentro da aplicação, fazer o controle dos dados recebidos da camada de apresentação e se comunicar com as classes de persistência quando solicitado algum dado presente nesta.</w:t>
      </w:r>
    </w:p>
    <w:p>
      <w:pPr>
        <w:pStyle w:val="Normal1"/>
        <w:ind w:left="0" w:right="0" w:firstLine="840"/>
        <w:rPr>
          <w:rFonts w:ascii="Calibri" w:hAnsi="Calibri"/>
        </w:rPr>
      </w:pPr>
      <w:r>
        <w:rPr>
          <w:rFonts w:ascii="Calibri" w:hAnsi="Calibri"/>
          <w:b/>
        </w:rPr>
        <w:t>Camada de Modelo:</w:t>
      </w:r>
      <w:r>
        <w:rPr>
          <w:rFonts w:ascii="Calibri" w:hAnsi="Calibri"/>
        </w:rPr>
        <w:t xml:space="preserve"> Será a responsável em armazenar as regras de negócio e os dados recebidos da camada de aplicação.</w:t>
      </w:r>
    </w:p>
    <w:p>
      <w:pPr>
        <w:pStyle w:val="Normal1"/>
        <w:ind w:left="0" w:right="0" w:firstLine="840"/>
        <w:rPr/>
      </w:pPr>
      <w:r>
        <w:rPr/>
      </w:r>
    </w:p>
    <w:p>
      <w:pPr>
        <w:pStyle w:val="Normal1"/>
        <w:ind w:left="0" w:right="0" w:firstLine="840"/>
        <w:rPr>
          <w:rFonts w:ascii="Calibri" w:hAnsi="Calibri"/>
        </w:rPr>
      </w:pPr>
      <w:r>
        <w:rPr>
          <w:rFonts w:ascii="Calibri" w:hAnsi="Calibri"/>
        </w:rPr>
        <w:t>No diagrama a seguir, consideramos também uma subcamada de Middleware, localizada entre as camadas de Controle e Modelo. A função principal desta subcamada é portar as classes DAO, que são responsáveis por intermediar o acesso do controle as entidades do Modelo. Esta subcamada de Middleware também é responsável por prover suporte e configuração das classes de persistencia.</w:t>
      </w:r>
    </w:p>
    <w:p>
      <w:pPr>
        <w:pStyle w:val="Normal1"/>
        <w:ind w:left="0" w:right="0" w:firstLine="840"/>
        <w:rPr/>
      </w:pPr>
      <w:r>
        <w:rPr/>
      </w:r>
    </w:p>
    <w:p>
      <w:pPr>
        <w:pStyle w:val="Ttulo2"/>
        <w:numPr>
          <w:ilvl w:val="1"/>
          <w:numId w:val="4"/>
        </w:numPr>
        <w:ind w:left="0" w:right="0" w:hanging="360"/>
        <w:rPr>
          <w:rFonts w:eastAsia="Droid Sans" w:cs="Droid Sans" w:ascii="Calibri" w:hAnsi="Calibri"/>
          <w:b/>
          <w:bCs/>
          <w:color w:val="365F91"/>
        </w:rPr>
      </w:pPr>
      <w:bookmarkStart w:id="49" w:name="__RefHeading__3532_858632572"/>
      <w:bookmarkEnd w:id="49"/>
      <w:r>
        <w:rPr>
          <w:rFonts w:eastAsia="Droid Sans" w:cs="Droid Sans" w:ascii="Calibri" w:hAnsi="Calibri"/>
          <w:b/>
          <w:bCs/>
          <w:color w:val="365F91"/>
        </w:rPr>
        <w:t>Diagrama de Arquitetura de Software</w:t>
      </w:r>
    </w:p>
    <w:p>
      <w:pPr>
        <w:pStyle w:val="Normal1"/>
        <w:ind w:left="0" w:right="0" w:firstLine="840"/>
        <w:rPr>
          <w:rFonts w:ascii="Calibri" w:hAnsi="Calibri"/>
        </w:rPr>
      </w:pPr>
      <w:r>
        <w:rPr>
          <w:rFonts w:ascii="Calibri" w:hAnsi="Calibri"/>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925820" cy="227584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25820" cy="2275840"/>
                    </a:xfrm>
                    <a:prstGeom prst="rect">
                      <a:avLst/>
                    </a:prstGeom>
                    <a:noFill/>
                    <a:ln w="9525">
                      <a:noFill/>
                      <a:miter lim="800000"/>
                      <a:headEnd/>
                      <a:tailEnd/>
                    </a:ln>
                  </pic:spPr>
                </pic:pic>
              </a:graphicData>
            </a:graphic>
          </wp:anchor>
        </w:drawing>
      </w:r>
    </w:p>
    <w:p>
      <w:pPr>
        <w:pStyle w:val="Normal1"/>
        <w:ind w:left="0" w:right="0" w:firstLine="84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50" w:name="__RefHeading__3534_858632572"/>
      <w:bookmarkEnd w:id="50"/>
      <w:r>
        <w:rPr>
          <w:rFonts w:eastAsia="Droid Sans" w:cs="Droid Sans" w:ascii="Calibri" w:hAnsi="Calibri"/>
          <w:b/>
          <w:bCs/>
          <w:color w:val="365F91"/>
        </w:rPr>
        <w:t>FRAMEWORKS</w:t>
      </w:r>
    </w:p>
    <w:p>
      <w:pPr>
        <w:pStyle w:val="Ttulo2"/>
        <w:rPr/>
      </w:pPr>
      <w:r>
        <w:rPr/>
      </w:r>
    </w:p>
    <w:p>
      <w:pPr>
        <w:pStyle w:val="Ttulo2"/>
        <w:numPr>
          <w:ilvl w:val="1"/>
          <w:numId w:val="4"/>
        </w:numPr>
        <w:rPr>
          <w:rFonts w:eastAsia="Droid Sans" w:cs="Droid Sans" w:ascii="Calibri" w:hAnsi="Calibri"/>
          <w:b/>
          <w:bCs/>
          <w:color w:val="365F91"/>
        </w:rPr>
      </w:pPr>
      <w:bookmarkStart w:id="51" w:name="__RefHeading__3536_858632572"/>
      <w:bookmarkEnd w:id="51"/>
      <w:r>
        <w:rPr>
          <w:rFonts w:eastAsia="Droid Sans" w:cs="Droid Sans" w:ascii="Calibri" w:hAnsi="Calibri"/>
          <w:b/>
          <w:bCs/>
          <w:color w:val="365F91"/>
        </w:rPr>
        <w:t>JSF</w:t>
      </w:r>
    </w:p>
    <w:p>
      <w:pPr>
        <w:pStyle w:val="Normal1"/>
        <w:ind w:left="0" w:right="0" w:firstLine="840"/>
        <w:jc w:val="both"/>
        <w:rPr>
          <w:rFonts w:ascii="Calibri" w:hAnsi="Calibri"/>
        </w:rPr>
      </w:pPr>
      <w:r>
        <w:rPr>
          <w:rFonts w:ascii="Calibri" w:hAnsi="Calibri"/>
        </w:rPr>
        <w:t>O JavaServer Faces (JSF) é uma tecnologia que nos permite criar aplicações Java para Web utilizando componentes visuais pré-prontos, de forma que o desenvolvedor não se preocupe com o Javascript e HTML, o que define o JSF como um framework. Basta adicionar os componentes que forem necessários ao projeto e eles serão renderizados e exibidos em formato HTML.</w:t>
      </w:r>
    </w:p>
    <w:p>
      <w:pPr>
        <w:pStyle w:val="Normal1"/>
        <w:ind w:left="0" w:right="0" w:firstLine="720"/>
        <w:jc w:val="both"/>
        <w:rPr>
          <w:rFonts w:ascii="Calibri" w:hAnsi="Calibri"/>
        </w:rPr>
      </w:pPr>
      <w:r>
        <w:rPr>
          <w:rFonts w:ascii="Calibri" w:hAnsi="Calibri"/>
        </w:rPr>
        <w:t>Com a característica stateful podemos criar formulários de várias páginas e navegar nos vários passos dos componentes com o estado das telas sendo mantidos automaticamente.</w:t>
      </w:r>
    </w:p>
    <w:p>
      <w:pPr>
        <w:pStyle w:val="Normal1"/>
        <w:ind w:left="0" w:right="0" w:firstLine="840"/>
        <w:jc w:val="both"/>
        <w:rPr>
          <w:rFonts w:ascii="Calibri" w:hAnsi="Calibri"/>
        </w:rPr>
      </w:pPr>
      <w:r>
        <w:rPr>
          <w:rFonts w:ascii="Calibri" w:hAnsi="Calibri"/>
        </w:rPr>
        <w:t>A separação de camadas de apresentação e de aplicação também é uma característica muito marcante da arquitetura do JSF.  Pensando no modelo MVC, o JSF possui uma camada de visualização bem separada do conjunto de classes de modelo.</w:t>
      </w:r>
    </w:p>
    <w:p>
      <w:pPr>
        <w:pStyle w:val="Normal1"/>
        <w:ind w:left="0" w:right="0" w:firstLine="840"/>
        <w:jc w:val="both"/>
        <w:rPr>
          <w:rFonts w:ascii="Calibri" w:hAnsi="Calibri"/>
        </w:rPr>
      </w:pPr>
      <w:r>
        <w:rPr>
          <w:rFonts w:ascii="Calibri" w:hAnsi="Calibri"/>
        </w:rPr>
        <w:t xml:space="preserve">O JSF ainda tem a vantagem de ser uma especificação do Java EE, isto é, todo servidor de aplicações Java tem que vir com uma implementação dela e há diversas outras disponíveis. </w:t>
      </w:r>
    </w:p>
    <w:p>
      <w:pPr>
        <w:pStyle w:val="Normal1"/>
        <w:ind w:left="0" w:right="0" w:firstLine="840"/>
        <w:jc w:val="both"/>
        <w:rPr>
          <w:rFonts w:ascii="Calibri" w:hAnsi="Calibri"/>
        </w:rPr>
      </w:pPr>
      <w:r>
        <w:rPr>
          <w:rFonts w:ascii="Calibri" w:hAnsi="Calibri"/>
        </w:rPr>
        <w:t>Em nosso projeto, o JSF será usado na construção de toda a interface gráfica de interação com o usuário, a utilização deste framework visa a maior eficiência nesta fase da implementação e o principal objetivo é a diminuição do tempo gasto na implementação da interface gráfica.</w:t>
      </w:r>
    </w:p>
    <w:p>
      <w:pPr>
        <w:pStyle w:val="Normal1"/>
        <w:ind w:left="0" w:right="0" w:firstLine="840"/>
        <w:jc w:val="both"/>
        <w:rPr>
          <w:rFonts w:ascii="Calibri" w:hAnsi="Calibri"/>
          <w:b w:val="false"/>
          <w:bCs w:val="false"/>
        </w:rPr>
      </w:pPr>
      <w:r>
        <w:rPr>
          <w:rFonts w:ascii="Calibri" w:hAnsi="Calibri"/>
          <w:b w:val="false"/>
          <w:bCs w:val="false"/>
        </w:rPr>
        <w:t>O JSF irá fazer o mapeamento das páginas xhtml, recebendo as ações pretendidas pelo usuário do sistema, enviando as mesmas para as classes BEANs (responsável pela integração com as classes de persistência) também mapeadas pelo mesmo.</w:t>
      </w:r>
    </w:p>
    <w:p>
      <w:pPr>
        <w:pStyle w:val="Normal1"/>
        <w:ind w:left="0" w:right="0" w:firstLine="840"/>
        <w:rPr/>
      </w:pPr>
      <w:r>
        <w:rPr/>
      </w:r>
    </w:p>
    <w:p>
      <w:pPr>
        <w:pStyle w:val="Ttulo2"/>
        <w:numPr>
          <w:ilvl w:val="1"/>
          <w:numId w:val="4"/>
        </w:numPr>
        <w:rPr>
          <w:rFonts w:eastAsia="Droid Sans" w:cs="Droid Sans" w:ascii="Calibri" w:hAnsi="Calibri"/>
          <w:b/>
          <w:bCs/>
          <w:color w:val="365F91"/>
        </w:rPr>
      </w:pPr>
      <w:bookmarkStart w:id="52" w:name="__RefHeading__1507_224369804"/>
      <w:bookmarkEnd w:id="52"/>
      <w:r>
        <w:rPr>
          <w:rFonts w:eastAsia="Droid Sans" w:cs="Droid Sans" w:ascii="Calibri" w:hAnsi="Calibri"/>
          <w:b/>
          <w:bCs/>
          <w:color w:val="365F91"/>
        </w:rPr>
        <w:t>BootsFaces</w:t>
      </w:r>
    </w:p>
    <w:p>
      <w:pPr>
        <w:pStyle w:val="Normal1"/>
        <w:ind w:left="0" w:right="0" w:firstLine="840"/>
        <w:jc w:val="both"/>
        <w:rPr>
          <w:rFonts w:ascii="Calibri" w:hAnsi="Calibri"/>
        </w:rPr>
      </w:pPr>
      <w:r>
        <w:rPr>
          <w:rFonts w:ascii="Calibri" w:hAnsi="Calibri"/>
        </w:rPr>
        <w:t xml:space="preserve"> </w:t>
      </w:r>
      <w:r>
        <w:rPr>
          <w:rFonts w:ascii="Calibri" w:hAnsi="Calibri"/>
        </w:rPr>
        <w:t>O BootsFaces é um framework para desenvolvimento de estilos de páginas HTML que surge como uma opção do famoso Bootstrap para desenvolmento JavaWeb com suporte JSP.</w:t>
      </w:r>
    </w:p>
    <w:p>
      <w:pPr>
        <w:pStyle w:val="Normal1"/>
        <w:ind w:left="0" w:right="0" w:firstLine="840"/>
        <w:jc w:val="both"/>
        <w:rPr>
          <w:rFonts w:ascii="Calibri" w:hAnsi="Calibri"/>
        </w:rPr>
      </w:pPr>
      <w:r>
        <w:rPr>
          <w:rFonts w:ascii="Calibri" w:hAnsi="Calibri"/>
        </w:rPr>
        <w:t>O Bootstrap por si só, já tras como características diversas vantagens, tais como, vasta documentação, otimização para layouts responsivos e a praticidade para o desenvolvimento de layouts padronizados. Com a popularidade do Bootstrap, o BootsFaces foi criado para ser uma poderosa ferramenta JSF que tras o melhor do Bootstrap e que tem foco no desenvolvimento rápido e fácil de aplicações Java Web.</w:t>
      </w:r>
    </w:p>
    <w:p>
      <w:pPr>
        <w:pStyle w:val="Normal1"/>
        <w:ind w:left="0" w:right="0" w:firstLine="840"/>
        <w:jc w:val="both"/>
        <w:rPr>
          <w:rFonts w:ascii="Calibri" w:hAnsi="Calibri"/>
        </w:rPr>
      </w:pPr>
      <w:r>
        <w:rPr>
          <w:rFonts w:ascii="Calibri" w:hAnsi="Calibri"/>
        </w:rPr>
        <w:t>Necessariamente, o BootsFaces se concentra na estrutura de layout da página, permitindo a possibilidade de implementar sistemas bem desenhados com pouco esporço.</w:t>
      </w:r>
    </w:p>
    <w:p>
      <w:pPr>
        <w:pStyle w:val="Normal1"/>
        <w:ind w:left="0" w:right="0" w:firstLine="840"/>
        <w:jc w:val="both"/>
        <w:rPr>
          <w:rFonts w:ascii="Calibri" w:hAnsi="Calibri"/>
        </w:rPr>
      </w:pPr>
      <w:r>
        <w:rPr>
          <w:rFonts w:ascii="Calibri" w:hAnsi="Calibri"/>
        </w:rPr>
        <w:t>Outra característica importante do BootsFaces que influenciou diretamente na escolha do mesmo para nosso projeto é o fato de ser bem leve e consumir pouco espaço. Comparado com outros frameworks JSF, o BootsFaces pode ser até 8 vezes menor.</w:t>
      </w:r>
    </w:p>
    <w:p>
      <w:pPr>
        <w:pStyle w:val="Normal1"/>
        <w:ind w:left="0" w:right="0" w:firstLine="840"/>
        <w:jc w:val="both"/>
        <w:rPr>
          <w:rFonts w:ascii="Calibri" w:hAnsi="Calibri"/>
        </w:rPr>
      </w:pPr>
      <w:r>
        <w:rPr>
          <w:rFonts w:ascii="Calibri" w:hAnsi="Calibri"/>
        </w:rPr>
        <w:t>Infelizmente, por se tratar de uma tecnologia nova, não há disponibilizade de temas previamente prontos (como no caso do PrimeFaces) e a customização dos componentes do template padrão disponibilizado pelo BootsFaces não é possível de ser realizada devido a utilização do Maven, ou seja, sempre que a dependencia é atualizada, as alterações dos componentes é sobrescrita pela sua versão padronizada.</w:t>
      </w:r>
    </w:p>
    <w:p>
      <w:pPr>
        <w:pStyle w:val="Ttulo2"/>
        <w:rPr/>
      </w:pPr>
      <w:r>
        <w:rPr/>
      </w:r>
    </w:p>
    <w:p>
      <w:pPr>
        <w:pStyle w:val="Ttulo2"/>
        <w:numPr>
          <w:ilvl w:val="1"/>
          <w:numId w:val="4"/>
        </w:numPr>
        <w:rPr>
          <w:rFonts w:eastAsia="Droid Sans" w:cs="Droid Sans" w:ascii="Calibri" w:hAnsi="Calibri"/>
          <w:b/>
          <w:bCs/>
          <w:color w:val="365F91"/>
        </w:rPr>
      </w:pPr>
      <w:bookmarkStart w:id="53" w:name="__RefHeading__3538_858632572"/>
      <w:bookmarkEnd w:id="53"/>
      <w:r>
        <w:rPr>
          <w:rFonts w:eastAsia="Droid Sans" w:cs="Droid Sans" w:ascii="Calibri" w:hAnsi="Calibri"/>
          <w:b/>
          <w:bCs/>
          <w:color w:val="365F91"/>
        </w:rPr>
        <w:t>Hibernate</w:t>
      </w:r>
    </w:p>
    <w:p>
      <w:pPr>
        <w:pStyle w:val="Normal1"/>
        <w:ind w:left="0" w:right="0" w:firstLine="840"/>
        <w:jc w:val="both"/>
        <w:rPr>
          <w:rFonts w:ascii="Calibri" w:hAnsi="Calibri"/>
        </w:rPr>
      </w:pPr>
      <w:r>
        <w:rPr>
          <w:rFonts w:ascii="Calibri" w:hAnsi="Calibri"/>
        </w:rPr>
        <w:t>O Hibernate é um framework para o mapeamento objeto-relacional. Este framework facilita o mapeamento dos atributos entre uma base tradicional de dados relacionais e o modelo objeto de uma aplicação, mediante o uso de arquivos (XML) ou anotações.</w:t>
      </w:r>
    </w:p>
    <w:p>
      <w:pPr>
        <w:pStyle w:val="Normal1"/>
        <w:ind w:left="0" w:right="0" w:firstLine="840"/>
        <w:jc w:val="both"/>
        <w:rPr>
          <w:rFonts w:ascii="Calibri" w:hAnsi="Calibri"/>
        </w:rPr>
      </w:pPr>
      <w:r>
        <w:rPr>
          <w:rFonts w:ascii="Calibri" w:hAnsi="Calibri"/>
        </w:rPr>
        <w:t>O objetivo do Hibernate é diminuir a complexidade entre os programas Java, baseado no modelo orientado a objeto, que precisam trabalhar com um banco de dados do modelo relacional. Em especial, no desenvolvimento de consultas e atualizações dos dados.</w:t>
      </w:r>
    </w:p>
    <w:p>
      <w:pPr>
        <w:pStyle w:val="Normal1"/>
        <w:ind w:left="0" w:right="0" w:firstLine="840"/>
        <w:jc w:val="both"/>
        <w:rPr>
          <w:rFonts w:ascii="Calibri" w:hAnsi="Calibri"/>
        </w:rPr>
      </w:pPr>
      <w:r>
        <w:rPr>
          <w:rFonts w:ascii="Calibri" w:hAnsi="Calibri"/>
        </w:rPr>
        <w:t>Sua principal característica é a transformação 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pPr>
        <w:pStyle w:val="Normal1"/>
        <w:ind w:left="0" w:right="0" w:firstLine="840"/>
        <w:jc w:val="both"/>
        <w:rPr>
          <w:rFonts w:ascii="Calibri" w:hAnsi="Calibri"/>
        </w:rPr>
      </w:pPr>
      <w:r>
        <w:rPr>
          <w:rFonts w:ascii="Calibri" w:hAnsi="Calibri"/>
        </w:rPr>
        <w:t>Em nosso sistema o Hibernate será utilizado para gerenciar o acesso às informações contidas no banco de dados composto pelas classes de modelo.</w:t>
      </w:r>
    </w:p>
    <w:p>
      <w:pPr>
        <w:pStyle w:val="Normal1"/>
        <w:ind w:left="0" w:right="0" w:firstLine="840"/>
        <w:jc w:val="both"/>
        <w:rPr>
          <w:rFonts w:ascii="Calibri" w:hAnsi="Calibri"/>
        </w:rPr>
      </w:pPr>
      <w:r>
        <w:rPr>
          <w:rFonts w:ascii="Calibri" w:hAnsi="Calibri"/>
        </w:rPr>
        <w:t>O Hibernate, conforme o padrão de projeto Singleton, fará a instanciação única das classes, gerando um “canal” de acesso ao banco de dados.</w:t>
      </w:r>
    </w:p>
    <w:p>
      <w:pPr>
        <w:pStyle w:val="Normal1"/>
        <w:ind w:left="0" w:right="0" w:firstLine="840"/>
        <w:rPr/>
      </w:pPr>
      <w:r>
        <w:rPr/>
      </w:r>
    </w:p>
    <w:p>
      <w:pPr>
        <w:pStyle w:val="Ttulo1"/>
        <w:numPr>
          <w:ilvl w:val="0"/>
          <w:numId w:val="4"/>
        </w:numPr>
        <w:rPr>
          <w:rFonts w:eastAsia="Droid Sans" w:cs="Droid Sans" w:ascii="Calibri" w:hAnsi="Calibri"/>
          <w:b/>
          <w:bCs/>
          <w:color w:val="365F91"/>
        </w:rPr>
      </w:pPr>
      <w:bookmarkStart w:id="54" w:name="__RefHeading__3540_858632572"/>
      <w:bookmarkEnd w:id="54"/>
      <w:r>
        <w:rPr>
          <w:rFonts w:eastAsia="Droid Sans" w:cs="Droid Sans" w:ascii="Calibri" w:hAnsi="Calibri"/>
          <w:b/>
          <w:bCs/>
          <w:color w:val="365F91"/>
        </w:rPr>
        <w:t>MODELO DE CASOS DE USO</w:t>
      </w:r>
    </w:p>
    <w:p>
      <w:pPr>
        <w:pStyle w:val="Ttulo2"/>
        <w:numPr>
          <w:ilvl w:val="1"/>
          <w:numId w:val="4"/>
        </w:numPr>
        <w:rPr>
          <w:rFonts w:eastAsia="Droid Sans" w:cs="Droid Sans" w:ascii="Calibri" w:hAnsi="Calibri"/>
          <w:b/>
          <w:bCs/>
          <w:color w:val="365F91"/>
        </w:rPr>
      </w:pPr>
      <w:bookmarkStart w:id="55" w:name="__RefHeading__3542_858632572"/>
      <w:bookmarkEnd w:id="55"/>
      <w:r>
        <w:rPr>
          <w:rFonts w:eastAsia="Droid Sans" w:cs="Droid Sans" w:ascii="Calibri" w:hAnsi="Calibri"/>
          <w:b/>
          <w:bCs/>
          <w:color w:val="365F91"/>
        </w:rPr>
        <w:t>Identificação e Priorização dos casos de uso</w:t>
      </w:r>
    </w:p>
    <w:p>
      <w:pPr>
        <w:pStyle w:val="Normal1"/>
        <w:ind w:left="0" w:right="0" w:hanging="0"/>
        <w:jc w:val="left"/>
        <w:rPr>
          <w:rFonts w:ascii="Calibri" w:hAnsi="Calibri"/>
        </w:rPr>
      </w:pPr>
      <w:r>
        <w:rPr>
          <w:rFonts w:ascii="Calibri" w:hAnsi="Calibri"/>
        </w:rPr>
        <w:tab/>
        <w:t>Casos de uso priorizados de forma ordinal:</w:t>
      </w:r>
    </w:p>
    <w:p>
      <w:pPr>
        <w:pStyle w:val="Normal1"/>
        <w:ind w:left="0" w:right="0" w:hanging="0"/>
        <w:jc w:val="left"/>
        <w:rPr>
          <w:rFonts w:ascii="Calibri" w:hAnsi="Calibri"/>
        </w:rPr>
      </w:pPr>
      <w:bookmarkStart w:id="56" w:name="__DdeLink__4273_940364188"/>
      <w:r>
        <w:rPr>
          <w:rFonts w:ascii="Calibri" w:hAnsi="Calibri"/>
        </w:rPr>
        <w:t>[RF001] Gerenciar Operadores - Guilherme</w:t>
      </w:r>
    </w:p>
    <w:p>
      <w:pPr>
        <w:pStyle w:val="Normal1"/>
        <w:ind w:left="0" w:right="0" w:hanging="0"/>
        <w:jc w:val="left"/>
        <w:rPr>
          <w:rFonts w:ascii="Calibri" w:hAnsi="Calibri"/>
        </w:rPr>
      </w:pPr>
      <w:r>
        <w:rPr>
          <w:rFonts w:ascii="Calibri" w:hAnsi="Calibri"/>
        </w:rPr>
        <w:t>[RF002] Gerenciar Campeonatos - Marcelo</w:t>
      </w:r>
    </w:p>
    <w:p>
      <w:pPr>
        <w:pStyle w:val="Normal1"/>
        <w:ind w:left="0" w:right="0" w:hanging="0"/>
        <w:jc w:val="left"/>
        <w:rPr>
          <w:rFonts w:ascii="Calibri" w:hAnsi="Calibri"/>
        </w:rPr>
      </w:pPr>
      <w:r>
        <w:rPr>
          <w:rFonts w:ascii="Calibri" w:hAnsi="Calibri"/>
        </w:rPr>
        <w:t>[RF003] Gerenciar Times - Everton</w:t>
      </w:r>
    </w:p>
    <w:p>
      <w:pPr>
        <w:pStyle w:val="Normal1"/>
        <w:ind w:left="0" w:right="0" w:hanging="0"/>
        <w:jc w:val="left"/>
        <w:rPr>
          <w:rFonts w:ascii="Calibri" w:hAnsi="Calibri"/>
        </w:rPr>
      </w:pPr>
      <w:r>
        <w:rPr>
          <w:rFonts w:ascii="Calibri" w:hAnsi="Calibri"/>
        </w:rPr>
        <w:t>[RF004] Gerenciar Partidas - Everton</w:t>
      </w:r>
    </w:p>
    <w:p>
      <w:pPr>
        <w:pStyle w:val="Normal1"/>
        <w:ind w:left="0" w:right="0" w:hanging="0"/>
        <w:jc w:val="left"/>
        <w:rPr>
          <w:rFonts w:ascii="Calibri" w:hAnsi="Calibri"/>
        </w:rPr>
      </w:pPr>
      <w:r>
        <w:rPr>
          <w:rFonts w:ascii="Calibri" w:hAnsi="Calibri"/>
        </w:rPr>
        <w:t>[RF005] Gerenciar Apostador  - Guilherme</w:t>
      </w:r>
    </w:p>
    <w:p>
      <w:pPr>
        <w:pStyle w:val="Normal1"/>
        <w:ind w:left="0" w:right="0" w:hanging="0"/>
        <w:jc w:val="left"/>
        <w:rPr>
          <w:rFonts w:ascii="Calibri" w:hAnsi="Calibri"/>
        </w:rPr>
      </w:pPr>
      <w:r>
        <w:rPr>
          <w:rFonts w:ascii="Calibri" w:hAnsi="Calibri"/>
        </w:rPr>
        <w:t>[RF006] Cadastro Externo de Apostador- Everton</w:t>
      </w:r>
    </w:p>
    <w:p>
      <w:pPr>
        <w:pStyle w:val="Normal1"/>
        <w:ind w:left="0" w:right="0" w:hanging="0"/>
        <w:jc w:val="left"/>
        <w:rPr>
          <w:rFonts w:ascii="Calibri" w:hAnsi="Calibri"/>
        </w:rPr>
      </w:pPr>
      <w:r>
        <w:rPr>
          <w:rFonts w:ascii="Calibri" w:hAnsi="Calibri"/>
        </w:rPr>
        <w:t>[RF007] Gerenciar Palpite - Marcelo</w:t>
      </w:r>
    </w:p>
    <w:p>
      <w:pPr>
        <w:pStyle w:val="Normal1"/>
        <w:ind w:left="0" w:right="0" w:hanging="0"/>
        <w:jc w:val="left"/>
        <w:rPr>
          <w:rFonts w:ascii="Calibri" w:hAnsi="Calibri"/>
        </w:rPr>
      </w:pPr>
      <w:r>
        <w:rPr>
          <w:rFonts w:ascii="Calibri" w:hAnsi="Calibri"/>
        </w:rPr>
        <w:t>[RF008] Processar resultado e distribuir pontos - Everton</w:t>
      </w:r>
    </w:p>
    <w:p>
      <w:pPr>
        <w:pStyle w:val="Normal1"/>
        <w:ind w:left="0" w:right="0" w:hanging="0"/>
        <w:jc w:val="left"/>
        <w:rPr>
          <w:rFonts w:ascii="Calibri" w:hAnsi="Calibri"/>
        </w:rPr>
      </w:pPr>
      <w:r>
        <w:rPr>
          <w:rFonts w:ascii="Calibri" w:hAnsi="Calibri"/>
        </w:rPr>
        <w:t>[RF009] Ranking de apostadores - Guilherme</w:t>
      </w:r>
    </w:p>
    <w:p>
      <w:pPr>
        <w:pStyle w:val="Normal1"/>
        <w:ind w:left="0" w:right="0" w:hanging="0"/>
        <w:jc w:val="left"/>
        <w:rPr>
          <w:rFonts w:ascii="Calibri" w:hAnsi="Calibri"/>
        </w:rPr>
      </w:pPr>
      <w:bookmarkStart w:id="57" w:name="__DdeLink__4273_940364188"/>
      <w:r>
        <w:rPr>
          <w:rFonts w:ascii="Calibri" w:hAnsi="Calibri"/>
        </w:rPr>
        <w:t>[RF010] Consulta fácil de palpites - Marcel</w:t>
      </w:r>
      <w:bookmarkEnd w:id="57"/>
      <w:r>
        <w:rPr>
          <w:rFonts w:ascii="Calibri" w:hAnsi="Calibri"/>
        </w:rPr>
        <w:t>o</w:t>
      </w:r>
    </w:p>
    <w:p>
      <w:pPr>
        <w:pStyle w:val="Normal1"/>
        <w:widowControl/>
        <w:suppressAutoHyphens w:val="true"/>
        <w:bidi w:val="0"/>
        <w:spacing w:before="0" w:after="0"/>
        <w:ind w:left="0" w:right="0" w:firstLine="340"/>
        <w:contextualSpacing/>
        <w:jc w:val="left"/>
        <w:rPr/>
      </w:pPr>
      <w:r>
        <w:rPr/>
      </w:r>
    </w:p>
    <w:p>
      <w:pPr>
        <w:pStyle w:val="Ttulo2"/>
        <w:ind w:left="0" w:right="0" w:hanging="0"/>
        <w:rPr>
          <w:rFonts w:eastAsia="Droid Sans" w:cs="Droid Sans" w:ascii="Calibri" w:hAnsi="Calibri"/>
          <w:b/>
          <w:bCs/>
          <w:color w:val="365F91"/>
        </w:rPr>
      </w:pPr>
      <w:bookmarkStart w:id="58" w:name="__RefHeading__3964_858632572"/>
      <w:bookmarkStart w:id="59" w:name="__DdeLink__4278_858632572"/>
      <w:bookmarkEnd w:id="58"/>
      <w:bookmarkEnd w:id="59"/>
      <w:r>
        <w:rPr>
          <w:rFonts w:eastAsia="Droid Sans" w:cs="Droid Sans" w:ascii="Calibri" w:hAnsi="Calibri"/>
          <w:b/>
          <w:bCs/>
          <w:color w:val="365F91"/>
        </w:rPr>
        <w:t>Diagrama de Casos de Uso</w:t>
      </w:r>
    </w:p>
    <w:p>
      <w:pPr>
        <w:pStyle w:val="Normal1"/>
        <w:ind w:left="0" w:right="0" w:hanging="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25820" cy="644080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925820" cy="6440805"/>
                    </a:xfrm>
                    <a:prstGeom prst="rect">
                      <a:avLst/>
                    </a:prstGeom>
                    <a:noFill/>
                    <a:ln w="9525">
                      <a:noFill/>
                      <a:miter lim="800000"/>
                      <a:headEnd/>
                      <a:tailEnd/>
                    </a:ln>
                  </pic:spPr>
                </pic:pic>
              </a:graphicData>
            </a:graphic>
          </wp:anchor>
        </w:drawing>
      </w:r>
    </w:p>
    <w:p>
      <w:pPr>
        <w:pStyle w:val="Normal1"/>
        <w:ind w:left="0" w:right="0" w:hanging="0"/>
        <w:jc w:val="both"/>
        <w:rPr/>
      </w:pPr>
      <w:r>
        <w:rPr/>
        <w:tab/>
      </w:r>
      <w:r>
        <w:rPr>
          <w:b/>
          <w:bCs/>
        </w:rPr>
        <w:t xml:space="preserve">Obs.: </w:t>
      </w:r>
      <w:r>
        <w:rPr/>
        <w:t>O diagrama de caso de uso acima representa todos os casos de uso do sistema relacionados com seus respectivos atores. Nos detalhamentos a seguir, foi implementado um diagrama para cada caso de uso representando seus detalhes específicos.</w:t>
      </w:r>
    </w:p>
    <w:p>
      <w:pPr>
        <w:pStyle w:val="Normal1"/>
        <w:ind w:left="0" w:right="0" w:hanging="0"/>
        <w:jc w:val="both"/>
        <w:rPr/>
      </w:pPr>
      <w:r>
        <w:rPr/>
      </w:r>
    </w:p>
    <w:p>
      <w:pPr>
        <w:pStyle w:val="Normal1"/>
        <w:ind w:left="0" w:right="0" w:hanging="0"/>
        <w:jc w:val="both"/>
        <w:rPr/>
      </w:pPr>
      <w:r>
        <w:rPr/>
      </w:r>
    </w:p>
    <w:p>
      <w:pPr>
        <w:pStyle w:val="Normal1"/>
        <w:ind w:left="0" w:right="0" w:hanging="0"/>
        <w:rPr>
          <w:rFonts w:ascii="Calibri" w:hAnsi="Calibri"/>
        </w:rPr>
      </w:pPr>
      <w:r>
        <w:rPr>
          <w:rFonts w:ascii="Calibri" w:hAnsi="Calibri"/>
        </w:rPr>
      </w:r>
    </w:p>
    <w:p>
      <w:pPr>
        <w:pStyle w:val="Ttulo2"/>
        <w:numPr>
          <w:ilvl w:val="1"/>
          <w:numId w:val="4"/>
        </w:numPr>
        <w:ind w:left="0" w:right="0" w:hanging="360"/>
        <w:rPr>
          <w:rFonts w:eastAsia="Droid Sans" w:cs="Droid Sans" w:ascii="Calibri" w:hAnsi="Calibri"/>
          <w:b/>
          <w:bCs/>
          <w:color w:val="365F91"/>
        </w:rPr>
      </w:pPr>
      <w:bookmarkStart w:id="60" w:name="__RefHeading__1753_1505934758"/>
      <w:bookmarkEnd w:id="60"/>
      <w:r>
        <w:rPr>
          <w:rFonts w:eastAsia="Droid Sans" w:cs="Droid Sans" w:ascii="Calibri" w:hAnsi="Calibri"/>
          <w:b/>
          <w:bCs/>
          <w:color w:val="365F91"/>
        </w:rPr>
        <w:t>Detalhamento dos Casos de Uso</w:t>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[RF001] USE CASE&lt;gerenciar operadores&gt;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Permite o gerenciamento e manipulação de usuários responsáveis pela alimentação das informações operacionais do sistema. Estas informações operacionais são pertinentes ao lançamento de resultados, gerenciamento de times, gerenciamento de partidas, gerenciamento de campeonatos e processamento de apostas.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e possuir permissão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usuário administrador no intuito de efetuar uma inclusão, alteração ou consulta por usuários operacionais.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administrador acessa a opção de controle de usuários operacionais;</w:t>
      </w:r>
    </w:p>
    <w:p>
      <w:pPr>
        <w:pStyle w:val="Normal1"/>
        <w:ind w:left="840" w:right="0" w:hanging="0"/>
        <w:rPr>
          <w:rFonts w:ascii="Calibri" w:hAnsi="Calibri"/>
          <w:sz w:val="20"/>
          <w:szCs w:val="20"/>
        </w:rPr>
      </w:pPr>
      <w:r>
        <w:rPr>
          <w:rFonts w:ascii="Calibri" w:hAnsi="Calibri"/>
          <w:sz w:val="20"/>
          <w:szCs w:val="20"/>
        </w:rPr>
        <w:t>2. O sistema mostra a tela para escolha da rotina que será;</w:t>
      </w:r>
    </w:p>
    <w:p>
      <w:pPr>
        <w:pStyle w:val="Normal1"/>
        <w:ind w:left="840" w:right="0" w:hanging="0"/>
        <w:rPr>
          <w:rFonts w:ascii="Calibri" w:hAnsi="Calibri"/>
          <w:sz w:val="20"/>
          <w:szCs w:val="20"/>
        </w:rPr>
      </w:pPr>
      <w:r>
        <w:rPr>
          <w:rFonts w:ascii="Calibri" w:hAnsi="Calibri"/>
          <w:sz w:val="20"/>
          <w:szCs w:val="20"/>
        </w:rPr>
        <w:t>3. O usuário escolhe a opção para inclusão/alteração de novo usuário operacional;</w:t>
      </w:r>
    </w:p>
    <w:p>
      <w:pPr>
        <w:pStyle w:val="Normal1"/>
        <w:ind w:left="840" w:right="0" w:hanging="0"/>
        <w:rPr>
          <w:rFonts w:ascii="Calibri" w:hAnsi="Calibri"/>
          <w:sz w:val="20"/>
          <w:szCs w:val="20"/>
        </w:rPr>
      </w:pPr>
      <w:r>
        <w:rPr>
          <w:rFonts w:ascii="Calibri" w:hAnsi="Calibri"/>
          <w:sz w:val="20"/>
          <w:szCs w:val="20"/>
        </w:rPr>
        <w:t>4. O sistema mostra o formulário de cadastro/alteração;</w:t>
      </w:r>
    </w:p>
    <w:p>
      <w:pPr>
        <w:pStyle w:val="Normal1"/>
        <w:ind w:left="840" w:right="0" w:hanging="0"/>
        <w:rPr>
          <w:rFonts w:ascii="Calibri" w:hAnsi="Calibri"/>
          <w:sz w:val="20"/>
          <w:szCs w:val="20"/>
        </w:rPr>
      </w:pPr>
      <w:r>
        <w:rPr>
          <w:rFonts w:ascii="Calibri" w:hAnsi="Calibri"/>
          <w:sz w:val="20"/>
          <w:szCs w:val="20"/>
        </w:rPr>
        <w:t>5. O usuário informa os dados de inclusão de novo usuário, com atenção especial aos atributos obrigatórios;</w:t>
      </w:r>
    </w:p>
    <w:p>
      <w:pPr>
        <w:pStyle w:val="Normal1"/>
        <w:ind w:left="840" w:right="0" w:hanging="0"/>
        <w:rPr>
          <w:rFonts w:ascii="Calibri" w:hAnsi="Calibri"/>
          <w:sz w:val="20"/>
          <w:szCs w:val="20"/>
        </w:rPr>
      </w:pPr>
      <w:r>
        <w:rPr>
          <w:rFonts w:ascii="Calibri" w:hAnsi="Calibri"/>
          <w:sz w:val="20"/>
          <w:szCs w:val="20"/>
        </w:rPr>
        <w:t>6. O sistema valida a corretude dos atributos, e verifica o preenchimento dos atributos obrigatórios;</w:t>
      </w:r>
    </w:p>
    <w:p>
      <w:pPr>
        <w:pStyle w:val="Normal1"/>
        <w:ind w:left="840" w:right="0" w:hanging="0"/>
        <w:rPr>
          <w:rFonts w:ascii="Calibri" w:hAnsi="Calibri"/>
          <w:sz w:val="20"/>
          <w:szCs w:val="20"/>
        </w:rPr>
      </w:pPr>
      <w:r>
        <w:rPr>
          <w:rFonts w:ascii="Calibri" w:hAnsi="Calibri"/>
          <w:sz w:val="20"/>
          <w:szCs w:val="20"/>
        </w:rPr>
        <w:t>7. O sistema grava as informações na devida tabela do BD;</w:t>
      </w:r>
    </w:p>
    <w:p>
      <w:pPr>
        <w:pStyle w:val="Normal1"/>
        <w:ind w:left="840" w:right="0" w:hanging="0"/>
        <w:rPr>
          <w:rFonts w:ascii="Calibri" w:hAnsi="Calibri"/>
          <w:sz w:val="20"/>
          <w:szCs w:val="20"/>
        </w:rPr>
      </w:pPr>
      <w:r>
        <w:rPr>
          <w:rFonts w:ascii="Calibri" w:hAnsi="Calibri"/>
          <w:sz w:val="20"/>
          <w:szCs w:val="20"/>
        </w:rPr>
        <w:t>8. O sistema envia uma mensagem para a tela do usuário informando o sucesso da operação e atualiza o usuário como ativo.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Dados pessoais incorretos</w:t>
      </w:r>
    </w:p>
    <w:p>
      <w:pPr>
        <w:pStyle w:val="Normal1"/>
        <w:ind w:left="840" w:right="0" w:hanging="0"/>
        <w:rPr>
          <w:rFonts w:ascii="Calibri" w:hAnsi="Calibri"/>
          <w:sz w:val="20"/>
          <w:szCs w:val="20"/>
        </w:rPr>
      </w:pPr>
      <w:r>
        <w:rPr>
          <w:rFonts w:ascii="Calibri" w:hAnsi="Calibri"/>
          <w:sz w:val="20"/>
          <w:szCs w:val="20"/>
        </w:rPr>
        <w:t>No item 6, caso as informações não corresponderem aos padrões de validação o sistema informa através de mensagem de erro a ocorrência e indica quais campos precisam ser corrigidos. O fluxo principal é retomado com as informações preenchidas corretamente.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Problema com o banco de dados</w:t>
      </w:r>
    </w:p>
    <w:p>
      <w:pPr>
        <w:pStyle w:val="Normal1"/>
        <w:ind w:left="840" w:right="0" w:hanging="0"/>
        <w:rPr>
          <w:rFonts w:ascii="Calibri" w:hAnsi="Calibri"/>
          <w:sz w:val="20"/>
          <w:szCs w:val="20"/>
        </w:rPr>
      </w:pPr>
      <w:r>
        <w:rPr>
          <w:rFonts w:ascii="Calibri" w:hAnsi="Calibri"/>
          <w:sz w:val="20"/>
          <w:szCs w:val="20"/>
        </w:rPr>
        <w:t>No item 7, caso o banco de dados apresente algum problema ou as informações de persistencia não forem definidas corretamente, o sistema não grava os dados e exibe uma mensagem de erro na tela indicando o problema.</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5,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usuário administrador deve ser criado e estar devidamente ativo, ou o processo é abortado na ocorrência do Fluxo alternativo 2.</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8">
            <wp:simplePos x="0" y="0"/>
            <wp:positionH relativeFrom="column">
              <wp:posOffset>558800</wp:posOffset>
            </wp:positionH>
            <wp:positionV relativeFrom="paragraph">
              <wp:posOffset>28575</wp:posOffset>
            </wp:positionV>
            <wp:extent cx="4808220" cy="194627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4808220" cy="1946275"/>
                    </a:xfrm>
                    <a:prstGeom prst="rect">
                      <a:avLst/>
                    </a:prstGeom>
                    <a:noFill/>
                    <a:ln w="9525">
                      <a:noFill/>
                      <a:miter lim="800000"/>
                      <a:headEnd/>
                      <a:tailEnd/>
                    </a:ln>
                  </pic:spPr>
                </pic:pic>
              </a:graphicData>
            </a:graphic>
          </wp:anchor>
        </w:drawing>
      </w:r>
    </w:p>
    <w:p>
      <w:pPr>
        <w:pStyle w:val="Normal1"/>
        <w:ind w:left="840" w:right="0" w:hanging="0"/>
        <w:rPr/>
      </w:pPr>
      <w:r>
        <w:rPr/>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[RF002]USE CASE&lt;gerenciar campeonatos&gt;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manipular os dados referente aos campeonatos através da página do Bolão. O cadastro deve conter um identificador único gerado pelo sistema, nome, escopo (regional, estadual, nacional, continental ou mundial), data de início, data de fim, tipo (pontos ou mata mata) e observações.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cadastramento e demais gerenciamento de Campeonato é uma atividade exclusiva para usuários Administradores ou Operadores.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O Administrador ou o Operador, que estiver designado a cadastrar os campeonatos, fará o cadastro manualmente através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cadastrar/alteração campeonato</w:t>
      </w:r>
    </w:p>
    <w:p>
      <w:pPr>
        <w:pStyle w:val="Normal1"/>
        <w:ind w:left="840" w:right="0" w:hanging="0"/>
        <w:rPr>
          <w:rFonts w:ascii="Calibri" w:hAnsi="Calibri"/>
          <w:sz w:val="20"/>
          <w:szCs w:val="20"/>
        </w:rPr>
      </w:pPr>
      <w:r>
        <w:rPr>
          <w:rFonts w:ascii="Calibri" w:hAnsi="Calibri"/>
          <w:sz w:val="20"/>
          <w:szCs w:val="20"/>
        </w:rPr>
        <w:t>2. O sistema apresenta um formulário de cadastro/alteração</w:t>
      </w:r>
    </w:p>
    <w:p>
      <w:pPr>
        <w:pStyle w:val="Normal1"/>
        <w:ind w:left="840" w:right="0" w:hanging="0"/>
        <w:rPr>
          <w:rFonts w:ascii="Calibri" w:hAnsi="Calibri"/>
          <w:sz w:val="20"/>
          <w:szCs w:val="20"/>
        </w:rPr>
      </w:pPr>
      <w:r>
        <w:rPr>
          <w:rFonts w:ascii="Calibri" w:hAnsi="Calibri"/>
          <w:sz w:val="20"/>
          <w:szCs w:val="20"/>
        </w:rPr>
        <w:t>3. O usuário preenche o formulário de campeonato e submete o formulário</w:t>
      </w:r>
    </w:p>
    <w:p>
      <w:pPr>
        <w:pStyle w:val="Normal1"/>
        <w:ind w:left="840" w:right="0" w:hanging="0"/>
        <w:rPr>
          <w:rFonts w:ascii="Calibri" w:hAnsi="Calibri"/>
          <w:sz w:val="20"/>
          <w:szCs w:val="20"/>
        </w:rPr>
      </w:pPr>
      <w:r>
        <w:rPr>
          <w:rFonts w:ascii="Calibri" w:hAnsi="Calibri"/>
          <w:sz w:val="20"/>
          <w:szCs w:val="20"/>
        </w:rPr>
        <w:t>4. O sistema valida os dados cadastrais</w:t>
      </w:r>
    </w:p>
    <w:p>
      <w:pPr>
        <w:pStyle w:val="Normal1"/>
        <w:ind w:left="840" w:right="0" w:hanging="0"/>
        <w:rPr>
          <w:rFonts w:ascii="Calibri" w:hAnsi="Calibri"/>
          <w:sz w:val="20"/>
          <w:szCs w:val="20"/>
        </w:rPr>
      </w:pPr>
      <w:r>
        <w:rPr>
          <w:rFonts w:ascii="Calibri" w:hAnsi="Calibri"/>
          <w:sz w:val="20"/>
          <w:szCs w:val="20"/>
        </w:rPr>
        <w:t>5. O sistema reapresenta as informações na tela e pede confirmação</w:t>
      </w:r>
    </w:p>
    <w:p>
      <w:pPr>
        <w:pStyle w:val="Normal1"/>
        <w:ind w:left="840" w:right="0" w:hanging="0"/>
        <w:rPr>
          <w:rFonts w:ascii="Calibri" w:hAnsi="Calibri"/>
          <w:sz w:val="20"/>
          <w:szCs w:val="20"/>
        </w:rPr>
      </w:pPr>
      <w:r>
        <w:rPr>
          <w:rFonts w:ascii="Calibri" w:hAnsi="Calibri"/>
          <w:sz w:val="20"/>
          <w:szCs w:val="20"/>
        </w:rPr>
        <w:t>6. O usuário confirma os dados</w:t>
      </w:r>
    </w:p>
    <w:p>
      <w:pPr>
        <w:pStyle w:val="Normal1"/>
        <w:ind w:left="840" w:right="0" w:hanging="0"/>
        <w:rPr>
          <w:rFonts w:ascii="Calibri" w:hAnsi="Calibri"/>
          <w:sz w:val="20"/>
          <w:szCs w:val="20"/>
        </w:rPr>
      </w:pPr>
      <w:r>
        <w:rPr>
          <w:rFonts w:ascii="Calibri" w:hAnsi="Calibri"/>
          <w:sz w:val="20"/>
          <w:szCs w:val="20"/>
        </w:rPr>
        <w:t>7. O sistema efetua a inclusão dos dados informados no cadastro de campeonato</w:t>
      </w:r>
    </w:p>
    <w:p>
      <w:pPr>
        <w:pStyle w:val="Normal1"/>
        <w:ind w:left="840" w:right="0" w:hanging="0"/>
        <w:rPr>
          <w:rFonts w:ascii="Calibri" w:hAnsi="Calibri"/>
          <w:sz w:val="20"/>
          <w:szCs w:val="20"/>
        </w:rPr>
      </w:pPr>
      <w:r>
        <w:rPr>
          <w:rFonts w:ascii="Calibri" w:hAnsi="Calibri"/>
          <w:sz w:val="20"/>
          <w:szCs w:val="20"/>
        </w:rPr>
        <w:t>8. O sistema agradece o cadastramento e convida o usuário a cadastrar um novo campeonato.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cadastrais</w:t>
      </w:r>
    </w:p>
    <w:p>
      <w:pPr>
        <w:pStyle w:val="Normal1"/>
        <w:ind w:left="840" w:right="0" w:hanging="0"/>
        <w:rPr>
          <w:rFonts w:ascii="Calibri" w:hAnsi="Calibri"/>
          <w:sz w:val="20"/>
          <w:szCs w:val="20"/>
        </w:rPr>
      </w:pPr>
      <w:r>
        <w:rPr>
          <w:rFonts w:ascii="Calibri" w:hAnsi="Calibri"/>
          <w:sz w:val="20"/>
          <w:szCs w:val="20"/>
        </w:rPr>
        <w:t>No item 4, o sistema ao validar os dados cadastrais,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cadastrais indicando o(s) erro(s)</w:t>
      </w:r>
    </w:p>
    <w:p>
      <w:pPr>
        <w:pStyle w:val="Normal1"/>
        <w:ind w:left="840" w:right="0" w:hanging="0"/>
        <w:rPr>
          <w:rFonts w:ascii="Calibri" w:hAnsi="Calibri"/>
          <w:sz w:val="20"/>
          <w:szCs w:val="20"/>
        </w:rPr>
      </w:pPr>
      <w:r>
        <w:rPr>
          <w:rFonts w:ascii="Calibri" w:hAnsi="Calibri"/>
          <w:sz w:val="20"/>
          <w:szCs w:val="20"/>
        </w:rPr>
        <w:t>5b O usuário corrige o(s) erro(s) cadastrais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6,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campeonato foi cadastrado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979035" cy="185166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979035" cy="185166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[RF003] USE CASE&lt;gerenciar times&gt;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o gerenciamento e manipulação das informações das esquipes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operacional ou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 com a intenção de incluir, alterar, excluir ou consultar as equipes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gerenciamento de times;</w:t>
      </w:r>
    </w:p>
    <w:p>
      <w:pPr>
        <w:pStyle w:val="Normal1"/>
        <w:ind w:left="840" w:right="0" w:hanging="0"/>
        <w:rPr>
          <w:rFonts w:ascii="Calibri" w:hAnsi="Calibri"/>
          <w:sz w:val="20"/>
          <w:szCs w:val="20"/>
        </w:rPr>
      </w:pPr>
      <w:r>
        <w:rPr>
          <w:rFonts w:ascii="Calibri" w:hAnsi="Calibri"/>
          <w:sz w:val="20"/>
          <w:szCs w:val="20"/>
        </w:rPr>
        <w:t>2. O sistema retorna ao usuário uma tela de formulário para inserção/alteração;</w:t>
      </w:r>
    </w:p>
    <w:p>
      <w:pPr>
        <w:pStyle w:val="Normal1"/>
        <w:ind w:left="840" w:right="0" w:hanging="0"/>
        <w:rPr>
          <w:rFonts w:ascii="Calibri" w:hAnsi="Calibri"/>
          <w:sz w:val="20"/>
          <w:szCs w:val="20"/>
        </w:rPr>
      </w:pPr>
      <w:r>
        <w:rPr>
          <w:rFonts w:ascii="Calibri" w:hAnsi="Calibri"/>
          <w:sz w:val="20"/>
          <w:szCs w:val="20"/>
        </w:rPr>
        <w:t>3. O usuário informa que tipo de equipe será manipulada, se clube ou federação (país);</w:t>
      </w:r>
    </w:p>
    <w:p>
      <w:pPr>
        <w:pStyle w:val="Normal1"/>
        <w:ind w:left="840" w:right="0" w:hanging="0"/>
        <w:rPr>
          <w:rFonts w:ascii="Calibri" w:hAnsi="Calibri"/>
          <w:sz w:val="20"/>
          <w:szCs w:val="20"/>
        </w:rPr>
      </w:pPr>
      <w:r>
        <w:rPr>
          <w:rFonts w:ascii="Calibri" w:hAnsi="Calibri"/>
          <w:sz w:val="20"/>
          <w:szCs w:val="20"/>
        </w:rPr>
        <w:t>4. O usuário informa o nome, dados de origem da equipe e seleciona a opção para gravação no sistema;</w:t>
      </w:r>
    </w:p>
    <w:p>
      <w:pPr>
        <w:pStyle w:val="Normal1"/>
        <w:ind w:left="840" w:right="0" w:hanging="0"/>
        <w:rPr>
          <w:rFonts w:ascii="Calibri" w:hAnsi="Calibri"/>
          <w:sz w:val="20"/>
          <w:szCs w:val="20"/>
        </w:rPr>
      </w:pPr>
      <w:r>
        <w:rPr>
          <w:rFonts w:ascii="Calibri" w:hAnsi="Calibri"/>
          <w:sz w:val="20"/>
          <w:szCs w:val="20"/>
        </w:rPr>
        <w:t>5. O sistema gera o identificador do time inscrito, caso inclusão, ou gera “decremento” do identificador, caso exclusão;</w:t>
      </w:r>
    </w:p>
    <w:p>
      <w:pPr>
        <w:pStyle w:val="Normal1"/>
        <w:ind w:left="840" w:right="0" w:hanging="0"/>
        <w:rPr>
          <w:rFonts w:ascii="Calibri" w:hAnsi="Calibri"/>
          <w:sz w:val="20"/>
          <w:szCs w:val="20"/>
        </w:rPr>
      </w:pPr>
      <w:r>
        <w:rPr>
          <w:rFonts w:ascii="Calibri" w:hAnsi="Calibri"/>
          <w:sz w:val="20"/>
          <w:szCs w:val="20"/>
        </w:rPr>
        <w:t>6. O sistema salva as informações no banco de dados;</w:t>
      </w:r>
    </w:p>
    <w:p>
      <w:pPr>
        <w:pStyle w:val="Normal1"/>
        <w:ind w:left="840" w:right="0" w:hanging="0"/>
        <w:rPr>
          <w:rFonts w:ascii="Calibri" w:hAnsi="Calibri"/>
          <w:sz w:val="20"/>
          <w:szCs w:val="20"/>
        </w:rPr>
      </w:pPr>
      <w:r>
        <w:rPr>
          <w:rFonts w:ascii="Calibri" w:hAnsi="Calibri"/>
          <w:sz w:val="20"/>
          <w:szCs w:val="20"/>
        </w:rPr>
        <w:t>7. O sistema exibe uma mensagem de confirmação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o cadastro da equipe, com o sistema retornando ao início do formulário com os campos vazios.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ou 4,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Dados da equipe</w:t>
      </w:r>
    </w:p>
    <w:p>
      <w:pPr>
        <w:pStyle w:val="Normal1"/>
        <w:ind w:left="840" w:right="0" w:hanging="0"/>
        <w:rPr>
          <w:rFonts w:ascii="Calibri" w:hAnsi="Calibri"/>
          <w:sz w:val="20"/>
          <w:szCs w:val="20"/>
        </w:rPr>
      </w:pPr>
      <w:r>
        <w:rPr>
          <w:rFonts w:ascii="Calibri" w:hAnsi="Calibri"/>
          <w:sz w:val="20"/>
          <w:szCs w:val="20"/>
        </w:rPr>
        <w:t>No item 6, o sistema ao validar encontra uma inconsistência, sendo um dado inválido, time já inserido ou a falte de um campo requerido.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time foi criado, excluído, alterado ou consultado caso o usuário não tenha abortado o processo.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1">
            <wp:simplePos x="0" y="0"/>
            <wp:positionH relativeFrom="column">
              <wp:posOffset>483870</wp:posOffset>
            </wp:positionH>
            <wp:positionV relativeFrom="paragraph">
              <wp:posOffset>-7620</wp:posOffset>
            </wp:positionV>
            <wp:extent cx="4619625" cy="270446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4619625" cy="270446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[RF004] USE CASE&lt;gerenciar partidas&gt;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administrador ou operador toda a manipulação de informações relativas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deve existir ao menos um campeonato cadastrado e ao menos dois times cadastrados.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administrador ou operador com a intenção de incluir, alterar, excluir ou consultar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opção de gestão de partidas.</w:t>
      </w:r>
    </w:p>
    <w:p>
      <w:pPr>
        <w:pStyle w:val="Normal1"/>
        <w:ind w:left="840" w:right="0" w:hanging="0"/>
        <w:rPr>
          <w:rFonts w:ascii="Calibri" w:hAnsi="Calibri"/>
          <w:sz w:val="20"/>
          <w:szCs w:val="20"/>
        </w:rPr>
      </w:pPr>
      <w:r>
        <w:rPr>
          <w:rFonts w:ascii="Calibri" w:hAnsi="Calibri"/>
          <w:sz w:val="20"/>
          <w:szCs w:val="20"/>
        </w:rPr>
        <w:t>2. O sistema exibe o formulário de cadastro.</w:t>
      </w:r>
    </w:p>
    <w:p>
      <w:pPr>
        <w:pStyle w:val="Normal1"/>
        <w:ind w:left="840" w:right="0" w:hanging="0"/>
        <w:rPr>
          <w:rFonts w:ascii="Calibri" w:hAnsi="Calibri"/>
          <w:sz w:val="20"/>
          <w:szCs w:val="20"/>
        </w:rPr>
      </w:pPr>
      <w:r>
        <w:rPr>
          <w:rFonts w:ascii="Calibri" w:hAnsi="Calibri"/>
          <w:sz w:val="20"/>
          <w:szCs w:val="20"/>
        </w:rPr>
        <w:t>3. O usuário seleciona o campeonato na qual a partida faz parte, o time da casa e o time visitante, a data e hora da partida.</w:t>
      </w:r>
    </w:p>
    <w:p>
      <w:pPr>
        <w:pStyle w:val="Normal1"/>
        <w:ind w:left="840" w:right="0" w:hanging="0"/>
        <w:rPr>
          <w:rFonts w:ascii="Calibri" w:hAnsi="Calibri"/>
          <w:sz w:val="20"/>
          <w:szCs w:val="20"/>
        </w:rPr>
      </w:pPr>
      <w:r>
        <w:rPr>
          <w:rFonts w:ascii="Calibri" w:hAnsi="Calibri"/>
          <w:sz w:val="20"/>
          <w:szCs w:val="20"/>
        </w:rPr>
        <w:t>4. O sistema gera o identificador da partida.</w:t>
      </w:r>
    </w:p>
    <w:p>
      <w:pPr>
        <w:pStyle w:val="Normal1"/>
        <w:ind w:left="840" w:right="0" w:hanging="0"/>
        <w:rPr>
          <w:rFonts w:ascii="Calibri" w:hAnsi="Calibri"/>
          <w:sz w:val="20"/>
          <w:szCs w:val="20"/>
        </w:rPr>
      </w:pPr>
      <w:r>
        <w:rPr>
          <w:rFonts w:ascii="Calibri" w:hAnsi="Calibri"/>
          <w:sz w:val="20"/>
          <w:szCs w:val="20"/>
        </w:rPr>
        <w:t>5. O sistema salva as informações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sz w:val="20"/>
          <w:szCs w:val="20"/>
        </w:rPr>
      </w:pPr>
      <w:bookmarkStart w:id="61" w:name="__DdeLink__1790_951837975"/>
      <w:r>
        <w:rPr>
          <w:rFonts w:ascii="Calibri" w:hAnsi="Calibri"/>
          <w:sz w:val="20"/>
          <w:szCs w:val="20"/>
        </w:rPr>
        <w:t>Em qualquer momento, o usuário pode cancelar, e o sistema retornando ao início no Menu Principal</w:t>
      </w:r>
      <w:bookmarkEnd w:id="61"/>
      <w:r>
        <w:rPr>
          <w:rFonts w:ascii="Calibri" w:hAnsi="Calibri"/>
          <w:sz w:val="20"/>
          <w:szCs w:val="20"/>
        </w:rPr>
        <w:t>.</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Data e hora da partida são inferiores a atual</w:t>
      </w:r>
    </w:p>
    <w:p>
      <w:pPr>
        <w:pStyle w:val="Normal1"/>
        <w:ind w:left="840" w:right="0" w:hanging="0"/>
        <w:rPr>
          <w:rFonts w:ascii="Calibri" w:hAnsi="Calibri"/>
          <w:sz w:val="20"/>
          <w:szCs w:val="20"/>
        </w:rPr>
      </w:pPr>
      <w:r>
        <w:rPr>
          <w:rFonts w:ascii="Calibri" w:hAnsi="Calibri"/>
          <w:sz w:val="20"/>
          <w:szCs w:val="20"/>
        </w:rPr>
        <w:t xml:space="preserve">Antes do item 4, caso o sistema identifique que a data e hora da partida são menor que a atual (partida já ocorreu), o sistema deve obrigar o usuário a informar o placar do hoje antes de salvar o registro. </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Uma partida foi criada, excluída, alterada ou consultada caso o usuário não tenha abortado o processo.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2">
            <wp:simplePos x="0" y="0"/>
            <wp:positionH relativeFrom="column">
              <wp:posOffset>378460</wp:posOffset>
            </wp:positionH>
            <wp:positionV relativeFrom="paragraph">
              <wp:posOffset>-66675</wp:posOffset>
            </wp:positionV>
            <wp:extent cx="4787900" cy="279654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4787900" cy="279654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[RF005] USE CASE&lt;gerenciar apostador&gt;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gerenciamento do usuário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Administrador ou Operador, quando necessário, através do sistema administrador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gerenciar cadastro de apostador;</w:t>
      </w:r>
    </w:p>
    <w:p>
      <w:pPr>
        <w:pStyle w:val="Normal1"/>
        <w:ind w:left="840" w:right="0" w:hanging="0"/>
        <w:rPr>
          <w:rFonts w:ascii="Calibri" w:hAnsi="Calibri"/>
          <w:sz w:val="20"/>
          <w:szCs w:val="20"/>
        </w:rPr>
      </w:pPr>
      <w:r>
        <w:rPr>
          <w:rFonts w:ascii="Calibri" w:hAnsi="Calibri"/>
          <w:sz w:val="20"/>
          <w:szCs w:val="20"/>
        </w:rPr>
        <w:t>2. O sistema apresenta o formulário para preenchimento dos dados;</w:t>
      </w:r>
    </w:p>
    <w:p>
      <w:pPr>
        <w:pStyle w:val="Normal1"/>
        <w:ind w:left="840" w:right="0" w:hanging="0"/>
        <w:rPr>
          <w:rFonts w:ascii="Calibri" w:hAnsi="Calibri"/>
          <w:sz w:val="20"/>
          <w:szCs w:val="20"/>
        </w:rPr>
      </w:pPr>
      <w:r>
        <w:rPr>
          <w:rFonts w:ascii="Calibri" w:hAnsi="Calibri"/>
          <w:sz w:val="20"/>
          <w:szCs w:val="20"/>
        </w:rPr>
        <w:t>3. O usuário incluir/altera os dados;</w:t>
      </w:r>
    </w:p>
    <w:p>
      <w:pPr>
        <w:pStyle w:val="Normal1"/>
        <w:ind w:left="840" w:right="0" w:hanging="0"/>
        <w:rPr>
          <w:rFonts w:ascii="Calibri" w:hAnsi="Calibri"/>
          <w:sz w:val="20"/>
          <w:szCs w:val="20"/>
        </w:rPr>
      </w:pPr>
      <w:r>
        <w:rPr>
          <w:rFonts w:ascii="Calibri" w:hAnsi="Calibri"/>
          <w:sz w:val="20"/>
          <w:szCs w:val="20"/>
        </w:rPr>
        <w:t>4. O sistema valida os dados do formulario;</w:t>
      </w:r>
    </w:p>
    <w:p>
      <w:pPr>
        <w:pStyle w:val="Normal1"/>
        <w:ind w:left="840" w:right="0" w:hanging="0"/>
        <w:rPr>
          <w:rFonts w:ascii="Calibri" w:hAnsi="Calibri"/>
          <w:sz w:val="20"/>
          <w:szCs w:val="20"/>
        </w:rPr>
      </w:pPr>
      <w:r>
        <w:rPr>
          <w:rFonts w:ascii="Calibri" w:hAnsi="Calibri"/>
          <w:sz w:val="20"/>
          <w:szCs w:val="20"/>
        </w:rPr>
        <w:t>5. O sistema reapresenta os dados ao usuário e pede confirmação</w:t>
      </w:r>
    </w:p>
    <w:p>
      <w:pPr>
        <w:pStyle w:val="Normal1"/>
        <w:ind w:left="840" w:right="0" w:hanging="0"/>
        <w:rPr>
          <w:rFonts w:ascii="Calibri" w:hAnsi="Calibri"/>
          <w:sz w:val="20"/>
          <w:szCs w:val="20"/>
        </w:rPr>
      </w:pPr>
      <w:r>
        <w:rPr>
          <w:rFonts w:ascii="Calibri" w:hAnsi="Calibri"/>
          <w:sz w:val="20"/>
          <w:szCs w:val="20"/>
        </w:rPr>
        <w:t>6. O usuário confirma a operação</w:t>
      </w:r>
    </w:p>
    <w:p>
      <w:pPr>
        <w:pStyle w:val="Normal1"/>
        <w:ind w:left="840" w:right="0" w:hanging="0"/>
        <w:rPr>
          <w:rFonts w:ascii="Calibri" w:hAnsi="Calibri"/>
          <w:sz w:val="20"/>
          <w:szCs w:val="20"/>
        </w:rPr>
      </w:pPr>
      <w:r>
        <w:rPr>
          <w:rFonts w:ascii="Calibri" w:hAnsi="Calibri"/>
          <w:sz w:val="20"/>
          <w:szCs w:val="20"/>
        </w:rPr>
        <w:t>7. O sistema grava no banco de dados as informações;</w:t>
      </w:r>
    </w:p>
    <w:p>
      <w:pPr>
        <w:pStyle w:val="Normal1"/>
        <w:ind w:left="840" w:right="0" w:hanging="0"/>
        <w:rPr>
          <w:rFonts w:ascii="Calibri" w:hAnsi="Calibri"/>
          <w:sz w:val="20"/>
          <w:szCs w:val="20"/>
        </w:rPr>
      </w:pPr>
      <w:r>
        <w:rPr>
          <w:rFonts w:ascii="Calibri" w:hAnsi="Calibri"/>
          <w:sz w:val="20"/>
          <w:szCs w:val="20"/>
        </w:rPr>
        <w:t>8. O sistema notifica o sucesso da operação e volta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w:t>
      </w:r>
    </w:p>
    <w:p>
      <w:pPr>
        <w:pStyle w:val="Normal1"/>
        <w:ind w:left="840" w:right="0" w:hanging="0"/>
        <w:rPr>
          <w:rFonts w:ascii="Calibri" w:hAnsi="Calibri"/>
          <w:sz w:val="20"/>
          <w:szCs w:val="20"/>
        </w:rPr>
      </w:pPr>
      <w:r>
        <w:rPr>
          <w:rFonts w:ascii="Calibri" w:hAnsi="Calibri"/>
          <w:sz w:val="20"/>
          <w:szCs w:val="20"/>
        </w:rPr>
        <w:t>No item 4, o sistema ao validar os dados,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indicando o(s) erro(s)</w:t>
      </w:r>
    </w:p>
    <w:p>
      <w:pPr>
        <w:pStyle w:val="Normal1"/>
        <w:ind w:left="840" w:right="0" w:hanging="0"/>
        <w:rPr>
          <w:rFonts w:ascii="Calibri" w:hAnsi="Calibri"/>
          <w:sz w:val="20"/>
          <w:szCs w:val="20"/>
        </w:rPr>
      </w:pPr>
      <w:r>
        <w:rPr>
          <w:rFonts w:ascii="Calibri" w:hAnsi="Calibri"/>
          <w:sz w:val="20"/>
          <w:szCs w:val="20"/>
        </w:rPr>
        <w:t>5b O usuário corrige o(s) erro(s)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Os dados do usuário foram alterados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241935</wp:posOffset>
            </wp:positionH>
            <wp:positionV relativeFrom="paragraph">
              <wp:posOffset>87630</wp:posOffset>
            </wp:positionV>
            <wp:extent cx="5070475" cy="236220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070475" cy="236220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[RF006] USE CASE&lt;cadastro externo de apostador&gt;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autenticação através de redes sociais.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possuir conta no Facebook.</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Apostador, quando necessário, através da tela principal de autenticação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 xml:space="preserve">1. O </w:t>
      </w:r>
      <w:bookmarkStart w:id="62" w:name="__DdeLink__1895_1505934758"/>
      <w:r>
        <w:rPr>
          <w:rFonts w:ascii="Calibri" w:hAnsi="Calibri"/>
          <w:sz w:val="20"/>
          <w:szCs w:val="20"/>
        </w:rPr>
        <w:t>apostador</w:t>
      </w:r>
      <w:bookmarkEnd w:id="62"/>
      <w:r>
        <w:rPr>
          <w:rFonts w:ascii="Calibri" w:hAnsi="Calibri"/>
          <w:sz w:val="20"/>
          <w:szCs w:val="20"/>
        </w:rPr>
        <w:t xml:space="preserve"> seleciona a opção para se cadastrar;</w:t>
      </w:r>
    </w:p>
    <w:p>
      <w:pPr>
        <w:pStyle w:val="Normal1"/>
        <w:ind w:left="840" w:right="0" w:hanging="0"/>
        <w:rPr>
          <w:rFonts w:ascii="Calibri" w:hAnsi="Calibri"/>
          <w:sz w:val="20"/>
          <w:szCs w:val="20"/>
        </w:rPr>
      </w:pPr>
      <w:r>
        <w:rPr>
          <w:rFonts w:ascii="Calibri" w:hAnsi="Calibri"/>
          <w:sz w:val="20"/>
          <w:szCs w:val="20"/>
        </w:rPr>
        <w:t>2. O sistema disponibiliza um frame solicitando login e senha do Facebook do usuário;</w:t>
      </w:r>
    </w:p>
    <w:p>
      <w:pPr>
        <w:pStyle w:val="Normal1"/>
        <w:ind w:left="840" w:right="0" w:hanging="0"/>
        <w:rPr>
          <w:rFonts w:ascii="Calibri" w:hAnsi="Calibri"/>
          <w:sz w:val="20"/>
          <w:szCs w:val="20"/>
        </w:rPr>
      </w:pPr>
      <w:r>
        <w:rPr>
          <w:rFonts w:ascii="Calibri" w:hAnsi="Calibri"/>
          <w:sz w:val="20"/>
          <w:szCs w:val="20"/>
        </w:rPr>
        <w:t>3. O apostador preenche as informações de login e senha;</w:t>
      </w:r>
    </w:p>
    <w:p>
      <w:pPr>
        <w:pStyle w:val="Normal1"/>
        <w:ind w:left="840" w:right="0" w:hanging="0"/>
        <w:rPr>
          <w:rFonts w:ascii="Calibri" w:hAnsi="Calibri"/>
          <w:sz w:val="20"/>
          <w:szCs w:val="20"/>
        </w:rPr>
      </w:pPr>
      <w:r>
        <w:rPr>
          <w:rFonts w:ascii="Calibri" w:hAnsi="Calibri"/>
          <w:sz w:val="20"/>
          <w:szCs w:val="20"/>
        </w:rPr>
        <w:t>4. O sistema verifica se o usuário já foi cadastrado anteriormente no sistema;</w:t>
      </w:r>
    </w:p>
    <w:p>
      <w:pPr>
        <w:pStyle w:val="Normal1"/>
        <w:ind w:left="840" w:right="0" w:hanging="0"/>
        <w:rPr>
          <w:rFonts w:ascii="Calibri" w:hAnsi="Calibri"/>
          <w:sz w:val="20"/>
          <w:szCs w:val="20"/>
        </w:rPr>
      </w:pPr>
      <w:r>
        <w:rPr>
          <w:rFonts w:ascii="Calibri" w:hAnsi="Calibri"/>
          <w:sz w:val="20"/>
          <w:szCs w:val="20"/>
        </w:rPr>
        <w:t>5. O sistema requisita a entidade Facebook a autenticação do usuário;</w:t>
      </w:r>
    </w:p>
    <w:p>
      <w:pPr>
        <w:pStyle w:val="Normal1"/>
        <w:ind w:left="840" w:right="0" w:hanging="0"/>
        <w:rPr>
          <w:rFonts w:ascii="Calibri" w:hAnsi="Calibri"/>
          <w:sz w:val="20"/>
          <w:szCs w:val="20"/>
        </w:rPr>
      </w:pPr>
      <w:r>
        <w:rPr>
          <w:rFonts w:ascii="Calibri" w:hAnsi="Calibri"/>
          <w:sz w:val="20"/>
          <w:szCs w:val="20"/>
        </w:rPr>
        <w:t>6. O sistema retorna a confirmação da autenticação e solicita se o usuário deseja confirmar;</w:t>
      </w:r>
    </w:p>
    <w:p>
      <w:pPr>
        <w:pStyle w:val="Normal1"/>
        <w:ind w:left="840" w:right="0" w:hanging="0"/>
        <w:rPr>
          <w:rFonts w:ascii="Calibri" w:hAnsi="Calibri"/>
          <w:sz w:val="20"/>
          <w:szCs w:val="20"/>
        </w:rPr>
      </w:pPr>
      <w:r>
        <w:rPr>
          <w:rFonts w:ascii="Calibri" w:hAnsi="Calibri"/>
          <w:sz w:val="20"/>
          <w:szCs w:val="20"/>
        </w:rPr>
        <w:t>7. O apostador confirma a operação;</w:t>
      </w:r>
    </w:p>
    <w:p>
      <w:pPr>
        <w:pStyle w:val="Normal1"/>
        <w:ind w:left="840" w:right="0" w:hanging="0"/>
        <w:rPr>
          <w:rFonts w:ascii="Calibri" w:hAnsi="Calibri"/>
          <w:sz w:val="20"/>
          <w:szCs w:val="20"/>
        </w:rPr>
      </w:pPr>
      <w:r>
        <w:rPr>
          <w:rFonts w:ascii="Calibri" w:hAnsi="Calibri"/>
          <w:sz w:val="20"/>
          <w:szCs w:val="20"/>
        </w:rPr>
        <w:t>8. O sistema grava os dados pessoais do usuario no banco de dados de acordo com as informações repassadas pelo Facebook.</w:t>
      </w:r>
    </w:p>
    <w:p>
      <w:pPr>
        <w:pStyle w:val="Normal1"/>
        <w:ind w:left="840" w:right="0" w:hanging="0"/>
        <w:rPr>
          <w:rFonts w:ascii="Calibri" w:hAnsi="Calibri"/>
          <w:sz w:val="20"/>
          <w:szCs w:val="20"/>
        </w:rPr>
      </w:pPr>
      <w:r>
        <w:rPr>
          <w:rFonts w:ascii="Calibri" w:hAnsi="Calibri"/>
          <w:sz w:val="20"/>
          <w:szCs w:val="20"/>
        </w:rPr>
        <w:t>9. O sistema encaminha para a tela do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Já possui cadastro no Bolão Web.</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4, caso o sistema retorne uma posição positiva sobre o cadastro do usuário, o fluxo continua a partir do ítem 9.</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Não possui cadastro no Facebook.</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6, caso o sistema receba o retorno de que o usuário não possui conta no Facebook, o fluxo é interrompido e uma mensagem é exibida solicitando que tal providência seja tomada.</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widowControl/>
        <w:suppressAutoHyphens w:val="true"/>
        <w:bidi w:val="0"/>
        <w:spacing w:before="0" w:after="0"/>
        <w:ind w:left="840" w:right="0" w:hanging="0"/>
        <w:contextualSpacing/>
        <w:jc w:val="left"/>
        <w:rPr>
          <w:rFonts w:ascii="Calibri" w:hAnsi="Calibri"/>
          <w:sz w:val="20"/>
          <w:szCs w:val="20"/>
        </w:rPr>
      </w:pPr>
      <w:r>
        <w:rPr>
          <w:rFonts w:ascii="Calibri" w:hAnsi="Calibri"/>
          <w:sz w:val="20"/>
          <w:szCs w:val="20"/>
        </w:rPr>
        <w:t>Os dados do usuário são gravados no sistema, o usuário possui permissão para acesso ao Menu Principal do sistema com todas as funcionalidades que lhe tem direito.</w:t>
      </w:r>
    </w:p>
    <w:p>
      <w:pPr>
        <w:pStyle w:val="Normal1"/>
        <w:widowControl/>
        <w:suppressAutoHyphens w:val="true"/>
        <w:bidi w:val="0"/>
        <w:spacing w:before="0" w:after="0"/>
        <w:ind w:left="840" w:right="0" w:hanging="0"/>
        <w:contextualSpacing/>
        <w:jc w:val="left"/>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91785" cy="235521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391785" cy="235521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[RF007] USE CASE&lt;gerenciar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que o usuário tente adivinhar o placar dos jogos que estiverem disponíveis no site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De acordo com cada partida cadastrada pelo Administrador no sistema, o usuário poderá definir seu palpite até um dia antes da rodada corrente.</w:t>
      </w:r>
    </w:p>
    <w:p>
      <w:pPr>
        <w:pStyle w:val="Normal1"/>
        <w:ind w:left="840" w:right="0" w:hanging="0"/>
        <w:rPr>
          <w:rFonts w:ascii="Calibri" w:hAnsi="Calibri"/>
          <w:sz w:val="20"/>
          <w:szCs w:val="20"/>
        </w:rPr>
      </w:pPr>
      <w:r>
        <w:rPr>
          <w:rFonts w:ascii="Calibri" w:hAnsi="Calibri"/>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inicial do site do Bolão;</w:t>
      </w:r>
    </w:p>
    <w:p>
      <w:pPr>
        <w:pStyle w:val="Normal1"/>
        <w:ind w:left="840" w:right="0" w:hanging="0"/>
        <w:rPr>
          <w:rFonts w:ascii="Calibri" w:hAnsi="Calibri"/>
          <w:sz w:val="20"/>
          <w:szCs w:val="20"/>
        </w:rPr>
      </w:pPr>
      <w:r>
        <w:rPr>
          <w:rFonts w:ascii="Calibri" w:hAnsi="Calibri"/>
          <w:sz w:val="20"/>
          <w:szCs w:val="20"/>
        </w:rPr>
        <w:t>2. &lt;&lt;include&gt;&gt;Autenticar usuário;</w:t>
      </w:r>
    </w:p>
    <w:p>
      <w:pPr>
        <w:pStyle w:val="Normal1"/>
        <w:ind w:left="840" w:right="0" w:hanging="0"/>
        <w:rPr>
          <w:rFonts w:ascii="Calibri" w:hAnsi="Calibri"/>
          <w:sz w:val="20"/>
          <w:szCs w:val="20"/>
        </w:rPr>
      </w:pPr>
      <w:r>
        <w:rPr>
          <w:rFonts w:ascii="Calibri" w:hAnsi="Calibri"/>
          <w:sz w:val="20"/>
          <w:szCs w:val="20"/>
        </w:rPr>
        <w:t>3. O usuário seleciona a opção no sistema de fazer o palpite;</w:t>
      </w:r>
    </w:p>
    <w:p>
      <w:pPr>
        <w:pStyle w:val="Normal1"/>
        <w:ind w:left="840" w:right="0" w:hanging="0"/>
        <w:rPr>
          <w:rFonts w:ascii="Calibri" w:hAnsi="Calibri"/>
          <w:sz w:val="20"/>
          <w:szCs w:val="20"/>
        </w:rPr>
      </w:pPr>
      <w:r>
        <w:rPr>
          <w:rFonts w:ascii="Calibri" w:hAnsi="Calibri"/>
          <w:sz w:val="20"/>
          <w:szCs w:val="20"/>
        </w:rPr>
        <w:t>4. O usuário seleciona a partida na qual deseja cadastrar um palpite;</w:t>
      </w:r>
    </w:p>
    <w:p>
      <w:pPr>
        <w:pStyle w:val="Normal1"/>
        <w:ind w:left="840" w:right="0" w:hanging="0"/>
        <w:rPr>
          <w:rFonts w:ascii="Calibri" w:hAnsi="Calibri"/>
          <w:sz w:val="20"/>
          <w:szCs w:val="20"/>
        </w:rPr>
      </w:pPr>
      <w:r>
        <w:rPr>
          <w:rFonts w:ascii="Calibri" w:hAnsi="Calibri"/>
          <w:sz w:val="20"/>
          <w:szCs w:val="20"/>
        </w:rPr>
        <w:t>5. O usuário informa o palpite da partida selecionada;</w:t>
      </w:r>
    </w:p>
    <w:p>
      <w:pPr>
        <w:pStyle w:val="Normal1"/>
        <w:ind w:left="840" w:right="0" w:hanging="0"/>
        <w:rPr>
          <w:rFonts w:ascii="Calibri" w:hAnsi="Calibri"/>
          <w:sz w:val="20"/>
          <w:szCs w:val="20"/>
        </w:rPr>
      </w:pPr>
      <w:r>
        <w:rPr>
          <w:rFonts w:ascii="Calibri" w:hAnsi="Calibri"/>
          <w:sz w:val="20"/>
          <w:szCs w:val="20"/>
        </w:rPr>
        <w:t>6. O sistema mostra as informações dos dados inseridos e das partida selecionadas;</w:t>
      </w:r>
    </w:p>
    <w:p>
      <w:pPr>
        <w:pStyle w:val="Normal1"/>
        <w:ind w:left="840" w:right="0" w:hanging="0"/>
        <w:rPr>
          <w:rFonts w:ascii="Calibri" w:hAnsi="Calibri"/>
          <w:sz w:val="20"/>
          <w:szCs w:val="20"/>
        </w:rPr>
      </w:pPr>
      <w:r>
        <w:rPr>
          <w:rFonts w:ascii="Calibri" w:hAnsi="Calibri"/>
          <w:sz w:val="20"/>
          <w:szCs w:val="20"/>
        </w:rPr>
        <w:t>7. O usuário confirma os dados passados ao sistema;</w:t>
      </w:r>
    </w:p>
    <w:p>
      <w:pPr>
        <w:pStyle w:val="Normal1"/>
        <w:ind w:left="840" w:right="0" w:hanging="0"/>
        <w:rPr>
          <w:rFonts w:ascii="Calibri" w:hAnsi="Calibri"/>
          <w:sz w:val="20"/>
          <w:szCs w:val="20"/>
        </w:rPr>
      </w:pPr>
      <w:r>
        <w:rPr>
          <w:rFonts w:ascii="Calibri" w:hAnsi="Calibri"/>
          <w:sz w:val="20"/>
          <w:szCs w:val="20"/>
        </w:rPr>
        <w:t>8. O sistema realiza a inclusão dos dados informados no cadastro de palpite na partida desejada;</w:t>
      </w:r>
    </w:p>
    <w:p>
      <w:pPr>
        <w:pStyle w:val="Normal1"/>
        <w:ind w:left="840" w:right="0" w:hanging="0"/>
        <w:rPr>
          <w:rFonts w:ascii="Calibri" w:hAnsi="Calibri"/>
          <w:sz w:val="20"/>
          <w:szCs w:val="20"/>
        </w:rPr>
      </w:pPr>
      <w:r>
        <w:rPr>
          <w:rFonts w:ascii="Calibri" w:hAnsi="Calibri"/>
          <w:sz w:val="20"/>
          <w:szCs w:val="20"/>
        </w:rPr>
        <w:t>9. O sistema confirma o palpite e convida o usuário a fazer um novo ou retornar a página inicial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do palpite</w:t>
      </w:r>
    </w:p>
    <w:p>
      <w:pPr>
        <w:pStyle w:val="Normal1"/>
        <w:ind w:left="840" w:right="0" w:hanging="0"/>
        <w:rPr>
          <w:rFonts w:ascii="Calibri" w:hAnsi="Calibri"/>
          <w:sz w:val="20"/>
          <w:szCs w:val="20"/>
        </w:rPr>
      </w:pPr>
      <w:r>
        <w:rPr>
          <w:rFonts w:ascii="Calibri" w:hAnsi="Calibri"/>
          <w:sz w:val="20"/>
          <w:szCs w:val="20"/>
        </w:rPr>
        <w:t>No item 7, o sistema ao validar os dados do palpite,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do palpite indicando o(s) erro(s);</w:t>
      </w:r>
    </w:p>
    <w:p>
      <w:pPr>
        <w:pStyle w:val="Normal1"/>
        <w:ind w:left="840" w:right="0" w:hanging="0"/>
        <w:rPr>
          <w:rFonts w:ascii="Calibri" w:hAnsi="Calibri"/>
          <w:sz w:val="20"/>
          <w:szCs w:val="20"/>
        </w:rPr>
      </w:pPr>
      <w:r>
        <w:rPr>
          <w:rFonts w:ascii="Calibri" w:hAnsi="Calibri"/>
          <w:sz w:val="20"/>
          <w:szCs w:val="20"/>
        </w:rPr>
        <w:t>5b. O usuário corrige o(s) erro(s) do palpite;</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Cancelar operação</w:t>
      </w:r>
    </w:p>
    <w:p>
      <w:pPr>
        <w:pStyle w:val="Normal1"/>
        <w:ind w:left="840" w:right="0" w:hanging="0"/>
        <w:rPr>
          <w:rFonts w:ascii="Calibri" w:hAnsi="Calibri"/>
          <w:sz w:val="20"/>
          <w:szCs w:val="20"/>
        </w:rPr>
      </w:pPr>
      <w:r>
        <w:rPr>
          <w:rFonts w:ascii="Calibri" w:hAnsi="Calibri"/>
          <w:sz w:val="20"/>
          <w:szCs w:val="20"/>
        </w:rPr>
        <w:t>Nos itens 3 ou 4 ou 5 ou 7, o usuário cancela a operação. O sistema retorna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7,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palpite do usuário foi cadastrado no sistema ou o sistema exibiu a sua página inicial, por cancelamento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4">
            <wp:simplePos x="0" y="0"/>
            <wp:positionH relativeFrom="column">
              <wp:posOffset>323850</wp:posOffset>
            </wp:positionH>
            <wp:positionV relativeFrom="paragraph">
              <wp:posOffset>0</wp:posOffset>
            </wp:positionV>
            <wp:extent cx="4740910" cy="224345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740910" cy="2243455"/>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pPr>
      <w:r>
        <w:rPr/>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[RF008] USE CASE&lt;processar resultados e distribuir pontos&gt; - Everton</w:t>
      </w:r>
    </w:p>
    <w:p>
      <w:pPr>
        <w:pStyle w:val="Normal1"/>
        <w:ind w:left="840" w:right="0" w:hanging="0"/>
        <w:rPr>
          <w:rFonts w:ascii="Calibri" w:hAnsi="Calibri"/>
          <w:b/>
          <w:sz w:val="20"/>
          <w:szCs w:val="20"/>
        </w:rPr>
      </w:pPr>
      <w:r>
        <w:rPr>
          <w:rFonts w:ascii="Calibri" w:hAnsi="Calibri"/>
          <w:b/>
          <w:sz w:val="20"/>
          <w:szCs w:val="20"/>
        </w:rPr>
        <w:t>Objetivo:</w:t>
        <w:tab/>
      </w:r>
    </w:p>
    <w:p>
      <w:pPr>
        <w:pStyle w:val="Normal1"/>
        <w:ind w:left="840" w:right="0" w:hanging="0"/>
        <w:rPr>
          <w:rFonts w:ascii="Calibri" w:hAnsi="Calibri"/>
          <w:sz w:val="20"/>
          <w:szCs w:val="20"/>
        </w:rPr>
      </w:pPr>
      <w:r>
        <w:rPr>
          <w:rFonts w:ascii="Calibri" w:hAnsi="Calibri"/>
          <w:sz w:val="20"/>
          <w:szCs w:val="20"/>
        </w:rPr>
        <w:t>Ao fim de uma partida, os operadores são alertados e devem cadastrar o placar e o sistema deve percorrer todos os palpites da respectiva partida distribuindo aos apostadores dois pontos caso acerte o placar exato e um ponto caso acerte o time vencedor.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Existir uma partida com pelo menos um palpite e com data e hora inferior a atual.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Processo do sistema que verifica constantemente se existe alguma partida já ocorrida.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identifica uma partida com data e hora inferior a atual.</w:t>
      </w:r>
    </w:p>
    <w:p>
      <w:pPr>
        <w:pStyle w:val="Normal1"/>
        <w:ind w:left="840" w:right="0" w:hanging="0"/>
        <w:rPr>
          <w:rFonts w:ascii="Calibri" w:hAnsi="Calibri"/>
          <w:sz w:val="20"/>
          <w:szCs w:val="20"/>
        </w:rPr>
      </w:pPr>
      <w:r>
        <w:rPr>
          <w:rFonts w:ascii="Calibri" w:hAnsi="Calibri"/>
          <w:sz w:val="20"/>
          <w:szCs w:val="20"/>
        </w:rPr>
        <w:t>2. O sistema notifica a todos os operadores por e-mail com um link direto para a partida.</w:t>
      </w:r>
    </w:p>
    <w:p>
      <w:pPr>
        <w:pStyle w:val="Normal1"/>
        <w:ind w:left="840" w:right="0" w:hanging="0"/>
        <w:rPr>
          <w:rFonts w:ascii="Calibri" w:hAnsi="Calibri"/>
          <w:sz w:val="20"/>
          <w:szCs w:val="20"/>
        </w:rPr>
      </w:pPr>
      <w:r>
        <w:rPr>
          <w:rFonts w:ascii="Calibri" w:hAnsi="Calibri"/>
          <w:sz w:val="20"/>
          <w:szCs w:val="20"/>
        </w:rPr>
        <w:t>3. O usuário recebe o e-mail e acessa o link.</w:t>
      </w:r>
    </w:p>
    <w:p>
      <w:pPr>
        <w:pStyle w:val="Normal1"/>
        <w:ind w:left="840" w:right="0" w:hanging="0"/>
        <w:rPr>
          <w:rFonts w:ascii="Calibri" w:hAnsi="Calibri"/>
          <w:sz w:val="20"/>
          <w:szCs w:val="20"/>
        </w:rPr>
      </w:pPr>
      <w:r>
        <w:rPr>
          <w:rFonts w:ascii="Calibri" w:hAnsi="Calibri"/>
          <w:sz w:val="20"/>
          <w:szCs w:val="20"/>
        </w:rPr>
        <w:t>4. O usuário informa o placar do jogo e seleciona a opção para salvar os dados.</w:t>
      </w:r>
    </w:p>
    <w:p>
      <w:pPr>
        <w:pStyle w:val="Normal1"/>
        <w:ind w:left="840" w:right="0" w:hanging="0"/>
        <w:rPr>
          <w:rFonts w:ascii="Calibri" w:hAnsi="Calibri"/>
          <w:sz w:val="20"/>
          <w:szCs w:val="20"/>
        </w:rPr>
      </w:pPr>
      <w:r>
        <w:rPr>
          <w:rFonts w:ascii="Calibri" w:hAnsi="Calibri"/>
          <w:sz w:val="20"/>
          <w:szCs w:val="20"/>
        </w:rPr>
        <w:t>5. O sistema atualiza a partida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rFonts w:ascii="Calibri" w:hAnsi="Calibri"/>
          <w:sz w:val="20"/>
          <w:szCs w:val="20"/>
        </w:rPr>
      </w:pPr>
      <w:r>
        <w:rPr>
          <w:rFonts w:ascii="Calibri" w:hAnsi="Calibri"/>
          <w:sz w:val="20"/>
          <w:szCs w:val="20"/>
        </w:rPr>
        <w:t>7. O sistema carrega todos os palpites relacionados a essa partida.</w:t>
      </w:r>
    </w:p>
    <w:p>
      <w:pPr>
        <w:pStyle w:val="Normal1"/>
        <w:ind w:left="840" w:right="0" w:hanging="0"/>
        <w:rPr>
          <w:rFonts w:ascii="Calibri" w:hAnsi="Calibri"/>
          <w:sz w:val="20"/>
          <w:szCs w:val="20"/>
        </w:rPr>
      </w:pPr>
      <w:r>
        <w:rPr>
          <w:rFonts w:ascii="Calibri" w:hAnsi="Calibri"/>
          <w:sz w:val="20"/>
          <w:szCs w:val="20"/>
        </w:rPr>
        <w:t>8. O sistema, para cada palpite, soma aos pontos do apostador dois pontos caso acerte o placar exato e um ponto caso acerte o time vencedor e envia um e-mail ao apostador informando de seus resultados.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Cadastro do placar já efetuado</w:t>
      </w:r>
    </w:p>
    <w:p>
      <w:pPr>
        <w:pStyle w:val="Normal1"/>
        <w:ind w:left="840" w:right="0" w:hanging="0"/>
        <w:rPr>
          <w:rFonts w:ascii="Calibri" w:hAnsi="Calibri"/>
          <w:sz w:val="20"/>
          <w:szCs w:val="20"/>
        </w:rPr>
      </w:pPr>
      <w:r>
        <w:rPr>
          <w:rFonts w:ascii="Calibri" w:hAnsi="Calibri"/>
          <w:sz w:val="20"/>
          <w:szCs w:val="20"/>
        </w:rPr>
        <w:t>Após o item 3, caso a partida já possua cadastro de placar, é exibida uma mensagem informando o usuário e solicitando que ele valide e confirme o placar. Após isso, o processo é finalizado.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A partida já realizada fica com o placar cadastrado e os apostadores que deram palpites nela, recebem os seus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391785" cy="201803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391785" cy="2018030"/>
                    </a:xfrm>
                    <a:prstGeom prst="rect">
                      <a:avLst/>
                    </a:prstGeom>
                    <a:noFill/>
                    <a:ln w="9525">
                      <a:noFill/>
                      <a:miter lim="800000"/>
                      <a:headEnd/>
                      <a:tailEnd/>
                    </a:ln>
                  </pic:spPr>
                </pic:pic>
              </a:graphicData>
            </a:graphic>
          </wp:anchor>
        </w:drawing>
      </w:r>
    </w:p>
    <w:p>
      <w:pPr>
        <w:pStyle w:val="Normal1"/>
        <w:ind w:left="840" w:right="0" w:hanging="0"/>
        <w:rPr>
          <w:rFonts w:ascii="Calibri" w:hAnsi="Calibri"/>
        </w:rPr>
      </w:pPr>
      <w:r>
        <w:rPr>
          <w:rFonts w:ascii="Calibri" w:hAnsi="Calibri"/>
        </w:rPr>
      </w:r>
    </w:p>
    <w:p>
      <w:pPr>
        <w:pStyle w:val="Normal1"/>
        <w:widowControl/>
        <w:suppressAutoHyphens w:val="true"/>
        <w:bidi w:val="0"/>
        <w:spacing w:before="0" w:after="0"/>
        <w:ind w:left="0" w:right="0" w:firstLine="1080"/>
        <w:contextualSpacing/>
        <w:jc w:val="left"/>
        <w:rPr>
          <w:rFonts w:ascii="Calibri" w:hAnsi="Calibri"/>
          <w:b/>
        </w:rPr>
      </w:pPr>
      <w:r>
        <w:rPr>
          <w:rFonts w:ascii="Calibri" w:hAnsi="Calibri"/>
          <w:b/>
        </w:rPr>
        <w:t>[RF009] USE CASE&lt;ranking de apostadores&gt;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consultar o ranking dos Apostadores através da página do Bolão. A consulta é permitida a qualquer visitante do site. No ranking deve constar classificação, nome e pontos de cada apostador em ordem decrescente da classificação.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Nenhuma pré-condição, o usuário simplesmente deve ir ao sistema e realizar a consulta.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visitante ou usuário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iniciado do sistema, o site do Bolão.</w:t>
      </w:r>
    </w:p>
    <w:p>
      <w:pPr>
        <w:pStyle w:val="Normal1"/>
        <w:ind w:left="840" w:right="0" w:hanging="0"/>
        <w:rPr>
          <w:rFonts w:ascii="Calibri" w:hAnsi="Calibri"/>
          <w:sz w:val="20"/>
          <w:szCs w:val="20"/>
        </w:rPr>
      </w:pPr>
      <w:r>
        <w:rPr>
          <w:rFonts w:ascii="Calibri" w:hAnsi="Calibri"/>
          <w:sz w:val="20"/>
          <w:szCs w:val="20"/>
        </w:rPr>
        <w:t>2. O usuário seleciona a opção de consultar ranking de apostadores</w:t>
      </w:r>
    </w:p>
    <w:p>
      <w:pPr>
        <w:pStyle w:val="Normal1"/>
        <w:ind w:left="840" w:right="0" w:hanging="0"/>
        <w:rPr>
          <w:rFonts w:ascii="Calibri" w:hAnsi="Calibri"/>
          <w:sz w:val="20"/>
          <w:szCs w:val="20"/>
        </w:rPr>
      </w:pPr>
      <w:r>
        <w:rPr>
          <w:rFonts w:ascii="Calibri" w:hAnsi="Calibri"/>
          <w:sz w:val="20"/>
          <w:szCs w:val="20"/>
        </w:rPr>
        <w:t>3. O sistema apresenta o ranking</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Mostrar posição</w:t>
      </w:r>
    </w:p>
    <w:p>
      <w:pPr>
        <w:pStyle w:val="Normal1"/>
        <w:ind w:left="840" w:right="0" w:hanging="0"/>
        <w:rPr>
          <w:rFonts w:ascii="Calibri" w:hAnsi="Calibri"/>
          <w:sz w:val="20"/>
          <w:szCs w:val="20"/>
        </w:rPr>
      </w:pPr>
      <w:r>
        <w:rPr>
          <w:rFonts w:ascii="Calibri" w:hAnsi="Calibri"/>
          <w:sz w:val="20"/>
          <w:szCs w:val="20"/>
        </w:rPr>
        <w:t>No item 3, caso o usuário logado seja um apostador, a posição dele deverá estar em destaque.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ranking foi exibido na tela.</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6">
            <wp:simplePos x="0" y="0"/>
            <wp:positionH relativeFrom="column">
              <wp:posOffset>472440</wp:posOffset>
            </wp:positionH>
            <wp:positionV relativeFrom="paragraph">
              <wp:posOffset>95250</wp:posOffset>
            </wp:positionV>
            <wp:extent cx="4526280" cy="160782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4526280" cy="1607820"/>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[RF010] USE CASE&lt;consulta fácil de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realizar consultados palpites já inseridos no sistema, assim como as partidas já realizadas da rodada, posição no ranking e a quantidade de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de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exibe a tela inicial do site;</w:t>
      </w:r>
    </w:p>
    <w:p>
      <w:pPr>
        <w:pStyle w:val="Normal1"/>
        <w:ind w:left="840" w:right="0" w:hanging="0"/>
        <w:rPr>
          <w:rFonts w:ascii="Calibri" w:hAnsi="Calibri"/>
          <w:sz w:val="20"/>
          <w:szCs w:val="20"/>
        </w:rPr>
      </w:pPr>
      <w:r>
        <w:rPr>
          <w:rFonts w:ascii="Calibri" w:hAnsi="Calibri"/>
          <w:sz w:val="20"/>
          <w:szCs w:val="20"/>
        </w:rPr>
        <w:t>2. O usuário seleciona a consulta fácil de palpites;</w:t>
      </w:r>
    </w:p>
    <w:p>
      <w:pPr>
        <w:pStyle w:val="Normal1"/>
        <w:ind w:left="840" w:right="0" w:hanging="0"/>
        <w:rPr>
          <w:rFonts w:ascii="Calibri" w:hAnsi="Calibri"/>
          <w:sz w:val="20"/>
          <w:szCs w:val="20"/>
        </w:rPr>
      </w:pPr>
      <w:r>
        <w:rPr>
          <w:rFonts w:ascii="Calibri" w:hAnsi="Calibri"/>
          <w:sz w:val="20"/>
          <w:szCs w:val="20"/>
        </w:rPr>
        <w:t>3. O sistema retorna uma página onde constam as informações de palpites já realizados, pontuação e a posição no ranking geral;</w:t>
      </w:r>
    </w:p>
    <w:p>
      <w:pPr>
        <w:pStyle w:val="Normal1"/>
        <w:ind w:left="840" w:right="0" w:hanging="0"/>
        <w:rPr>
          <w:rFonts w:ascii="Calibri" w:hAnsi="Calibri"/>
          <w:sz w:val="20"/>
          <w:szCs w:val="20"/>
        </w:rPr>
      </w:pPr>
      <w:r>
        <w:rPr>
          <w:rFonts w:ascii="Calibri" w:hAnsi="Calibri"/>
          <w:sz w:val="20"/>
          <w:szCs w:val="20"/>
        </w:rPr>
        <w:t>4. O usuário confere os dados e seleciona voltar, retornando a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retorne nenhuma ação dentro de 10 minutos,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sistema retorna a página inicial do sistema após o usuário conferir os dados ou exceder o tempo limite.</w:t>
      </w:r>
    </w:p>
    <w:p>
      <w:pPr>
        <w:pStyle w:val="Normal1"/>
        <w:ind w:left="840" w:right="0" w:hanging="0"/>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391785" cy="219583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391785" cy="2195830"/>
                    </a:xfrm>
                    <a:prstGeom prst="rect">
                      <a:avLst/>
                    </a:prstGeom>
                    <a:noFill/>
                    <a:ln w="9525">
                      <a:noFill/>
                      <a:miter lim="800000"/>
                      <a:headEnd/>
                      <a:tailEnd/>
                    </a:ln>
                  </pic:spPr>
                </pic:pic>
              </a:graphicData>
            </a:graphic>
          </wp:anchor>
        </w:drawing>
      </w:r>
    </w:p>
    <w:p>
      <w:pPr>
        <w:pStyle w:val="Ttulo1"/>
        <w:numPr>
          <w:ilvl w:val="0"/>
          <w:numId w:val="3"/>
        </w:numPr>
        <w:rPr>
          <w:rFonts w:ascii="Calibri" w:hAnsi="Calibri"/>
          <w:b/>
          <w:bCs/>
          <w:color w:val="365F91"/>
        </w:rPr>
      </w:pPr>
      <w:bookmarkStart w:id="63" w:name="__RefHeading__1517_858632572"/>
      <w:bookmarkStart w:id="64" w:name="h.j9gdav7f6hli"/>
      <w:bookmarkEnd w:id="63"/>
      <w:bookmarkEnd w:id="64"/>
      <w:r>
        <w:rPr>
          <w:rFonts w:ascii="Calibri" w:hAnsi="Calibri"/>
          <w:b/>
          <w:color w:val="365F91"/>
        </w:rPr>
        <w:t xml:space="preserve"> </w:t>
      </w:r>
      <w:bookmarkStart w:id="65" w:name="__DdeLink__2214_858632572"/>
      <w:bookmarkStart w:id="66" w:name="h.28h4qwu"/>
      <w:bookmarkEnd w:id="65"/>
      <w:bookmarkEnd w:id="66"/>
      <w:r>
        <w:rPr>
          <w:rFonts w:ascii="Calibri" w:hAnsi="Calibri"/>
          <w:b/>
          <w:bCs/>
          <w:color w:val="365F91"/>
        </w:rPr>
        <w:t>MODELO DE ANÁLISE</w:t>
      </w:r>
    </w:p>
    <w:p>
      <w:pPr>
        <w:pStyle w:val="Normal"/>
        <w:keepNext/>
        <w:spacing w:before="240" w:after="60"/>
        <w:ind w:left="0" w:right="0" w:hanging="0"/>
        <w:rPr>
          <w:rFonts w:eastAsia="Calibri" w:cs="Calibri" w:ascii="Calibri" w:hAnsi="Calibri"/>
          <w:b/>
          <w:sz w:val="28"/>
        </w:rPr>
      </w:pPr>
      <w:r>
        <w:rPr>
          <w:rFonts w:eastAsia="Calibri" w:cs="Calibri" w:ascii="Calibri" w:hAnsi="Calibri"/>
          <w:b/>
          <w:sz w:val="28"/>
        </w:rPr>
        <w:t xml:space="preserve">[RF001] </w:t>
      </w:r>
      <w:r>
        <w:rPr>
          <w:rFonts w:eastAsia="Calibri" w:cs="Calibri" w:ascii="Calibri" w:hAnsi="Calibri"/>
          <w:b/>
          <w:sz w:val="28"/>
        </w:rPr>
        <w:t xml:space="preserve">USE CASE&lt;gerenciar operadores&gt; - </w:t>
      </w:r>
      <w:r>
        <w:rPr>
          <w:rFonts w:eastAsia="Calibri" w:cs="Calibri" w:ascii="Calibri" w:hAnsi="Calibri"/>
          <w:b/>
          <w:sz w:val="28"/>
        </w:rPr>
        <w:t>Guilherme</w:t>
      </w:r>
    </w:p>
    <w:p>
      <w:pPr>
        <w:pStyle w:val="Normal"/>
        <w:ind w:left="-708" w:right="-567" w:hanging="0"/>
        <w:jc w:val="center"/>
        <w:rPr/>
      </w:pPr>
      <w:bookmarkStart w:id="67" w:name="h.nmf14n"/>
      <w:bookmarkEnd w:id="67"/>
      <w:r>
        <w:rPr/>
        <w:drawing>
          <wp:inline distT="0" distB="0" distL="0" distR="0">
            <wp:extent cx="6271260" cy="28479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6271260" cy="2847975"/>
                    </a:xfrm>
                    <a:prstGeom prst="rect">
                      <a:avLst/>
                    </a:prstGeom>
                    <a:noFill/>
                    <a:ln w="9525">
                      <a:noFill/>
                      <a:miter lim="800000"/>
                      <a:headEnd/>
                      <a:tailEnd/>
                    </a:ln>
                  </pic:spPr>
                </pic:pic>
              </a:graphicData>
            </a:graphic>
          </wp:inline>
        </w:drawing>
      </w:r>
    </w:p>
    <w:p>
      <w:pPr>
        <w:pStyle w:val="Normal"/>
        <w:keepNext/>
        <w:spacing w:before="240" w:after="60"/>
        <w:rPr>
          <w:rFonts w:eastAsia="Calibri" w:cs="Calibri" w:ascii="Calibri" w:hAnsi="Calibri"/>
          <w:b/>
          <w:sz w:val="28"/>
        </w:rPr>
      </w:pPr>
      <w:r>
        <w:rPr>
          <w:rFonts w:eastAsia="Calibri" w:cs="Calibri" w:ascii="Calibri" w:hAnsi="Calibri"/>
          <w:b/>
          <w:sz w:val="28"/>
        </w:rPr>
        <w:t xml:space="preserve">[RF002] </w:t>
      </w:r>
      <w:r>
        <w:rPr>
          <w:rFonts w:eastAsia="Calibri" w:cs="Calibri" w:ascii="Calibri" w:hAnsi="Calibri"/>
          <w:b/>
          <w:sz w:val="28"/>
        </w:rPr>
        <w:t xml:space="preserve">USE CASE&lt;gerenciar campeonatos&gt; - </w:t>
      </w:r>
      <w:r>
        <w:rPr>
          <w:rFonts w:eastAsia="Calibri" w:cs="Calibri" w:ascii="Calibri" w:hAnsi="Calibri"/>
          <w:b/>
          <w:sz w:val="28"/>
        </w:rPr>
        <w:t>Marcelo</w:t>
      </w:r>
    </w:p>
    <w:p>
      <w:pPr>
        <w:pStyle w:val="Normal"/>
        <w:ind w:left="-141" w:right="0" w:hanging="0"/>
        <w:rPr/>
      </w:pPr>
      <w:bookmarkStart w:id="68" w:name="h.37m2jsg"/>
      <w:bookmarkEnd w:id="68"/>
      <w:r>
        <w:rPr/>
        <w:drawing>
          <wp:inline distT="0" distB="0" distL="114300" distR="114300">
            <wp:extent cx="6339840" cy="317436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6339840" cy="3174365"/>
                    </a:xfrm>
                    <a:prstGeom prst="rect">
                      <a:avLst/>
                    </a:prstGeom>
                    <a:noFill/>
                    <a:ln w="9525">
                      <a:noFill/>
                      <a:miter lim="800000"/>
                      <a:headEnd/>
                      <a:tailEnd/>
                    </a:ln>
                  </pic:spPr>
                </pic:pic>
              </a:graphicData>
            </a:graphic>
          </wp:inline>
        </w:drawing>
      </w:r>
    </w:p>
    <w:p>
      <w:pPr>
        <w:pStyle w:val="Normal"/>
        <w:keepNext/>
        <w:spacing w:before="240" w:after="60"/>
        <w:rPr/>
      </w:pPr>
      <w:r>
        <w:rPr/>
      </w:r>
    </w:p>
    <w:p>
      <w:pPr>
        <w:pStyle w:val="Normal"/>
        <w:spacing w:before="240" w:after="60"/>
        <w:rPr>
          <w:rFonts w:eastAsia="Calibri" w:cs="Calibri" w:ascii="Calibri" w:hAnsi="Calibri"/>
          <w:b/>
          <w:sz w:val="28"/>
        </w:rPr>
      </w:pPr>
      <w:r>
        <w:rPr>
          <w:rFonts w:eastAsia="Calibri" w:cs="Calibri" w:ascii="Calibri" w:hAnsi="Calibri"/>
          <w:b/>
          <w:sz w:val="28"/>
        </w:rPr>
        <w:t xml:space="preserve">[RF003] </w:t>
      </w:r>
      <w:r>
        <w:rPr>
          <w:rFonts w:eastAsia="Calibri" w:cs="Calibri" w:ascii="Calibri" w:hAnsi="Calibri"/>
          <w:b/>
          <w:sz w:val="28"/>
        </w:rPr>
        <w:t xml:space="preserve">USE CASE&lt;gerenciar  times&gt; - </w:t>
      </w:r>
      <w:r>
        <w:rPr>
          <w:rFonts w:eastAsia="Calibri" w:cs="Calibri" w:ascii="Calibri" w:hAnsi="Calibri"/>
          <w:b/>
          <w:sz w:val="28"/>
        </w:rPr>
        <w:t>Everton</w:t>
      </w:r>
    </w:p>
    <w:p>
      <w:pPr>
        <w:pStyle w:val="Normal"/>
        <w:ind w:left="-425" w:right="0" w:hanging="0"/>
        <w:rPr/>
      </w:pPr>
      <w:bookmarkStart w:id="69" w:name="h.1mrcu09"/>
      <w:bookmarkEnd w:id="69"/>
      <w:r>
        <w:rPr/>
        <w:drawing>
          <wp:inline distT="0" distB="0" distL="114300" distR="114300">
            <wp:extent cx="6636385" cy="359727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6636385" cy="3597275"/>
                    </a:xfrm>
                    <a:prstGeom prst="rect">
                      <a:avLst/>
                    </a:prstGeom>
                    <a:noFill/>
                    <a:ln w="9525">
                      <a:noFill/>
                      <a:miter lim="800000"/>
                      <a:headEnd/>
                      <a:tailEnd/>
                    </a:ln>
                  </pic:spPr>
                </pic:pic>
              </a:graphicData>
            </a:graphic>
          </wp:inline>
        </w:drawing>
      </w:r>
    </w:p>
    <w:p>
      <w:pPr>
        <w:pStyle w:val="Normal"/>
        <w:keepNext/>
        <w:spacing w:before="240" w:after="60"/>
        <w:rPr>
          <w:rFonts w:eastAsia="Calibri" w:cs="Calibri" w:ascii="Calibri" w:hAnsi="Calibri"/>
          <w:b/>
          <w:sz w:val="28"/>
        </w:rPr>
      </w:pPr>
      <w:r>
        <w:rPr>
          <w:rFonts w:eastAsia="Calibri" w:cs="Calibri" w:ascii="Calibri" w:hAnsi="Calibri"/>
          <w:b/>
          <w:sz w:val="28"/>
        </w:rPr>
        <w:t xml:space="preserve">[RF004] </w:t>
      </w:r>
      <w:r>
        <w:rPr>
          <w:rFonts w:eastAsia="Calibri" w:cs="Calibri" w:ascii="Calibri" w:hAnsi="Calibri"/>
          <w:b/>
          <w:sz w:val="28"/>
        </w:rPr>
        <w:t xml:space="preserve">USE CASE&lt;gerenciar partidas&gt; - </w:t>
      </w:r>
      <w:r>
        <w:rPr>
          <w:rFonts w:eastAsia="Calibri" w:cs="Calibri" w:ascii="Calibri" w:hAnsi="Calibri"/>
          <w:b/>
          <w:sz w:val="28"/>
        </w:rPr>
        <w:t>Everton</w:t>
      </w:r>
    </w:p>
    <w:p>
      <w:pPr>
        <w:pStyle w:val="Normal"/>
        <w:ind w:left="-283" w:right="0" w:hanging="0"/>
        <w:jc w:val="center"/>
        <w:rPr/>
      </w:pPr>
      <w:bookmarkStart w:id="70" w:name="h.46r0co2"/>
      <w:bookmarkEnd w:id="70"/>
      <w:r>
        <w:rPr/>
        <w:drawing>
          <wp:inline distT="0" distB="0" distL="0" distR="0">
            <wp:extent cx="6115050" cy="31242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6115050" cy="3124200"/>
                    </a:xfrm>
                    <a:prstGeom prst="rect">
                      <a:avLst/>
                    </a:prstGeom>
                    <a:noFill/>
                    <a:ln w="9525">
                      <a:noFill/>
                      <a:miter lim="800000"/>
                      <a:headEnd/>
                      <a:tailEnd/>
                    </a:ln>
                  </pic:spPr>
                </pic:pic>
              </a:graphicData>
            </a:graphic>
          </wp:inline>
        </w:drawing>
      </w:r>
    </w:p>
    <w:p>
      <w:pPr>
        <w:pStyle w:val="Normal"/>
        <w:ind w:left="-283" w:right="0" w:hanging="0"/>
        <w:jc w:val="center"/>
        <w:rPr/>
      </w:pPr>
      <w:r>
        <w:rPr/>
      </w:r>
    </w:p>
    <w:p>
      <w:pPr>
        <w:pStyle w:val="Normal"/>
        <w:ind w:left="-283" w:right="0" w:hanging="0"/>
        <w:jc w:val="center"/>
        <w:rPr>
          <w:rFonts w:eastAsia="Calibri" w:cs="Calibri" w:ascii="Calibri" w:hAnsi="Calibri"/>
          <w:b/>
          <w:sz w:val="28"/>
        </w:rPr>
      </w:pPr>
      <w:bookmarkStart w:id="71" w:name="h.2lwamvv"/>
      <w:bookmarkEnd w:id="71"/>
      <w:r>
        <w:rPr>
          <w:rFonts w:eastAsia="Calibri" w:cs="Calibri" w:ascii="Calibri" w:hAnsi="Calibri"/>
          <w:b/>
          <w:sz w:val="28"/>
        </w:rPr>
        <w:t xml:space="preserve">[RF005] </w:t>
      </w:r>
      <w:r>
        <w:rPr>
          <w:rFonts w:eastAsia="Calibri" w:cs="Calibri" w:ascii="Calibri" w:hAnsi="Calibri"/>
          <w:b/>
          <w:sz w:val="28"/>
        </w:rPr>
        <w:t xml:space="preserve">USE CASE&lt;gerenciar </w:t>
      </w:r>
      <w:r>
        <w:rPr>
          <w:rFonts w:eastAsia="Calibri" w:cs="Calibri" w:ascii="Calibri" w:hAnsi="Calibri"/>
          <w:b/>
          <w:sz w:val="28"/>
        </w:rPr>
        <w:t>apostador</w:t>
      </w:r>
      <w:r>
        <w:rPr>
          <w:rFonts w:eastAsia="Calibri" w:cs="Calibri" w:ascii="Calibri" w:hAnsi="Calibri"/>
          <w:b/>
          <w:sz w:val="28"/>
        </w:rPr>
        <w:t xml:space="preserve">&gt; - </w:t>
      </w:r>
      <w:r>
        <w:rPr>
          <w:rFonts w:eastAsia="Calibri" w:cs="Calibri" w:ascii="Calibri" w:hAnsi="Calibri"/>
          <w:b/>
          <w:sz w:val="28"/>
        </w:rPr>
        <w:t>Guilherme</w:t>
      </w:r>
    </w:p>
    <w:p>
      <w:pPr>
        <w:pStyle w:val="Normal"/>
        <w:ind w:left="-425" w:right="0" w:hanging="0"/>
        <w:jc w:val="center"/>
        <w:rPr/>
      </w:pPr>
      <w:bookmarkStart w:id="72" w:name="h.111kx3o"/>
      <w:bookmarkEnd w:id="72"/>
      <w:r>
        <w:rPr/>
        <w:drawing>
          <wp:inline distT="0" distB="0" distL="114300" distR="114300">
            <wp:extent cx="6589395" cy="329946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6589395" cy="3299460"/>
                    </a:xfrm>
                    <a:prstGeom prst="rect">
                      <a:avLst/>
                    </a:prstGeom>
                    <a:noFill/>
                    <a:ln w="9525">
                      <a:noFill/>
                      <a:miter lim="800000"/>
                      <a:headEnd/>
                      <a:tailEnd/>
                    </a:ln>
                  </pic:spPr>
                </pic:pic>
              </a:graphicData>
            </a:graphic>
          </wp:inline>
        </w:drawing>
      </w:r>
    </w:p>
    <w:p>
      <w:pPr>
        <w:pStyle w:val="Normal"/>
        <w:keepNext/>
        <w:spacing w:before="240" w:after="60"/>
        <w:rPr>
          <w:rFonts w:eastAsia="Calibri" w:cs="Calibri" w:ascii="Calibri" w:hAnsi="Calibri"/>
          <w:b/>
          <w:sz w:val="28"/>
        </w:rPr>
      </w:pPr>
      <w:r>
        <w:rPr>
          <w:rFonts w:eastAsia="Calibri" w:cs="Calibri" w:ascii="Calibri" w:hAnsi="Calibri"/>
          <w:b/>
          <w:sz w:val="28"/>
        </w:rPr>
        <w:t xml:space="preserve">[RF007] </w:t>
      </w:r>
      <w:r>
        <w:rPr>
          <w:rFonts w:eastAsia="Calibri" w:cs="Calibri" w:ascii="Calibri" w:hAnsi="Calibri"/>
          <w:b/>
          <w:sz w:val="28"/>
        </w:rPr>
        <w:t xml:space="preserve">USE CASE&lt;gerenciar palpite&gt; - </w:t>
      </w:r>
      <w:r>
        <w:rPr>
          <w:rFonts w:eastAsia="Calibri" w:cs="Calibri" w:ascii="Calibri" w:hAnsi="Calibri"/>
          <w:b/>
          <w:sz w:val="28"/>
        </w:rPr>
        <w:t>Marcelo</w:t>
      </w:r>
    </w:p>
    <w:p>
      <w:pPr>
        <w:pStyle w:val="Normal"/>
        <w:rPr/>
      </w:pPr>
      <w:bookmarkStart w:id="73" w:name="h.3l18frh"/>
      <w:bookmarkEnd w:id="73"/>
      <w:r>
        <w:rPr/>
        <w:drawing>
          <wp:inline distT="0" distB="0" distL="114300" distR="114300">
            <wp:extent cx="6116320" cy="425069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6116320" cy="4250690"/>
                    </a:xfrm>
                    <a:prstGeom prst="rect">
                      <a:avLst/>
                    </a:prstGeom>
                    <a:noFill/>
                    <a:ln w="9525">
                      <a:noFill/>
                      <a:miter lim="800000"/>
                      <a:headEnd/>
                      <a:tailEnd/>
                    </a:ln>
                  </pic:spPr>
                </pic:pic>
              </a:graphicData>
            </a:graphic>
          </wp:inline>
        </w:drawing>
      </w:r>
    </w:p>
    <w:p>
      <w:pPr>
        <w:pStyle w:val="Normal"/>
        <w:keepNext/>
        <w:spacing w:before="240" w:after="60"/>
        <w:rPr>
          <w:rFonts w:eastAsia="Calibri" w:cs="Calibri" w:ascii="Calibri" w:hAnsi="Calibri"/>
          <w:b/>
          <w:sz w:val="28"/>
        </w:rPr>
      </w:pPr>
      <w:r>
        <w:rPr>
          <w:rFonts w:eastAsia="Calibri" w:cs="Calibri" w:ascii="Calibri" w:hAnsi="Calibri"/>
          <w:b/>
          <w:sz w:val="28"/>
        </w:rPr>
        <w:t xml:space="preserve">[RF008] </w:t>
      </w:r>
      <w:r>
        <w:rPr>
          <w:rFonts w:eastAsia="Calibri" w:cs="Calibri" w:ascii="Calibri" w:hAnsi="Calibri"/>
          <w:b/>
          <w:sz w:val="28"/>
        </w:rPr>
        <w:t xml:space="preserve">USE CASE&lt;processar resultados e distribuir pontos&gt; - </w:t>
      </w:r>
      <w:r>
        <w:rPr>
          <w:rFonts w:eastAsia="Calibri" w:cs="Calibri" w:ascii="Calibri" w:hAnsi="Calibri"/>
          <w:b/>
          <w:sz w:val="28"/>
        </w:rPr>
        <w:t>Everton</w:t>
      </w:r>
    </w:p>
    <w:p>
      <w:pPr>
        <w:pStyle w:val="Normal"/>
        <w:ind w:left="-425" w:right="0" w:hanging="0"/>
        <w:rPr/>
      </w:pPr>
      <w:bookmarkStart w:id="74" w:name="h.206ipza"/>
      <w:bookmarkEnd w:id="74"/>
      <w:r>
        <w:rPr/>
        <w:drawing>
          <wp:inline distT="0" distB="0" distL="0" distR="0">
            <wp:extent cx="6698615" cy="273367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6698615" cy="2733675"/>
                    </a:xfrm>
                    <a:prstGeom prst="rect">
                      <a:avLst/>
                    </a:prstGeom>
                    <a:noFill/>
                    <a:ln w="9525">
                      <a:noFill/>
                      <a:miter lim="800000"/>
                      <a:headEnd/>
                      <a:tailEnd/>
                    </a:ln>
                  </pic:spPr>
                </pic:pic>
              </a:graphicData>
            </a:graphic>
          </wp:inline>
        </w:drawing>
      </w:r>
    </w:p>
    <w:p>
      <w:pPr>
        <w:pStyle w:val="Normal"/>
        <w:keepNext/>
        <w:spacing w:before="240" w:after="60"/>
        <w:rPr>
          <w:rFonts w:eastAsia="Calibri" w:cs="Calibri" w:ascii="Calibri" w:hAnsi="Calibri"/>
          <w:b/>
          <w:sz w:val="28"/>
        </w:rPr>
      </w:pPr>
      <w:r>
        <w:rPr>
          <w:rFonts w:eastAsia="Calibri" w:cs="Calibri" w:ascii="Calibri" w:hAnsi="Calibri"/>
          <w:b/>
          <w:sz w:val="28"/>
        </w:rPr>
        <w:t xml:space="preserve">[RF009] </w:t>
      </w:r>
      <w:r>
        <w:rPr>
          <w:rFonts w:eastAsia="Calibri" w:cs="Calibri" w:ascii="Calibri" w:hAnsi="Calibri"/>
          <w:b/>
          <w:sz w:val="28"/>
        </w:rPr>
        <w:t xml:space="preserve">USE CASE&lt;ranking de apostadores&gt; - </w:t>
      </w:r>
      <w:r>
        <w:rPr>
          <w:rFonts w:eastAsia="Calibri" w:cs="Calibri" w:ascii="Calibri" w:hAnsi="Calibri"/>
          <w:b/>
          <w:sz w:val="28"/>
        </w:rPr>
        <w:t>Guilherme</w:t>
      </w:r>
    </w:p>
    <w:p>
      <w:pPr>
        <w:pStyle w:val="Normal"/>
        <w:ind w:left="-283" w:right="0" w:hanging="0"/>
        <w:jc w:val="center"/>
        <w:rPr/>
      </w:pPr>
      <w:bookmarkStart w:id="75" w:name="h.4k668n3"/>
      <w:bookmarkEnd w:id="75"/>
      <w:r>
        <w:rPr/>
        <w:drawing>
          <wp:inline distT="0" distB="0" distL="114300" distR="114300">
            <wp:extent cx="6563360" cy="328612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5"/>
                    <a:stretch>
                      <a:fillRect/>
                    </a:stretch>
                  </pic:blipFill>
                  <pic:spPr bwMode="auto">
                    <a:xfrm>
                      <a:off x="0" y="0"/>
                      <a:ext cx="6563360" cy="3286125"/>
                    </a:xfrm>
                    <a:prstGeom prst="rect">
                      <a:avLst/>
                    </a:prstGeom>
                    <a:noFill/>
                    <a:ln w="9525">
                      <a:noFill/>
                      <a:miter lim="800000"/>
                      <a:headEnd/>
                      <a:tailEnd/>
                    </a:ln>
                  </pic:spPr>
                </pic:pic>
              </a:graphicData>
            </a:graphic>
          </wp:inline>
        </w:drawing>
      </w:r>
    </w:p>
    <w:p>
      <w:pPr>
        <w:pStyle w:val="Normal"/>
        <w:keepNext/>
        <w:spacing w:before="240" w:after="60"/>
        <w:rPr>
          <w:rFonts w:eastAsia="Calibri" w:cs="Calibri" w:ascii="Calibri" w:hAnsi="Calibri"/>
          <w:b/>
          <w:sz w:val="28"/>
        </w:rPr>
      </w:pPr>
      <w:r>
        <w:rPr>
          <w:rFonts w:eastAsia="Calibri" w:cs="Calibri" w:ascii="Calibri" w:hAnsi="Calibri"/>
          <w:b/>
          <w:sz w:val="28"/>
        </w:rPr>
        <w:t xml:space="preserve">[RF010] </w:t>
      </w:r>
      <w:r>
        <w:rPr>
          <w:rFonts w:eastAsia="Calibri" w:cs="Calibri" w:ascii="Calibri" w:hAnsi="Calibri"/>
          <w:b/>
          <w:sz w:val="28"/>
        </w:rPr>
        <w:t xml:space="preserve">USE CASE&lt;consulta fácil de palpites&gt; - </w:t>
      </w:r>
      <w:r>
        <w:rPr>
          <w:rFonts w:eastAsia="Calibri" w:cs="Calibri" w:ascii="Calibri" w:hAnsi="Calibri"/>
          <w:b/>
          <w:sz w:val="28"/>
        </w:rPr>
        <w:t>Marcelo</w:t>
      </w:r>
    </w:p>
    <w:p>
      <w:pPr>
        <w:pStyle w:val="Normal"/>
        <w:ind w:left="-425" w:right="0" w:hanging="0"/>
        <w:jc w:val="center"/>
        <w:rPr/>
      </w:pPr>
      <w:bookmarkStart w:id="76" w:name="h.2zbgiuw"/>
      <w:bookmarkEnd w:id="76"/>
      <w:r>
        <w:rPr/>
        <w:drawing>
          <wp:inline distT="0" distB="0" distL="114300" distR="114300">
            <wp:extent cx="6523990" cy="342773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6"/>
                    <a:stretch>
                      <a:fillRect/>
                    </a:stretch>
                  </pic:blipFill>
                  <pic:spPr bwMode="auto">
                    <a:xfrm>
                      <a:off x="0" y="0"/>
                      <a:ext cx="6523990" cy="342773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Ttulo1"/>
        <w:numPr>
          <w:ilvl w:val="0"/>
          <w:numId w:val="3"/>
        </w:numPr>
        <w:rPr>
          <w:rFonts w:eastAsia="Droid Sans" w:cs="Droid Sans" w:ascii="Calibri" w:hAnsi="Calibri"/>
          <w:b/>
          <w:bCs/>
          <w:color w:val="365F91"/>
        </w:rPr>
      </w:pPr>
      <w:bookmarkStart w:id="77" w:name="__RefHeading__1519_858632572"/>
      <w:bookmarkEnd w:id="77"/>
      <w:r>
        <w:rPr>
          <w:rFonts w:eastAsia="Droid Sans" w:cs="Droid Sans" w:ascii="Calibri" w:hAnsi="Calibri"/>
          <w:b/>
          <w:bCs/>
          <w:color w:val="365F91"/>
        </w:rPr>
        <w:t>PLANEJAMENTO DAS ITERAÇÕES</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1:</w:t>
      </w:r>
    </w:p>
    <w:p>
      <w:pPr>
        <w:pStyle w:val="Normal1"/>
        <w:ind w:left="720" w:right="0" w:firstLine="720"/>
        <w:rPr>
          <w:rFonts w:ascii="Calibri" w:hAnsi="Calibri"/>
        </w:rPr>
      </w:pPr>
      <w:r>
        <w:rPr>
          <w:rFonts w:ascii="Calibri" w:hAnsi="Calibri"/>
        </w:rPr>
        <w:t>USE CASE&lt;gerenciar administradores&gt; - Everton</w:t>
      </w:r>
    </w:p>
    <w:p>
      <w:pPr>
        <w:pStyle w:val="Normal1"/>
        <w:ind w:left="720" w:right="0" w:firstLine="720"/>
        <w:rPr>
          <w:rFonts w:ascii="Calibri" w:hAnsi="Calibri"/>
        </w:rPr>
      </w:pPr>
      <w:r>
        <w:rPr>
          <w:rFonts w:ascii="Calibri" w:hAnsi="Calibri"/>
        </w:rPr>
        <w:t>USE CASE&lt;gerenciar operadores&gt; - Guilherme</w:t>
      </w:r>
    </w:p>
    <w:p>
      <w:pPr>
        <w:pStyle w:val="Normal1"/>
        <w:ind w:left="720" w:right="0" w:firstLine="720"/>
        <w:rPr>
          <w:rFonts w:ascii="Calibri" w:hAnsi="Calibri"/>
        </w:rPr>
      </w:pPr>
      <w:r>
        <w:rPr>
          <w:rFonts w:ascii="Calibri" w:hAnsi="Calibri"/>
        </w:rPr>
        <w:t>USE CASE&lt;gerenciar campeonatos&gt; - Marcelo</w:t>
      </w:r>
    </w:p>
    <w:p>
      <w:pPr>
        <w:pStyle w:val="Normal1"/>
        <w:ind w:left="720" w:right="0" w:firstLine="720"/>
        <w:rPr>
          <w:rFonts w:ascii="Calibri" w:hAnsi="Calibri"/>
        </w:rPr>
      </w:pPr>
      <w:r>
        <w:rPr>
          <w:rFonts w:ascii="Calibri" w:hAnsi="Calibri"/>
        </w:rPr>
        <w:t>USE CASE&lt;gerenciar times&gt; - Everton</w:t>
      </w:r>
    </w:p>
    <w:p>
      <w:pPr>
        <w:pStyle w:val="Normal1"/>
        <w:ind w:left="720" w:right="0" w:firstLine="720"/>
        <w:rPr>
          <w:rFonts w:ascii="Calibri" w:hAnsi="Calibri"/>
        </w:rPr>
      </w:pPr>
      <w:r>
        <w:rPr>
          <w:rFonts w:ascii="Calibri" w:hAnsi="Calibri"/>
        </w:rPr>
        <w:t>USE CASE&lt;gerenciar partidas&gt; - Everton</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2:</w:t>
      </w:r>
    </w:p>
    <w:p>
      <w:pPr>
        <w:pStyle w:val="Normal1"/>
        <w:ind w:left="720" w:right="0" w:firstLine="720"/>
        <w:rPr>
          <w:rFonts w:ascii="Calibri" w:hAnsi="Calibri"/>
        </w:rPr>
      </w:pPr>
      <w:r>
        <w:rPr>
          <w:rFonts w:ascii="Calibri" w:hAnsi="Calibri"/>
        </w:rPr>
        <w:t>USE CASE&lt;gerenciar apostador&gt; - Everton</w:t>
      </w:r>
    </w:p>
    <w:p>
      <w:pPr>
        <w:pStyle w:val="Normal1"/>
        <w:ind w:left="720" w:right="0" w:firstLine="720"/>
        <w:rPr>
          <w:rFonts w:ascii="Calibri" w:hAnsi="Calibri"/>
        </w:rPr>
      </w:pPr>
      <w:r>
        <w:rPr>
          <w:rFonts w:ascii="Calibri" w:hAnsi="Calibri"/>
        </w:rPr>
        <w:t>USE CASE&lt;cadastro externo de apostador&gt; - Guilherme</w:t>
      </w:r>
    </w:p>
    <w:p>
      <w:pPr>
        <w:pStyle w:val="Normal1"/>
        <w:ind w:left="720" w:right="0" w:firstLine="720"/>
        <w:rPr>
          <w:rFonts w:ascii="Calibri" w:hAnsi="Calibri"/>
        </w:rPr>
      </w:pPr>
      <w:r>
        <w:rPr>
          <w:rFonts w:ascii="Calibri" w:hAnsi="Calibri"/>
        </w:rPr>
        <w:t>USE CASE&lt;gerenciar palpite&gt; - Marcelo</w:t>
      </w:r>
    </w:p>
    <w:p>
      <w:pPr>
        <w:pStyle w:val="Normal1"/>
        <w:ind w:left="720" w:right="0" w:firstLine="720"/>
        <w:rPr>
          <w:rFonts w:ascii="Calibri" w:hAnsi="Calibri"/>
        </w:rPr>
      </w:pPr>
      <w:r>
        <w:rPr>
          <w:rFonts w:ascii="Calibri" w:hAnsi="Calibri"/>
        </w:rPr>
        <w:t>USE CASE&lt;processar resultados e distribuir pontos&gt; - Everton</w:t>
      </w:r>
    </w:p>
    <w:p>
      <w:pPr>
        <w:pStyle w:val="Normal1"/>
        <w:ind w:left="720" w:right="0" w:firstLine="720"/>
        <w:rPr>
          <w:rFonts w:ascii="Calibri" w:hAnsi="Calibri"/>
        </w:rPr>
      </w:pPr>
      <w:r>
        <w:rPr>
          <w:rFonts w:ascii="Calibri" w:hAnsi="Calibri"/>
        </w:rPr>
        <w:t>USE CASE&lt;consultar ranking de apostadores&gt; - Guilherme</w:t>
      </w:r>
    </w:p>
    <w:p>
      <w:pPr>
        <w:pStyle w:val="Normal1"/>
        <w:ind w:left="720" w:right="0" w:firstLine="720"/>
        <w:rPr>
          <w:rFonts w:ascii="Calibri" w:hAnsi="Calibri"/>
        </w:rPr>
      </w:pPr>
      <w:r>
        <w:rPr>
          <w:rFonts w:ascii="Calibri" w:hAnsi="Calibri"/>
        </w:rPr>
        <w:t>USE CASE&lt;consulta fácil de palpites&gt; - Marcelo</w:t>
      </w:r>
    </w:p>
    <w:p>
      <w:pPr>
        <w:pStyle w:val="Normal1"/>
        <w:ind w:left="0" w:right="0" w:hanging="0"/>
        <w:rPr>
          <w:rFonts w:ascii="Calibri" w:hAnsi="Calibri"/>
        </w:rPr>
      </w:pPr>
      <w:r>
        <w:rPr>
          <w:rFonts w:ascii="Calibri" w:hAnsi="Calibri"/>
        </w:rPr>
      </w:r>
    </w:p>
    <w:p>
      <w:pPr>
        <w:pStyle w:val="Ttulo1"/>
        <w:numPr>
          <w:ilvl w:val="0"/>
          <w:numId w:val="3"/>
        </w:numPr>
        <w:rPr>
          <w:rFonts w:ascii="Calibri" w:hAnsi="Calibri"/>
          <w:b/>
          <w:bCs/>
          <w:color w:val="365F91"/>
        </w:rPr>
      </w:pPr>
      <w:bookmarkStart w:id="78" w:name="__RefHeading__1521_858632572"/>
      <w:bookmarkStart w:id="79" w:name="h.rk4mag12vctx"/>
      <w:bookmarkEnd w:id="78"/>
      <w:bookmarkEnd w:id="79"/>
      <w:r>
        <w:rPr>
          <w:rFonts w:ascii="Calibri" w:hAnsi="Calibri"/>
          <w:b/>
          <w:color w:val="365F91"/>
        </w:rPr>
        <w:t xml:space="preserve"> </w:t>
      </w:r>
      <w:r>
        <w:rPr>
          <w:rFonts w:ascii="Calibri" w:hAnsi="Calibri"/>
          <w:b/>
          <w:bCs/>
          <w:color w:val="365F91"/>
        </w:rPr>
        <w:t>DIAGRAMA DE CLASSES DE PROJETO</w:t>
      </w:r>
    </w:p>
    <w:p>
      <w:pPr>
        <w:pStyle w:val="Normal1"/>
        <w:ind w:left="0" w:right="0" w:hanging="0"/>
        <w:rPr>
          <w:rFonts w:ascii="Calibri" w:hAnsi="Calibri"/>
        </w:rPr>
      </w:pPr>
      <w:r>
        <w:rPr>
          <w:rFonts w:ascii="Calibri" w:hAnsi="Calibri"/>
        </w:rPr>
      </w:r>
    </w:p>
    <w:p>
      <w:pPr>
        <w:pStyle w:val="Normal1"/>
        <w:rPr>
          <w:i/>
        </w:rPr>
      </w:pPr>
      <w:r>
        <w:rPr>
          <w:i/>
        </w:rPr>
        <w:t>Pelo fato do diagrama estar muito grande impossibilitando a visualização correta, foi enviado junto ao documento no GitHub.</w:t>
      </w:r>
    </w:p>
    <w:sectPr>
      <w:footerReference w:type="default" r:id="rId27"/>
      <w:footerReference w:type="first" r:id="rId28"/>
      <w:type w:val="nextPage"/>
      <w:pgSz w:w="11906" w:h="16838"/>
      <w:pgMar w:left="1134" w:right="1440" w:header="0" w:top="1440" w:footer="720" w:bottom="1440"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swiss"/>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rebuchet MS">
    <w:charset w:val="01"/>
    <w:family w:val="roman"/>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30</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2">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3">
    <w:lvl w:ilvl="0">
      <w:start w:val="9"/>
      <w:numFmt w:val="decimal"/>
      <w:lvlText w:val=""/>
      <w:lvlJc w:val="left"/>
      <w:pPr>
        <w:ind w:left="-152" w:hanging="360"/>
      </w:pPr>
    </w:lvl>
    <w:lvl w:ilvl="1">
      <w:start w:val="1"/>
      <w:numFmt w:val="decimal"/>
      <w:lvlText w:val="%1.%2"/>
      <w:lvlJc w:val="left"/>
      <w:pPr>
        <w:ind w:left="-11" w:hanging="360"/>
      </w:pPr>
    </w:lvl>
    <w:lvl w:ilvl="2">
      <w:start w:val="1"/>
      <w:numFmt w:val="decimal"/>
      <w:lvlText w:val="%1.%2.%3"/>
      <w:lvlJc w:val="left"/>
      <w:pPr>
        <w:ind w:left="349" w:hanging="720"/>
      </w:pPr>
    </w:lvl>
    <w:lvl w:ilvl="3">
      <w:start w:val="1"/>
      <w:numFmt w:val="decimal"/>
      <w:lvlText w:val="%1.%2.%3.%4"/>
      <w:lvlJc w:val="left"/>
      <w:pPr>
        <w:ind w:left="709" w:hanging="1080"/>
      </w:pPr>
    </w:lvl>
    <w:lvl w:ilvl="4">
      <w:start w:val="1"/>
      <w:numFmt w:val="decimal"/>
      <w:lvlText w:val="%1.%2.%3.%4.%5"/>
      <w:lvlJc w:val="left"/>
      <w:pPr>
        <w:ind w:left="709" w:hanging="1080"/>
      </w:pPr>
    </w:lvl>
    <w:lvl w:ilvl="5">
      <w:start w:val="1"/>
      <w:numFmt w:val="decimal"/>
      <w:lvlText w:val="%1.%2.%3.%4.%5.%6"/>
      <w:lvlJc w:val="left"/>
      <w:pPr>
        <w:ind w:left="1069" w:hanging="1440"/>
      </w:pPr>
    </w:lvl>
    <w:lvl w:ilvl="6">
      <w:start w:val="1"/>
      <w:numFmt w:val="decimal"/>
      <w:lvlText w:val="%1.%2.%3.%4.%5.%6.%7"/>
      <w:lvlJc w:val="left"/>
      <w:pPr>
        <w:ind w:left="1069" w:hanging="1440"/>
      </w:pPr>
    </w:lvl>
    <w:lvl w:ilvl="7">
      <w:start w:val="1"/>
      <w:numFmt w:val="decimal"/>
      <w:lvlText w:val="%1.%2.%3.%4.%5.%6.%7.%8"/>
      <w:lvlJc w:val="left"/>
      <w:pPr>
        <w:ind w:left="1429" w:hanging="1800"/>
      </w:pPr>
    </w:lvl>
    <w:lvl w:ilvl="8">
      <w:start w:val="1"/>
      <w:numFmt w:val="decimal"/>
      <w:lvlText w:val="%1.%2.%3.%4.%5.%6.%7.%8.%9"/>
      <w:lvlJc w:val="left"/>
      <w:pPr>
        <w:ind w:left="1429" w:hanging="1800"/>
      </w:pPr>
    </w:lvl>
  </w:abstractNum>
  <w:abstractNum w:abstractNumId="4">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4"/>
        <w:szCs w:val="24"/>
        <w:lang w:val="pt-BR" w:eastAsia="pt-BR" w:bidi="ar-SA"/>
      </w:rPr>
    </w:rPrDefault>
    <w:pPrDefault>
      <w:pPr>
        <w:spacing w:lineRule="auto" w:line="276"/>
        <w:jc w:val="both"/>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105b2c"/>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Ttulo1">
    <w:name w:val="Título 1"/>
    <w:rsid w:val="00227c36"/>
    <w:basedOn w:val="Ttulo"/>
    <w:pPr>
      <w:keepNext/>
      <w:keepLines/>
      <w:widowControl w:val="false"/>
      <w:suppressAutoHyphens w:val="true"/>
      <w:bidi w:val="0"/>
      <w:spacing w:before="200" w:after="120"/>
      <w:ind w:left="720" w:right="0" w:hanging="360"/>
      <w:contextualSpacing/>
      <w:jc w:val="left"/>
      <w:outlineLvl w:val="0"/>
    </w:pPr>
    <w:rPr>
      <w:rFonts w:ascii="Trebuchet MS" w:hAnsi="Trebuchet MS" w:eastAsia="Trebuchet MS" w:cs="Trebuchet MS"/>
      <w:sz w:val="32"/>
      <w:szCs w:val="32"/>
    </w:rPr>
  </w:style>
  <w:style w:type="paragraph" w:styleId="Ttulo2">
    <w:name w:val="Título 2"/>
    <w:rsid w:val="00227c36"/>
    <w:basedOn w:val="Ttulo"/>
    <w:pPr>
      <w:keepNext/>
      <w:keepLines/>
      <w:widowControl w:val="false"/>
      <w:suppressAutoHyphens w:val="true"/>
      <w:bidi w:val="0"/>
      <w:spacing w:before="200" w:after="120"/>
      <w:ind w:left="720" w:right="0" w:hanging="360"/>
      <w:contextualSpacing/>
      <w:jc w:val="left"/>
      <w:outlineLvl w:val="1"/>
    </w:pPr>
    <w:rPr>
      <w:rFonts w:ascii="Trebuchet MS" w:hAnsi="Trebuchet MS" w:eastAsia="Trebuchet MS" w:cs="Trebuchet MS"/>
      <w:b/>
      <w:sz w:val="26"/>
      <w:szCs w:val="26"/>
    </w:rPr>
  </w:style>
  <w:style w:type="paragraph" w:styleId="Ttulo3">
    <w:name w:val="Título 3"/>
    <w:rsid w:val="00227c36"/>
    <w:basedOn w:val="Ttulo"/>
    <w:pPr>
      <w:keepNext/>
      <w:keepLines/>
      <w:widowControl w:val="false"/>
      <w:suppressAutoHyphens w:val="true"/>
      <w:bidi w:val="0"/>
      <w:spacing w:before="160" w:after="120"/>
      <w:ind w:left="720" w:right="0" w:hanging="360"/>
      <w:contextualSpacing/>
      <w:jc w:val="left"/>
      <w:outlineLvl w:val="2"/>
    </w:pPr>
    <w:rPr>
      <w:rFonts w:ascii="Trebuchet MS" w:hAnsi="Trebuchet MS" w:eastAsia="Trebuchet MS" w:cs="Trebuchet MS"/>
      <w:b/>
      <w:color w:val="666666"/>
    </w:rPr>
  </w:style>
  <w:style w:type="paragraph" w:styleId="Ttulo4">
    <w:name w:val="Título 4"/>
    <w:rsid w:val="00227c36"/>
    <w:basedOn w:val="Ttulo"/>
    <w:pPr>
      <w:keepNext/>
      <w:keepLines/>
      <w:widowControl w:val="false"/>
      <w:suppressAutoHyphens w:val="true"/>
      <w:bidi w:val="0"/>
      <w:spacing w:before="160" w:after="120"/>
      <w:ind w:left="720" w:right="0" w:hanging="360"/>
      <w:contextualSpacing/>
      <w:jc w:val="left"/>
      <w:outlineLvl w:val="3"/>
    </w:pPr>
    <w:rPr>
      <w:rFonts w:ascii="Trebuchet MS" w:hAnsi="Trebuchet MS" w:eastAsia="Trebuchet MS" w:cs="Trebuchet MS"/>
      <w:color w:val="666666"/>
      <w:sz w:val="22"/>
      <w:szCs w:val="22"/>
      <w:u w:val="single"/>
    </w:rPr>
  </w:style>
  <w:style w:type="paragraph" w:styleId="Ttulo5">
    <w:name w:val="Título 5"/>
    <w:rsid w:val="00227c36"/>
    <w:basedOn w:val="Ttulo"/>
    <w:pPr>
      <w:keepNext/>
      <w:keepLines/>
      <w:widowControl w:val="false"/>
      <w:suppressAutoHyphens w:val="true"/>
      <w:bidi w:val="0"/>
      <w:spacing w:before="160" w:after="120"/>
      <w:ind w:left="720" w:right="0" w:hanging="360"/>
      <w:contextualSpacing/>
      <w:jc w:val="left"/>
      <w:outlineLvl w:val="4"/>
    </w:pPr>
    <w:rPr>
      <w:rFonts w:ascii="Trebuchet MS" w:hAnsi="Trebuchet MS" w:eastAsia="Trebuchet MS" w:cs="Trebuchet MS"/>
      <w:color w:val="666666"/>
      <w:sz w:val="22"/>
      <w:szCs w:val="22"/>
    </w:rPr>
  </w:style>
  <w:style w:type="paragraph" w:styleId="Ttulo6">
    <w:name w:val="Título 6"/>
    <w:rsid w:val="00227c36"/>
    <w:basedOn w:val="Ttulo"/>
    <w:pPr>
      <w:keepNext/>
      <w:keepLines/>
      <w:widowControl w:val="false"/>
      <w:suppressAutoHyphens w:val="true"/>
      <w:bidi w:val="0"/>
      <w:spacing w:before="160" w:after="120"/>
      <w:ind w:left="720" w:right="0" w:hanging="360"/>
      <w:contextualSpacing/>
      <w:jc w:val="left"/>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rPr/>
  </w:style>
  <w:style w:type="character" w:styleId="TextodebaloChar" w:customStyle="1">
    <w:name w:val="Texto de balão Char"/>
    <w:uiPriority w:val="99"/>
    <w:semiHidden/>
    <w:link w:val="Textodebalo"/>
    <w:rsid w:val="001f70a4"/>
    <w:basedOn w:val="DefaultParagraphFont"/>
    <w:rPr>
      <w:rFonts w:ascii="Tahoma" w:hAnsi="Tahoma" w:cs="Tahoma"/>
      <w:sz w:val="16"/>
      <w:szCs w:val="16"/>
    </w:rPr>
  </w:style>
  <w:style w:type="character" w:styleId="ListLabel1" w:customStyle="1">
    <w:name w:val="ListLabel 1"/>
    <w:rsid w:val="005368bf"/>
    <w:rPr>
      <w:color w:val="000000"/>
      <w:u w:val="none"/>
    </w:rPr>
  </w:style>
  <w:style w:type="character" w:styleId="LinkdaInternet" w:customStyle="1">
    <w:name w:val="Link da Internet"/>
    <w:rsid w:val="005368bf"/>
    <w:rPr>
      <w:color w:val="000080"/>
      <w:u w:val="single"/>
    </w:rPr>
  </w:style>
  <w:style w:type="character" w:styleId="ListLabel2">
    <w:name w:val="ListLabel 2"/>
    <w:rPr>
      <w:rFonts w:cs="OpenSymbol"/>
      <w:color w:val="000000"/>
      <w:u w:val="none"/>
    </w:rPr>
  </w:style>
  <w:style w:type="character" w:styleId="ListLabel3">
    <w:name w:val="ListLabel 3"/>
    <w:rPr>
      <w:color w:val="365F91"/>
      <w:u w:val="none"/>
    </w:rPr>
  </w:style>
  <w:style w:type="character" w:styleId="ListLabel4">
    <w:name w:val="ListLabel 4"/>
    <w:rPr>
      <w:color w:val="000000"/>
      <w:u w:val="none"/>
    </w:rPr>
  </w:style>
  <w:style w:type="character" w:styleId="ListLabel5">
    <w:name w:val="ListLabel 5"/>
    <w:rPr>
      <w:rFonts w:cs="Wingdings"/>
      <w:color w:val="000000"/>
      <w:u w:val="none"/>
    </w:rPr>
  </w:style>
  <w:style w:type="character" w:styleId="ListLabel6">
    <w:name w:val="ListLabel 6"/>
    <w:rPr>
      <w:rFonts w:cs="Wingdings 2"/>
      <w:color w:val="000000"/>
      <w:u w:val="none"/>
    </w:rPr>
  </w:style>
  <w:style w:type="character" w:styleId="LigaodeInternet">
    <w:name w:val="Ligação de Internet"/>
    <w:rPr>
      <w:color w:val="000080"/>
      <w:u w:val="single"/>
      <w:lang w:val="zxx" w:eastAsia="zxx" w:bidi="zxx"/>
    </w:rPr>
  </w:style>
  <w:style w:type="character" w:styleId="Marcas">
    <w:name w:val="Marcas"/>
    <w:rPr>
      <w:rFonts w:ascii="OpenSymbol" w:hAnsi="OpenSymbol" w:eastAsia="OpenSymbol" w:cs="OpenSymbol"/>
    </w:rPr>
  </w:style>
  <w:style w:type="character" w:styleId="ListLabel7">
    <w:name w:val="ListLabel 7"/>
    <w:rPr>
      <w:rFonts w:cs="OpenSymbol"/>
      <w:color w:val="000000"/>
      <w:u w:val="none"/>
    </w:rPr>
  </w:style>
  <w:style w:type="character" w:styleId="ListLabel8">
    <w:name w:val="ListLabel 8"/>
    <w:rPr>
      <w:rFonts w:cs="Wingdings"/>
      <w:color w:val="000000"/>
      <w:u w:val="none"/>
    </w:rPr>
  </w:style>
  <w:style w:type="character" w:styleId="ListLabel9">
    <w:name w:val="ListLabel 9"/>
    <w:rPr>
      <w:rFonts w:cs="Wingdings 2"/>
      <w:color w:val="000000"/>
      <w:u w:val="none"/>
    </w:rPr>
  </w:style>
  <w:style w:type="character" w:styleId="ListLabel10">
    <w:name w:val="ListLabel 10"/>
    <w:rPr>
      <w:color w:val="000000"/>
      <w:u w:val="none"/>
    </w:rPr>
  </w:style>
  <w:style w:type="character" w:styleId="ListLabel11">
    <w:name w:val="ListLabel 11"/>
    <w:rPr>
      <w:rFonts w:cs="OpenSymbol"/>
      <w:color w:val="000000"/>
      <w:u w:val="none"/>
    </w:rPr>
  </w:style>
  <w:style w:type="character" w:styleId="ListLabel12">
    <w:name w:val="ListLabel 12"/>
    <w:rPr>
      <w:rFonts w:cs="Wingdings"/>
      <w:color w:val="000000"/>
      <w:u w:val="none"/>
    </w:rPr>
  </w:style>
  <w:style w:type="character" w:styleId="ListLabel13">
    <w:name w:val="ListLabel 13"/>
    <w:rPr>
      <w:rFonts w:cs="Wingdings 2"/>
      <w:color w:val="000000"/>
      <w:u w:val="none"/>
    </w:rPr>
  </w:style>
  <w:style w:type="character" w:styleId="ListLabel14">
    <w:name w:val="ListLabel 14"/>
    <w:rPr>
      <w:color w:val="000000"/>
      <w:u w:val="none"/>
    </w:rPr>
  </w:style>
  <w:style w:type="character" w:styleId="ListLabel15">
    <w:name w:val="ListLabel 15"/>
    <w:rPr>
      <w:rFonts w:cs="OpenSymbol"/>
      <w:color w:val="000000"/>
      <w:u w:val="none"/>
    </w:rPr>
  </w:style>
  <w:style w:type="character" w:styleId="ListLabel16">
    <w:name w:val="ListLabel 16"/>
    <w:rPr>
      <w:rFonts w:cs="Wingdings"/>
      <w:color w:val="000000"/>
      <w:u w:val="none"/>
    </w:rPr>
  </w:style>
  <w:style w:type="character" w:styleId="ListLabel17">
    <w:name w:val="ListLabel 17"/>
    <w:rPr>
      <w:rFonts w:cs="Wingdings 2"/>
      <w:color w:val="000000"/>
      <w:u w:val="none"/>
    </w:rPr>
  </w:style>
  <w:style w:type="character" w:styleId="ListLabel18">
    <w:name w:val="ListLabel 18"/>
    <w:rPr>
      <w:color w:val="000000"/>
      <w:u w:val="none"/>
    </w:rPr>
  </w:style>
  <w:style w:type="character" w:styleId="ListLabel19">
    <w:name w:val="ListLabel 19"/>
    <w:rPr>
      <w:rFonts w:cs="Wingdings"/>
      <w:color w:val="000000"/>
      <w:u w:val="none"/>
    </w:rPr>
  </w:style>
  <w:style w:type="character" w:styleId="ListLabel20">
    <w:name w:val="ListLabel 20"/>
    <w:rPr>
      <w:rFonts w:cs="Wingdings 2"/>
      <w:color w:val="000000"/>
      <w:u w:val="none"/>
    </w:rPr>
  </w:style>
  <w:style w:type="character" w:styleId="ListLabel21">
    <w:name w:val="ListLabel 21"/>
    <w:rPr>
      <w:rFonts w:cs="OpenSymbol"/>
      <w:color w:val="000000"/>
      <w:u w:val="none"/>
    </w:rPr>
  </w:style>
  <w:style w:type="character" w:styleId="ListLabel22">
    <w:name w:val="ListLabel 22"/>
    <w:rPr>
      <w:rFonts w:cs="Wingdings"/>
      <w:color w:val="000000"/>
      <w:u w:val="none"/>
    </w:rPr>
  </w:style>
  <w:style w:type="character" w:styleId="ListLabel23">
    <w:name w:val="ListLabel 23"/>
    <w:rPr>
      <w:rFonts w:cs="Wingdings 2"/>
      <w:color w:val="000000"/>
      <w:u w:val="none"/>
    </w:rPr>
  </w:style>
  <w:style w:type="character" w:styleId="ListLabel24">
    <w:name w:val="ListLabel 24"/>
    <w:rPr>
      <w:rFonts w:cs="OpenSymbol"/>
      <w:color w:val="000000"/>
      <w:u w:val="none"/>
    </w:rPr>
  </w:style>
  <w:style w:type="character" w:styleId="ListLabel25">
    <w:name w:val="ListLabel 25"/>
    <w:rPr>
      <w:rFonts w:cs="Wingdings"/>
      <w:color w:val="000000"/>
      <w:u w:val="none"/>
    </w:rPr>
  </w:style>
  <w:style w:type="character" w:styleId="ListLabel26">
    <w:name w:val="ListLabel 26"/>
    <w:rPr>
      <w:rFonts w:cs="Wingdings 2"/>
      <w:color w:val="000000"/>
      <w:u w:val="none"/>
    </w:rPr>
  </w:style>
  <w:style w:type="character" w:styleId="ListLabel27">
    <w:name w:val="ListLabel 27"/>
    <w:rPr>
      <w:rFonts w:cs="OpenSymbol"/>
      <w:color w:val="000000"/>
      <w:u w:val="none"/>
    </w:rPr>
  </w:style>
  <w:style w:type="character" w:styleId="ListLabel28">
    <w:name w:val="ListLabel 28"/>
    <w:rPr>
      <w:rFonts w:cs="Wingdings"/>
      <w:color w:val="000000"/>
      <w:u w:val="none"/>
    </w:rPr>
  </w:style>
  <w:style w:type="character" w:styleId="ListLabel29">
    <w:name w:val="ListLabel 29"/>
    <w:rPr>
      <w:rFonts w:cs="Wingdings 2"/>
      <w:color w:val="000000"/>
      <w:u w:val="none"/>
    </w:rPr>
  </w:style>
  <w:style w:type="character" w:styleId="ListLabel30">
    <w:name w:val="ListLabel 30"/>
    <w:rPr>
      <w:rFonts w:cs="OpenSymbol"/>
      <w:color w:val="000000"/>
      <w:u w:val="none"/>
    </w:rPr>
  </w:style>
  <w:style w:type="character" w:styleId="ListLabel31">
    <w:name w:val="ListLabel 31"/>
    <w:rPr>
      <w:rFonts w:cs="Wingdings"/>
      <w:color w:val="000000"/>
      <w:u w:val="none"/>
    </w:rPr>
  </w:style>
  <w:style w:type="character" w:styleId="ListLabel32">
    <w:name w:val="ListLabel 32"/>
    <w:rPr>
      <w:rFonts w:cs="Wingdings 2"/>
      <w:color w:val="000000"/>
      <w:u w:val="none"/>
    </w:rPr>
  </w:style>
  <w:style w:type="character" w:styleId="ListLabel33">
    <w:name w:val="ListLabel 33"/>
    <w:rPr>
      <w:rFonts w:cs="OpenSymbol"/>
      <w:color w:val="000000"/>
      <w:u w:val="none"/>
    </w:rPr>
  </w:style>
  <w:style w:type="character" w:styleId="Ligaodendice">
    <w:name w:val="Ligação de índice"/>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customStyle="1">
    <w:name w:val="Corpo do texto"/>
    <w:rsid w:val="005368bf"/>
    <w:basedOn w:val="Normal"/>
    <w:pPr>
      <w:spacing w:lineRule="auto" w:line="288" w:before="0" w:after="140"/>
    </w:pPr>
    <w:rPr/>
  </w:style>
  <w:style w:type="paragraph" w:styleId="Lista">
    <w:name w:val="Lista"/>
    <w:rsid w:val="005368bf"/>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rsid w:val="005368bf"/>
    <w:basedOn w:val="Normal"/>
    <w:pPr>
      <w:suppressLineNumbers/>
    </w:pPr>
    <w:rPr>
      <w:rFonts w:cs="FreeSans"/>
    </w:rPr>
  </w:style>
  <w:style w:type="paragraph" w:styleId="Ttulododocumento" w:customStyle="1">
    <w:name w:val="Título do documento"/>
    <w:rsid w:val="00227c36"/>
    <w:basedOn w:val="Ttulo"/>
    <w:pPr>
      <w:keepNext/>
      <w:keepLines/>
      <w:widowControl w:val="false"/>
      <w:suppressAutoHyphens w:val="true"/>
      <w:bidi w:val="0"/>
      <w:spacing w:lineRule="auto" w:line="276" w:before="240" w:after="120"/>
      <w:contextualSpacing/>
      <w:jc w:val="both"/>
    </w:pPr>
    <w:rPr>
      <w:rFonts w:ascii="Trebuchet MS" w:hAnsi="Trebuchet MS" w:eastAsia="Trebuchet MS" w:cs="Trebuchet MS"/>
      <w:color w:val="000000"/>
      <w:sz w:val="42"/>
      <w:szCs w:val="42"/>
      <w:lang w:val="pt-BR" w:eastAsia="pt-BR" w:bidi="ar-SA"/>
    </w:rPr>
  </w:style>
  <w:style w:type="paragraph" w:styleId="Caption">
    <w:name w:val="caption"/>
    <w:rsid w:val="005368bf"/>
    <w:basedOn w:val="Normal"/>
    <w:pPr>
      <w:suppressLineNumbers/>
      <w:spacing w:before="120" w:after="120"/>
      <w:contextualSpacing/>
    </w:pPr>
    <w:rPr>
      <w:rFonts w:cs="FreeSans"/>
      <w:i/>
      <w:iCs/>
    </w:rPr>
  </w:style>
  <w:style w:type="paragraph" w:styleId="Normal1" w:customStyle="1">
    <w:name w:val="Normal1"/>
    <w:rsid w:val="00227c36"/>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Subttulo">
    <w:name w:val="Subtítulo"/>
    <w:rsid w:val="00227c36"/>
    <w:basedOn w:val="Normal1"/>
    <w:next w:val="Normal1"/>
    <w:pPr>
      <w:keepNext/>
      <w:keepLines/>
      <w:spacing w:before="0" w:after="200"/>
      <w:contextualSpacing/>
    </w:pPr>
    <w:rPr>
      <w:rFonts w:ascii="Trebuchet MS" w:hAnsi="Trebuchet MS" w:eastAsia="Trebuchet MS" w:cs="Trebuchet MS"/>
      <w:i/>
      <w:color w:val="666666"/>
      <w:sz w:val="26"/>
      <w:szCs w:val="26"/>
    </w:rPr>
  </w:style>
  <w:style w:type="paragraph" w:styleId="BalloonText">
    <w:name w:val="Balloon Text"/>
    <w:uiPriority w:val="99"/>
    <w:semiHidden/>
    <w:unhideWhenUsed/>
    <w:link w:val="TextodebaloChar"/>
    <w:rsid w:val="001f70a4"/>
    <w:basedOn w:val="Normal"/>
    <w:pPr>
      <w:spacing w:lineRule="auto" w:line="240"/>
    </w:pPr>
    <w:rPr>
      <w:rFonts w:ascii="Tahoma" w:hAnsi="Tahoma" w:cs="Tahoma"/>
      <w:sz w:val="16"/>
      <w:szCs w:val="16"/>
    </w:rPr>
  </w:style>
  <w:style w:type="paragraph" w:styleId="Rodap">
    <w:name w:val="Rodapé"/>
    <w:rsid w:val="005368bf"/>
    <w:basedOn w:val="Normal"/>
    <w:pPr/>
    <w:rPr/>
  </w:style>
  <w:style w:type="paragraph" w:styleId="Citaes">
    <w:name w:val="Citações"/>
    <w:basedOn w:val="Normal"/>
    <w:pPr/>
    <w:rPr/>
  </w:style>
  <w:style w:type="paragraph" w:styleId="Ttulodocontedo">
    <w:name w:val="Título do conteúdo"/>
    <w:basedOn w:val="Ttulo"/>
    <w:pPr/>
    <w:rPr/>
  </w:style>
  <w:style w:type="paragraph" w:styleId="Contedo1">
    <w:name w:val="Conteúdo 1"/>
    <w:basedOn w:val="Ndice"/>
    <w:pPr/>
    <w:rPr/>
  </w:style>
  <w:style w:type="paragraph" w:styleId="Contedo2">
    <w:name w:val="Conteúdo 2"/>
    <w:basedOn w:val="Ndice"/>
    <w:pPr/>
    <w:rPr/>
  </w:style>
  <w:style w:type="paragraph" w:styleId="Contedo3">
    <w:name w:val="Conteúdo 3"/>
    <w:basedOn w:val="Ndice"/>
    <w:pPr/>
    <w:rPr/>
  </w:style>
  <w:style w:type="paragraph" w:styleId="Contedodatabela">
    <w:name w:val="Conteúdo da tabela"/>
    <w:basedOn w:val="Normal"/>
    <w:pPr/>
    <w:rPr/>
  </w:style>
  <w:style w:type="paragraph" w:styleId="Ttulodatabela">
    <w:name w:val="Título da tabela"/>
    <w:basedOn w:val="Contedodatabela"/>
    <w:pPr/>
    <w:rPr/>
  </w:style>
  <w:style w:type="numbering" w:styleId="NoList" w:default="1">
    <w:name w:val="No List"/>
    <w:uiPriority w:val="99"/>
    <w:semiHidden/>
    <w:unhideWhenUsed/>
  </w:style>
  <w:style w:type="table" w:default="1" w:styleId="Tabelanormal">
    <w:name w:val="Normal Table"/>
    <w:uiPriority w:val="99"/>
    <w:qFormat/>
    <w:semiHidden/>
    <w:unhideWhenUsed/>
    <w:tblPr>
      <w:tblInd w:type="dxa" w:w="0"/>
      <w:tblCellMar>
        <w:top w:w="0" w:type="dxa"/>
        <w:left w:w="108" w:type="dxa"/>
        <w:bottom w:w="0" w:type="dxa"/>
        <w:right w:w="108" w:type="dxa"/>
      </w:tblCellMar>
    </w:tblPr>
  </w:style>
  <w:style w:type="table" w:customStyle="1" w:styleId="TableNormal">
    <w:name w:val="Table Normal"/>
    <w:rsid w:val="00227c36"/>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olao.anguloweb.com.br/" TargetMode="External"/><Relationship Id="rId3" Type="http://schemas.openxmlformats.org/officeDocument/2006/relationships/hyperlink" Target="http://bolao.anguloweb.com.br/" TargetMode="External"/><Relationship Id="rId4" Type="http://schemas.openxmlformats.org/officeDocument/2006/relationships/image" Target="media/image128.png"/><Relationship Id="rId5" Type="http://schemas.openxmlformats.org/officeDocument/2006/relationships/image" Target="media/image129.png"/><Relationship Id="rId6" Type="http://schemas.openxmlformats.org/officeDocument/2006/relationships/image" Target="media/image130.png"/><Relationship Id="rId7" Type="http://schemas.openxmlformats.org/officeDocument/2006/relationships/image" Target="media/image131.png"/><Relationship Id="rId8" Type="http://schemas.openxmlformats.org/officeDocument/2006/relationships/image" Target="media/image132.png"/><Relationship Id="rId9" Type="http://schemas.openxmlformats.org/officeDocument/2006/relationships/image" Target="media/image133.png"/><Relationship Id="rId10" Type="http://schemas.openxmlformats.org/officeDocument/2006/relationships/image" Target="media/image134.png"/><Relationship Id="rId11" Type="http://schemas.openxmlformats.org/officeDocument/2006/relationships/image" Target="media/image135.png"/><Relationship Id="rId12" Type="http://schemas.openxmlformats.org/officeDocument/2006/relationships/image" Target="media/image136.png"/><Relationship Id="rId13" Type="http://schemas.openxmlformats.org/officeDocument/2006/relationships/image" Target="media/image137.png"/><Relationship Id="rId14" Type="http://schemas.openxmlformats.org/officeDocument/2006/relationships/image" Target="media/image138.png"/><Relationship Id="rId15" Type="http://schemas.openxmlformats.org/officeDocument/2006/relationships/image" Target="media/image139.png"/><Relationship Id="rId16" Type="http://schemas.openxmlformats.org/officeDocument/2006/relationships/image" Target="media/image140.png"/><Relationship Id="rId17" Type="http://schemas.openxmlformats.org/officeDocument/2006/relationships/image" Target="media/image141.png"/><Relationship Id="rId18" Type="http://schemas.openxmlformats.org/officeDocument/2006/relationships/image" Target="media/image142.png"/><Relationship Id="rId19" Type="http://schemas.openxmlformats.org/officeDocument/2006/relationships/image" Target="media/image143.png"/><Relationship Id="rId20" Type="http://schemas.openxmlformats.org/officeDocument/2006/relationships/image" Target="media/image144.jpeg"/><Relationship Id="rId21" Type="http://schemas.openxmlformats.org/officeDocument/2006/relationships/image" Target="media/image145.png"/><Relationship Id="rId22" Type="http://schemas.openxmlformats.org/officeDocument/2006/relationships/image" Target="media/image146.png"/><Relationship Id="rId23" Type="http://schemas.openxmlformats.org/officeDocument/2006/relationships/image" Target="media/image147.jpeg"/><Relationship Id="rId24" Type="http://schemas.openxmlformats.org/officeDocument/2006/relationships/image" Target="media/image148.png"/><Relationship Id="rId25" Type="http://schemas.openxmlformats.org/officeDocument/2006/relationships/image" Target="media/image149.png"/><Relationship Id="rId26" Type="http://schemas.openxmlformats.org/officeDocument/2006/relationships/image" Target="media/image150.jpe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AFE54-AE19-477E-9765-7D3BAF50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2015-09-01T00:23:00Z</dcterms:created>
  <dc:creator>Guilherme</dc:creator>
  <dc:language>pt-BR</dc:language>
  <cp:lastModifiedBy>Guilherme</cp:lastModifiedBy>
  <dcterms:modified xsi:type="dcterms:W3CDTF">2015-09-01T00:23:00Z</dcterms:modified>
  <cp:revision>2</cp:revision>
</cp:coreProperties>
</file>