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DFC6" w14:textId="406B6501" w:rsidR="00D83FC2" w:rsidRDefault="00D83FC2">
      <w:pPr>
        <w:rPr>
          <w:lang w:val="en-US"/>
        </w:rPr>
      </w:pPr>
      <w:r>
        <w:rPr>
          <w:lang w:val="en-US"/>
        </w:rPr>
        <w:t>Foreca Weather documentation</w:t>
      </w:r>
    </w:p>
    <w:p w14:paraId="730EA31D" w14:textId="77777777" w:rsidR="00D83FC2" w:rsidRDefault="00D83FC2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-960242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lt-LT"/>
        </w:rPr>
      </w:sdtEndPr>
      <w:sdtContent>
        <w:p w14:paraId="7534037D" w14:textId="489EE899" w:rsidR="00D83FC2" w:rsidRDefault="00D83FC2">
          <w:pPr>
            <w:pStyle w:val="TOCHeading"/>
          </w:pPr>
          <w:r>
            <w:t>Contents</w:t>
          </w:r>
        </w:p>
        <w:p w14:paraId="6776C07A" w14:textId="57FE0F54" w:rsidR="00D83FC2" w:rsidRDefault="00D83FC2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75971772" w14:textId="05A3221C" w:rsidR="007D0299" w:rsidRDefault="00D83FC2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"Figure" </w:instrText>
      </w:r>
      <w:r>
        <w:rPr>
          <w:lang w:val="en-US"/>
        </w:rPr>
        <w:fldChar w:fldCharType="separate"/>
      </w:r>
      <w:r>
        <w:rPr>
          <w:b/>
          <w:bCs/>
          <w:noProof/>
          <w:lang w:val="en-US"/>
        </w:rPr>
        <w:t>No table of figures entries found.</w:t>
      </w:r>
      <w:r>
        <w:rPr>
          <w:lang w:val="en-US"/>
        </w:rPr>
        <w:fldChar w:fldCharType="end"/>
      </w:r>
    </w:p>
    <w:p w14:paraId="5E60468A" w14:textId="2E7F0914" w:rsidR="00D83FC2" w:rsidRDefault="00D83FC2">
      <w:pPr>
        <w:rPr>
          <w:lang w:val="en-US"/>
        </w:rPr>
      </w:pPr>
      <w:r>
        <w:rPr>
          <w:lang w:val="en-US"/>
        </w:rPr>
        <w:br w:type="page"/>
      </w:r>
    </w:p>
    <w:p w14:paraId="5A8C2226" w14:textId="587678E8" w:rsidR="00D83FC2" w:rsidRDefault="00D83FC2" w:rsidP="00D83FC2">
      <w:pPr>
        <w:pStyle w:val="Heading1"/>
        <w:rPr>
          <w:lang w:val="en-US"/>
        </w:rPr>
      </w:pPr>
      <w:r>
        <w:rPr>
          <w:lang w:val="en-US"/>
        </w:rPr>
        <w:lastRenderedPageBreak/>
        <w:t>LAUNCHING THE APPLICATION</w:t>
      </w:r>
    </w:p>
    <w:p w14:paraId="54093957" w14:textId="77777777" w:rsidR="00D83FC2" w:rsidRPr="00D83FC2" w:rsidRDefault="00D83FC2" w:rsidP="00D83FC2">
      <w:pPr>
        <w:rPr>
          <w:lang w:val="en-US"/>
        </w:rPr>
      </w:pPr>
    </w:p>
    <w:sectPr w:rsidR="00D83FC2" w:rsidRPr="00D83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1C"/>
    <w:rsid w:val="00132061"/>
    <w:rsid w:val="00257C1A"/>
    <w:rsid w:val="002A02C0"/>
    <w:rsid w:val="007D0299"/>
    <w:rsid w:val="00B9771C"/>
    <w:rsid w:val="00D8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AB94"/>
  <w15:chartTrackingRefBased/>
  <w15:docId w15:val="{F63464FD-5D6A-446E-89E5-86A93942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3F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F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lt-LT"/>
    </w:rPr>
  </w:style>
  <w:style w:type="paragraph" w:styleId="TOCHeading">
    <w:name w:val="TOC Heading"/>
    <w:basedOn w:val="Heading1"/>
    <w:next w:val="Normal"/>
    <w:uiPriority w:val="39"/>
    <w:unhideWhenUsed/>
    <w:qFormat/>
    <w:rsid w:val="00D83FC2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B4D2D-8DC0-4FCC-AFCD-C325BD88C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Ersidas Baniulis</dc:creator>
  <cp:keywords/>
  <dc:description/>
  <cp:lastModifiedBy>Ersidas Baniulis</cp:lastModifiedBy>
  <cp:revision>2</cp:revision>
  <dcterms:created xsi:type="dcterms:W3CDTF">2022-02-20T13:02:00Z</dcterms:created>
  <dcterms:modified xsi:type="dcterms:W3CDTF">2022-02-20T13:05:00Z</dcterms:modified>
</cp:coreProperties>
</file>