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Tagesprotokoll vom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: 07.02.2023</w:t>
        <w:tab/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Beginn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: 8:30</w:t>
        <w:tab/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Ende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:</w:t>
        <w:tab/>
        <w:t>12:30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Treffpunkt/ Ort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: Raum G260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Anwesende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: Anisa Ajiou, Faris el Boujattaoui, Vincent G</w:t>
      </w:r>
      <w:r>
        <w:rPr>
          <w:rFonts w:ascii="Arial" w:hAnsi="Arial" w:hint="default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ö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rs, Leo Jacquemin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Beschreibung der Tagesaktivit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ä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t (Flie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ß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text):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 xml:space="preserve">Thema: 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Design und Aufbau der Website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Am morgen haben wir an unseren Themen. Faris hat Infos f</w:t>
      </w:r>
      <w:r>
        <w:rPr>
          <w:rFonts w:ascii="Arial" w:hAnsi="Arial" w:hint="default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ü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r Sch</w:t>
      </w:r>
      <w:r>
        <w:rPr>
          <w:rFonts w:ascii="Arial" w:hAnsi="Arial" w:hint="default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ü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 xml:space="preserve">ler, Leo hat das Schulleben </w:t>
      </w:r>
      <w:r>
        <w:rPr>
          <w:rFonts w:ascii="Arial" w:hAnsi="Arial" w:hint="default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ü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bernommen, Anisa hat Infos f</w:t>
      </w:r>
      <w:r>
        <w:rPr>
          <w:rFonts w:ascii="Arial" w:hAnsi="Arial" w:hint="default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ü</w:t>
      </w:r>
      <w:r>
        <w:rPr>
          <w:rFonts w:ascii="Arial" w:hAnsi="Arial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r Eltern zusammengesucht und Vincent hat eine Downloads-Seite programmiert.</w:t>
      </w:r>
    </w:p>
    <w:p>
      <w:pPr>
        <w:pStyle w:val="Normal.0"/>
        <w:spacing w:line="360" w:lineRule="auto"/>
        <w:rPr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rPr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rPr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rPr>
          <w:sz w:val="24"/>
          <w:szCs w:val="24"/>
          <w14:textOutline w14:w="12700" w14:cap="flat">
            <w14:noFill/>
            <w14:miter w14:lim="400000"/>
          </w14:textOutline>
        </w:rPr>
      </w:pPr>
    </w:p>
    <w:tbl>
      <w:tblPr>
        <w:tblW w:w="909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49"/>
        <w:gridCol w:w="4549"/>
      </w:tblGrid>
      <w:tr>
        <w:tblPrEx>
          <w:shd w:val="clear" w:color="auto" w:fill="d0ddef"/>
        </w:tblPrEx>
        <w:trPr>
          <w:trHeight w:val="392" w:hRule="atLeast"/>
        </w:trPr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chstes Treffen am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: 09.02.2023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Wo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: Raum G260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  <w:rPr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Normal.0"/>
        <w:widowControl w:val="0"/>
        <w:spacing w:line="240" w:lineRule="auto"/>
        <w:ind w:left="216" w:hanging="216"/>
        <w:rPr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Normal.0"/>
        <w:widowControl w:val="0"/>
        <w:spacing w:line="240" w:lineRule="auto"/>
        <w:ind w:left="108" w:hanging="108"/>
        <w:rPr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To do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  <w14:textOutline w14:w="12700" w14:cap="flat">
            <w14:noFill/>
            <w14:miter w14:lim="400000"/>
          </w14:textOutline>
        </w:rPr>
        <w:t>s bis dahin:</w:t>
      </w:r>
    </w:p>
    <w:tbl>
      <w:tblPr>
        <w:tblW w:w="90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0"/>
        <w:gridCol w:w="4500"/>
      </w:tblGrid>
      <w:tr>
        <w:tblPrEx>
          <w:shd w:val="clear" w:color="auto" w:fill="d0ddef"/>
        </w:tblPrEx>
        <w:trPr>
          <w:trHeight w:val="68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Was ist zu erledigen?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Wer?</w:t>
            </w:r>
          </w:p>
        </w:tc>
      </w:tr>
      <w:tr>
        <w:tblPrEx>
          <w:shd w:val="clear" w:color="auto" w:fill="d0ddef"/>
        </w:tblPrEx>
        <w:trPr>
          <w:trHeight w:val="728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Infos zum Schulleben, Infos f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 Sch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ler/Eltern in die Startseite suchen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Faris El Boujattaoui, Anisa Ajiou, Leo Jacquemin</w:t>
            </w:r>
          </w:p>
        </w:tc>
      </w:tr>
      <w:tr>
        <w:tblPrEx>
          <w:shd w:val="clear" w:color="auto" w:fill="d0ddef"/>
        </w:tblPrEx>
        <w:trPr>
          <w:trHeight w:val="728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Informationen programmieren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Vincent G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ö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rs, Leo Jacquemin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</w:pPr>
      <w:r>
        <w:rPr>
          <w:rFonts w:ascii="Arial" w:cs="Arial" w:hAnsi="Arial" w:eastAsia="Arial"/>
          <w:b w:val="1"/>
          <w:bCs w:val="1"/>
          <w:sz w:val="24"/>
          <w:szCs w:val="24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0" w:h="16840" w:orient="portrait"/>
      <w:pgMar w:top="851" w:right="1134" w:bottom="851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