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lang w:val="tr-TR"/>
        </w:rPr>
      </w:pPr>
      <w:r>
        <w:rPr>
          <w:rFonts w:hint="default" w:ascii="Times New Roman" w:hAnsi="Times New Roman" w:cs="Times New Roman"/>
          <w:b/>
          <w:bCs/>
          <w:sz w:val="24"/>
          <w:szCs w:val="24"/>
          <w:lang w:val="tr-TR"/>
        </w:rPr>
        <w:t>Project</w:t>
      </w:r>
    </w:p>
    <w:p>
      <w:pPr>
        <w:rPr>
          <w:rFonts w:hint="default" w:ascii="Times New Roman" w:hAnsi="Times New Roman" w:cs="Times New Roman"/>
          <w:b w:val="0"/>
          <w:bCs w:val="0"/>
          <w:sz w:val="24"/>
          <w:szCs w:val="24"/>
          <w:lang w:val="tr-TR"/>
        </w:rPr>
      </w:pPr>
      <w:r>
        <w:rPr>
          <w:rFonts w:hint="default" w:ascii="Times New Roman" w:hAnsi="Times New Roman" w:cs="Times New Roman"/>
          <w:b w:val="0"/>
          <w:bCs w:val="0"/>
          <w:sz w:val="24"/>
          <w:szCs w:val="24"/>
          <w:lang w:val="tr-TR"/>
        </w:rPr>
        <w:t>Can Current Istanbul’s Subway System, Sustain The Growing Population</w:t>
      </w:r>
    </w:p>
    <w:p>
      <w:pPr>
        <w:rPr>
          <w:rFonts w:hint="default" w:ascii="Times New Roman" w:hAnsi="Times New Roman" w:cs="Times New Roman"/>
          <w:b w:val="0"/>
          <w:bCs w:val="0"/>
          <w:sz w:val="24"/>
          <w:szCs w:val="24"/>
          <w:lang w:val="tr-TR"/>
        </w:rPr>
      </w:pPr>
    </w:p>
    <w:p>
      <w:pPr>
        <w:rPr>
          <w:rFonts w:hint="default" w:ascii="Times New Roman" w:hAnsi="Times New Roman" w:cs="Times New Roman"/>
          <w:b/>
          <w:bCs/>
          <w:sz w:val="24"/>
          <w:szCs w:val="24"/>
          <w:lang w:val="tr-TR"/>
        </w:rPr>
      </w:pPr>
      <w:r>
        <w:rPr>
          <w:rFonts w:hint="default" w:ascii="Times New Roman" w:hAnsi="Times New Roman" w:cs="Times New Roman"/>
          <w:b/>
          <w:bCs/>
          <w:sz w:val="24"/>
          <w:szCs w:val="24"/>
          <w:lang w:val="tr-TR"/>
        </w:rPr>
        <w:t>Introduction</w:t>
      </w:r>
    </w:p>
    <w:p>
      <w:pPr>
        <w:ind w:firstLine="420" w:firstLineChars="0"/>
        <w:rPr>
          <w:rFonts w:hint="default" w:ascii="Times New Roman" w:hAnsi="Times New Roman" w:cs="Times New Roman"/>
          <w:b w:val="0"/>
          <w:bCs w:val="0"/>
          <w:sz w:val="24"/>
          <w:szCs w:val="24"/>
          <w:lang w:val="tr-TR"/>
        </w:rPr>
      </w:pPr>
      <w:r>
        <w:rPr>
          <w:rFonts w:hint="default" w:ascii="Times New Roman" w:hAnsi="Times New Roman" w:cs="Times New Roman"/>
          <w:b w:val="0"/>
          <w:bCs w:val="0"/>
          <w:sz w:val="24"/>
          <w:szCs w:val="24"/>
          <w:lang w:val="tr-TR"/>
        </w:rPr>
        <w:t>The transportation is very important tool in Istanbul, going from A point to B is a must in our daily life. I use public transportation in my daily life very often, but Istanbul’s population is growing every day and it wont stop, everyone uses public transportation, there is other transportation currently working like metrobus, fairies, etc. but for me the most fast and popular one is subways. So, I decided to run some tests to see how far to days subway working capacity, can handle with growing population.</w:t>
      </w:r>
    </w:p>
    <w:p>
      <w:pPr>
        <w:rPr>
          <w:rFonts w:hint="default" w:ascii="Times New Roman" w:hAnsi="Times New Roman" w:cs="Times New Roman"/>
          <w:b w:val="0"/>
          <w:bCs w:val="0"/>
          <w:sz w:val="24"/>
          <w:szCs w:val="24"/>
          <w:lang w:val="tr-TR"/>
        </w:rPr>
      </w:pPr>
    </w:p>
    <w:p>
      <w:pPr>
        <w:rPr>
          <w:rFonts w:hint="default" w:ascii="Times New Roman" w:hAnsi="Times New Roman" w:cs="Times New Roman"/>
          <w:b/>
          <w:bCs/>
          <w:sz w:val="24"/>
          <w:szCs w:val="24"/>
          <w:lang w:val="tr-TR"/>
        </w:rPr>
      </w:pPr>
      <w:r>
        <w:rPr>
          <w:rFonts w:hint="default" w:ascii="Times New Roman" w:hAnsi="Times New Roman" w:cs="Times New Roman"/>
          <w:b/>
          <w:bCs/>
          <w:sz w:val="24"/>
          <w:szCs w:val="24"/>
          <w:lang w:val="tr-TR"/>
        </w:rPr>
        <w:t>Data-set Description</w:t>
      </w:r>
    </w:p>
    <w:p>
      <w:pPr>
        <w:ind w:firstLine="420" w:firstLineChars="0"/>
        <w:rPr>
          <w:rFonts w:hint="default" w:ascii="Times New Roman" w:hAnsi="Times New Roman" w:cs="Times New Roman"/>
          <w:b w:val="0"/>
          <w:bCs w:val="0"/>
          <w:sz w:val="24"/>
          <w:szCs w:val="24"/>
          <w:lang w:val="tr-TR"/>
        </w:rPr>
      </w:pPr>
      <w:r>
        <w:rPr>
          <w:rFonts w:hint="default" w:ascii="Times New Roman" w:hAnsi="Times New Roman" w:cs="Times New Roman"/>
          <w:b w:val="0"/>
          <w:bCs w:val="0"/>
          <w:sz w:val="24"/>
          <w:szCs w:val="24"/>
          <w:lang w:val="tr-TR"/>
        </w:rPr>
        <w:t>In this project I’m aiming to use five datasets, I gather my data from TUIK and IBB open data websites, their descriptions are flow like;</w:t>
      </w:r>
    </w:p>
    <w:p>
      <w:pPr>
        <w:numPr>
          <w:ilvl w:val="0"/>
          <w:numId w:val="1"/>
        </w:numPr>
        <w:ind w:firstLine="420" w:firstLineChars="0"/>
        <w:rPr>
          <w:rFonts w:hint="default" w:ascii="Times New Roman" w:hAnsi="Times New Roman" w:cs="Times New Roman"/>
          <w:b w:val="0"/>
          <w:bCs w:val="0"/>
          <w:sz w:val="24"/>
          <w:szCs w:val="24"/>
          <w:lang w:val="tr-TR"/>
        </w:rPr>
      </w:pPr>
      <w:r>
        <w:rPr>
          <w:rFonts w:hint="default" w:ascii="Times New Roman" w:hAnsi="Times New Roman"/>
          <w:b w:val="0"/>
          <w:bCs w:val="0"/>
          <w:sz w:val="24"/>
          <w:szCs w:val="24"/>
          <w:lang w:val="tr-TR"/>
        </w:rPr>
        <w:t>istanbul_yillara_gore_nufus_artisi.xlsx (9KB)</w:t>
      </w:r>
      <w:bookmarkStart w:id="0" w:name="_GoBack"/>
      <w:bookmarkEnd w:id="0"/>
    </w:p>
    <w:p>
      <w:pPr>
        <w:numPr>
          <w:ilvl w:val="0"/>
          <w:numId w:val="1"/>
        </w:numPr>
        <w:ind w:firstLine="420" w:firstLineChars="0"/>
        <w:rPr>
          <w:rFonts w:hint="default" w:ascii="Times New Roman" w:hAnsi="Times New Roman" w:cs="Times New Roman"/>
          <w:b w:val="0"/>
          <w:bCs w:val="0"/>
          <w:sz w:val="24"/>
          <w:szCs w:val="24"/>
          <w:lang w:val="tr-TR"/>
        </w:rPr>
      </w:pPr>
      <w:r>
        <w:rPr>
          <w:rFonts w:hint="default" w:ascii="Times New Roman" w:hAnsi="Times New Roman"/>
          <w:b w:val="0"/>
          <w:bCs w:val="0"/>
          <w:sz w:val="24"/>
          <w:szCs w:val="24"/>
          <w:lang w:val="tr-TR"/>
        </w:rPr>
        <w:t>rayli-sistemler-hat-bazli-yolculuk-saylari.xlsx(11KB)</w:t>
      </w:r>
    </w:p>
    <w:p>
      <w:pPr>
        <w:rPr>
          <w:rFonts w:hint="default" w:ascii="Times New Roman" w:hAnsi="Times New Roman" w:cs="Times New Roman"/>
          <w:b/>
          <w:bCs/>
          <w:sz w:val="24"/>
          <w:szCs w:val="24"/>
          <w:lang w:val="tr-TR"/>
        </w:rPr>
      </w:pPr>
    </w:p>
    <w:p>
      <w:pPr>
        <w:rPr>
          <w:rFonts w:hint="default" w:ascii="Times New Roman" w:hAnsi="Times New Roman" w:cs="Times New Roman"/>
          <w:b/>
          <w:bCs/>
          <w:sz w:val="24"/>
          <w:szCs w:val="24"/>
          <w:lang w:val="tr-TR"/>
        </w:rPr>
      </w:pPr>
      <w:r>
        <w:rPr>
          <w:rFonts w:hint="default" w:ascii="Times New Roman" w:hAnsi="Times New Roman" w:cs="Times New Roman"/>
          <w:b/>
          <w:bCs/>
          <w:sz w:val="24"/>
          <w:szCs w:val="24"/>
          <w:lang w:val="tr-TR"/>
        </w:rPr>
        <w:t>Experiments Will Run</w:t>
      </w:r>
    </w:p>
    <w:p>
      <w:pPr>
        <w:ind w:firstLine="420" w:firstLineChars="0"/>
        <w:rPr>
          <w:rFonts w:hint="default" w:ascii="Times New Roman" w:hAnsi="Times New Roman" w:cs="Times New Roman"/>
          <w:b w:val="0"/>
          <w:bCs w:val="0"/>
          <w:sz w:val="24"/>
          <w:szCs w:val="24"/>
          <w:lang w:val="tr-TR"/>
        </w:rPr>
      </w:pPr>
      <w:r>
        <w:rPr>
          <w:rFonts w:hint="default" w:ascii="Times New Roman" w:hAnsi="Times New Roman" w:cs="Times New Roman"/>
          <w:b w:val="0"/>
          <w:bCs w:val="0"/>
          <w:sz w:val="24"/>
          <w:szCs w:val="24"/>
          <w:lang w:val="tr-TR"/>
        </w:rPr>
        <w:t>I will try to use every thing we learned in this lecture to show my work. For this I will make a hypothesis and my hypothesis is in five years the current subway system will not gonna able to sustain the passenger capacity.</w:t>
      </w:r>
    </w:p>
    <w:p>
      <w:pPr>
        <w:ind w:firstLine="420" w:firstLineChars="0"/>
        <w:rPr>
          <w:rFonts w:hint="default" w:ascii="Times New Roman" w:hAnsi="Times New Roman" w:cs="Times New Roman"/>
          <w:b w:val="0"/>
          <w:bCs w:val="0"/>
          <w:sz w:val="24"/>
          <w:szCs w:val="24"/>
          <w:lang w:val="tr-TR"/>
        </w:rPr>
      </w:pPr>
    </w:p>
    <w:p>
      <w:pPr>
        <w:ind w:firstLine="420" w:firstLineChars="0"/>
        <w:rPr>
          <w:rFonts w:hint="default" w:ascii="Times New Roman" w:hAnsi="Times New Roman" w:cs="Times New Roman"/>
          <w:b/>
          <w:bCs/>
          <w:sz w:val="24"/>
          <w:szCs w:val="24"/>
          <w:lang w:val="tr-TR"/>
        </w:rPr>
      </w:pPr>
      <w:r>
        <w:rPr>
          <w:rFonts w:hint="default" w:ascii="Times New Roman" w:hAnsi="Times New Roman" w:cs="Times New Roman"/>
          <w:b w:val="0"/>
          <w:bCs w:val="0"/>
          <w:sz w:val="24"/>
          <w:szCs w:val="24"/>
          <w:lang w:val="tr-TR"/>
        </w:rPr>
        <w:t xml:space="preserve">I will run plenty of tools for illustration of graphs like, </w:t>
      </w:r>
      <w:r>
        <w:rPr>
          <w:rFonts w:hint="default" w:ascii="Times New Roman" w:hAnsi="Times New Roman"/>
          <w:b w:val="0"/>
          <w:bCs w:val="0"/>
          <w:sz w:val="24"/>
          <w:szCs w:val="24"/>
          <w:lang w:val="tr-TR"/>
        </w:rPr>
        <w:t>logistic regression, knn, k-means etc. Then I will apply a/b testing to to show whether my hypothesis is valid or not.</w:t>
      </w:r>
    </w:p>
    <w:p>
      <w:pPr>
        <w:rPr>
          <w:rFonts w:hint="default" w:ascii="Times New Roman" w:hAnsi="Times New Roman" w:cs="Times New Roman"/>
          <w:b w:val="0"/>
          <w:bCs w:val="0"/>
          <w:sz w:val="24"/>
          <w:szCs w:val="24"/>
          <w:lang w:val="tr-TR"/>
        </w:rPr>
      </w:pPr>
    </w:p>
    <w:p>
      <w:pPr>
        <w:rPr>
          <w:rFonts w:hint="default" w:ascii="Times New Roman" w:hAnsi="Times New Roman" w:cs="Times New Roman"/>
          <w:b/>
          <w:bCs/>
          <w:sz w:val="24"/>
          <w:szCs w:val="24"/>
          <w:lang w:val="tr-TR"/>
        </w:rPr>
      </w:pPr>
      <w:r>
        <w:rPr>
          <w:rFonts w:hint="default" w:ascii="Times New Roman" w:hAnsi="Times New Roman" w:cs="Times New Roman"/>
          <w:b/>
          <w:bCs/>
          <w:sz w:val="24"/>
          <w:szCs w:val="24"/>
          <w:lang w:val="tr-TR"/>
        </w:rPr>
        <w:t>Conclusion</w:t>
      </w:r>
    </w:p>
    <w:p>
      <w:pPr>
        <w:ind w:firstLine="420" w:firstLineChars="0"/>
        <w:rPr>
          <w:rFonts w:hint="default" w:ascii="Times New Roman" w:hAnsi="Times New Roman" w:cs="Times New Roman"/>
          <w:b w:val="0"/>
          <w:bCs w:val="0"/>
          <w:sz w:val="24"/>
          <w:szCs w:val="24"/>
          <w:lang w:val="tr-TR"/>
        </w:rPr>
      </w:pPr>
      <w:r>
        <w:rPr>
          <w:rFonts w:hint="default" w:ascii="Times New Roman" w:hAnsi="Times New Roman" w:cs="Times New Roman"/>
          <w:b w:val="0"/>
          <w:bCs w:val="0"/>
          <w:sz w:val="24"/>
          <w:szCs w:val="24"/>
          <w:lang w:val="tr-TR"/>
        </w:rPr>
        <w:t>As a summary I will examine the current subway working capacity and will try to predict how we should expand their working capacity to sustain feature populations usage of this transportation systems.</w:t>
      </w:r>
    </w:p>
    <w:p>
      <w:pPr>
        <w:rPr>
          <w:rFonts w:hint="default" w:ascii="Times New Roman" w:hAnsi="Times New Roman" w:cs="Times New Roman"/>
          <w:b/>
          <w:bCs/>
          <w:sz w:val="24"/>
          <w:szCs w:val="24"/>
          <w:lang w:val="tr-TR"/>
        </w:rPr>
      </w:pPr>
    </w:p>
    <w:p>
      <w:pPr>
        <w:rPr>
          <w:rFonts w:hint="default" w:ascii="Times New Roman" w:hAnsi="Times New Roman" w:cs="Times New Roman"/>
          <w:b/>
          <w:bCs/>
          <w:sz w:val="24"/>
          <w:szCs w:val="24"/>
          <w:lang w:val="tr-TR"/>
        </w:rPr>
      </w:pPr>
      <w:r>
        <w:rPr>
          <w:rFonts w:hint="default" w:ascii="Times New Roman" w:hAnsi="Times New Roman" w:cs="Times New Roman"/>
          <w:b/>
          <w:bCs/>
          <w:sz w:val="24"/>
          <w:szCs w:val="24"/>
          <w:lang w:val="tr-TR"/>
        </w:rPr>
        <w:t>References</w:t>
      </w:r>
    </w:p>
    <w:p>
      <w:pPr>
        <w:numPr>
          <w:ilvl w:val="0"/>
          <w:numId w:val="2"/>
        </w:numPr>
        <w:rPr>
          <w:rFonts w:hint="default" w:ascii="Times New Roman" w:hAnsi="Times New Roman" w:cs="Times New Roman"/>
          <w:b/>
          <w:bCs/>
          <w:sz w:val="24"/>
          <w:szCs w:val="24"/>
          <w:lang w:val="tr-TR"/>
        </w:rPr>
      </w:pPr>
      <w:r>
        <w:rPr>
          <w:rFonts w:hint="default" w:ascii="Times New Roman" w:hAnsi="Times New Roman"/>
          <w:b/>
          <w:bCs/>
          <w:sz w:val="24"/>
          <w:szCs w:val="24"/>
          <w:lang w:val="tr-TR"/>
        </w:rPr>
        <w:fldChar w:fldCharType="begin"/>
      </w:r>
      <w:r>
        <w:rPr>
          <w:rFonts w:hint="default" w:ascii="Times New Roman" w:hAnsi="Times New Roman"/>
          <w:b/>
          <w:bCs/>
          <w:sz w:val="24"/>
          <w:szCs w:val="24"/>
          <w:lang w:val="tr-TR"/>
        </w:rPr>
        <w:instrText xml:space="preserve"> HYPERLINK "http://www.tuik.gov.tr/PreTabloArama.do?metod=search&amp;araType=vt" </w:instrText>
      </w:r>
      <w:r>
        <w:rPr>
          <w:rFonts w:hint="default" w:ascii="Times New Roman" w:hAnsi="Times New Roman"/>
          <w:b/>
          <w:bCs/>
          <w:sz w:val="24"/>
          <w:szCs w:val="24"/>
          <w:lang w:val="tr-TR"/>
        </w:rPr>
        <w:fldChar w:fldCharType="separate"/>
      </w:r>
      <w:r>
        <w:rPr>
          <w:rStyle w:val="3"/>
          <w:rFonts w:hint="default" w:ascii="Times New Roman" w:hAnsi="Times New Roman"/>
          <w:b/>
          <w:bCs/>
          <w:sz w:val="24"/>
          <w:szCs w:val="24"/>
          <w:lang w:val="tr-TR"/>
        </w:rPr>
        <w:t>http://www.tuik.gov.tr/PreTabloArama.do?metod=search&amp;araType=vt</w:t>
      </w:r>
      <w:r>
        <w:rPr>
          <w:rFonts w:hint="default" w:ascii="Times New Roman" w:hAnsi="Times New Roman"/>
          <w:b/>
          <w:bCs/>
          <w:sz w:val="24"/>
          <w:szCs w:val="24"/>
          <w:lang w:val="tr-TR"/>
        </w:rPr>
        <w:fldChar w:fldCharType="end"/>
      </w:r>
    </w:p>
    <w:p>
      <w:pPr>
        <w:numPr>
          <w:ilvl w:val="0"/>
          <w:numId w:val="2"/>
        </w:numPr>
        <w:rPr>
          <w:rFonts w:hint="default" w:ascii="Times New Roman" w:hAnsi="Times New Roman" w:cs="Times New Roman"/>
          <w:b/>
          <w:bCs/>
          <w:sz w:val="24"/>
          <w:szCs w:val="24"/>
          <w:lang w:val="tr-TR"/>
        </w:rPr>
      </w:pPr>
      <w:r>
        <w:rPr>
          <w:rFonts w:hint="default" w:ascii="Times New Roman" w:hAnsi="Times New Roman"/>
          <w:b/>
          <w:bCs/>
          <w:sz w:val="24"/>
          <w:szCs w:val="24"/>
          <w:lang w:val="tr-TR"/>
        </w:rPr>
        <w:fldChar w:fldCharType="begin"/>
      </w:r>
      <w:r>
        <w:rPr>
          <w:rFonts w:hint="default" w:ascii="Times New Roman" w:hAnsi="Times New Roman"/>
          <w:b/>
          <w:bCs/>
          <w:sz w:val="24"/>
          <w:szCs w:val="24"/>
          <w:lang w:val="tr-TR"/>
        </w:rPr>
        <w:instrText xml:space="preserve"> HYPERLINK "https://data.ibb.gov.tr/dataset?q=rayl%C4%B1" </w:instrText>
      </w:r>
      <w:r>
        <w:rPr>
          <w:rFonts w:hint="default" w:ascii="Times New Roman" w:hAnsi="Times New Roman"/>
          <w:b/>
          <w:bCs/>
          <w:sz w:val="24"/>
          <w:szCs w:val="24"/>
          <w:lang w:val="tr-TR"/>
        </w:rPr>
        <w:fldChar w:fldCharType="separate"/>
      </w:r>
      <w:r>
        <w:rPr>
          <w:rStyle w:val="3"/>
          <w:rFonts w:hint="default" w:ascii="Times New Roman" w:hAnsi="Times New Roman"/>
          <w:b/>
          <w:bCs/>
          <w:sz w:val="24"/>
          <w:szCs w:val="24"/>
          <w:lang w:val="tr-TR"/>
        </w:rPr>
        <w:t>https://data.ibb.gov.tr/dataset?q=rayl%C4%B1</w:t>
      </w:r>
      <w:r>
        <w:rPr>
          <w:rFonts w:hint="default" w:ascii="Times New Roman" w:hAnsi="Times New Roman"/>
          <w:b/>
          <w:bCs/>
          <w:sz w:val="24"/>
          <w:szCs w:val="24"/>
          <w:lang w:val="tr-TR"/>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CAF76A"/>
    <w:multiLevelType w:val="singleLevel"/>
    <w:tmpl w:val="96CAF76A"/>
    <w:lvl w:ilvl="0" w:tentative="0">
      <w:start w:val="1"/>
      <w:numFmt w:val="decimal"/>
      <w:suff w:val="space"/>
      <w:lvlText w:val="%1-"/>
      <w:lvlJc w:val="left"/>
    </w:lvl>
  </w:abstractNum>
  <w:abstractNum w:abstractNumId="1">
    <w:nsid w:val="46814FCC"/>
    <w:multiLevelType w:val="singleLevel"/>
    <w:tmpl w:val="46814FC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A169DF"/>
    <w:rsid w:val="04F6322A"/>
    <w:rsid w:val="0DA169DF"/>
    <w:rsid w:val="0F475E31"/>
    <w:rsid w:val="1A213FEA"/>
    <w:rsid w:val="2CFE13EF"/>
    <w:rsid w:val="3A36090E"/>
    <w:rsid w:val="6D4210C5"/>
    <w:rsid w:val="72A71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2020-04-19T14:44:00Z</dcterms:created>
  <dc:creator>kakun</dc:creator>
  <cp:lastModifiedBy>kakun</cp:lastModifiedBy>
  <dcterms:modified xsi:type="dcterms:W3CDTF">2020-04-27T21:06:05Z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