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5A87D8E" wp14:paraId="1DB4442F" wp14:textId="2E7FD365">
      <w:pPr>
        <w:rPr>
          <w:rFonts w:ascii="Times New Roman" w:hAnsi="Times New Roman" w:eastAsia="Times New Roman" w:cs="Times New Roman"/>
          <w:b w:val="1"/>
          <w:bCs w:val="1"/>
        </w:rPr>
      </w:pPr>
      <w:r w:rsidRPr="15A87D8E" w:rsidR="444A72F2">
        <w:rPr>
          <w:rFonts w:ascii="Times New Roman" w:hAnsi="Times New Roman" w:eastAsia="Times New Roman" w:cs="Times New Roman"/>
          <w:b w:val="1"/>
          <w:bCs w:val="1"/>
        </w:rPr>
        <w:t>Highlights</w:t>
      </w:r>
    </w:p>
    <w:p w:rsidR="444A72F2" w:rsidP="15A87D8E" w:rsidRDefault="444A72F2" w14:paraId="5F4BD6EE" w14:textId="56B529ED">
      <w:pPr>
        <w:pStyle w:val="ListParagraph"/>
        <w:numPr>
          <w:ilvl w:val="0"/>
          <w:numId w:val="1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r w:rsidRPr="15A87D8E" w:rsidR="444A72F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Introduces</w:t>
      </w:r>
      <w:r w:rsidRPr="15A87D8E" w:rsidR="444A72F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a </w:t>
      </w:r>
      <w:r w:rsidRPr="15A87D8E" w:rsidR="444A72F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unifying</w:t>
      </w:r>
      <w:r w:rsidRPr="15A87D8E" w:rsidR="444A72F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model of creativity</w:t>
      </w:r>
    </w:p>
    <w:p w:rsidR="444A72F2" w:rsidP="15A87D8E" w:rsidRDefault="444A72F2" w14:paraId="12D75C8B" w14:textId="0D847A9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r w:rsidRPr="15A87D8E" w:rsidR="444A72F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Formalises</w:t>
      </w:r>
      <w:r w:rsidRPr="15A87D8E" w:rsidR="444A72F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r w:rsidRPr="15A87D8E" w:rsidR="444A72F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creativity</w:t>
      </w:r>
      <w:r w:rsidRPr="15A87D8E" w:rsidR="444A72F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r w:rsidRPr="15A87D8E" w:rsidR="444A72F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via</w:t>
      </w:r>
      <w:r w:rsidRPr="15A87D8E" w:rsidR="444A72F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r w:rsidRPr="15A87D8E" w:rsidR="444A72F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intelligibility</w:t>
      </w:r>
      <w:r w:rsidRPr="15A87D8E" w:rsidR="444A72F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, </w:t>
      </w:r>
      <w:r w:rsidRPr="15A87D8E" w:rsidR="444A72F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novelty</w:t>
      </w:r>
      <w:r w:rsidRPr="15A87D8E" w:rsidR="444A72F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, </w:t>
      </w:r>
      <w:r w:rsidRPr="15A87D8E" w:rsidR="444A72F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and</w:t>
      </w:r>
      <w:r w:rsidRPr="15A87D8E" w:rsidR="444A72F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r w:rsidRPr="15A87D8E" w:rsidR="444A72F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value</w:t>
      </w:r>
      <w:r w:rsidRPr="15A87D8E" w:rsidR="444A72F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r w:rsidRPr="15A87D8E" w:rsidR="444A72F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thresholds</w:t>
      </w:r>
    </w:p>
    <w:p w:rsidR="444A72F2" w:rsidP="15A87D8E" w:rsidRDefault="444A72F2" w14:paraId="53B6D9D7" w14:textId="6D4F3DC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r w:rsidRPr="15A87D8E" w:rsidR="444A72F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Demonstrates</w:t>
      </w:r>
      <w:r w:rsidRPr="15A87D8E" w:rsidR="444A72F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r w:rsidRPr="15A87D8E" w:rsidR="444A72F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observer-relativity</w:t>
      </w:r>
      <w:r w:rsidRPr="15A87D8E" w:rsidR="444A72F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as a </w:t>
      </w:r>
      <w:r w:rsidRPr="15A87D8E" w:rsidR="444A72F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core</w:t>
      </w:r>
      <w:r w:rsidRPr="15A87D8E" w:rsidR="444A72F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r w:rsidRPr="15A87D8E" w:rsidR="444A72F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mechanism</w:t>
      </w:r>
      <w:r w:rsidRPr="15A87D8E" w:rsidR="444A72F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of </w:t>
      </w:r>
      <w:r w:rsidRPr="15A87D8E" w:rsidR="444A72F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creative</w:t>
      </w:r>
      <w:r w:rsidRPr="15A87D8E" w:rsidR="444A72F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r w:rsidRPr="15A87D8E" w:rsidR="444A72F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judgment</w:t>
      </w:r>
    </w:p>
    <w:p w:rsidR="444A72F2" w:rsidP="15A87D8E" w:rsidRDefault="444A72F2" w14:paraId="059E94A2" w14:textId="31A9C1F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r w:rsidRPr="15A87D8E" w:rsidR="444A72F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Validates</w:t>
      </w:r>
      <w:r w:rsidRPr="15A87D8E" w:rsidR="444A72F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r w:rsidRPr="15A87D8E" w:rsidR="444A72F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six</w:t>
      </w:r>
      <w:r w:rsidRPr="15A87D8E" w:rsidR="444A72F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r w:rsidRPr="15A87D8E" w:rsidR="444A72F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agent</w:t>
      </w:r>
      <w:r w:rsidRPr="15A87D8E" w:rsidR="444A72F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r w:rsidRPr="15A87D8E" w:rsidR="444A72F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types</w:t>
      </w:r>
      <w:r w:rsidRPr="15A87D8E" w:rsidR="444A72F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r w:rsidRPr="15A87D8E" w:rsidR="444A72F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across</w:t>
      </w:r>
      <w:r w:rsidRPr="15A87D8E" w:rsidR="444A72F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r w:rsidRPr="15A87D8E" w:rsidR="444A72F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symbolic</w:t>
      </w:r>
      <w:r w:rsidRPr="15A87D8E" w:rsidR="444A72F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r w:rsidRPr="15A87D8E" w:rsidR="444A72F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and</w:t>
      </w:r>
      <w:r w:rsidRPr="15A87D8E" w:rsidR="444A72F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r w:rsidRPr="15A87D8E" w:rsidR="444A72F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spatial</w:t>
      </w:r>
      <w:r w:rsidRPr="15A87D8E" w:rsidR="444A72F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problem </w:t>
      </w:r>
      <w:r w:rsidRPr="15A87D8E" w:rsidR="444A72F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domains</w:t>
      </w:r>
    </w:p>
    <w:p w:rsidR="444A72F2" w:rsidP="15A87D8E" w:rsidRDefault="444A72F2" w14:paraId="3C55D350" w14:textId="1587375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r w:rsidRPr="15A87D8E" w:rsidR="444A72F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Predicts</w:t>
      </w:r>
      <w:r w:rsidRPr="15A87D8E" w:rsidR="444A72F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r w:rsidRPr="15A87D8E" w:rsidR="444A72F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creativity</w:t>
      </w:r>
      <w:r w:rsidRPr="15A87D8E" w:rsidR="444A72F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–problem fit </w:t>
      </w:r>
      <w:r w:rsidRPr="15A87D8E" w:rsidR="444A72F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for</w:t>
      </w:r>
      <w:r w:rsidRPr="15A87D8E" w:rsidR="444A72F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r w:rsidRPr="15A87D8E" w:rsidR="444A72F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strategy</w:t>
      </w:r>
      <w:r w:rsidRPr="15A87D8E" w:rsidR="444A72F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r w:rsidRPr="15A87D8E" w:rsidR="444A72F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selection</w:t>
      </w:r>
      <w:r w:rsidRPr="15A87D8E" w:rsidR="444A72F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r w:rsidRPr="15A87D8E" w:rsidR="444A72F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across</w:t>
      </w:r>
      <w:r w:rsidRPr="15A87D8E" w:rsidR="444A72F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</w:t>
      </w:r>
      <w:r w:rsidRPr="15A87D8E" w:rsidR="444A72F2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domains</w:t>
      </w:r>
    </w:p>
    <w:p w:rsidR="15A87D8E" w:rsidP="15A87D8E" w:rsidRDefault="15A87D8E" w14:paraId="0AB96437" w14:textId="7311EC0A">
      <w:pPr>
        <w:rPr>
          <w:rFonts w:ascii="Times New Roman" w:hAnsi="Times New Roman" w:eastAsia="Times New Roman" w:cs="Times New Roman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0c8e6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026890"/>
    <w:rsid w:val="15A87D8E"/>
    <w:rsid w:val="38026890"/>
    <w:rsid w:val="444A72F2"/>
    <w:rsid w:val="46AC8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515D8"/>
  <w15:chartTrackingRefBased/>
  <w15:docId w15:val="{7D2227A1-6128-438B-8560-9ED5E90883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5A87D8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b61a4e91cb549e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2025-08-15T16:36:20.1822961Z</dcterms:created>
  <dcterms:modified xsi:type="dcterms:W3CDTF">2025-08-15T16:37:40.4157129Z</dcterms:modified>
  <dc:creator>Ersin Esen</dc:creator>
  <lastModifiedBy>Ersin Esen</lastModifiedBy>
</coreProperties>
</file>