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0BF" w:rsidRDefault="0037239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87782" wp14:editId="16AD63B6">
                <wp:simplePos x="0" y="0"/>
                <wp:positionH relativeFrom="column">
                  <wp:posOffset>4405773</wp:posOffset>
                </wp:positionH>
                <wp:positionV relativeFrom="paragraph">
                  <wp:posOffset>2896235</wp:posOffset>
                </wp:positionV>
                <wp:extent cx="2625213" cy="707923"/>
                <wp:effectExtent l="0" t="0" r="22860" b="1651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213" cy="7079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2393" w:rsidRPr="00372393" w:rsidRDefault="00681CE7" w:rsidP="00372393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Comparable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6" style="position:absolute;margin-left:346.9pt;margin-top:228.05pt;width:206.7pt;height:5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" fillcolor="#4f81bd [3204]" strokecolor="#243f60 [1604]" strokeweight="2pt">
                <v:textbox>
                  <w:txbxContent>
                    <w:p w:rsidR="00372393" w:rsidRPr="00372393" w:rsidRDefault="00681CE7" w:rsidP="00372393">
                      <w:pPr>
                        <w:jc w:val="center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Comparable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5157F4" wp14:editId="49A7DBE5">
                <wp:simplePos x="0" y="0"/>
                <wp:positionH relativeFrom="column">
                  <wp:posOffset>497021</wp:posOffset>
                </wp:positionH>
                <wp:positionV relativeFrom="paragraph">
                  <wp:posOffset>2895149</wp:posOffset>
                </wp:positionV>
                <wp:extent cx="2625213" cy="707923"/>
                <wp:effectExtent l="0" t="0" r="22860" b="1651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213" cy="7079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2393" w:rsidRPr="00372393" w:rsidRDefault="00372393" w:rsidP="00372393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372393">
                              <w:rPr>
                                <w:sz w:val="72"/>
                              </w:rPr>
                              <w:t>Personas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7" style="position:absolute;margin-left:39.15pt;margin-top:227.95pt;width:206.7pt;height:5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" fillcolor="#4f81bd [3204]" strokecolor="#243f60 [1604]" strokeweight="2pt">
                <v:textbox>
                  <w:txbxContent>
                    <w:p w:rsidR="00372393" w:rsidRPr="00372393" w:rsidRDefault="00372393" w:rsidP="00372393">
                      <w:pPr>
                        <w:jc w:val="center"/>
                        <w:rPr>
                          <w:sz w:val="72"/>
                        </w:rPr>
                      </w:pPr>
                      <w:r w:rsidRPr="00372393">
                        <w:rPr>
                          <w:sz w:val="72"/>
                        </w:rPr>
                        <w:t>Personas</w:t>
                      </w:r>
                    </w:p>
                  </w:txbxContent>
                </v:textbox>
              </v:roundrect>
            </w:pict>
          </mc:Fallback>
        </mc:AlternateContent>
      </w:r>
      <w:r w:rsidR="003C7DF4"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66E9733" wp14:editId="1BAB4E21">
                <wp:simplePos x="0" y="0"/>
                <wp:positionH relativeFrom="column">
                  <wp:posOffset>-137160</wp:posOffset>
                </wp:positionH>
                <wp:positionV relativeFrom="paragraph">
                  <wp:posOffset>-113522</wp:posOffset>
                </wp:positionV>
                <wp:extent cx="7757201" cy="2728124"/>
                <wp:effectExtent l="0" t="0" r="1524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7201" cy="27281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DF4" w:rsidRPr="003C7DF4" w:rsidRDefault="003C7DF4" w:rsidP="003C7DF4">
                            <w:pPr>
                              <w:spacing w:after="0" w:line="240" w:lineRule="auto"/>
                              <w:jc w:val="center"/>
                              <w:rPr>
                                <w:outline/>
                                <w:color w:val="4F81BD" w:themeColor="accent1"/>
                                <w:sz w:val="96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C7DF4">
                              <w:rPr>
                                <w:outline/>
                                <w:color w:val="4F81BD" w:themeColor="accent1"/>
                                <w:sz w:val="96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Tyler Erskine</w:t>
                            </w:r>
                          </w:p>
                          <w:p w:rsidR="003C7DF4" w:rsidRDefault="003C7DF4" w:rsidP="003C7DF4">
                            <w:pPr>
                              <w:spacing w:after="0" w:line="240" w:lineRule="auto"/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Computer Scientist &amp; Engineer</w:t>
                            </w:r>
                          </w:p>
                          <w:p w:rsidR="003C7DF4" w:rsidRPr="003C7DF4" w:rsidRDefault="003C7DF4" w:rsidP="003C7DF4">
                            <w:pPr>
                              <w:spacing w:after="0" w:line="240" w:lineRule="auto"/>
                              <w:jc w:val="center"/>
                              <w:rPr>
                                <w:sz w:val="48"/>
                              </w:rPr>
                            </w:pPr>
                          </w:p>
                          <w:p w:rsidR="003C7DF4" w:rsidRPr="003C7DF4" w:rsidRDefault="003C7DF4" w:rsidP="003C7DF4">
                            <w:pPr>
                              <w:spacing w:line="240" w:lineRule="auto"/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 xml:space="preserve">A website experience to showcase </w:t>
                            </w:r>
                            <w:r w:rsidR="00372393">
                              <w:rPr>
                                <w:sz w:val="56"/>
                              </w:rPr>
                              <w:t>code projects and accomplishments of Tyler Erskine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-10.8pt;margin-top:-8.95pt;width:610.8pt;height:214.8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" fillcolor="#f79646 [3209]" strokecolor="#974706 [1609]" strokeweight="2pt">
                <v:textbox>
                  <w:txbxContent>
                    <w:p w:rsidR="003C7DF4" w:rsidRPr="003C7DF4" w:rsidRDefault="003C7DF4" w:rsidP="003C7DF4">
                      <w:pPr>
                        <w:spacing w:after="0" w:line="240" w:lineRule="auto"/>
                        <w:jc w:val="center"/>
                        <w:rPr>
                          <w:outline/>
                          <w:color w:val="4F81BD" w:themeColor="accent1"/>
                          <w:sz w:val="96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C7DF4">
                        <w:rPr>
                          <w:outline/>
                          <w:color w:val="4F81BD" w:themeColor="accent1"/>
                          <w:sz w:val="96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Tyler Erskine</w:t>
                      </w:r>
                    </w:p>
                    <w:p w:rsidR="003C7DF4" w:rsidRDefault="003C7DF4" w:rsidP="003C7DF4">
                      <w:pPr>
                        <w:spacing w:after="0" w:line="240" w:lineRule="auto"/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Computer Scientist &amp; Engineer</w:t>
                      </w:r>
                    </w:p>
                    <w:p w:rsidR="003C7DF4" w:rsidRPr="003C7DF4" w:rsidRDefault="003C7DF4" w:rsidP="003C7DF4">
                      <w:pPr>
                        <w:spacing w:after="0" w:line="240" w:lineRule="auto"/>
                        <w:jc w:val="center"/>
                        <w:rPr>
                          <w:sz w:val="48"/>
                        </w:rPr>
                      </w:pPr>
                    </w:p>
                    <w:p w:rsidR="003C7DF4" w:rsidRPr="003C7DF4" w:rsidRDefault="003C7DF4" w:rsidP="003C7DF4">
                      <w:pPr>
                        <w:spacing w:line="240" w:lineRule="auto"/>
                        <w:jc w:val="center"/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 xml:space="preserve">A website experience to showcase </w:t>
                      </w:r>
                      <w:r w:rsidR="00372393">
                        <w:rPr>
                          <w:sz w:val="56"/>
                        </w:rPr>
                        <w:t>code projects and accomplishments of Tyler Erskine</w:t>
                      </w:r>
                    </w:p>
                  </w:txbxContent>
                </v:textbox>
              </v:rect>
            </w:pict>
          </mc:Fallback>
        </mc:AlternateContent>
      </w:r>
      <w:r w:rsidR="003C7DF4" w:rsidRPr="00681CE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FD7258B" wp14:editId="3BC80F87">
                <wp:simplePos x="0" y="0"/>
                <wp:positionH relativeFrom="column">
                  <wp:posOffset>-137160</wp:posOffset>
                </wp:positionH>
                <wp:positionV relativeFrom="paragraph">
                  <wp:posOffset>7053580</wp:posOffset>
                </wp:positionV>
                <wp:extent cx="7757160" cy="2875915"/>
                <wp:effectExtent l="0" t="0" r="15240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7160" cy="287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CE7" w:rsidRPr="00681CE7" w:rsidRDefault="00681CE7" w:rsidP="00681CE7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TylerErskine.com will allow visitors to view a detailed review of Tyler Erskine’s projects and accomplishments. </w:t>
                            </w:r>
                            <w:r w:rsidR="00AB227B">
                              <w:rPr>
                                <w:sz w:val="40"/>
                              </w:rPr>
                              <w:t>The site’s primary purpose is to encourage visitors to want to work with Tyler. This site will allow users to see the quality of work Tyler produces. The</w:t>
                            </w:r>
                            <w:bookmarkStart w:id="0" w:name="_GoBack"/>
                            <w:bookmarkEnd w:id="0"/>
                            <w:r w:rsidR="00AB227B">
                              <w:rPr>
                                <w:sz w:val="40"/>
                              </w:rPr>
                              <w:t xml:space="preserve"> emphasis will be on innovation and creativity in his projects, along with advertising Tyler as a potential hire.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9" style="position:absolute;margin-left:-10.8pt;margin-top:555.4pt;width:610.8pt;height:226.45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" fillcolor="#f79646 [3209]" strokecolor="#974706 [1609]" strokeweight="2pt">
                <v:textbox>
                  <w:txbxContent>
                    <w:p w:rsidR="00681CE7" w:rsidRPr="00681CE7" w:rsidRDefault="00681CE7" w:rsidP="00681CE7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TylerErskine.com will allow visitors to view a detailed review of Tyler Erskine’s projects and accomplishments. </w:t>
                      </w:r>
                      <w:r w:rsidR="00AB227B">
                        <w:rPr>
                          <w:sz w:val="40"/>
                        </w:rPr>
                        <w:t>The site’s primary purpose is to encourage visitors to want to work with Tyler. This site will allow users to see the quality of work Tyler produces. The</w:t>
                      </w:r>
                      <w:bookmarkStart w:id="1" w:name="_GoBack"/>
                      <w:bookmarkEnd w:id="1"/>
                      <w:r w:rsidR="00AB227B">
                        <w:rPr>
                          <w:sz w:val="40"/>
                        </w:rPr>
                        <w:t xml:space="preserve"> emphasis will be on innovation and creativity in his projects, along with advertising Tyler as a potential hire. </w:t>
                      </w:r>
                    </w:p>
                  </w:txbxContent>
                </v:textbox>
              </v:rect>
            </w:pict>
          </mc:Fallback>
        </mc:AlternateContent>
      </w:r>
      <w:r w:rsidR="003C7DF4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B1FD65C" wp14:editId="2F6F5174">
                <wp:simplePos x="0" y="0"/>
                <wp:positionH relativeFrom="column">
                  <wp:posOffset>3785870</wp:posOffset>
                </wp:positionH>
                <wp:positionV relativeFrom="paragraph">
                  <wp:posOffset>2688590</wp:posOffset>
                </wp:positionV>
                <wp:extent cx="3834130" cy="4291330"/>
                <wp:effectExtent l="0" t="0" r="1397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4130" cy="4291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CE7" w:rsidRPr="00A920A5" w:rsidRDefault="00681CE7" w:rsidP="00681CE7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A920A5">
                              <w:rPr>
                                <w:b/>
                                <w:sz w:val="48"/>
                              </w:rPr>
                              <w:t>Siarto.com</w:t>
                            </w:r>
                          </w:p>
                          <w:p w:rsidR="00681CE7" w:rsidRPr="00A920A5" w:rsidRDefault="00681CE7" w:rsidP="00681CE7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A920A5">
                              <w:rPr>
                                <w:b/>
                                <w:sz w:val="48"/>
                              </w:rPr>
                              <w:t>Linkedin.com</w:t>
                            </w:r>
                          </w:p>
                          <w:p w:rsidR="00681CE7" w:rsidRPr="00A920A5" w:rsidRDefault="00681CE7" w:rsidP="00681CE7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A920A5">
                              <w:rPr>
                                <w:b/>
                                <w:sz w:val="48"/>
                              </w:rPr>
                              <w:t>Github.com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0" style="position:absolute;margin-left:298.1pt;margin-top:211.7pt;width:301.9pt;height:337.9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" fillcolor="#4bacc6 [3208]" strokecolor="#205867 [1608]" strokeweight="2pt">
                <v:textbox>
                  <w:txbxContent>
                    <w:p w:rsidR="00681CE7" w:rsidRPr="00A920A5" w:rsidRDefault="00681CE7" w:rsidP="00681CE7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A920A5">
                        <w:rPr>
                          <w:b/>
                          <w:sz w:val="48"/>
                        </w:rPr>
                        <w:t>Siarto.com</w:t>
                      </w:r>
                    </w:p>
                    <w:p w:rsidR="00681CE7" w:rsidRPr="00A920A5" w:rsidRDefault="00681CE7" w:rsidP="00681CE7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A920A5">
                        <w:rPr>
                          <w:b/>
                          <w:sz w:val="48"/>
                        </w:rPr>
                        <w:t>Linkedin.com</w:t>
                      </w:r>
                    </w:p>
                    <w:p w:rsidR="00681CE7" w:rsidRPr="00A920A5" w:rsidRDefault="00681CE7" w:rsidP="00681CE7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A920A5">
                        <w:rPr>
                          <w:b/>
                          <w:sz w:val="48"/>
                        </w:rPr>
                        <w:t>Github.com</w:t>
                      </w:r>
                    </w:p>
                  </w:txbxContent>
                </v:textbox>
              </v:rect>
            </w:pict>
          </mc:Fallback>
        </mc:AlternateContent>
      </w:r>
      <w:r w:rsidR="003C7DF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B0A1A8D" wp14:editId="5DA95F20">
                <wp:simplePos x="0" y="0"/>
                <wp:positionH relativeFrom="column">
                  <wp:posOffset>-137160</wp:posOffset>
                </wp:positionH>
                <wp:positionV relativeFrom="paragraph">
                  <wp:posOffset>2688590</wp:posOffset>
                </wp:positionV>
                <wp:extent cx="3834130" cy="4291330"/>
                <wp:effectExtent l="0" t="0" r="1397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4130" cy="4291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0A5" w:rsidRDefault="00A920A5" w:rsidP="00AB227B">
                            <w:pPr>
                              <w:spacing w:after="0" w:line="240" w:lineRule="auto"/>
                              <w:rPr>
                                <w:sz w:val="48"/>
                              </w:rPr>
                            </w:pPr>
                          </w:p>
                          <w:p w:rsidR="00A920A5" w:rsidRDefault="00A920A5" w:rsidP="00AB227B">
                            <w:pPr>
                              <w:spacing w:after="0" w:line="240" w:lineRule="auto"/>
                              <w:rPr>
                                <w:sz w:val="48"/>
                              </w:rPr>
                            </w:pPr>
                          </w:p>
                          <w:p w:rsidR="00681CE7" w:rsidRPr="00A920A5" w:rsidRDefault="00372393" w:rsidP="00AB227B">
                            <w:pPr>
                              <w:spacing w:after="0" w:line="240" w:lineRule="auto"/>
                              <w:rPr>
                                <w:b/>
                                <w:sz w:val="48"/>
                              </w:rPr>
                            </w:pPr>
                            <w:r w:rsidRPr="00A920A5">
                              <w:rPr>
                                <w:b/>
                                <w:sz w:val="48"/>
                              </w:rPr>
                              <w:t>Human Resources Recr</w:t>
                            </w:r>
                            <w:r w:rsidR="00681CE7" w:rsidRPr="00A920A5">
                              <w:rPr>
                                <w:b/>
                                <w:sz w:val="48"/>
                              </w:rPr>
                              <w:t>uiter</w:t>
                            </w:r>
                          </w:p>
                          <w:p w:rsidR="00AB227B" w:rsidRPr="00AB227B" w:rsidRDefault="00AB227B" w:rsidP="00A920A5">
                            <w:pPr>
                              <w:spacing w:after="0" w:line="240" w:lineRule="auto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-A non-technical employee of a potential employer</w:t>
                            </w:r>
                          </w:p>
                          <w:p w:rsidR="00AB227B" w:rsidRPr="00A920A5" w:rsidRDefault="00681CE7" w:rsidP="00AB227B">
                            <w:pPr>
                              <w:spacing w:after="0" w:line="240" w:lineRule="auto"/>
                              <w:rPr>
                                <w:b/>
                                <w:sz w:val="48"/>
                              </w:rPr>
                            </w:pPr>
                            <w:r w:rsidRPr="00A920A5">
                              <w:rPr>
                                <w:b/>
                                <w:sz w:val="48"/>
                              </w:rPr>
                              <w:t xml:space="preserve">Colleague </w:t>
                            </w:r>
                          </w:p>
                          <w:p w:rsidR="00AB227B" w:rsidRPr="00AB227B" w:rsidRDefault="00AB227B" w:rsidP="00A920A5">
                            <w:pPr>
                              <w:spacing w:after="0" w:line="240" w:lineRule="auto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-A fellow Computer Scientist/Engineer that would like to see Tyler’s technical skills</w:t>
                            </w:r>
                          </w:p>
                          <w:p w:rsidR="00681CE7" w:rsidRPr="00A920A5" w:rsidRDefault="00681CE7" w:rsidP="00AB227B">
                            <w:pPr>
                              <w:spacing w:after="0" w:line="240" w:lineRule="auto"/>
                              <w:rPr>
                                <w:b/>
                                <w:sz w:val="48"/>
                              </w:rPr>
                            </w:pPr>
                            <w:r w:rsidRPr="00A920A5">
                              <w:rPr>
                                <w:b/>
                                <w:sz w:val="48"/>
                              </w:rPr>
                              <w:t>Classmates</w:t>
                            </w:r>
                          </w:p>
                          <w:p w:rsidR="00A920A5" w:rsidRPr="00A920A5" w:rsidRDefault="00A920A5" w:rsidP="00AB227B">
                            <w:pPr>
                              <w:spacing w:after="0" w:line="240" w:lineRule="auto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-Fellow students and connections </w:t>
                            </w:r>
                            <w:proofErr w:type="gramStart"/>
                            <w:r>
                              <w:rPr>
                                <w:sz w:val="36"/>
                              </w:rPr>
                              <w:t>who</w:t>
                            </w:r>
                            <w:proofErr w:type="gramEnd"/>
                            <w:r>
                              <w:rPr>
                                <w:sz w:val="36"/>
                              </w:rPr>
                              <w:t xml:space="preserve"> are curious about Tyler’s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1" style="position:absolute;margin-left:-10.8pt;margin-top:211.7pt;width:301.9pt;height:337.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" fillcolor="#4bacc6 [3208]" strokecolor="#205867 [1608]" strokeweight="2pt">
                <v:textbox>
                  <w:txbxContent>
                    <w:p w:rsidR="00A920A5" w:rsidRDefault="00A920A5" w:rsidP="00AB227B">
                      <w:pPr>
                        <w:spacing w:after="0" w:line="240" w:lineRule="auto"/>
                        <w:rPr>
                          <w:sz w:val="48"/>
                        </w:rPr>
                      </w:pPr>
                    </w:p>
                    <w:p w:rsidR="00A920A5" w:rsidRDefault="00A920A5" w:rsidP="00AB227B">
                      <w:pPr>
                        <w:spacing w:after="0" w:line="240" w:lineRule="auto"/>
                        <w:rPr>
                          <w:sz w:val="48"/>
                        </w:rPr>
                      </w:pPr>
                    </w:p>
                    <w:p w:rsidR="00681CE7" w:rsidRPr="00A920A5" w:rsidRDefault="00372393" w:rsidP="00AB227B">
                      <w:pPr>
                        <w:spacing w:after="0" w:line="240" w:lineRule="auto"/>
                        <w:rPr>
                          <w:b/>
                          <w:sz w:val="48"/>
                        </w:rPr>
                      </w:pPr>
                      <w:r w:rsidRPr="00A920A5">
                        <w:rPr>
                          <w:b/>
                          <w:sz w:val="48"/>
                        </w:rPr>
                        <w:t>Human Resources Recr</w:t>
                      </w:r>
                      <w:r w:rsidR="00681CE7" w:rsidRPr="00A920A5">
                        <w:rPr>
                          <w:b/>
                          <w:sz w:val="48"/>
                        </w:rPr>
                        <w:t>uiter</w:t>
                      </w:r>
                    </w:p>
                    <w:p w:rsidR="00AB227B" w:rsidRPr="00AB227B" w:rsidRDefault="00AB227B" w:rsidP="00A920A5">
                      <w:pPr>
                        <w:spacing w:after="0" w:line="240" w:lineRule="auto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-A non-technical employee of a potential employer</w:t>
                      </w:r>
                    </w:p>
                    <w:p w:rsidR="00AB227B" w:rsidRPr="00A920A5" w:rsidRDefault="00681CE7" w:rsidP="00AB227B">
                      <w:pPr>
                        <w:spacing w:after="0" w:line="240" w:lineRule="auto"/>
                        <w:rPr>
                          <w:b/>
                          <w:sz w:val="48"/>
                        </w:rPr>
                      </w:pPr>
                      <w:r w:rsidRPr="00A920A5">
                        <w:rPr>
                          <w:b/>
                          <w:sz w:val="48"/>
                        </w:rPr>
                        <w:t xml:space="preserve">Colleague </w:t>
                      </w:r>
                    </w:p>
                    <w:p w:rsidR="00AB227B" w:rsidRPr="00AB227B" w:rsidRDefault="00AB227B" w:rsidP="00A920A5">
                      <w:pPr>
                        <w:spacing w:after="0" w:line="240" w:lineRule="auto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-A fellow Computer Scientist/Engineer that would like to see Tyler’s technical skills</w:t>
                      </w:r>
                    </w:p>
                    <w:p w:rsidR="00681CE7" w:rsidRPr="00A920A5" w:rsidRDefault="00681CE7" w:rsidP="00AB227B">
                      <w:pPr>
                        <w:spacing w:after="0" w:line="240" w:lineRule="auto"/>
                        <w:rPr>
                          <w:b/>
                          <w:sz w:val="48"/>
                        </w:rPr>
                      </w:pPr>
                      <w:r w:rsidRPr="00A920A5">
                        <w:rPr>
                          <w:b/>
                          <w:sz w:val="48"/>
                        </w:rPr>
                        <w:t>Classmates</w:t>
                      </w:r>
                    </w:p>
                    <w:p w:rsidR="00A920A5" w:rsidRPr="00A920A5" w:rsidRDefault="00A920A5" w:rsidP="00AB227B">
                      <w:pPr>
                        <w:spacing w:after="0" w:line="240" w:lineRule="auto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-Fellow students and connections </w:t>
                      </w:r>
                      <w:proofErr w:type="gramStart"/>
                      <w:r>
                        <w:rPr>
                          <w:sz w:val="36"/>
                        </w:rPr>
                        <w:t>who</w:t>
                      </w:r>
                      <w:proofErr w:type="gramEnd"/>
                      <w:r>
                        <w:rPr>
                          <w:sz w:val="36"/>
                        </w:rPr>
                        <w:t xml:space="preserve"> are curious about Tyler’s work</w:t>
                      </w:r>
                    </w:p>
                  </w:txbxContent>
                </v:textbox>
              </v:rect>
            </w:pict>
          </mc:Fallback>
        </mc:AlternateContent>
      </w:r>
    </w:p>
    <w:sectPr w:rsidR="00D770BF" w:rsidSect="003C7DF4">
      <w:pgSz w:w="12240" w:h="15840"/>
      <w:pgMar w:top="202" w:right="216" w:bottom="202" w:left="2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DF4"/>
    <w:rsid w:val="00372393"/>
    <w:rsid w:val="003C7DF4"/>
    <w:rsid w:val="00681CE7"/>
    <w:rsid w:val="00A920A5"/>
    <w:rsid w:val="00AB227B"/>
    <w:rsid w:val="00D7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brihackel</dc:creator>
  <cp:lastModifiedBy>brihackel</cp:lastModifiedBy>
  <cp:revision>1</cp:revision>
  <cp:lastPrinted>2014-10-01T02:15:00Z</cp:lastPrinted>
  <dcterms:created xsi:type="dcterms:W3CDTF">2014-10-01T01:31:00Z</dcterms:created>
  <dcterms:modified xsi:type="dcterms:W3CDTF">2014-10-01T02:17:00Z</dcterms:modified>
</cp:coreProperties>
</file>