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486BD0" w14:textId="3642640B" w:rsidR="00BD5361" w:rsidRPr="00F42ACD" w:rsidRDefault="00895211" w:rsidP="00F42ACD">
      <w:pPr>
        <w:rPr>
          <w:rFonts w:ascii="Arial" w:hAnsi="Arial" w:cs="Arial"/>
          <w:sz w:val="28"/>
          <w:szCs w:val="28"/>
        </w:rPr>
      </w:pPr>
      <w:r>
        <w:rPr>
          <w:rFonts w:ascii="Arial" w:hAnsi="Arial" w:cs="Arial"/>
          <w:sz w:val="28"/>
          <w:szCs w:val="28"/>
        </w:rPr>
        <w:t>Case Study 2</w:t>
      </w:r>
      <w:r w:rsidR="00BD5361" w:rsidRPr="00F42ACD">
        <w:rPr>
          <w:rFonts w:ascii="Arial" w:hAnsi="Arial" w:cs="Arial"/>
          <w:sz w:val="28"/>
          <w:szCs w:val="28"/>
        </w:rPr>
        <w:t xml:space="preserve">: </w:t>
      </w:r>
      <w:r w:rsidR="00DA41CE">
        <w:rPr>
          <w:rFonts w:ascii="Arial" w:eastAsia="Times New Roman" w:hAnsi="Arial" w:cs="Arial"/>
          <w:sz w:val="28"/>
          <w:szCs w:val="28"/>
        </w:rPr>
        <w:t>Lending Club</w:t>
      </w:r>
    </w:p>
    <w:p w14:paraId="705CC980" w14:textId="77777777" w:rsidR="00BD5361" w:rsidRPr="00F42ACD" w:rsidRDefault="00BD5361" w:rsidP="00BD5361">
      <w:pPr>
        <w:rPr>
          <w:rFonts w:ascii="Arial" w:hAnsi="Arial" w:cs="Arial"/>
        </w:rPr>
      </w:pPr>
    </w:p>
    <w:p w14:paraId="32AB2385" w14:textId="77777777" w:rsidR="00BD5361" w:rsidRPr="00F42ACD" w:rsidRDefault="00BD5361" w:rsidP="00BD5361">
      <w:pPr>
        <w:pBdr>
          <w:bottom w:val="single" w:sz="6" w:space="1" w:color="auto"/>
        </w:pBdr>
        <w:rPr>
          <w:rFonts w:ascii="Arial" w:hAnsi="Arial" w:cs="Arial"/>
        </w:rPr>
      </w:pPr>
      <w:r w:rsidRPr="00F42ACD">
        <w:rPr>
          <w:rFonts w:ascii="Arial" w:hAnsi="Arial" w:cs="Arial"/>
        </w:rPr>
        <w:t>Team 4: Emily Strong and Raksha Kaverappa</w:t>
      </w:r>
    </w:p>
    <w:p w14:paraId="022DB0BB" w14:textId="77777777" w:rsidR="00F42ACD" w:rsidRDefault="00F42ACD">
      <w:pPr>
        <w:rPr>
          <w:rFonts w:ascii="Arial" w:hAnsi="Arial" w:cs="Arial"/>
        </w:rPr>
      </w:pPr>
    </w:p>
    <w:p w14:paraId="4BB9EB92" w14:textId="2DE1AB36" w:rsidR="00BD5361" w:rsidRPr="00F42ACD" w:rsidRDefault="00F42ACD">
      <w:pPr>
        <w:rPr>
          <w:rFonts w:ascii="Arial" w:hAnsi="Arial" w:cs="Arial"/>
        </w:rPr>
      </w:pPr>
      <w:r>
        <w:rPr>
          <w:rFonts w:ascii="Arial" w:hAnsi="Arial" w:cs="Arial"/>
        </w:rPr>
        <w:t xml:space="preserve">Main </w:t>
      </w:r>
      <w:r w:rsidR="00BD5361" w:rsidRPr="00F42ACD">
        <w:rPr>
          <w:rFonts w:ascii="Arial" w:hAnsi="Arial" w:cs="Arial"/>
        </w:rPr>
        <w:t xml:space="preserve">Code Repository: </w:t>
      </w:r>
      <w:hyperlink r:id="rId5" w:history="1">
        <w:r w:rsidRPr="00F42ACD">
          <w:rPr>
            <w:rStyle w:val="Hyperlink"/>
            <w:rFonts w:ascii="Arial" w:hAnsi="Arial" w:cs="Arial"/>
          </w:rPr>
          <w:t>https://github.com/erstrong/INFO-7390-ADS-Fall-17-TeamNo.4/tree/master/Assignment%202</w:t>
        </w:r>
      </w:hyperlink>
      <w:r w:rsidRPr="00F42ACD">
        <w:rPr>
          <w:rFonts w:ascii="Arial" w:hAnsi="Arial" w:cs="Arial"/>
        </w:rPr>
        <w:t xml:space="preserve"> </w:t>
      </w:r>
    </w:p>
    <w:p w14:paraId="368F1B3A" w14:textId="77777777" w:rsidR="00BD5361" w:rsidRPr="00F42ACD" w:rsidRDefault="00BD5361">
      <w:pPr>
        <w:rPr>
          <w:rFonts w:ascii="Arial" w:hAnsi="Arial" w:cs="Arial"/>
        </w:rPr>
      </w:pPr>
    </w:p>
    <w:p w14:paraId="321E8682" w14:textId="51A06B05" w:rsidR="009B186E" w:rsidRPr="006217C7" w:rsidRDefault="005D732A">
      <w:pPr>
        <w:rPr>
          <w:rFonts w:ascii="Arial" w:hAnsi="Arial" w:cs="Arial"/>
          <w:b/>
        </w:rPr>
      </w:pPr>
      <w:r w:rsidRPr="00F42ACD">
        <w:rPr>
          <w:rFonts w:ascii="Arial" w:hAnsi="Arial" w:cs="Arial"/>
          <w:b/>
        </w:rPr>
        <w:t xml:space="preserve">Part 1A: Data </w:t>
      </w:r>
      <w:r w:rsidR="00BD5361" w:rsidRPr="00F42ACD">
        <w:rPr>
          <w:rFonts w:ascii="Arial" w:hAnsi="Arial" w:cs="Arial"/>
          <w:b/>
        </w:rPr>
        <w:t>Wrangling</w:t>
      </w:r>
    </w:p>
    <w:p w14:paraId="5158661B" w14:textId="65D150C5" w:rsidR="000216F1" w:rsidRDefault="009B186E">
      <w:pPr>
        <w:rPr>
          <w:rFonts w:ascii="Arial" w:hAnsi="Arial" w:cs="Arial"/>
        </w:rPr>
      </w:pPr>
      <w:r>
        <w:rPr>
          <w:rFonts w:ascii="Arial" w:hAnsi="Arial" w:cs="Arial"/>
        </w:rPr>
        <w:t xml:space="preserve">To scrape the </w:t>
      </w:r>
      <w:r w:rsidR="009D70CE">
        <w:rPr>
          <w:rFonts w:ascii="Arial" w:hAnsi="Arial" w:cs="Arial"/>
        </w:rPr>
        <w:t>approved loan</w:t>
      </w:r>
      <w:r>
        <w:rPr>
          <w:rFonts w:ascii="Arial" w:hAnsi="Arial" w:cs="Arial"/>
        </w:rPr>
        <w:t xml:space="preserve"> data</w:t>
      </w:r>
      <w:r w:rsidR="000216F1">
        <w:rPr>
          <w:rFonts w:ascii="Arial" w:hAnsi="Arial" w:cs="Arial"/>
        </w:rPr>
        <w:t>:</w:t>
      </w:r>
    </w:p>
    <w:p w14:paraId="0F92F402" w14:textId="079A6C9F" w:rsidR="000216F1" w:rsidRDefault="000216F1" w:rsidP="000216F1">
      <w:pPr>
        <w:pStyle w:val="ListParagraph"/>
        <w:numPr>
          <w:ilvl w:val="0"/>
          <w:numId w:val="1"/>
        </w:numPr>
        <w:rPr>
          <w:rFonts w:ascii="Arial" w:hAnsi="Arial" w:cs="Arial"/>
        </w:rPr>
      </w:pPr>
      <w:r>
        <w:rPr>
          <w:rFonts w:ascii="Arial" w:hAnsi="Arial" w:cs="Arial"/>
        </w:rPr>
        <w:t>W</w:t>
      </w:r>
      <w:r w:rsidR="009B186E" w:rsidRPr="000216F1">
        <w:rPr>
          <w:rFonts w:ascii="Arial" w:hAnsi="Arial" w:cs="Arial"/>
        </w:rPr>
        <w:t xml:space="preserve">e </w:t>
      </w:r>
      <w:r>
        <w:rPr>
          <w:rFonts w:ascii="Arial" w:hAnsi="Arial" w:cs="Arial"/>
        </w:rPr>
        <w:t xml:space="preserve">created </w:t>
      </w:r>
      <w:r w:rsidR="009B186E" w:rsidRPr="000216F1">
        <w:rPr>
          <w:rFonts w:ascii="Arial" w:hAnsi="Arial" w:cs="Arial"/>
        </w:rPr>
        <w:t>a session with Lending Club investor credentials</w:t>
      </w:r>
      <w:r>
        <w:rPr>
          <w:rFonts w:ascii="Arial" w:hAnsi="Arial" w:cs="Arial"/>
        </w:rPr>
        <w:t>.</w:t>
      </w:r>
    </w:p>
    <w:p w14:paraId="4A45CEA0" w14:textId="77777777" w:rsidR="000216F1" w:rsidRDefault="000216F1" w:rsidP="000216F1">
      <w:pPr>
        <w:pStyle w:val="ListParagraph"/>
        <w:numPr>
          <w:ilvl w:val="0"/>
          <w:numId w:val="1"/>
        </w:numPr>
        <w:rPr>
          <w:rFonts w:ascii="Arial" w:hAnsi="Arial" w:cs="Arial"/>
        </w:rPr>
      </w:pPr>
      <w:r>
        <w:rPr>
          <w:rFonts w:ascii="Arial" w:hAnsi="Arial" w:cs="Arial"/>
        </w:rPr>
        <w:t>W</w:t>
      </w:r>
      <w:r w:rsidR="009B186E" w:rsidRPr="000216F1">
        <w:rPr>
          <w:rFonts w:ascii="Arial" w:hAnsi="Arial" w:cs="Arial"/>
        </w:rPr>
        <w:t xml:space="preserve">e scraped from a hidden div on the page the names of the zip files that need to be accessed, and then read the </w:t>
      </w:r>
      <w:proofErr w:type="spellStart"/>
      <w:r w:rsidR="009B186E" w:rsidRPr="000216F1">
        <w:rPr>
          <w:rFonts w:ascii="Arial" w:hAnsi="Arial" w:cs="Arial"/>
        </w:rPr>
        <w:t>csvs</w:t>
      </w:r>
      <w:proofErr w:type="spellEnd"/>
      <w:r w:rsidR="009B186E" w:rsidRPr="000216F1">
        <w:rPr>
          <w:rFonts w:ascii="Arial" w:hAnsi="Arial" w:cs="Arial"/>
        </w:rPr>
        <w:t xml:space="preserve"> in each zip file into a data</w:t>
      </w:r>
      <w:r w:rsidR="00C120ED" w:rsidRPr="000216F1">
        <w:rPr>
          <w:rFonts w:ascii="Arial" w:hAnsi="Arial" w:cs="Arial"/>
        </w:rPr>
        <w:t xml:space="preserve"> </w:t>
      </w:r>
      <w:r w:rsidR="009B186E" w:rsidRPr="000216F1">
        <w:rPr>
          <w:rFonts w:ascii="Arial" w:hAnsi="Arial" w:cs="Arial"/>
        </w:rPr>
        <w:t xml:space="preserve">frame. </w:t>
      </w:r>
    </w:p>
    <w:p w14:paraId="0237A09E" w14:textId="77A4EF4B" w:rsidR="00801B23" w:rsidRDefault="009B186E" w:rsidP="000216F1">
      <w:pPr>
        <w:pStyle w:val="ListParagraph"/>
        <w:numPr>
          <w:ilvl w:val="0"/>
          <w:numId w:val="1"/>
        </w:numPr>
        <w:rPr>
          <w:rFonts w:ascii="Arial" w:hAnsi="Arial" w:cs="Arial"/>
        </w:rPr>
      </w:pPr>
      <w:r w:rsidRPr="000216F1">
        <w:rPr>
          <w:rFonts w:ascii="Arial" w:hAnsi="Arial" w:cs="Arial"/>
        </w:rPr>
        <w:t>We then merged the data</w:t>
      </w:r>
      <w:r w:rsidR="00C120ED" w:rsidRPr="000216F1">
        <w:rPr>
          <w:rFonts w:ascii="Arial" w:hAnsi="Arial" w:cs="Arial"/>
        </w:rPr>
        <w:t xml:space="preserve"> </w:t>
      </w:r>
      <w:r w:rsidR="000216F1">
        <w:rPr>
          <w:rFonts w:ascii="Arial" w:hAnsi="Arial" w:cs="Arial"/>
        </w:rPr>
        <w:t>frames and</w:t>
      </w:r>
      <w:r w:rsidRPr="000216F1">
        <w:rPr>
          <w:rFonts w:ascii="Arial" w:hAnsi="Arial" w:cs="Arial"/>
        </w:rPr>
        <w:t xml:space="preserve"> added a timestamp and </w:t>
      </w:r>
      <w:r w:rsidR="000216F1">
        <w:rPr>
          <w:rFonts w:ascii="Arial" w:hAnsi="Arial" w:cs="Arial"/>
        </w:rPr>
        <w:t>the set name.</w:t>
      </w:r>
    </w:p>
    <w:p w14:paraId="2BDA7AC7" w14:textId="5708DAFB" w:rsidR="000216F1" w:rsidRDefault="000216F1" w:rsidP="000216F1">
      <w:pPr>
        <w:pStyle w:val="ListParagraph"/>
        <w:numPr>
          <w:ilvl w:val="0"/>
          <w:numId w:val="1"/>
        </w:numPr>
        <w:rPr>
          <w:rFonts w:ascii="Arial" w:hAnsi="Arial" w:cs="Arial"/>
        </w:rPr>
      </w:pPr>
      <w:r>
        <w:rPr>
          <w:rFonts w:ascii="Arial" w:hAnsi="Arial" w:cs="Arial"/>
        </w:rPr>
        <w:t>We dropped all columns with &gt;50% missing data.</w:t>
      </w:r>
    </w:p>
    <w:p w14:paraId="29C07302" w14:textId="03338BD7" w:rsidR="000216F1" w:rsidRDefault="000216F1" w:rsidP="000216F1">
      <w:pPr>
        <w:pStyle w:val="ListParagraph"/>
        <w:numPr>
          <w:ilvl w:val="0"/>
          <w:numId w:val="1"/>
        </w:numPr>
        <w:rPr>
          <w:rFonts w:ascii="Arial" w:hAnsi="Arial" w:cs="Arial"/>
        </w:rPr>
      </w:pPr>
      <w:r>
        <w:rPr>
          <w:rFonts w:ascii="Arial" w:hAnsi="Arial" w:cs="Arial"/>
        </w:rPr>
        <w:t>We removed columns that are computed by Lending Club after the loan application based on the data dictionary.</w:t>
      </w:r>
    </w:p>
    <w:p w14:paraId="09C5C56D" w14:textId="5C081F5E" w:rsidR="000216F1" w:rsidRDefault="000216F1" w:rsidP="000216F1">
      <w:pPr>
        <w:pStyle w:val="ListParagraph"/>
        <w:numPr>
          <w:ilvl w:val="0"/>
          <w:numId w:val="1"/>
        </w:numPr>
        <w:rPr>
          <w:rFonts w:ascii="Arial" w:hAnsi="Arial" w:cs="Arial"/>
        </w:rPr>
      </w:pPr>
      <w:r>
        <w:rPr>
          <w:rFonts w:ascii="Arial" w:hAnsi="Arial" w:cs="Arial"/>
        </w:rPr>
        <w:t>We used a correlation heat map (shown below) and the data dictionary to eliminate redundant columns</w:t>
      </w:r>
      <w:r w:rsidR="001A59F9">
        <w:rPr>
          <w:rFonts w:ascii="Arial" w:hAnsi="Arial" w:cs="Arial"/>
        </w:rPr>
        <w:t>.</w:t>
      </w:r>
    </w:p>
    <w:p w14:paraId="3EA849D7" w14:textId="6ED22A0A" w:rsidR="001A59F9" w:rsidRDefault="001A59F9" w:rsidP="000216F1">
      <w:pPr>
        <w:pStyle w:val="ListParagraph"/>
        <w:numPr>
          <w:ilvl w:val="0"/>
          <w:numId w:val="1"/>
        </w:numPr>
        <w:rPr>
          <w:rFonts w:ascii="Arial" w:hAnsi="Arial" w:cs="Arial"/>
        </w:rPr>
      </w:pPr>
      <w:r>
        <w:rPr>
          <w:rFonts w:ascii="Arial" w:hAnsi="Arial" w:cs="Arial"/>
        </w:rPr>
        <w:t xml:space="preserve">We did missing value substitutions using </w:t>
      </w:r>
      <w:r w:rsidR="007428A9">
        <w:rPr>
          <w:rFonts w:ascii="Arial" w:hAnsi="Arial" w:cs="Arial"/>
        </w:rPr>
        <w:t xml:space="preserve">mean, median, and max for </w:t>
      </w:r>
      <w:proofErr w:type="spellStart"/>
      <w:r w:rsidR="007428A9">
        <w:rPr>
          <w:rFonts w:ascii="Arial" w:hAnsi="Arial" w:cs="Arial"/>
        </w:rPr>
        <w:t>annual_inc</w:t>
      </w:r>
      <w:proofErr w:type="spellEnd"/>
      <w:r w:rsidR="007428A9">
        <w:rPr>
          <w:rFonts w:ascii="Arial" w:hAnsi="Arial" w:cs="Arial"/>
        </w:rPr>
        <w:t xml:space="preserve">, </w:t>
      </w:r>
      <w:proofErr w:type="spellStart"/>
      <w:r w:rsidR="007428A9">
        <w:rPr>
          <w:rFonts w:ascii="Arial" w:hAnsi="Arial" w:cs="Arial"/>
        </w:rPr>
        <w:t>mths_since_recent_inq</w:t>
      </w:r>
      <w:proofErr w:type="spellEnd"/>
      <w:r w:rsidR="007428A9">
        <w:rPr>
          <w:rFonts w:ascii="Arial" w:hAnsi="Arial" w:cs="Arial"/>
        </w:rPr>
        <w:t xml:space="preserve"> and </w:t>
      </w:r>
      <w:proofErr w:type="spellStart"/>
      <w:r w:rsidR="007428A9">
        <w:rPr>
          <w:rFonts w:ascii="Arial" w:hAnsi="Arial" w:cs="Arial"/>
        </w:rPr>
        <w:t>mths_since_last_delinq</w:t>
      </w:r>
      <w:proofErr w:type="spellEnd"/>
      <w:r w:rsidR="007428A9">
        <w:rPr>
          <w:rFonts w:ascii="Arial" w:hAnsi="Arial" w:cs="Arial"/>
        </w:rPr>
        <w:t>.</w:t>
      </w:r>
    </w:p>
    <w:p w14:paraId="59259E23" w14:textId="1B66714D" w:rsidR="001A59F9" w:rsidRDefault="001A59F9" w:rsidP="000216F1">
      <w:pPr>
        <w:pStyle w:val="ListParagraph"/>
        <w:numPr>
          <w:ilvl w:val="0"/>
          <w:numId w:val="1"/>
        </w:numPr>
        <w:rPr>
          <w:rFonts w:ascii="Arial" w:hAnsi="Arial" w:cs="Arial"/>
        </w:rPr>
      </w:pPr>
      <w:r>
        <w:rPr>
          <w:rFonts w:ascii="Arial" w:hAnsi="Arial" w:cs="Arial"/>
        </w:rPr>
        <w:t>We dropped any rows with missing values for the remaining features, cumulatively removing 6% of the data.</w:t>
      </w:r>
    </w:p>
    <w:p w14:paraId="1D9C09D2" w14:textId="074C3B8C" w:rsidR="001A59F9" w:rsidRPr="001A59F9" w:rsidRDefault="001A59F9" w:rsidP="001A59F9">
      <w:pPr>
        <w:pStyle w:val="ListParagraph"/>
        <w:numPr>
          <w:ilvl w:val="0"/>
          <w:numId w:val="1"/>
        </w:numPr>
        <w:rPr>
          <w:rFonts w:ascii="Arial" w:hAnsi="Arial" w:cs="Arial"/>
        </w:rPr>
      </w:pPr>
      <w:r w:rsidRPr="001A59F9">
        <w:rPr>
          <w:rFonts w:ascii="Arial" w:hAnsi="Arial" w:cs="Arial"/>
        </w:rPr>
        <w:t>We reformatted numeric features present as</w:t>
      </w:r>
      <w:r>
        <w:rPr>
          <w:rFonts w:ascii="Arial" w:hAnsi="Arial" w:cs="Arial"/>
        </w:rPr>
        <w:t xml:space="preserve"> strings</w:t>
      </w:r>
      <w:r w:rsidRPr="001A59F9">
        <w:rPr>
          <w:rFonts w:ascii="Arial" w:hAnsi="Arial" w:cs="Arial"/>
        </w:rPr>
        <w:t>, and created dummy variables for the categorical features.</w:t>
      </w:r>
    </w:p>
    <w:p w14:paraId="442B5254" w14:textId="77777777" w:rsidR="00801B23" w:rsidRDefault="00801B23">
      <w:pPr>
        <w:rPr>
          <w:rFonts w:ascii="Arial" w:hAnsi="Arial" w:cs="Arial"/>
        </w:rPr>
      </w:pPr>
    </w:p>
    <w:p w14:paraId="129527E7" w14:textId="77777777" w:rsidR="001A59F9" w:rsidRDefault="00801B23">
      <w:pPr>
        <w:rPr>
          <w:rFonts w:ascii="Arial" w:hAnsi="Arial" w:cs="Arial"/>
        </w:rPr>
      </w:pPr>
      <w:r>
        <w:rPr>
          <w:rFonts w:ascii="Arial" w:hAnsi="Arial" w:cs="Arial"/>
        </w:rPr>
        <w:t>To scrape the declined data</w:t>
      </w:r>
      <w:r w:rsidR="001A59F9">
        <w:rPr>
          <w:rFonts w:ascii="Arial" w:hAnsi="Arial" w:cs="Arial"/>
        </w:rPr>
        <w:t>:</w:t>
      </w:r>
    </w:p>
    <w:p w14:paraId="5E4B629F" w14:textId="77777777" w:rsidR="001A59F9" w:rsidRDefault="001A59F9" w:rsidP="001A59F9">
      <w:pPr>
        <w:pStyle w:val="ListParagraph"/>
        <w:numPr>
          <w:ilvl w:val="0"/>
          <w:numId w:val="1"/>
        </w:numPr>
        <w:rPr>
          <w:rFonts w:ascii="Arial" w:hAnsi="Arial" w:cs="Arial"/>
        </w:rPr>
      </w:pPr>
      <w:r>
        <w:rPr>
          <w:rFonts w:ascii="Arial" w:hAnsi="Arial" w:cs="Arial"/>
        </w:rPr>
        <w:t>W</w:t>
      </w:r>
      <w:r w:rsidR="00801B23" w:rsidRPr="001A59F9">
        <w:rPr>
          <w:rFonts w:ascii="Arial" w:hAnsi="Arial" w:cs="Arial"/>
        </w:rPr>
        <w:t xml:space="preserve">e followed a similar process but without the authenticated session. </w:t>
      </w:r>
    </w:p>
    <w:p w14:paraId="08327833" w14:textId="189F3113" w:rsidR="001A59F9" w:rsidRDefault="001A59F9" w:rsidP="001A59F9">
      <w:pPr>
        <w:pStyle w:val="ListParagraph"/>
        <w:numPr>
          <w:ilvl w:val="0"/>
          <w:numId w:val="1"/>
        </w:numPr>
        <w:rPr>
          <w:rFonts w:ascii="Arial" w:hAnsi="Arial" w:cs="Arial"/>
        </w:rPr>
      </w:pPr>
      <w:r>
        <w:rPr>
          <w:rFonts w:ascii="Arial" w:hAnsi="Arial" w:cs="Arial"/>
        </w:rPr>
        <w:t>The only feature with &gt;50% missing data was Risk Score, with 58%</w:t>
      </w:r>
      <w:r w:rsidR="00B701D3">
        <w:rPr>
          <w:rFonts w:ascii="Arial" w:hAnsi="Arial" w:cs="Arial"/>
        </w:rPr>
        <w:t>. We chose to keep it because of the critical</w:t>
      </w:r>
    </w:p>
    <w:p w14:paraId="4D1F408E" w14:textId="18A45DF7" w:rsidR="001A59F9" w:rsidRPr="001A59F9" w:rsidRDefault="001A59F9" w:rsidP="001A59F9">
      <w:pPr>
        <w:pStyle w:val="ListParagraph"/>
        <w:numPr>
          <w:ilvl w:val="0"/>
          <w:numId w:val="1"/>
        </w:numPr>
        <w:rPr>
          <w:rFonts w:ascii="Arial" w:hAnsi="Arial" w:cs="Arial"/>
        </w:rPr>
      </w:pPr>
      <w:r>
        <w:rPr>
          <w:rFonts w:ascii="Arial" w:hAnsi="Arial" w:cs="Arial"/>
        </w:rPr>
        <w:t xml:space="preserve">For Risk Scores, we converted Vantage scores (applications dated on or after </w:t>
      </w:r>
      <w:r w:rsidR="00736E34">
        <w:rPr>
          <w:rFonts w:ascii="Arial" w:hAnsi="Arial" w:cs="Arial"/>
        </w:rPr>
        <w:t>November 6, 2013</w:t>
      </w:r>
      <w:r>
        <w:rPr>
          <w:rFonts w:ascii="Arial" w:hAnsi="Arial" w:cs="Arial"/>
        </w:rPr>
        <w:t>) to use the same scale as FICO scores.</w:t>
      </w:r>
    </w:p>
    <w:p w14:paraId="38F482C1" w14:textId="253DC0EE" w:rsidR="001A59F9" w:rsidRDefault="001A59F9" w:rsidP="001A59F9">
      <w:pPr>
        <w:pStyle w:val="ListParagraph"/>
        <w:numPr>
          <w:ilvl w:val="0"/>
          <w:numId w:val="1"/>
        </w:numPr>
        <w:rPr>
          <w:rFonts w:ascii="Arial" w:hAnsi="Arial" w:cs="Arial"/>
        </w:rPr>
      </w:pPr>
      <w:r>
        <w:rPr>
          <w:rFonts w:ascii="Arial" w:hAnsi="Arial" w:cs="Arial"/>
        </w:rPr>
        <w:t>We dropped rows with missing location information, and used mean and mode substitutions for the remaining features.</w:t>
      </w:r>
    </w:p>
    <w:p w14:paraId="7F6F6F49" w14:textId="68C7C2CC" w:rsidR="00906FDB" w:rsidRPr="00906FDB" w:rsidRDefault="00906FDB" w:rsidP="00906FDB">
      <w:pPr>
        <w:pStyle w:val="ListParagraph"/>
        <w:numPr>
          <w:ilvl w:val="0"/>
          <w:numId w:val="1"/>
        </w:numPr>
        <w:rPr>
          <w:rFonts w:ascii="Arial" w:hAnsi="Arial" w:cs="Arial"/>
        </w:rPr>
      </w:pPr>
      <w:r>
        <w:rPr>
          <w:rFonts w:ascii="Arial" w:hAnsi="Arial" w:cs="Arial"/>
        </w:rPr>
        <w:t>We dropped rows with a negative DTI, removing 6% of the data.</w:t>
      </w:r>
    </w:p>
    <w:p w14:paraId="6080FDCC" w14:textId="77777777" w:rsidR="009B186E" w:rsidRDefault="009B186E">
      <w:pPr>
        <w:rPr>
          <w:rFonts w:ascii="Arial" w:hAnsi="Arial" w:cs="Arial"/>
          <w:b/>
        </w:rPr>
      </w:pPr>
    </w:p>
    <w:p w14:paraId="00FA72A7" w14:textId="77777777" w:rsidR="009B186E" w:rsidRDefault="009B186E">
      <w:pPr>
        <w:rPr>
          <w:rFonts w:ascii="Arial" w:hAnsi="Arial" w:cs="Arial"/>
          <w:b/>
        </w:rPr>
      </w:pPr>
    </w:p>
    <w:p w14:paraId="4571EFB7" w14:textId="1B58D146" w:rsidR="00F42ACD" w:rsidRDefault="009B186E">
      <w:pPr>
        <w:rPr>
          <w:rFonts w:ascii="Arial" w:hAnsi="Arial" w:cs="Arial"/>
          <w:b/>
        </w:rPr>
      </w:pPr>
      <w:r>
        <w:rPr>
          <w:rFonts w:ascii="Arial" w:hAnsi="Arial" w:cs="Arial"/>
          <w:b/>
          <w:noProof/>
        </w:rPr>
        <w:lastRenderedPageBreak/>
        <w:drawing>
          <wp:inline distT="0" distB="0" distL="0" distR="0" wp14:anchorId="3961313D" wp14:editId="505C2641">
            <wp:extent cx="5943600"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tMap.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715000"/>
                    </a:xfrm>
                    <a:prstGeom prst="rect">
                      <a:avLst/>
                    </a:prstGeom>
                  </pic:spPr>
                </pic:pic>
              </a:graphicData>
            </a:graphic>
          </wp:inline>
        </w:drawing>
      </w:r>
    </w:p>
    <w:p w14:paraId="5953B3C2" w14:textId="6F2056C5" w:rsidR="009D70CE" w:rsidRDefault="009D70CE" w:rsidP="00801B23">
      <w:pPr>
        <w:jc w:val="center"/>
        <w:rPr>
          <w:rFonts w:ascii="Arial" w:hAnsi="Arial" w:cs="Arial"/>
          <w:b/>
        </w:rPr>
      </w:pPr>
      <w:r>
        <w:rPr>
          <w:rFonts w:ascii="Arial" w:hAnsi="Arial" w:cs="Arial"/>
          <w:b/>
        </w:rPr>
        <w:t>Correlation Heat Map for</w:t>
      </w:r>
      <w:r w:rsidR="00A379CD">
        <w:rPr>
          <w:rFonts w:ascii="Arial" w:hAnsi="Arial" w:cs="Arial"/>
          <w:b/>
        </w:rPr>
        <w:t xml:space="preserve"> Loan</w:t>
      </w:r>
      <w:r>
        <w:rPr>
          <w:rFonts w:ascii="Arial" w:hAnsi="Arial" w:cs="Arial"/>
          <w:b/>
        </w:rPr>
        <w:t xml:space="preserve"> Features with &lt;=50% missing data</w:t>
      </w:r>
    </w:p>
    <w:p w14:paraId="64D8A2FF" w14:textId="77777777" w:rsidR="00DA7230" w:rsidRDefault="00DA7230">
      <w:pPr>
        <w:rPr>
          <w:rFonts w:ascii="Arial" w:hAnsi="Arial" w:cs="Arial"/>
          <w:b/>
        </w:rPr>
      </w:pPr>
    </w:p>
    <w:p w14:paraId="65F200A7" w14:textId="77777777" w:rsidR="00DA7230" w:rsidRPr="00F42ACD" w:rsidRDefault="00DA7230">
      <w:pPr>
        <w:rPr>
          <w:rFonts w:ascii="Arial" w:hAnsi="Arial" w:cs="Arial"/>
          <w:b/>
        </w:rPr>
      </w:pPr>
    </w:p>
    <w:p w14:paraId="2DB80B53" w14:textId="47638C4A" w:rsidR="005D732A" w:rsidRDefault="005D732A">
      <w:pPr>
        <w:rPr>
          <w:rFonts w:ascii="Arial" w:hAnsi="Arial" w:cs="Arial"/>
          <w:b/>
        </w:rPr>
      </w:pPr>
      <w:r w:rsidRPr="00F42ACD">
        <w:rPr>
          <w:rFonts w:ascii="Arial" w:hAnsi="Arial" w:cs="Arial"/>
          <w:b/>
        </w:rPr>
        <w:t>Part 1B: Exploratory Data Analysis</w:t>
      </w:r>
    </w:p>
    <w:p w14:paraId="4D07CA7D" w14:textId="473ABE32" w:rsidR="006217C7" w:rsidRPr="006217C7" w:rsidRDefault="006217C7">
      <w:pPr>
        <w:rPr>
          <w:rFonts w:ascii="Arial" w:hAnsi="Arial" w:cs="Arial"/>
          <w:i/>
        </w:rPr>
      </w:pPr>
      <w:r>
        <w:rPr>
          <w:rFonts w:ascii="Arial" w:hAnsi="Arial" w:cs="Arial"/>
          <w:i/>
        </w:rPr>
        <w:t>EDA notebook:</w:t>
      </w:r>
      <w:r w:rsidR="004512FC" w:rsidRPr="004512FC">
        <w:t xml:space="preserve"> </w:t>
      </w:r>
      <w:hyperlink r:id="rId7" w:history="1">
        <w:r w:rsidR="004512FC" w:rsidRPr="003530E8">
          <w:rPr>
            <w:rStyle w:val="Hyperlink"/>
            <w:rFonts w:ascii="Arial" w:hAnsi="Arial" w:cs="Arial"/>
          </w:rPr>
          <w:t>https://github.com/erstrong/INFO-7390-ADS-Fall-17-TeamNo.4/blob/master/Assignment%202/Part%201/Exploratory%20Data%20Analysis.ipynb</w:t>
        </w:r>
      </w:hyperlink>
      <w:r w:rsidR="004512FC">
        <w:rPr>
          <w:rFonts w:ascii="Arial" w:hAnsi="Arial" w:cs="Arial"/>
        </w:rPr>
        <w:t xml:space="preserve"> </w:t>
      </w:r>
    </w:p>
    <w:p w14:paraId="3F0619B2" w14:textId="7687E004" w:rsidR="00F42ACD" w:rsidRDefault="00287F1B" w:rsidP="000E762D">
      <w:pPr>
        <w:pStyle w:val="ListParagraph"/>
        <w:numPr>
          <w:ilvl w:val="0"/>
          <w:numId w:val="3"/>
        </w:numPr>
        <w:rPr>
          <w:rFonts w:ascii="Arial" w:hAnsi="Arial" w:cs="Arial"/>
        </w:rPr>
      </w:pPr>
      <w:r w:rsidRPr="000E762D">
        <w:rPr>
          <w:rFonts w:ascii="Arial" w:hAnsi="Arial" w:cs="Arial"/>
        </w:rPr>
        <w:t xml:space="preserve">For the first part of our analysis, we made a comparison study of the FICO score distributions of the accepted and declined datasets. We observed that </w:t>
      </w:r>
      <w:r w:rsidR="000E762D" w:rsidRPr="000E762D">
        <w:rPr>
          <w:rFonts w:ascii="Arial" w:hAnsi="Arial" w:cs="Arial"/>
        </w:rPr>
        <w:t>most of the accepted FICO scores were below 650 approximately. The graph is as shown below:</w:t>
      </w:r>
    </w:p>
    <w:p w14:paraId="55A9F742" w14:textId="60939E5F" w:rsidR="000E762D" w:rsidRDefault="000E762D" w:rsidP="000E762D">
      <w:pPr>
        <w:pStyle w:val="ListParagraph"/>
        <w:rPr>
          <w:rFonts w:ascii="Arial" w:hAnsi="Arial" w:cs="Arial"/>
        </w:rPr>
      </w:pPr>
      <w:r>
        <w:rPr>
          <w:noProof/>
        </w:rPr>
        <w:lastRenderedPageBreak/>
        <w:drawing>
          <wp:inline distT="0" distB="0" distL="0" distR="0" wp14:anchorId="6BC2DCFD" wp14:editId="722BD18A">
            <wp:extent cx="4489450" cy="39560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9450" cy="3956050"/>
                    </a:xfrm>
                    <a:prstGeom prst="rect">
                      <a:avLst/>
                    </a:prstGeom>
                    <a:noFill/>
                    <a:ln>
                      <a:noFill/>
                    </a:ln>
                  </pic:spPr>
                </pic:pic>
              </a:graphicData>
            </a:graphic>
          </wp:inline>
        </w:drawing>
      </w:r>
    </w:p>
    <w:p w14:paraId="1A2F7F93" w14:textId="0FF8597C" w:rsidR="000E762D" w:rsidRDefault="000E762D" w:rsidP="000E762D">
      <w:pPr>
        <w:pStyle w:val="ListParagraph"/>
        <w:numPr>
          <w:ilvl w:val="0"/>
          <w:numId w:val="3"/>
        </w:numPr>
        <w:rPr>
          <w:rFonts w:ascii="Arial" w:hAnsi="Arial" w:cs="Arial"/>
        </w:rPr>
      </w:pPr>
      <w:r>
        <w:rPr>
          <w:rFonts w:ascii="Arial" w:hAnsi="Arial" w:cs="Arial"/>
        </w:rPr>
        <w:t>The Debt to Income ratio distribution for the declined and the approved data is as shown below.</w:t>
      </w:r>
    </w:p>
    <w:p w14:paraId="458D9C19" w14:textId="4D508A4E" w:rsidR="000E762D" w:rsidRDefault="000E762D" w:rsidP="000E762D">
      <w:pPr>
        <w:pStyle w:val="ListParagraph"/>
        <w:rPr>
          <w:rFonts w:ascii="Arial" w:hAnsi="Arial" w:cs="Arial"/>
        </w:rPr>
      </w:pPr>
      <w:r>
        <w:rPr>
          <w:noProof/>
        </w:rPr>
        <w:drawing>
          <wp:inline distT="0" distB="0" distL="0" distR="0" wp14:anchorId="2C164985" wp14:editId="7AF61354">
            <wp:extent cx="5943600" cy="28835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83529"/>
                    </a:xfrm>
                    <a:prstGeom prst="rect">
                      <a:avLst/>
                    </a:prstGeom>
                    <a:noFill/>
                    <a:ln>
                      <a:noFill/>
                    </a:ln>
                  </pic:spPr>
                </pic:pic>
              </a:graphicData>
            </a:graphic>
          </wp:inline>
        </w:drawing>
      </w:r>
    </w:p>
    <w:p w14:paraId="25D6B7DE" w14:textId="508C4F2F" w:rsidR="000E762D" w:rsidRDefault="000E762D" w:rsidP="000E762D">
      <w:pPr>
        <w:pStyle w:val="ListParagraph"/>
        <w:rPr>
          <w:rFonts w:ascii="Arial" w:hAnsi="Arial" w:cs="Arial"/>
        </w:rPr>
      </w:pPr>
      <w:r>
        <w:rPr>
          <w:rFonts w:ascii="Arial" w:hAnsi="Arial" w:cs="Arial"/>
        </w:rPr>
        <w:t>We notice that the declined data has higher DTI when compared to approved data.</w:t>
      </w:r>
    </w:p>
    <w:p w14:paraId="31C6997D" w14:textId="0547EA64" w:rsidR="000E762D" w:rsidRDefault="00664C4B" w:rsidP="000E762D">
      <w:pPr>
        <w:pStyle w:val="ListParagraph"/>
        <w:numPr>
          <w:ilvl w:val="0"/>
          <w:numId w:val="3"/>
        </w:numPr>
        <w:rPr>
          <w:rFonts w:ascii="Arial" w:hAnsi="Arial" w:cs="Arial"/>
        </w:rPr>
      </w:pPr>
      <w:r>
        <w:rPr>
          <w:rFonts w:ascii="Arial" w:hAnsi="Arial" w:cs="Arial"/>
        </w:rPr>
        <w:t>The distribution of loan amounts is as shown below:</w:t>
      </w:r>
    </w:p>
    <w:p w14:paraId="32F7A597" w14:textId="16FC49DD" w:rsidR="00664C4B" w:rsidRPr="00C80362" w:rsidRDefault="00664C4B" w:rsidP="00C80362">
      <w:pPr>
        <w:rPr>
          <w:rFonts w:ascii="Arial" w:hAnsi="Arial" w:cs="Arial"/>
        </w:rPr>
      </w:pPr>
      <w:r>
        <w:rPr>
          <w:noProof/>
        </w:rPr>
        <w:lastRenderedPageBreak/>
        <w:drawing>
          <wp:inline distT="0" distB="0" distL="0" distR="0" wp14:anchorId="1D6D38BC" wp14:editId="2884C394">
            <wp:extent cx="6272573" cy="208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85903" cy="2087226"/>
                    </a:xfrm>
                    <a:prstGeom prst="rect">
                      <a:avLst/>
                    </a:prstGeom>
                    <a:noFill/>
                    <a:ln>
                      <a:noFill/>
                    </a:ln>
                  </pic:spPr>
                </pic:pic>
              </a:graphicData>
            </a:graphic>
          </wp:inline>
        </w:drawing>
      </w:r>
    </w:p>
    <w:p w14:paraId="722984B3" w14:textId="14996D29" w:rsidR="000E762D" w:rsidRPr="00287F1B" w:rsidRDefault="00C80362">
      <w:pPr>
        <w:rPr>
          <w:rFonts w:ascii="Arial" w:hAnsi="Arial" w:cs="Arial"/>
        </w:rPr>
      </w:pPr>
      <w:r>
        <w:rPr>
          <w:rFonts w:ascii="Arial" w:hAnsi="Arial" w:cs="Arial"/>
        </w:rPr>
        <w:t>We observe that there are several outliers for the declined data.</w:t>
      </w:r>
    </w:p>
    <w:p w14:paraId="21D30C8C" w14:textId="77777777" w:rsidR="000371BD" w:rsidRDefault="000371BD">
      <w:pPr>
        <w:rPr>
          <w:rFonts w:ascii="Arial" w:hAnsi="Arial" w:cs="Arial"/>
          <w:b/>
        </w:rPr>
      </w:pPr>
    </w:p>
    <w:p w14:paraId="2A883B9C" w14:textId="69A1E0C9" w:rsidR="005D732A" w:rsidRDefault="005D732A">
      <w:pPr>
        <w:rPr>
          <w:rFonts w:ascii="Arial" w:hAnsi="Arial" w:cs="Arial"/>
          <w:b/>
        </w:rPr>
      </w:pPr>
      <w:r w:rsidRPr="00F42ACD">
        <w:rPr>
          <w:rFonts w:ascii="Arial" w:hAnsi="Arial" w:cs="Arial"/>
          <w:b/>
        </w:rPr>
        <w:t>Part 2</w:t>
      </w:r>
      <w:r w:rsidR="00BD5361" w:rsidRPr="00F42ACD">
        <w:rPr>
          <w:rFonts w:ascii="Arial" w:hAnsi="Arial" w:cs="Arial"/>
          <w:b/>
        </w:rPr>
        <w:t>A</w:t>
      </w:r>
      <w:r w:rsidRPr="00F42ACD">
        <w:rPr>
          <w:rFonts w:ascii="Arial" w:hAnsi="Arial" w:cs="Arial"/>
          <w:b/>
        </w:rPr>
        <w:t>:</w:t>
      </w:r>
      <w:r w:rsidR="00BD5361" w:rsidRPr="00F42ACD">
        <w:rPr>
          <w:rFonts w:ascii="Arial" w:hAnsi="Arial" w:cs="Arial"/>
          <w:b/>
        </w:rPr>
        <w:t xml:space="preserve"> Classification</w:t>
      </w:r>
    </w:p>
    <w:p w14:paraId="2B9E6EAD" w14:textId="77777777" w:rsidR="00FF066A" w:rsidRDefault="00FF066A">
      <w:pPr>
        <w:rPr>
          <w:rFonts w:ascii="Arial" w:hAnsi="Arial" w:cs="Arial"/>
        </w:rPr>
      </w:pPr>
      <w:r>
        <w:rPr>
          <w:rFonts w:ascii="Arial" w:hAnsi="Arial" w:cs="Arial"/>
        </w:rPr>
        <w:t>We combined the approved and declined datasets and used the following features to classify the model:</w:t>
      </w:r>
    </w:p>
    <w:p w14:paraId="7FF117FD" w14:textId="56669CE1" w:rsidR="00FF066A" w:rsidRDefault="00FF066A" w:rsidP="00FF066A">
      <w:pPr>
        <w:pStyle w:val="ListParagraph"/>
        <w:numPr>
          <w:ilvl w:val="0"/>
          <w:numId w:val="2"/>
        </w:numPr>
        <w:rPr>
          <w:rFonts w:ascii="Arial" w:hAnsi="Arial" w:cs="Arial"/>
        </w:rPr>
      </w:pPr>
      <w:r>
        <w:rPr>
          <w:rFonts w:ascii="Arial" w:hAnsi="Arial" w:cs="Arial"/>
        </w:rPr>
        <w:t>Loan amount</w:t>
      </w:r>
    </w:p>
    <w:p w14:paraId="399D4273" w14:textId="3EB7026A" w:rsidR="00FF066A" w:rsidRDefault="00FF066A" w:rsidP="00FF066A">
      <w:pPr>
        <w:pStyle w:val="ListParagraph"/>
        <w:numPr>
          <w:ilvl w:val="0"/>
          <w:numId w:val="2"/>
        </w:numPr>
        <w:rPr>
          <w:rFonts w:ascii="Arial" w:hAnsi="Arial" w:cs="Arial"/>
        </w:rPr>
      </w:pPr>
      <w:r>
        <w:rPr>
          <w:rFonts w:ascii="Arial" w:hAnsi="Arial" w:cs="Arial"/>
        </w:rPr>
        <w:t>FICO score</w:t>
      </w:r>
    </w:p>
    <w:p w14:paraId="0DE466D7" w14:textId="6DCD52F9" w:rsidR="00FF066A" w:rsidRDefault="00FF066A" w:rsidP="00FF066A">
      <w:pPr>
        <w:pStyle w:val="ListParagraph"/>
        <w:numPr>
          <w:ilvl w:val="0"/>
          <w:numId w:val="2"/>
        </w:numPr>
        <w:rPr>
          <w:rFonts w:ascii="Arial" w:hAnsi="Arial" w:cs="Arial"/>
        </w:rPr>
      </w:pPr>
      <w:r>
        <w:rPr>
          <w:rFonts w:ascii="Arial" w:hAnsi="Arial" w:cs="Arial"/>
        </w:rPr>
        <w:t>Debt to Income ratio</w:t>
      </w:r>
    </w:p>
    <w:p w14:paraId="78F51436" w14:textId="7FB260B6" w:rsidR="00FF066A" w:rsidRDefault="00FF066A" w:rsidP="00FF066A">
      <w:pPr>
        <w:pStyle w:val="ListParagraph"/>
        <w:numPr>
          <w:ilvl w:val="0"/>
          <w:numId w:val="2"/>
        </w:numPr>
        <w:rPr>
          <w:rFonts w:ascii="Arial" w:hAnsi="Arial" w:cs="Arial"/>
        </w:rPr>
      </w:pPr>
      <w:r>
        <w:rPr>
          <w:rFonts w:ascii="Arial" w:hAnsi="Arial" w:cs="Arial"/>
        </w:rPr>
        <w:t>Employment length</w:t>
      </w:r>
    </w:p>
    <w:p w14:paraId="7935233F" w14:textId="4E7EFF1F" w:rsidR="00FF066A" w:rsidRPr="00FF066A" w:rsidRDefault="00FF066A" w:rsidP="00FF066A">
      <w:pPr>
        <w:pStyle w:val="ListParagraph"/>
        <w:numPr>
          <w:ilvl w:val="0"/>
          <w:numId w:val="2"/>
        </w:numPr>
        <w:rPr>
          <w:rFonts w:ascii="Arial" w:hAnsi="Arial" w:cs="Arial"/>
        </w:rPr>
      </w:pPr>
      <w:r>
        <w:rPr>
          <w:rFonts w:ascii="Arial" w:hAnsi="Arial" w:cs="Arial"/>
        </w:rPr>
        <w:t>Policy code</w:t>
      </w:r>
    </w:p>
    <w:p w14:paraId="4D84E769" w14:textId="108458AC" w:rsidR="00F45EF1" w:rsidRDefault="00FF066A">
      <w:pPr>
        <w:rPr>
          <w:rFonts w:ascii="Arial" w:hAnsi="Arial" w:cs="Arial"/>
        </w:rPr>
      </w:pPr>
      <w:r>
        <w:rPr>
          <w:rFonts w:ascii="Arial" w:hAnsi="Arial" w:cs="Arial"/>
        </w:rPr>
        <w:t>T</w:t>
      </w:r>
      <w:r w:rsidR="00F45EF1">
        <w:rPr>
          <w:rFonts w:ascii="Arial" w:hAnsi="Arial" w:cs="Arial"/>
        </w:rPr>
        <w:t>he confusion matrix and ROC curve</w:t>
      </w:r>
      <w:r w:rsidR="001504A1">
        <w:rPr>
          <w:rFonts w:ascii="Arial" w:hAnsi="Arial" w:cs="Arial"/>
        </w:rPr>
        <w:t xml:space="preserve"> for all the models shown below. For API </w:t>
      </w:r>
      <w:proofErr w:type="gramStart"/>
      <w:r w:rsidR="001504A1">
        <w:rPr>
          <w:rFonts w:ascii="Arial" w:hAnsi="Arial" w:cs="Arial"/>
        </w:rPr>
        <w:t>deployment</w:t>
      </w:r>
      <w:proofErr w:type="gramEnd"/>
      <w:r w:rsidR="001504A1">
        <w:rPr>
          <w:rFonts w:ascii="Arial" w:hAnsi="Arial" w:cs="Arial"/>
        </w:rPr>
        <w:t xml:space="preserve"> we chose to use Random Forest.</w:t>
      </w:r>
    </w:p>
    <w:p w14:paraId="0C051552" w14:textId="0E7E66CF" w:rsidR="00653D35" w:rsidRDefault="00653D35">
      <w:pPr>
        <w:rPr>
          <w:rFonts w:ascii="Arial" w:hAnsi="Arial" w:cs="Arial"/>
        </w:rPr>
      </w:pPr>
    </w:p>
    <w:p w14:paraId="027CBC4C" w14:textId="71F54FA9" w:rsidR="00653D35" w:rsidRPr="006217C7" w:rsidRDefault="00653D35">
      <w:pPr>
        <w:rPr>
          <w:rFonts w:ascii="Arial" w:hAnsi="Arial" w:cs="Arial"/>
          <w:b/>
        </w:rPr>
      </w:pPr>
      <w:r w:rsidRPr="006217C7">
        <w:rPr>
          <w:rFonts w:ascii="Arial" w:hAnsi="Arial" w:cs="Arial"/>
          <w:b/>
        </w:rPr>
        <w:t>Confusion Matrix:</w:t>
      </w:r>
    </w:p>
    <w:tbl>
      <w:tblPr>
        <w:tblW w:w="7520" w:type="dxa"/>
        <w:tblLook w:val="04A0" w:firstRow="1" w:lastRow="0" w:firstColumn="1" w:lastColumn="0" w:noHBand="0" w:noVBand="1"/>
      </w:tblPr>
      <w:tblGrid>
        <w:gridCol w:w="1800"/>
        <w:gridCol w:w="1360"/>
        <w:gridCol w:w="1400"/>
        <w:gridCol w:w="1460"/>
        <w:gridCol w:w="1500"/>
      </w:tblGrid>
      <w:tr w:rsidR="00653D35" w:rsidRPr="00653D35" w14:paraId="0258AC40" w14:textId="77777777" w:rsidTr="00653D35">
        <w:trPr>
          <w:trHeight w:val="29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98100F" w14:textId="77777777" w:rsidR="00653D35" w:rsidRPr="00653D35" w:rsidRDefault="00653D35" w:rsidP="00653D35">
            <w:pPr>
              <w:rPr>
                <w:rFonts w:ascii="Arial" w:eastAsia="Times New Roman" w:hAnsi="Arial" w:cs="Arial"/>
                <w:b/>
                <w:bCs/>
                <w:color w:val="000000"/>
              </w:rPr>
            </w:pPr>
            <w:r w:rsidRPr="00653D35">
              <w:rPr>
                <w:rFonts w:ascii="Arial" w:eastAsia="Times New Roman" w:hAnsi="Arial" w:cs="Arial"/>
                <w:b/>
                <w:bCs/>
                <w:color w:val="000000"/>
              </w:rPr>
              <w:t>Model</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66AD0862" w14:textId="77777777" w:rsidR="00653D35" w:rsidRPr="00653D35" w:rsidRDefault="00653D35" w:rsidP="00653D35">
            <w:pPr>
              <w:rPr>
                <w:rFonts w:ascii="Arial" w:eastAsia="Times New Roman" w:hAnsi="Arial" w:cs="Arial"/>
                <w:b/>
                <w:bCs/>
                <w:color w:val="000000"/>
              </w:rPr>
            </w:pPr>
            <w:r w:rsidRPr="00653D35">
              <w:rPr>
                <w:rFonts w:ascii="Arial" w:eastAsia="Times New Roman" w:hAnsi="Arial" w:cs="Arial"/>
                <w:b/>
                <w:bCs/>
                <w:color w:val="000000"/>
              </w:rPr>
              <w:t>True Positives</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172777E3" w14:textId="77777777" w:rsidR="00653D35" w:rsidRPr="00653D35" w:rsidRDefault="00653D35" w:rsidP="00653D35">
            <w:pPr>
              <w:rPr>
                <w:rFonts w:ascii="Arial" w:eastAsia="Times New Roman" w:hAnsi="Arial" w:cs="Arial"/>
                <w:b/>
                <w:bCs/>
                <w:color w:val="000000"/>
              </w:rPr>
            </w:pPr>
            <w:r w:rsidRPr="00653D35">
              <w:rPr>
                <w:rFonts w:ascii="Arial" w:eastAsia="Times New Roman" w:hAnsi="Arial" w:cs="Arial"/>
                <w:b/>
                <w:bCs/>
                <w:color w:val="000000"/>
              </w:rPr>
              <w:t>False Positives</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602F0299" w14:textId="77777777" w:rsidR="00653D35" w:rsidRPr="00653D35" w:rsidRDefault="00653D35" w:rsidP="00653D35">
            <w:pPr>
              <w:rPr>
                <w:rFonts w:ascii="Arial" w:eastAsia="Times New Roman" w:hAnsi="Arial" w:cs="Arial"/>
                <w:b/>
                <w:bCs/>
                <w:color w:val="000000"/>
              </w:rPr>
            </w:pPr>
            <w:r w:rsidRPr="00653D35">
              <w:rPr>
                <w:rFonts w:ascii="Arial" w:eastAsia="Times New Roman" w:hAnsi="Arial" w:cs="Arial"/>
                <w:b/>
                <w:bCs/>
                <w:color w:val="000000"/>
              </w:rPr>
              <w:t>True Negatives</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06839E33" w14:textId="77777777" w:rsidR="00653D35" w:rsidRPr="00653D35" w:rsidRDefault="00653D35" w:rsidP="00653D35">
            <w:pPr>
              <w:rPr>
                <w:rFonts w:ascii="Arial" w:eastAsia="Times New Roman" w:hAnsi="Arial" w:cs="Arial"/>
                <w:b/>
                <w:bCs/>
                <w:color w:val="000000"/>
              </w:rPr>
            </w:pPr>
            <w:r w:rsidRPr="00653D35">
              <w:rPr>
                <w:rFonts w:ascii="Arial" w:eastAsia="Times New Roman" w:hAnsi="Arial" w:cs="Arial"/>
                <w:b/>
                <w:bCs/>
                <w:color w:val="000000"/>
              </w:rPr>
              <w:t>False Negatives</w:t>
            </w:r>
          </w:p>
        </w:tc>
      </w:tr>
      <w:tr w:rsidR="00653D35" w:rsidRPr="00653D35" w14:paraId="05B1AFFD" w14:textId="77777777" w:rsidTr="00653D35">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ED4BCB0" w14:textId="77777777" w:rsidR="00653D35" w:rsidRPr="00653D35" w:rsidRDefault="00653D35" w:rsidP="00653D35">
            <w:pPr>
              <w:rPr>
                <w:rFonts w:ascii="Arial" w:eastAsia="Times New Roman" w:hAnsi="Arial" w:cs="Arial"/>
                <w:color w:val="000000"/>
              </w:rPr>
            </w:pPr>
            <w:r w:rsidRPr="00653D35">
              <w:rPr>
                <w:rFonts w:ascii="Arial" w:eastAsia="Times New Roman" w:hAnsi="Arial" w:cs="Arial"/>
                <w:color w:val="000000"/>
              </w:rPr>
              <w:t>Logistic Regression</w:t>
            </w:r>
          </w:p>
        </w:tc>
        <w:tc>
          <w:tcPr>
            <w:tcW w:w="1360" w:type="dxa"/>
            <w:tcBorders>
              <w:top w:val="nil"/>
              <w:left w:val="nil"/>
              <w:bottom w:val="single" w:sz="4" w:space="0" w:color="auto"/>
              <w:right w:val="single" w:sz="4" w:space="0" w:color="auto"/>
            </w:tcBorders>
            <w:shd w:val="clear" w:color="auto" w:fill="auto"/>
            <w:noWrap/>
            <w:vAlign w:val="bottom"/>
            <w:hideMark/>
          </w:tcPr>
          <w:p w14:paraId="62577093"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3216939</w:t>
            </w:r>
          </w:p>
        </w:tc>
        <w:tc>
          <w:tcPr>
            <w:tcW w:w="1400" w:type="dxa"/>
            <w:tcBorders>
              <w:top w:val="nil"/>
              <w:left w:val="nil"/>
              <w:bottom w:val="single" w:sz="4" w:space="0" w:color="auto"/>
              <w:right w:val="single" w:sz="4" w:space="0" w:color="auto"/>
            </w:tcBorders>
            <w:shd w:val="clear" w:color="auto" w:fill="auto"/>
            <w:noWrap/>
            <w:vAlign w:val="bottom"/>
            <w:hideMark/>
          </w:tcPr>
          <w:p w14:paraId="4F869091"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8949</w:t>
            </w:r>
          </w:p>
        </w:tc>
        <w:tc>
          <w:tcPr>
            <w:tcW w:w="1460" w:type="dxa"/>
            <w:tcBorders>
              <w:top w:val="nil"/>
              <w:left w:val="nil"/>
              <w:bottom w:val="single" w:sz="4" w:space="0" w:color="auto"/>
              <w:right w:val="single" w:sz="4" w:space="0" w:color="auto"/>
            </w:tcBorders>
            <w:shd w:val="clear" w:color="auto" w:fill="auto"/>
            <w:noWrap/>
            <w:vAlign w:val="bottom"/>
            <w:hideMark/>
          </w:tcPr>
          <w:p w14:paraId="7864EA5B"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302817</w:t>
            </w:r>
          </w:p>
        </w:tc>
        <w:tc>
          <w:tcPr>
            <w:tcW w:w="1500" w:type="dxa"/>
            <w:tcBorders>
              <w:top w:val="nil"/>
              <w:left w:val="nil"/>
              <w:bottom w:val="single" w:sz="4" w:space="0" w:color="auto"/>
              <w:right w:val="single" w:sz="4" w:space="0" w:color="auto"/>
            </w:tcBorders>
            <w:shd w:val="clear" w:color="auto" w:fill="auto"/>
            <w:noWrap/>
            <w:vAlign w:val="bottom"/>
            <w:hideMark/>
          </w:tcPr>
          <w:p w14:paraId="527FA389"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108</w:t>
            </w:r>
          </w:p>
        </w:tc>
      </w:tr>
      <w:tr w:rsidR="00653D35" w:rsidRPr="00653D35" w14:paraId="207FDFAC" w14:textId="77777777" w:rsidTr="00653D35">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CB941FF" w14:textId="77777777" w:rsidR="00653D35" w:rsidRPr="00653D35" w:rsidRDefault="00653D35" w:rsidP="00653D35">
            <w:pPr>
              <w:rPr>
                <w:rFonts w:ascii="Arial" w:eastAsia="Times New Roman" w:hAnsi="Arial" w:cs="Arial"/>
                <w:color w:val="000000"/>
              </w:rPr>
            </w:pPr>
            <w:r w:rsidRPr="00653D35">
              <w:rPr>
                <w:rFonts w:ascii="Arial" w:eastAsia="Times New Roman" w:hAnsi="Arial" w:cs="Arial"/>
                <w:color w:val="000000"/>
              </w:rPr>
              <w:t>Random Forest</w:t>
            </w:r>
          </w:p>
        </w:tc>
        <w:tc>
          <w:tcPr>
            <w:tcW w:w="1360" w:type="dxa"/>
            <w:tcBorders>
              <w:top w:val="nil"/>
              <w:left w:val="nil"/>
              <w:bottom w:val="single" w:sz="4" w:space="0" w:color="auto"/>
              <w:right w:val="single" w:sz="4" w:space="0" w:color="auto"/>
            </w:tcBorders>
            <w:shd w:val="clear" w:color="auto" w:fill="auto"/>
            <w:noWrap/>
            <w:vAlign w:val="bottom"/>
            <w:hideMark/>
          </w:tcPr>
          <w:p w14:paraId="3A25993F"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3226328</w:t>
            </w:r>
          </w:p>
        </w:tc>
        <w:tc>
          <w:tcPr>
            <w:tcW w:w="1400" w:type="dxa"/>
            <w:tcBorders>
              <w:top w:val="nil"/>
              <w:left w:val="nil"/>
              <w:bottom w:val="single" w:sz="4" w:space="0" w:color="auto"/>
              <w:right w:val="single" w:sz="4" w:space="0" w:color="auto"/>
            </w:tcBorders>
            <w:shd w:val="clear" w:color="auto" w:fill="auto"/>
            <w:noWrap/>
            <w:vAlign w:val="bottom"/>
            <w:hideMark/>
          </w:tcPr>
          <w:p w14:paraId="4F74D5E9"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0</w:t>
            </w:r>
          </w:p>
        </w:tc>
        <w:tc>
          <w:tcPr>
            <w:tcW w:w="1460" w:type="dxa"/>
            <w:tcBorders>
              <w:top w:val="nil"/>
              <w:left w:val="nil"/>
              <w:bottom w:val="single" w:sz="4" w:space="0" w:color="auto"/>
              <w:right w:val="single" w:sz="4" w:space="0" w:color="auto"/>
            </w:tcBorders>
            <w:shd w:val="clear" w:color="auto" w:fill="auto"/>
            <w:noWrap/>
            <w:vAlign w:val="bottom"/>
            <w:hideMark/>
          </w:tcPr>
          <w:p w14:paraId="503F252F"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302485</w:t>
            </w:r>
          </w:p>
        </w:tc>
        <w:tc>
          <w:tcPr>
            <w:tcW w:w="1500" w:type="dxa"/>
            <w:tcBorders>
              <w:top w:val="nil"/>
              <w:left w:val="nil"/>
              <w:bottom w:val="single" w:sz="4" w:space="0" w:color="auto"/>
              <w:right w:val="single" w:sz="4" w:space="0" w:color="auto"/>
            </w:tcBorders>
            <w:shd w:val="clear" w:color="auto" w:fill="auto"/>
            <w:noWrap/>
            <w:vAlign w:val="bottom"/>
            <w:hideMark/>
          </w:tcPr>
          <w:p w14:paraId="2182583D"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0</w:t>
            </w:r>
          </w:p>
        </w:tc>
      </w:tr>
      <w:tr w:rsidR="00653D35" w:rsidRPr="00653D35" w14:paraId="34973400" w14:textId="77777777" w:rsidTr="00653D35">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4B49636" w14:textId="77777777" w:rsidR="00653D35" w:rsidRPr="00653D35" w:rsidRDefault="00653D35" w:rsidP="00653D35">
            <w:pPr>
              <w:rPr>
                <w:rFonts w:ascii="Arial" w:eastAsia="Times New Roman" w:hAnsi="Arial" w:cs="Arial"/>
                <w:color w:val="000000"/>
              </w:rPr>
            </w:pPr>
            <w:r w:rsidRPr="00653D35">
              <w:rPr>
                <w:rFonts w:ascii="Arial" w:eastAsia="Times New Roman" w:hAnsi="Arial" w:cs="Arial"/>
                <w:color w:val="000000"/>
              </w:rPr>
              <w:t>Neural Networks</w:t>
            </w:r>
          </w:p>
        </w:tc>
        <w:tc>
          <w:tcPr>
            <w:tcW w:w="1360" w:type="dxa"/>
            <w:tcBorders>
              <w:top w:val="nil"/>
              <w:left w:val="nil"/>
              <w:bottom w:val="single" w:sz="4" w:space="0" w:color="auto"/>
              <w:right w:val="single" w:sz="4" w:space="0" w:color="auto"/>
            </w:tcBorders>
            <w:shd w:val="clear" w:color="auto" w:fill="auto"/>
            <w:noWrap/>
            <w:vAlign w:val="bottom"/>
            <w:hideMark/>
          </w:tcPr>
          <w:p w14:paraId="7EF36F74"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3224991</w:t>
            </w:r>
          </w:p>
        </w:tc>
        <w:tc>
          <w:tcPr>
            <w:tcW w:w="1400" w:type="dxa"/>
            <w:tcBorders>
              <w:top w:val="nil"/>
              <w:left w:val="nil"/>
              <w:bottom w:val="single" w:sz="4" w:space="0" w:color="auto"/>
              <w:right w:val="single" w:sz="4" w:space="0" w:color="auto"/>
            </w:tcBorders>
            <w:shd w:val="clear" w:color="auto" w:fill="auto"/>
            <w:noWrap/>
            <w:vAlign w:val="bottom"/>
            <w:hideMark/>
          </w:tcPr>
          <w:p w14:paraId="5C07AD2D"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0</w:t>
            </w:r>
          </w:p>
        </w:tc>
        <w:tc>
          <w:tcPr>
            <w:tcW w:w="1460" w:type="dxa"/>
            <w:tcBorders>
              <w:top w:val="nil"/>
              <w:left w:val="nil"/>
              <w:bottom w:val="single" w:sz="4" w:space="0" w:color="auto"/>
              <w:right w:val="single" w:sz="4" w:space="0" w:color="auto"/>
            </w:tcBorders>
            <w:shd w:val="clear" w:color="auto" w:fill="auto"/>
            <w:noWrap/>
            <w:vAlign w:val="bottom"/>
            <w:hideMark/>
          </w:tcPr>
          <w:p w14:paraId="2D8B70E3"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303822</w:t>
            </w:r>
          </w:p>
        </w:tc>
        <w:tc>
          <w:tcPr>
            <w:tcW w:w="1500" w:type="dxa"/>
            <w:tcBorders>
              <w:top w:val="nil"/>
              <w:left w:val="nil"/>
              <w:bottom w:val="single" w:sz="4" w:space="0" w:color="auto"/>
              <w:right w:val="single" w:sz="4" w:space="0" w:color="auto"/>
            </w:tcBorders>
            <w:shd w:val="clear" w:color="auto" w:fill="auto"/>
            <w:noWrap/>
            <w:vAlign w:val="bottom"/>
            <w:hideMark/>
          </w:tcPr>
          <w:p w14:paraId="597690A0"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0</w:t>
            </w:r>
          </w:p>
        </w:tc>
      </w:tr>
    </w:tbl>
    <w:p w14:paraId="2145B397" w14:textId="0A077E67" w:rsidR="00F45EF1" w:rsidRDefault="00F45EF1">
      <w:pPr>
        <w:rPr>
          <w:rFonts w:ascii="Arial" w:hAnsi="Arial" w:cs="Arial"/>
        </w:rPr>
      </w:pPr>
    </w:p>
    <w:p w14:paraId="5C88E106" w14:textId="12366D32" w:rsidR="00F45EF1" w:rsidRPr="006217C7" w:rsidRDefault="00255D00">
      <w:pPr>
        <w:rPr>
          <w:rFonts w:ascii="Arial" w:hAnsi="Arial" w:cs="Arial"/>
          <w:b/>
        </w:rPr>
      </w:pPr>
      <w:r w:rsidRPr="006217C7">
        <w:rPr>
          <w:rFonts w:ascii="Arial" w:hAnsi="Arial" w:cs="Arial"/>
          <w:b/>
        </w:rPr>
        <w:t>ROC curve</w:t>
      </w:r>
      <w:r w:rsidR="006217C7" w:rsidRPr="006217C7">
        <w:rPr>
          <w:rFonts w:ascii="Arial" w:hAnsi="Arial" w:cs="Arial"/>
          <w:b/>
        </w:rPr>
        <w:t>s</w:t>
      </w:r>
      <w:r w:rsidRPr="006217C7">
        <w:rPr>
          <w:rFonts w:ascii="Arial" w:hAnsi="Arial" w:cs="Arial"/>
          <w:b/>
        </w:rPr>
        <w:t>:</w:t>
      </w:r>
    </w:p>
    <w:p w14:paraId="37F1A69D" w14:textId="4C91B1DF" w:rsidR="00255D00" w:rsidRDefault="00255D00">
      <w:pPr>
        <w:rPr>
          <w:rFonts w:ascii="Arial" w:hAnsi="Arial" w:cs="Arial"/>
        </w:rPr>
      </w:pPr>
    </w:p>
    <w:p w14:paraId="0C6193E1" w14:textId="082BCDD5" w:rsidR="00255D00" w:rsidRDefault="00255D00">
      <w:pPr>
        <w:rPr>
          <w:rFonts w:ascii="Arial" w:hAnsi="Arial" w:cs="Arial"/>
        </w:rPr>
      </w:pPr>
      <w:r>
        <w:rPr>
          <w:rFonts w:ascii="Arial" w:hAnsi="Arial" w:cs="Arial"/>
        </w:rPr>
        <w:t>Logistic Regression:</w:t>
      </w:r>
    </w:p>
    <w:p w14:paraId="138413E3" w14:textId="54F147A3" w:rsidR="00255D00" w:rsidRDefault="00255D00">
      <w:pPr>
        <w:rPr>
          <w:rFonts w:ascii="Arial" w:hAnsi="Arial" w:cs="Arial"/>
        </w:rPr>
      </w:pPr>
      <w:r>
        <w:rPr>
          <w:noProof/>
        </w:rPr>
        <w:lastRenderedPageBreak/>
        <w:drawing>
          <wp:inline distT="0" distB="0" distL="0" distR="0" wp14:anchorId="29193022" wp14:editId="73C6D13C">
            <wp:extent cx="4254500" cy="2641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4500" cy="2641600"/>
                    </a:xfrm>
                    <a:prstGeom prst="rect">
                      <a:avLst/>
                    </a:prstGeom>
                    <a:noFill/>
                    <a:ln>
                      <a:noFill/>
                    </a:ln>
                  </pic:spPr>
                </pic:pic>
              </a:graphicData>
            </a:graphic>
          </wp:inline>
        </w:drawing>
      </w:r>
    </w:p>
    <w:p w14:paraId="47562DDA" w14:textId="1070DF21" w:rsidR="00255D00" w:rsidRDefault="00255D00">
      <w:pPr>
        <w:rPr>
          <w:rFonts w:ascii="Arial" w:hAnsi="Arial" w:cs="Arial"/>
        </w:rPr>
      </w:pPr>
      <w:r>
        <w:rPr>
          <w:rFonts w:ascii="Arial" w:hAnsi="Arial" w:cs="Arial"/>
        </w:rPr>
        <w:t>Random Forest:</w:t>
      </w:r>
    </w:p>
    <w:p w14:paraId="552CB3ED" w14:textId="65314D45" w:rsidR="00255D00" w:rsidRDefault="00255D00">
      <w:pPr>
        <w:rPr>
          <w:rFonts w:ascii="Arial" w:hAnsi="Arial" w:cs="Arial"/>
        </w:rPr>
      </w:pPr>
      <w:r>
        <w:rPr>
          <w:noProof/>
        </w:rPr>
        <w:drawing>
          <wp:inline distT="0" distB="0" distL="0" distR="0" wp14:anchorId="0A12704F" wp14:editId="4E66AFA1">
            <wp:extent cx="404495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4950" cy="2590800"/>
                    </a:xfrm>
                    <a:prstGeom prst="rect">
                      <a:avLst/>
                    </a:prstGeom>
                    <a:noFill/>
                    <a:ln>
                      <a:noFill/>
                    </a:ln>
                  </pic:spPr>
                </pic:pic>
              </a:graphicData>
            </a:graphic>
          </wp:inline>
        </w:drawing>
      </w:r>
    </w:p>
    <w:p w14:paraId="2F6E3AFE" w14:textId="5171BF04" w:rsidR="00255D00" w:rsidRDefault="00255D00">
      <w:pPr>
        <w:rPr>
          <w:rFonts w:ascii="Arial" w:hAnsi="Arial" w:cs="Arial"/>
        </w:rPr>
      </w:pPr>
      <w:r>
        <w:rPr>
          <w:rFonts w:ascii="Arial" w:hAnsi="Arial" w:cs="Arial"/>
        </w:rPr>
        <w:t>Neural Networks:</w:t>
      </w:r>
    </w:p>
    <w:p w14:paraId="13B9CC8E" w14:textId="4BBA2DCD" w:rsidR="00255D00" w:rsidRPr="00F45EF1" w:rsidRDefault="00255D00">
      <w:pPr>
        <w:rPr>
          <w:rFonts w:ascii="Arial" w:hAnsi="Arial" w:cs="Arial"/>
        </w:rPr>
      </w:pPr>
      <w:r>
        <w:rPr>
          <w:noProof/>
        </w:rPr>
        <w:drawing>
          <wp:inline distT="0" distB="0" distL="0" distR="0" wp14:anchorId="197710F6" wp14:editId="11F3A97F">
            <wp:extent cx="4044950"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4950" cy="2590800"/>
                    </a:xfrm>
                    <a:prstGeom prst="rect">
                      <a:avLst/>
                    </a:prstGeom>
                    <a:noFill/>
                    <a:ln>
                      <a:noFill/>
                    </a:ln>
                  </pic:spPr>
                </pic:pic>
              </a:graphicData>
            </a:graphic>
          </wp:inline>
        </w:drawing>
      </w:r>
    </w:p>
    <w:p w14:paraId="7DBEE7E5" w14:textId="77777777" w:rsidR="00F45EF1" w:rsidRDefault="00F45EF1">
      <w:pPr>
        <w:rPr>
          <w:rFonts w:ascii="Arial" w:hAnsi="Arial" w:cs="Arial"/>
          <w:b/>
        </w:rPr>
      </w:pPr>
    </w:p>
    <w:p w14:paraId="18F99190" w14:textId="232DF193" w:rsidR="00BD5361" w:rsidRPr="00F42ACD" w:rsidRDefault="00BD5361">
      <w:pPr>
        <w:rPr>
          <w:rFonts w:ascii="Arial" w:hAnsi="Arial" w:cs="Arial"/>
          <w:b/>
        </w:rPr>
      </w:pPr>
      <w:r w:rsidRPr="00F42ACD">
        <w:rPr>
          <w:rFonts w:ascii="Arial" w:hAnsi="Arial" w:cs="Arial"/>
          <w:b/>
        </w:rPr>
        <w:t>Part 2B: Clustering</w:t>
      </w:r>
    </w:p>
    <w:p w14:paraId="77DE09B5" w14:textId="088C7922" w:rsidR="00F42ACD" w:rsidRDefault="00A45ECA">
      <w:pPr>
        <w:rPr>
          <w:rFonts w:ascii="Arial" w:hAnsi="Arial" w:cs="Arial"/>
        </w:rPr>
      </w:pPr>
      <w:r>
        <w:rPr>
          <w:rFonts w:ascii="Arial" w:hAnsi="Arial" w:cs="Arial"/>
        </w:rPr>
        <w:t>For selecting</w:t>
      </w:r>
      <w:r w:rsidR="00906FDB">
        <w:rPr>
          <w:rFonts w:ascii="Arial" w:hAnsi="Arial" w:cs="Arial"/>
        </w:rPr>
        <w:t xml:space="preserve"> </w:t>
      </w:r>
      <w:proofErr w:type="spellStart"/>
      <w:r w:rsidR="00906FDB">
        <w:rPr>
          <w:rFonts w:ascii="Arial" w:hAnsi="Arial" w:cs="Arial"/>
        </w:rPr>
        <w:t>KMeans</w:t>
      </w:r>
      <w:proofErr w:type="spellEnd"/>
      <w:r w:rsidR="00906FDB">
        <w:rPr>
          <w:rFonts w:ascii="Arial" w:hAnsi="Arial" w:cs="Arial"/>
        </w:rPr>
        <w:t xml:space="preserve"> </w:t>
      </w:r>
      <w:r>
        <w:rPr>
          <w:rFonts w:ascii="Arial" w:hAnsi="Arial" w:cs="Arial"/>
        </w:rPr>
        <w:t>cluster assignments</w:t>
      </w:r>
      <w:r w:rsidR="00906FDB">
        <w:rPr>
          <w:rFonts w:ascii="Arial" w:hAnsi="Arial" w:cs="Arial"/>
        </w:rPr>
        <w:t xml:space="preserve">, we compared various iterations against the grade column since these are the actual clusters used by Lending Club. </w:t>
      </w:r>
      <w:r w:rsidR="002A542B">
        <w:rPr>
          <w:rFonts w:ascii="Arial" w:hAnsi="Arial" w:cs="Arial"/>
        </w:rPr>
        <w:t>Our best result was 7 clusters with</w:t>
      </w:r>
      <w:r>
        <w:rPr>
          <w:rFonts w:ascii="Arial" w:hAnsi="Arial" w:cs="Arial"/>
        </w:rPr>
        <w:t xml:space="preserve"> default parameters and</w:t>
      </w:r>
      <w:r w:rsidR="002A542B">
        <w:rPr>
          <w:rFonts w:ascii="Arial" w:hAnsi="Arial" w:cs="Arial"/>
        </w:rPr>
        <w:t xml:space="preserve"> all features we are using for prediction. In comparing it to the grades column, four grades have a unique mode cluster</w:t>
      </w:r>
      <w:r>
        <w:rPr>
          <w:rFonts w:ascii="Arial" w:hAnsi="Arial" w:cs="Arial"/>
        </w:rPr>
        <w:t>, and three share a mode: B, C, and D. Since these are adjacent grades we believe the features being used to group them together are not random.</w:t>
      </w:r>
    </w:p>
    <w:p w14:paraId="4A1D7642" w14:textId="77777777" w:rsidR="00ED1108" w:rsidRDefault="00ED1108">
      <w:pPr>
        <w:rPr>
          <w:rFonts w:ascii="Arial" w:hAnsi="Arial" w:cs="Arial"/>
        </w:rPr>
      </w:pPr>
    </w:p>
    <w:p w14:paraId="52D47C0C" w14:textId="63A24229" w:rsidR="00ED1108" w:rsidRDefault="00ED1108">
      <w:pPr>
        <w:rPr>
          <w:rFonts w:ascii="Arial" w:hAnsi="Arial" w:cs="Arial"/>
        </w:rPr>
      </w:pPr>
      <w:r>
        <w:rPr>
          <w:rFonts w:ascii="Arial" w:hAnsi="Arial" w:cs="Arial"/>
        </w:rPr>
        <w:t>For the manual clusters, we decided to create 6 clusters based on FICO score.</w:t>
      </w:r>
    </w:p>
    <w:p w14:paraId="5964F41B" w14:textId="77777777" w:rsidR="000534B2" w:rsidRDefault="000534B2">
      <w:pPr>
        <w:rPr>
          <w:rFonts w:ascii="Arial" w:hAnsi="Arial" w:cs="Arial"/>
        </w:rPr>
      </w:pPr>
    </w:p>
    <w:p w14:paraId="10F58767" w14:textId="71D6C57D" w:rsidR="000534B2" w:rsidRDefault="000534B2">
      <w:pPr>
        <w:rPr>
          <w:rFonts w:ascii="Arial" w:hAnsi="Arial" w:cs="Arial"/>
        </w:rPr>
      </w:pPr>
      <w:r>
        <w:rPr>
          <w:rFonts w:ascii="Arial" w:hAnsi="Arial" w:cs="Arial"/>
        </w:rPr>
        <w:t>To visualize the data with TSNE we took a random sample of 10% of the data.</w:t>
      </w:r>
    </w:p>
    <w:p w14:paraId="36583ADB" w14:textId="77777777" w:rsidR="000534B2" w:rsidRDefault="000534B2">
      <w:pPr>
        <w:rPr>
          <w:rFonts w:ascii="Arial" w:hAnsi="Arial" w:cs="Arial"/>
        </w:rPr>
      </w:pPr>
    </w:p>
    <w:p w14:paraId="576335C2" w14:textId="1BCB19C3" w:rsidR="000534B2" w:rsidRDefault="005E54D5">
      <w:pPr>
        <w:rPr>
          <w:rFonts w:ascii="Arial" w:hAnsi="Arial" w:cs="Arial"/>
        </w:rPr>
      </w:pPr>
      <w:r>
        <w:rPr>
          <w:rFonts w:ascii="Arial" w:hAnsi="Arial" w:cs="Arial"/>
        </w:rPr>
        <w:t>For TSNE</w:t>
      </w:r>
      <w:r w:rsidR="00D57C9B">
        <w:rPr>
          <w:rFonts w:ascii="Arial" w:hAnsi="Arial" w:cs="Arial"/>
        </w:rPr>
        <w:t>,</w:t>
      </w:r>
      <w:r>
        <w:rPr>
          <w:rFonts w:ascii="Arial" w:hAnsi="Arial" w:cs="Arial"/>
        </w:rPr>
        <w:t xml:space="preserve"> we</w:t>
      </w:r>
      <w:r w:rsidR="00D57C9B">
        <w:rPr>
          <w:rFonts w:ascii="Arial" w:hAnsi="Arial" w:cs="Arial"/>
        </w:rPr>
        <w:t xml:space="preserve"> created two plots</w:t>
      </w:r>
      <w:r w:rsidR="007F2AF0">
        <w:rPr>
          <w:rFonts w:ascii="Arial" w:hAnsi="Arial" w:cs="Arial"/>
        </w:rPr>
        <w:t xml:space="preserve"> of our </w:t>
      </w:r>
      <w:proofErr w:type="spellStart"/>
      <w:r w:rsidR="007F2AF0">
        <w:rPr>
          <w:rFonts w:ascii="Arial" w:hAnsi="Arial" w:cs="Arial"/>
        </w:rPr>
        <w:t>KMeans</w:t>
      </w:r>
      <w:proofErr w:type="spellEnd"/>
      <w:r w:rsidR="007F2AF0">
        <w:rPr>
          <w:rFonts w:ascii="Arial" w:hAnsi="Arial" w:cs="Arial"/>
        </w:rPr>
        <w:t xml:space="preserve"> clusters</w:t>
      </w:r>
      <w:r w:rsidR="00D57C9B">
        <w:rPr>
          <w:rFonts w:ascii="Arial" w:hAnsi="Arial" w:cs="Arial"/>
        </w:rPr>
        <w:t>, one</w:t>
      </w:r>
      <w:r>
        <w:rPr>
          <w:rFonts w:ascii="Arial" w:hAnsi="Arial" w:cs="Arial"/>
        </w:rPr>
        <w:t xml:space="preserve"> </w:t>
      </w:r>
      <w:r w:rsidR="007F2AF0">
        <w:rPr>
          <w:rFonts w:ascii="Arial" w:hAnsi="Arial" w:cs="Arial"/>
        </w:rPr>
        <w:t>with a lower perplexity (100) and more steps (500), and one with a higher perplexity (200) but fewer steps (250). For comparison, we also ran one on the no-clusters data.</w:t>
      </w:r>
    </w:p>
    <w:p w14:paraId="7412D612" w14:textId="77777777" w:rsidR="00D57C9B" w:rsidRDefault="00D57C9B">
      <w:pPr>
        <w:rPr>
          <w:rFonts w:ascii="Arial" w:hAnsi="Arial" w:cs="Arial"/>
        </w:rPr>
      </w:pPr>
    </w:p>
    <w:p w14:paraId="79479863" w14:textId="65EA2FAC" w:rsidR="00D57C9B" w:rsidRDefault="007F2AF0" w:rsidP="00D57C9B">
      <w:pPr>
        <w:jc w:val="center"/>
        <w:rPr>
          <w:rFonts w:ascii="Arial" w:hAnsi="Arial" w:cs="Arial"/>
        </w:rPr>
      </w:pPr>
      <w:r>
        <w:rPr>
          <w:rFonts w:ascii="Arial" w:hAnsi="Arial" w:cs="Arial"/>
          <w:noProof/>
        </w:rPr>
        <w:drawing>
          <wp:inline distT="0" distB="0" distL="0" distR="0" wp14:anchorId="213B2494" wp14:editId="4186A80F">
            <wp:extent cx="4826000" cy="3200400"/>
            <wp:effectExtent l="0" t="0" r="0" b="0"/>
            <wp:docPr id="10" name="Picture 10" descr="images/tsne_kmeans_lowerpe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tsne_kmeans_lowerper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6000" cy="3200400"/>
                    </a:xfrm>
                    <a:prstGeom prst="rect">
                      <a:avLst/>
                    </a:prstGeom>
                    <a:noFill/>
                    <a:ln>
                      <a:noFill/>
                    </a:ln>
                  </pic:spPr>
                </pic:pic>
              </a:graphicData>
            </a:graphic>
          </wp:inline>
        </w:drawing>
      </w:r>
    </w:p>
    <w:p w14:paraId="1EA2AA64" w14:textId="0D2ED79A" w:rsidR="00D57C9B" w:rsidRPr="00D57C9B" w:rsidRDefault="00D57C9B" w:rsidP="00D57C9B">
      <w:pPr>
        <w:jc w:val="center"/>
        <w:rPr>
          <w:rFonts w:ascii="Arial" w:hAnsi="Arial" w:cs="Arial"/>
          <w:b/>
        </w:rPr>
      </w:pPr>
      <w:r w:rsidRPr="00D57C9B">
        <w:rPr>
          <w:rFonts w:ascii="Arial" w:hAnsi="Arial" w:cs="Arial"/>
          <w:b/>
        </w:rPr>
        <w:t xml:space="preserve">TSNE – </w:t>
      </w:r>
      <w:r w:rsidR="007F2AF0">
        <w:rPr>
          <w:rFonts w:ascii="Arial" w:hAnsi="Arial" w:cs="Arial"/>
          <w:b/>
        </w:rPr>
        <w:t>Perplexity = 100</w:t>
      </w:r>
    </w:p>
    <w:p w14:paraId="14123C4E" w14:textId="6BFB5120" w:rsidR="000534B2" w:rsidRDefault="004B5EE7" w:rsidP="007F2AF0">
      <w:pPr>
        <w:jc w:val="center"/>
        <w:rPr>
          <w:rFonts w:ascii="Arial" w:hAnsi="Arial" w:cs="Arial"/>
        </w:rPr>
      </w:pPr>
      <w:r>
        <w:rPr>
          <w:rFonts w:ascii="Arial" w:hAnsi="Arial" w:cs="Arial"/>
          <w:noProof/>
        </w:rPr>
        <w:lastRenderedPageBreak/>
        <w:drawing>
          <wp:inline distT="0" distB="0" distL="0" distR="0" wp14:anchorId="66B209C5" wp14:editId="6D90EDAF">
            <wp:extent cx="4749800" cy="3200400"/>
            <wp:effectExtent l="0" t="0" r="0" b="0"/>
            <wp:docPr id="7" name="Picture 7" descr="images/tsne_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tsne_kmea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9800" cy="3200400"/>
                    </a:xfrm>
                    <a:prstGeom prst="rect">
                      <a:avLst/>
                    </a:prstGeom>
                    <a:noFill/>
                    <a:ln>
                      <a:noFill/>
                    </a:ln>
                  </pic:spPr>
                </pic:pic>
              </a:graphicData>
            </a:graphic>
          </wp:inline>
        </w:drawing>
      </w:r>
    </w:p>
    <w:p w14:paraId="41B99787" w14:textId="77777777" w:rsidR="007F2AF0" w:rsidRDefault="007F2AF0" w:rsidP="007F2AF0">
      <w:pPr>
        <w:jc w:val="center"/>
        <w:rPr>
          <w:rFonts w:ascii="Arial" w:hAnsi="Arial" w:cs="Arial"/>
          <w:b/>
        </w:rPr>
      </w:pPr>
      <w:r w:rsidRPr="007F2AF0">
        <w:rPr>
          <w:rFonts w:ascii="Arial" w:hAnsi="Arial" w:cs="Arial"/>
          <w:b/>
        </w:rPr>
        <w:t xml:space="preserve">TSNE </w:t>
      </w:r>
      <w:r>
        <w:rPr>
          <w:rFonts w:ascii="Arial" w:hAnsi="Arial" w:cs="Arial"/>
          <w:b/>
        </w:rPr>
        <w:t>–</w:t>
      </w:r>
      <w:r w:rsidRPr="007F2AF0">
        <w:rPr>
          <w:rFonts w:ascii="Arial" w:hAnsi="Arial" w:cs="Arial"/>
          <w:b/>
        </w:rPr>
        <w:t xml:space="preserve"> </w:t>
      </w:r>
      <w:r>
        <w:rPr>
          <w:rFonts w:ascii="Arial" w:hAnsi="Arial" w:cs="Arial"/>
          <w:b/>
        </w:rPr>
        <w:t>Perplexity = 200</w:t>
      </w:r>
    </w:p>
    <w:p w14:paraId="6AAA8BAF" w14:textId="07F6E399" w:rsidR="007F2AF0" w:rsidRDefault="007F2AF0" w:rsidP="007F2AF0">
      <w:pPr>
        <w:jc w:val="center"/>
        <w:rPr>
          <w:rFonts w:ascii="Arial" w:hAnsi="Arial" w:cs="Arial"/>
          <w:b/>
        </w:rPr>
      </w:pPr>
      <w:r>
        <w:rPr>
          <w:rFonts w:ascii="Arial" w:hAnsi="Arial" w:cs="Arial"/>
          <w:noProof/>
        </w:rPr>
        <w:drawing>
          <wp:inline distT="0" distB="0" distL="0" distR="0" wp14:anchorId="2F8A03C7" wp14:editId="5CBFB618">
            <wp:extent cx="4826000" cy="3200400"/>
            <wp:effectExtent l="0" t="0" r="0" b="0"/>
            <wp:docPr id="2" name="Picture 2" descr="images/tsne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tsne_a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6000" cy="3200400"/>
                    </a:xfrm>
                    <a:prstGeom prst="rect">
                      <a:avLst/>
                    </a:prstGeom>
                    <a:noFill/>
                    <a:ln>
                      <a:noFill/>
                    </a:ln>
                  </pic:spPr>
                </pic:pic>
              </a:graphicData>
            </a:graphic>
          </wp:inline>
        </w:drawing>
      </w:r>
    </w:p>
    <w:p w14:paraId="3241BCFC" w14:textId="412C6FB6" w:rsidR="007F2AF0" w:rsidRDefault="007F2AF0" w:rsidP="007F2AF0">
      <w:pPr>
        <w:jc w:val="center"/>
        <w:rPr>
          <w:rFonts w:ascii="Arial" w:hAnsi="Arial" w:cs="Arial"/>
          <w:b/>
        </w:rPr>
      </w:pPr>
      <w:r w:rsidRPr="007F2AF0">
        <w:rPr>
          <w:rFonts w:ascii="Arial" w:hAnsi="Arial" w:cs="Arial"/>
          <w:b/>
        </w:rPr>
        <w:t xml:space="preserve">TSNE </w:t>
      </w:r>
      <w:r>
        <w:rPr>
          <w:rFonts w:ascii="Arial" w:hAnsi="Arial" w:cs="Arial"/>
          <w:b/>
        </w:rPr>
        <w:t>– No Clusters</w:t>
      </w:r>
    </w:p>
    <w:p w14:paraId="60C67D25" w14:textId="77777777" w:rsidR="007F2AF0" w:rsidRDefault="007F2AF0" w:rsidP="007F2AF0">
      <w:pPr>
        <w:jc w:val="center"/>
        <w:rPr>
          <w:rFonts w:ascii="Arial" w:hAnsi="Arial" w:cs="Arial"/>
          <w:b/>
        </w:rPr>
      </w:pPr>
    </w:p>
    <w:p w14:paraId="39BBE117" w14:textId="5611DE89" w:rsidR="007F2AF0" w:rsidRDefault="007F2AF0" w:rsidP="007F2AF0">
      <w:pPr>
        <w:rPr>
          <w:rFonts w:ascii="Arial" w:hAnsi="Arial" w:cs="Arial"/>
        </w:rPr>
      </w:pPr>
      <w:r>
        <w:rPr>
          <w:rFonts w:ascii="Arial" w:hAnsi="Arial" w:cs="Arial"/>
        </w:rPr>
        <w:t xml:space="preserve">As the various plots illustrate, there is significant overlap in the </w:t>
      </w:r>
      <w:proofErr w:type="spellStart"/>
      <w:r>
        <w:rPr>
          <w:rFonts w:ascii="Arial" w:hAnsi="Arial" w:cs="Arial"/>
        </w:rPr>
        <w:t>KMeans</w:t>
      </w:r>
      <w:proofErr w:type="spellEnd"/>
      <w:r>
        <w:rPr>
          <w:rFonts w:ascii="Arial" w:hAnsi="Arial" w:cs="Arial"/>
        </w:rPr>
        <w:t xml:space="preserve"> clusters</w:t>
      </w:r>
      <w:r w:rsidR="00586A22">
        <w:rPr>
          <w:rFonts w:ascii="Arial" w:hAnsi="Arial" w:cs="Arial"/>
        </w:rPr>
        <w:t>.</w:t>
      </w:r>
    </w:p>
    <w:p w14:paraId="1F85141F" w14:textId="77777777" w:rsidR="007F2AF0" w:rsidRPr="007F2AF0" w:rsidRDefault="007F2AF0" w:rsidP="007F2AF0">
      <w:pPr>
        <w:rPr>
          <w:rFonts w:ascii="Arial" w:hAnsi="Arial" w:cs="Arial"/>
        </w:rPr>
      </w:pPr>
    </w:p>
    <w:p w14:paraId="360CC6A8" w14:textId="7BF93FC5" w:rsidR="00BD5361" w:rsidRDefault="00BD5361">
      <w:pPr>
        <w:rPr>
          <w:rFonts w:ascii="Arial" w:hAnsi="Arial" w:cs="Arial"/>
          <w:b/>
        </w:rPr>
      </w:pPr>
      <w:r w:rsidRPr="00F42ACD">
        <w:rPr>
          <w:rFonts w:ascii="Arial" w:hAnsi="Arial" w:cs="Arial"/>
          <w:b/>
        </w:rPr>
        <w:t>Part 2C: Prediction</w:t>
      </w:r>
    </w:p>
    <w:p w14:paraId="62D10804" w14:textId="58674302" w:rsidR="0009034A" w:rsidRPr="00043A2C" w:rsidRDefault="00573EAE">
      <w:pPr>
        <w:rPr>
          <w:rFonts w:ascii="Arial" w:hAnsi="Arial" w:cs="Arial"/>
        </w:rPr>
      </w:pPr>
      <w:r w:rsidRPr="00043A2C">
        <w:rPr>
          <w:rFonts w:ascii="Arial" w:hAnsi="Arial" w:cs="Arial"/>
        </w:rPr>
        <w:t>For prediction</w:t>
      </w:r>
      <w:r w:rsidR="00043A2C">
        <w:rPr>
          <w:rFonts w:ascii="Arial" w:hAnsi="Arial" w:cs="Arial"/>
        </w:rPr>
        <w:t>,</w:t>
      </w:r>
      <w:r w:rsidRPr="00043A2C">
        <w:rPr>
          <w:rFonts w:ascii="Arial" w:hAnsi="Arial" w:cs="Arial"/>
        </w:rPr>
        <w:t xml:space="preserve"> we are using the features:</w:t>
      </w:r>
    </w:p>
    <w:p w14:paraId="5245FD62" w14:textId="77777777" w:rsidR="00E56970" w:rsidRPr="00043A2C" w:rsidRDefault="00E56970" w:rsidP="00E56970">
      <w:pPr>
        <w:pStyle w:val="ListParagraph"/>
        <w:numPr>
          <w:ilvl w:val="0"/>
          <w:numId w:val="4"/>
        </w:numPr>
        <w:rPr>
          <w:rFonts w:ascii="Arial" w:eastAsia="Times New Roman" w:hAnsi="Arial" w:cs="Arial"/>
        </w:rPr>
        <w:sectPr w:rsidR="00E56970" w:rsidRPr="00043A2C" w:rsidSect="008900CF">
          <w:pgSz w:w="12240" w:h="15840"/>
          <w:pgMar w:top="1440" w:right="1440" w:bottom="1440" w:left="1440" w:header="720" w:footer="720" w:gutter="0"/>
          <w:cols w:space="720"/>
          <w:docGrid w:linePitch="360"/>
        </w:sectPr>
      </w:pPr>
    </w:p>
    <w:p w14:paraId="07209147" w14:textId="62397B8F" w:rsidR="00AE3969" w:rsidRPr="00043A2C" w:rsidRDefault="00AE3969"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lastRenderedPageBreak/>
        <w:t>loan_amnt</w:t>
      </w:r>
      <w:proofErr w:type="spellEnd"/>
    </w:p>
    <w:p w14:paraId="5ED1FFE5" w14:textId="77777777" w:rsidR="00AE3969" w:rsidRPr="00043A2C" w:rsidRDefault="00AE3969" w:rsidP="00043A2C">
      <w:pPr>
        <w:pStyle w:val="ListParagraph"/>
        <w:numPr>
          <w:ilvl w:val="0"/>
          <w:numId w:val="4"/>
        </w:numPr>
        <w:ind w:left="360"/>
        <w:rPr>
          <w:rFonts w:ascii="Arial" w:eastAsia="Times New Roman" w:hAnsi="Arial" w:cs="Arial"/>
        </w:rPr>
      </w:pPr>
      <w:r w:rsidRPr="00043A2C">
        <w:rPr>
          <w:rFonts w:ascii="Arial" w:eastAsia="Times New Roman" w:hAnsi="Arial" w:cs="Arial"/>
        </w:rPr>
        <w:t>term</w:t>
      </w:r>
    </w:p>
    <w:p w14:paraId="1E60A5E2" w14:textId="77777777" w:rsidR="00AE3969" w:rsidRPr="00043A2C" w:rsidRDefault="00AE3969"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emp_length</w:t>
      </w:r>
      <w:proofErr w:type="spellEnd"/>
    </w:p>
    <w:p w14:paraId="411DA17B" w14:textId="77777777" w:rsidR="00AE3969" w:rsidRPr="00043A2C" w:rsidRDefault="00AE3969"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lastRenderedPageBreak/>
        <w:t>annual_inc</w:t>
      </w:r>
      <w:proofErr w:type="spellEnd"/>
    </w:p>
    <w:p w14:paraId="2B8D5E31" w14:textId="77777777" w:rsidR="00AE3969" w:rsidRPr="00043A2C" w:rsidRDefault="00AE3969"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dti</w:t>
      </w:r>
      <w:proofErr w:type="spellEnd"/>
    </w:p>
    <w:p w14:paraId="1EFDC0AD" w14:textId="77777777" w:rsidR="00E252E7" w:rsidRPr="00043A2C" w:rsidRDefault="00E252E7" w:rsidP="00043A2C">
      <w:pPr>
        <w:pStyle w:val="ListParagraph"/>
        <w:numPr>
          <w:ilvl w:val="0"/>
          <w:numId w:val="4"/>
        </w:numPr>
        <w:ind w:left="360"/>
        <w:rPr>
          <w:rFonts w:ascii="Arial" w:eastAsia="Times New Roman" w:hAnsi="Arial" w:cs="Arial"/>
        </w:rPr>
      </w:pPr>
      <w:r w:rsidRPr="00043A2C">
        <w:rPr>
          <w:rFonts w:ascii="Arial" w:eastAsia="Times New Roman" w:hAnsi="Arial" w:cs="Arial"/>
        </w:rPr>
        <w:t>delinq_2yrs</w:t>
      </w:r>
    </w:p>
    <w:p w14:paraId="48F6602A"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lastRenderedPageBreak/>
        <w:t>fico_range_low</w:t>
      </w:r>
      <w:proofErr w:type="spellEnd"/>
    </w:p>
    <w:p w14:paraId="11098912"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mths_since_last_delinq</w:t>
      </w:r>
      <w:proofErr w:type="spellEnd"/>
    </w:p>
    <w:p w14:paraId="775D43AE"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open_acc</w:t>
      </w:r>
      <w:proofErr w:type="spellEnd"/>
    </w:p>
    <w:p w14:paraId="756E45AF"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lastRenderedPageBreak/>
        <w:t>revol_bal</w:t>
      </w:r>
      <w:proofErr w:type="spellEnd"/>
    </w:p>
    <w:p w14:paraId="09657EE5"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revol_util</w:t>
      </w:r>
      <w:proofErr w:type="spellEnd"/>
    </w:p>
    <w:p w14:paraId="1578FDE5"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total_acc</w:t>
      </w:r>
      <w:proofErr w:type="spellEnd"/>
    </w:p>
    <w:p w14:paraId="5D0E7E46" w14:textId="77777777" w:rsidR="00E56970" w:rsidRPr="00043A2C" w:rsidRDefault="00E56970" w:rsidP="00043A2C">
      <w:pPr>
        <w:pStyle w:val="ListParagraph"/>
        <w:numPr>
          <w:ilvl w:val="0"/>
          <w:numId w:val="4"/>
        </w:numPr>
        <w:ind w:left="360"/>
        <w:rPr>
          <w:rFonts w:ascii="Arial" w:eastAsia="Times New Roman" w:hAnsi="Arial" w:cs="Arial"/>
        </w:rPr>
      </w:pPr>
      <w:r w:rsidRPr="00043A2C">
        <w:rPr>
          <w:rFonts w:ascii="Arial" w:eastAsia="Times New Roman" w:hAnsi="Arial" w:cs="Arial"/>
        </w:rPr>
        <w:t>collections_12_mths_ex_med</w:t>
      </w:r>
    </w:p>
    <w:p w14:paraId="3025DBD5"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policy_code</w:t>
      </w:r>
      <w:proofErr w:type="spellEnd"/>
    </w:p>
    <w:p w14:paraId="13CCE149"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application_type</w:t>
      </w:r>
      <w:proofErr w:type="spellEnd"/>
    </w:p>
    <w:p w14:paraId="7EA78DF8"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tot_cur_bal</w:t>
      </w:r>
      <w:proofErr w:type="spellEnd"/>
    </w:p>
    <w:p w14:paraId="4DF8113C"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bc_util</w:t>
      </w:r>
      <w:proofErr w:type="spellEnd"/>
    </w:p>
    <w:p w14:paraId="3F32886D" w14:textId="77777777" w:rsidR="00E56970" w:rsidRPr="00043A2C" w:rsidRDefault="00E56970" w:rsidP="00043A2C">
      <w:pPr>
        <w:pStyle w:val="ListParagraph"/>
        <w:numPr>
          <w:ilvl w:val="0"/>
          <w:numId w:val="4"/>
        </w:numPr>
        <w:ind w:left="360"/>
        <w:rPr>
          <w:rFonts w:ascii="Arial" w:eastAsia="Times New Roman" w:hAnsi="Arial" w:cs="Arial"/>
        </w:rPr>
      </w:pPr>
      <w:r w:rsidRPr="00043A2C">
        <w:rPr>
          <w:rFonts w:ascii="Arial" w:eastAsia="Times New Roman" w:hAnsi="Arial" w:cs="Arial"/>
        </w:rPr>
        <w:t>chargeoff_within_12_mths</w:t>
      </w:r>
    </w:p>
    <w:p w14:paraId="15172D2D"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mo_sin_old_il_acct</w:t>
      </w:r>
      <w:proofErr w:type="spellEnd"/>
    </w:p>
    <w:p w14:paraId="5F98542F"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lastRenderedPageBreak/>
        <w:t>mo_sin_rcnt_tl</w:t>
      </w:r>
      <w:proofErr w:type="spellEnd"/>
    </w:p>
    <w:p w14:paraId="0D8CD133"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mort_acc</w:t>
      </w:r>
      <w:proofErr w:type="spellEnd"/>
    </w:p>
    <w:p w14:paraId="6E1EECAC"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mths_since_recent_bc</w:t>
      </w:r>
      <w:proofErr w:type="spellEnd"/>
    </w:p>
    <w:p w14:paraId="4170D252"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mths_since_recent_inq</w:t>
      </w:r>
      <w:proofErr w:type="spellEnd"/>
    </w:p>
    <w:p w14:paraId="1469DD54" w14:textId="77777777" w:rsidR="00E56970" w:rsidRPr="00043A2C" w:rsidRDefault="00E56970" w:rsidP="00043A2C">
      <w:pPr>
        <w:pStyle w:val="ListParagraph"/>
        <w:numPr>
          <w:ilvl w:val="0"/>
          <w:numId w:val="4"/>
        </w:numPr>
        <w:ind w:left="360"/>
        <w:rPr>
          <w:rFonts w:ascii="Arial" w:eastAsia="Times New Roman" w:hAnsi="Arial" w:cs="Arial"/>
        </w:rPr>
      </w:pPr>
      <w:r w:rsidRPr="00043A2C">
        <w:rPr>
          <w:rFonts w:ascii="Arial" w:eastAsia="Times New Roman" w:hAnsi="Arial" w:cs="Arial"/>
        </w:rPr>
        <w:t>num_accts_ever_120_pd</w:t>
      </w:r>
    </w:p>
    <w:p w14:paraId="0733575C"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num_actv_bc_tl</w:t>
      </w:r>
      <w:proofErr w:type="spellEnd"/>
    </w:p>
    <w:p w14:paraId="694A766B"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num_actv_rev_tl</w:t>
      </w:r>
      <w:proofErr w:type="spellEnd"/>
    </w:p>
    <w:p w14:paraId="67721C9B"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num_bc_tl</w:t>
      </w:r>
      <w:proofErr w:type="spellEnd"/>
    </w:p>
    <w:p w14:paraId="6DE8CAFE"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num_il_tl</w:t>
      </w:r>
      <w:proofErr w:type="spellEnd"/>
    </w:p>
    <w:p w14:paraId="10E0D9DB" w14:textId="189B0939"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num_rev</w:t>
      </w:r>
      <w:r w:rsidR="00C16753" w:rsidRPr="00043A2C">
        <w:rPr>
          <w:rFonts w:ascii="Arial" w:eastAsia="Times New Roman" w:hAnsi="Arial" w:cs="Arial"/>
        </w:rPr>
        <w:t>_accts</w:t>
      </w:r>
      <w:proofErr w:type="spellEnd"/>
    </w:p>
    <w:p w14:paraId="648C0F25" w14:textId="77777777" w:rsidR="00E56970" w:rsidRPr="00043A2C" w:rsidRDefault="00E56970" w:rsidP="00043A2C">
      <w:pPr>
        <w:pStyle w:val="ListParagraph"/>
        <w:numPr>
          <w:ilvl w:val="0"/>
          <w:numId w:val="4"/>
        </w:numPr>
        <w:ind w:left="360"/>
        <w:rPr>
          <w:rFonts w:ascii="Arial" w:eastAsia="Times New Roman" w:hAnsi="Arial" w:cs="Arial"/>
        </w:rPr>
      </w:pPr>
      <w:r w:rsidRPr="00043A2C">
        <w:rPr>
          <w:rFonts w:ascii="Arial" w:eastAsia="Times New Roman" w:hAnsi="Arial" w:cs="Arial"/>
        </w:rPr>
        <w:t>num_rev_tl_bal_gt_0</w:t>
      </w:r>
    </w:p>
    <w:p w14:paraId="399AD440" w14:textId="77777777" w:rsidR="00E56970" w:rsidRPr="00043A2C" w:rsidRDefault="00E56970" w:rsidP="00043A2C">
      <w:pPr>
        <w:pStyle w:val="ListParagraph"/>
        <w:numPr>
          <w:ilvl w:val="0"/>
          <w:numId w:val="4"/>
        </w:numPr>
        <w:ind w:left="360"/>
        <w:rPr>
          <w:rFonts w:ascii="Arial" w:eastAsia="Times New Roman" w:hAnsi="Arial" w:cs="Arial"/>
        </w:rPr>
      </w:pPr>
      <w:r w:rsidRPr="00043A2C">
        <w:rPr>
          <w:rFonts w:ascii="Arial" w:eastAsia="Times New Roman" w:hAnsi="Arial" w:cs="Arial"/>
        </w:rPr>
        <w:lastRenderedPageBreak/>
        <w:t>num_sats</w:t>
      </w:r>
    </w:p>
    <w:p w14:paraId="58703F2F" w14:textId="77777777" w:rsidR="00E56970" w:rsidRPr="00043A2C" w:rsidRDefault="00E56970" w:rsidP="00043A2C">
      <w:pPr>
        <w:pStyle w:val="ListParagraph"/>
        <w:numPr>
          <w:ilvl w:val="0"/>
          <w:numId w:val="4"/>
        </w:numPr>
        <w:ind w:left="360"/>
        <w:rPr>
          <w:rFonts w:ascii="Arial" w:eastAsia="Times New Roman" w:hAnsi="Arial" w:cs="Arial"/>
        </w:rPr>
      </w:pPr>
      <w:r w:rsidRPr="00043A2C">
        <w:rPr>
          <w:rFonts w:ascii="Arial" w:eastAsia="Times New Roman" w:hAnsi="Arial" w:cs="Arial"/>
        </w:rPr>
        <w:t>num_tl_30dpd</w:t>
      </w:r>
    </w:p>
    <w:p w14:paraId="25E6774D" w14:textId="6534C1FE" w:rsidR="00E56970" w:rsidRPr="00043A2C" w:rsidRDefault="00E56970" w:rsidP="00043A2C">
      <w:pPr>
        <w:pStyle w:val="ListParagraph"/>
        <w:numPr>
          <w:ilvl w:val="0"/>
          <w:numId w:val="4"/>
        </w:numPr>
        <w:ind w:left="360"/>
        <w:rPr>
          <w:rFonts w:ascii="Arial" w:eastAsia="Times New Roman" w:hAnsi="Arial" w:cs="Arial"/>
        </w:rPr>
      </w:pPr>
      <w:r w:rsidRPr="00043A2C">
        <w:rPr>
          <w:rFonts w:ascii="Arial" w:eastAsia="Times New Roman" w:hAnsi="Arial" w:cs="Arial"/>
        </w:rPr>
        <w:t>num_tl_90g_dpd_24m</w:t>
      </w:r>
    </w:p>
    <w:p w14:paraId="396BBCE1" w14:textId="77777777" w:rsidR="00E56970" w:rsidRPr="00043A2C" w:rsidRDefault="00E56970" w:rsidP="00043A2C">
      <w:pPr>
        <w:pStyle w:val="ListParagraph"/>
        <w:numPr>
          <w:ilvl w:val="0"/>
          <w:numId w:val="4"/>
        </w:numPr>
        <w:ind w:left="360"/>
        <w:rPr>
          <w:rFonts w:ascii="Arial" w:eastAsia="Times New Roman" w:hAnsi="Arial" w:cs="Arial"/>
        </w:rPr>
      </w:pPr>
      <w:r w:rsidRPr="00043A2C">
        <w:rPr>
          <w:rFonts w:ascii="Arial" w:eastAsia="Times New Roman" w:hAnsi="Arial" w:cs="Arial"/>
        </w:rPr>
        <w:t>num_tl_op_past_12m</w:t>
      </w:r>
    </w:p>
    <w:p w14:paraId="5C290267" w14:textId="77777777" w:rsidR="00E56970" w:rsidRPr="00043A2C" w:rsidRDefault="00E56970" w:rsidP="00043A2C">
      <w:pPr>
        <w:pStyle w:val="ListParagraph"/>
        <w:numPr>
          <w:ilvl w:val="0"/>
          <w:numId w:val="4"/>
        </w:numPr>
        <w:ind w:left="360"/>
        <w:rPr>
          <w:rFonts w:ascii="Arial" w:eastAsia="Times New Roman" w:hAnsi="Arial" w:cs="Arial"/>
        </w:rPr>
      </w:pPr>
      <w:r w:rsidRPr="00043A2C">
        <w:rPr>
          <w:rFonts w:ascii="Arial" w:eastAsia="Times New Roman" w:hAnsi="Arial" w:cs="Arial"/>
        </w:rPr>
        <w:t>percent_bc_gt_75</w:t>
      </w:r>
    </w:p>
    <w:p w14:paraId="257B0FAC"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pub_rec_bankruptcies</w:t>
      </w:r>
      <w:proofErr w:type="spellEnd"/>
    </w:p>
    <w:p w14:paraId="640D528F"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tax_liens</w:t>
      </w:r>
      <w:proofErr w:type="spellEnd"/>
    </w:p>
    <w:p w14:paraId="3A04D094" w14:textId="6E2A835A"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total_bc_limit</w:t>
      </w:r>
      <w:proofErr w:type="spellEnd"/>
    </w:p>
    <w:p w14:paraId="15D59F6A" w14:textId="77777777" w:rsidR="00DA3D4C" w:rsidRPr="00043A2C" w:rsidRDefault="00DA3D4C" w:rsidP="00043A2C">
      <w:pPr>
        <w:pStyle w:val="ListParagraph"/>
        <w:numPr>
          <w:ilvl w:val="0"/>
          <w:numId w:val="4"/>
        </w:numPr>
        <w:ind w:left="360"/>
        <w:rPr>
          <w:rStyle w:val="s1"/>
          <w:rFonts w:ascii="Arial" w:eastAsia="Times New Roman" w:hAnsi="Arial" w:cs="Arial"/>
        </w:rPr>
      </w:pPr>
      <w:proofErr w:type="spellStart"/>
      <w:r w:rsidRPr="00043A2C">
        <w:rPr>
          <w:rStyle w:val="s1"/>
          <w:rFonts w:ascii="Arial" w:hAnsi="Arial" w:cs="Arial"/>
        </w:rPr>
        <w:t>home_ownership</w:t>
      </w:r>
      <w:proofErr w:type="spellEnd"/>
    </w:p>
    <w:p w14:paraId="7A349A7E" w14:textId="0206C2AE" w:rsidR="00E56970" w:rsidRPr="00043A2C" w:rsidRDefault="00043A2C" w:rsidP="00043A2C">
      <w:pPr>
        <w:pStyle w:val="ListParagraph"/>
        <w:numPr>
          <w:ilvl w:val="0"/>
          <w:numId w:val="4"/>
        </w:numPr>
        <w:ind w:left="360"/>
        <w:rPr>
          <w:rFonts w:ascii="Arial" w:hAnsi="Arial" w:cs="Arial"/>
        </w:rPr>
      </w:pPr>
      <w:proofErr w:type="spellStart"/>
      <w:r w:rsidRPr="00043A2C">
        <w:rPr>
          <w:rFonts w:ascii="Arial" w:hAnsi="Arial" w:cs="Arial"/>
        </w:rPr>
        <w:t>addr_state</w:t>
      </w:r>
      <w:proofErr w:type="spellEnd"/>
    </w:p>
    <w:p w14:paraId="63E50F6E" w14:textId="77777777" w:rsidR="00043A2C" w:rsidRPr="00043A2C" w:rsidRDefault="00043A2C" w:rsidP="00043A2C">
      <w:pPr>
        <w:rPr>
          <w:rFonts w:ascii="Arial" w:eastAsia="Times New Roman" w:hAnsi="Arial" w:cs="Arial"/>
        </w:rPr>
        <w:sectPr w:rsidR="00043A2C" w:rsidRPr="00043A2C" w:rsidSect="00043A2C">
          <w:type w:val="continuous"/>
          <w:pgSz w:w="12240" w:h="15840"/>
          <w:pgMar w:top="1440" w:right="1440" w:bottom="1440" w:left="1440" w:header="720" w:footer="720" w:gutter="0"/>
          <w:cols w:num="3" w:space="360"/>
          <w:docGrid w:linePitch="360"/>
        </w:sectPr>
      </w:pPr>
    </w:p>
    <w:p w14:paraId="1C275B38" w14:textId="77777777" w:rsidR="00F42ACD" w:rsidRPr="00043A2C" w:rsidRDefault="00F42ACD">
      <w:pPr>
        <w:rPr>
          <w:rFonts w:ascii="Arial" w:hAnsi="Arial" w:cs="Arial"/>
          <w:b/>
        </w:rPr>
      </w:pPr>
    </w:p>
    <w:p w14:paraId="4839B872" w14:textId="2EB461ED" w:rsidR="00B024CC" w:rsidRDefault="00043A2C">
      <w:pPr>
        <w:rPr>
          <w:rFonts w:ascii="Arial" w:hAnsi="Arial" w:cs="Arial"/>
        </w:rPr>
      </w:pPr>
      <w:r>
        <w:rPr>
          <w:rFonts w:ascii="Arial" w:hAnsi="Arial" w:cs="Arial"/>
        </w:rPr>
        <w:t>These features were selected during our data cleansing. When we used various methods of feature selection while creating prediction models we found that removing any of these features increased the error rate for the models.</w:t>
      </w:r>
      <w:r w:rsidR="00EA5082">
        <w:rPr>
          <w:rFonts w:ascii="Arial" w:hAnsi="Arial" w:cs="Arial"/>
        </w:rPr>
        <w:t xml:space="preserve"> </w:t>
      </w:r>
      <w:r w:rsidR="007147B6">
        <w:rPr>
          <w:rFonts w:ascii="Arial" w:hAnsi="Arial" w:cs="Arial"/>
        </w:rPr>
        <w:t xml:space="preserve">Regarding parallelizing the code, we were not able to understand how to implement the multiprocessing Python library and in reading up on it we learned that it does not work well in </w:t>
      </w:r>
      <w:proofErr w:type="spellStart"/>
      <w:r w:rsidR="007147B6">
        <w:rPr>
          <w:rFonts w:ascii="Arial" w:hAnsi="Arial" w:cs="Arial"/>
        </w:rPr>
        <w:t>Jupyter</w:t>
      </w:r>
      <w:proofErr w:type="spellEnd"/>
      <w:r w:rsidR="007147B6">
        <w:rPr>
          <w:rFonts w:ascii="Arial" w:hAnsi="Arial" w:cs="Arial"/>
        </w:rPr>
        <w:t xml:space="preserve"> Notebook. We thus decided to parallelize our code by creating separate notebooks for no clusters, </w:t>
      </w:r>
      <w:proofErr w:type="spellStart"/>
      <w:r w:rsidR="007147B6">
        <w:rPr>
          <w:rFonts w:ascii="Arial" w:hAnsi="Arial" w:cs="Arial"/>
        </w:rPr>
        <w:t>KMeans</w:t>
      </w:r>
      <w:proofErr w:type="spellEnd"/>
      <w:r w:rsidR="007147B6">
        <w:rPr>
          <w:rFonts w:ascii="Arial" w:hAnsi="Arial" w:cs="Arial"/>
        </w:rPr>
        <w:t xml:space="preserve"> clusters and manual clusters for Neural Networks, Random Forests and KNN so that the notebooks could be run concurrently.</w:t>
      </w:r>
    </w:p>
    <w:p w14:paraId="7EF62D2A" w14:textId="77777777" w:rsidR="00B024CC" w:rsidRDefault="00B024CC">
      <w:pPr>
        <w:rPr>
          <w:rFonts w:ascii="Arial" w:hAnsi="Arial" w:cs="Arial"/>
        </w:rPr>
      </w:pPr>
    </w:p>
    <w:p w14:paraId="3829448B" w14:textId="0693066A" w:rsidR="00AE3969" w:rsidRPr="00586A22" w:rsidRDefault="00EA5082">
      <w:pPr>
        <w:rPr>
          <w:rFonts w:ascii="Arial" w:hAnsi="Arial" w:cs="Arial"/>
        </w:rPr>
      </w:pPr>
      <w:r>
        <w:rPr>
          <w:rFonts w:ascii="Arial" w:hAnsi="Arial" w:cs="Arial"/>
        </w:rPr>
        <w:t xml:space="preserve">The full error results (MAE, RMS, and MAPE) for our models are in 'Prediction Results.xlsx'. Below </w:t>
      </w:r>
      <w:r w:rsidR="00B024CC">
        <w:rPr>
          <w:rFonts w:ascii="Arial" w:hAnsi="Arial" w:cs="Arial"/>
        </w:rPr>
        <w:t>are</w:t>
      </w:r>
      <w:r>
        <w:rPr>
          <w:rFonts w:ascii="Arial" w:hAnsi="Arial" w:cs="Arial"/>
        </w:rPr>
        <w:t xml:space="preserve"> sample</w:t>
      </w:r>
      <w:r w:rsidR="00B024CC">
        <w:rPr>
          <w:rFonts w:ascii="Arial" w:hAnsi="Arial" w:cs="Arial"/>
        </w:rPr>
        <w:t>s</w:t>
      </w:r>
      <w:r>
        <w:rPr>
          <w:rFonts w:ascii="Arial" w:hAnsi="Arial" w:cs="Arial"/>
        </w:rPr>
        <w:t xml:space="preserve"> of the results for two of our clusters.</w:t>
      </w:r>
      <w:r w:rsidR="00B024CC">
        <w:rPr>
          <w:rFonts w:ascii="Arial" w:hAnsi="Arial" w:cs="Arial"/>
        </w:rPr>
        <w:t xml:space="preserve"> With our total data set we experimented with the parameters, but for the clustered data we ran each with only the parameters we selected as optimal from working with the no-clusters data. For Neural </w:t>
      </w:r>
      <w:proofErr w:type="gramStart"/>
      <w:r w:rsidR="00B024CC">
        <w:rPr>
          <w:rFonts w:ascii="Arial" w:hAnsi="Arial" w:cs="Arial"/>
        </w:rPr>
        <w:t>Network</w:t>
      </w:r>
      <w:proofErr w:type="gramEnd"/>
      <w:r w:rsidR="00B024CC">
        <w:rPr>
          <w:rFonts w:ascii="Arial" w:hAnsi="Arial" w:cs="Arial"/>
        </w:rPr>
        <w:t xml:space="preserve"> we used hidden layers of 50, 20, 10, for Random Forest we used 60 decision trees, and for KNN we used 5 neighbors.</w:t>
      </w:r>
    </w:p>
    <w:p w14:paraId="70768E51" w14:textId="04D89346" w:rsidR="00EA5082" w:rsidRDefault="00EA5082">
      <w:pPr>
        <w:rPr>
          <w:rFonts w:ascii="Arial" w:hAnsi="Arial" w:cs="Arial"/>
        </w:rPr>
      </w:pPr>
    </w:p>
    <w:tbl>
      <w:tblPr>
        <w:tblW w:w="786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30"/>
        <w:gridCol w:w="806"/>
        <w:gridCol w:w="806"/>
        <w:gridCol w:w="806"/>
        <w:gridCol w:w="806"/>
        <w:gridCol w:w="917"/>
        <w:gridCol w:w="917"/>
        <w:gridCol w:w="779"/>
        <w:gridCol w:w="764"/>
      </w:tblGrid>
      <w:tr w:rsidR="00FB108F" w:rsidRPr="00FB108F" w14:paraId="392CD4E1" w14:textId="77777777" w:rsidTr="00073589">
        <w:trPr>
          <w:trHeight w:val="404"/>
        </w:trPr>
        <w:tc>
          <w:tcPr>
            <w:tcW w:w="1265" w:type="dxa"/>
          </w:tcPr>
          <w:p w14:paraId="78D25013" w14:textId="459BB671" w:rsidR="00FB108F" w:rsidRPr="00FB108F" w:rsidRDefault="00FB108F" w:rsidP="00FB108F">
            <w:pPr>
              <w:jc w:val="center"/>
              <w:rPr>
                <w:rFonts w:ascii="Arial" w:eastAsia="Arial Unicode MS" w:hAnsi="Arial" w:cs="Arial"/>
                <w:b/>
              </w:rPr>
            </w:pPr>
            <w:proofErr w:type="spellStart"/>
            <w:r w:rsidRPr="00FB108F">
              <w:rPr>
                <w:rFonts w:ascii="Arial" w:hAnsi="Arial" w:cs="Arial"/>
                <w:b/>
              </w:rPr>
              <w:t>KMeans</w:t>
            </w:r>
            <w:proofErr w:type="spellEnd"/>
            <w:r w:rsidRPr="00FB108F">
              <w:rPr>
                <w:rFonts w:ascii="Arial" w:hAnsi="Arial" w:cs="Arial"/>
                <w:b/>
              </w:rPr>
              <w:t xml:space="preserve"> Cluster 0</w:t>
            </w:r>
          </w:p>
        </w:tc>
        <w:tc>
          <w:tcPr>
            <w:tcW w:w="5058" w:type="dxa"/>
            <w:gridSpan w:val="6"/>
            <w:shd w:val="clear" w:color="auto" w:fill="auto"/>
            <w:noWrap/>
            <w:vAlign w:val="bottom"/>
          </w:tcPr>
          <w:p w14:paraId="176BDFF5" w14:textId="01B2E59F" w:rsidR="00FB108F" w:rsidRPr="00FB108F" w:rsidRDefault="00FB108F" w:rsidP="00FB108F">
            <w:pPr>
              <w:jc w:val="center"/>
              <w:rPr>
                <w:rFonts w:ascii="Arial" w:eastAsia="Arial Unicode MS" w:hAnsi="Arial" w:cs="Arial"/>
              </w:rPr>
            </w:pPr>
            <w:proofErr w:type="spellStart"/>
            <w:r w:rsidRPr="00FB108F">
              <w:rPr>
                <w:rFonts w:ascii="Arial" w:eastAsia="Arial Unicode MS" w:hAnsi="Arial" w:cs="Arial"/>
              </w:rPr>
              <w:t>Jupyter</w:t>
            </w:r>
            <w:proofErr w:type="spellEnd"/>
            <w:r w:rsidRPr="00FB108F">
              <w:rPr>
                <w:rFonts w:ascii="Arial" w:eastAsia="Arial Unicode MS" w:hAnsi="Arial" w:cs="Arial"/>
              </w:rPr>
              <w:t xml:space="preserve"> Notebook</w:t>
            </w:r>
          </w:p>
        </w:tc>
        <w:tc>
          <w:tcPr>
            <w:tcW w:w="1543" w:type="dxa"/>
            <w:gridSpan w:val="2"/>
            <w:shd w:val="clear" w:color="auto" w:fill="auto"/>
            <w:noWrap/>
            <w:vAlign w:val="bottom"/>
          </w:tcPr>
          <w:p w14:paraId="3CDE59EE" w14:textId="102A5863" w:rsidR="00FB108F" w:rsidRPr="00FB108F" w:rsidRDefault="00FB108F" w:rsidP="00FB108F">
            <w:pPr>
              <w:jc w:val="center"/>
              <w:rPr>
                <w:rFonts w:ascii="Arial" w:eastAsia="Times New Roman" w:hAnsi="Arial" w:cs="Arial"/>
              </w:rPr>
            </w:pPr>
            <w:r w:rsidRPr="00FB108F">
              <w:rPr>
                <w:rFonts w:ascii="Arial" w:eastAsia="Times New Roman" w:hAnsi="Arial" w:cs="Arial"/>
              </w:rPr>
              <w:t>Azure ML</w:t>
            </w:r>
          </w:p>
        </w:tc>
      </w:tr>
      <w:tr w:rsidR="00FB108F" w:rsidRPr="00FB108F" w14:paraId="2976DF63" w14:textId="77777777" w:rsidTr="00FB108F">
        <w:trPr>
          <w:trHeight w:val="435"/>
        </w:trPr>
        <w:tc>
          <w:tcPr>
            <w:tcW w:w="1265" w:type="dxa"/>
          </w:tcPr>
          <w:p w14:paraId="6BCEA4B1" w14:textId="1FB544B3" w:rsidR="00EA5082" w:rsidRPr="00FB108F" w:rsidRDefault="00FB108F" w:rsidP="00EA5082">
            <w:pPr>
              <w:jc w:val="right"/>
              <w:rPr>
                <w:rFonts w:ascii="Arial" w:eastAsia="Arial Unicode MS" w:hAnsi="Arial" w:cs="Arial"/>
              </w:rPr>
            </w:pPr>
            <w:r w:rsidRPr="00FB108F">
              <w:rPr>
                <w:rFonts w:ascii="Arial" w:eastAsia="Arial Unicode MS" w:hAnsi="Arial" w:cs="Arial"/>
              </w:rPr>
              <w:t>Metric</w:t>
            </w:r>
          </w:p>
        </w:tc>
        <w:tc>
          <w:tcPr>
            <w:tcW w:w="806" w:type="dxa"/>
            <w:shd w:val="clear" w:color="auto" w:fill="auto"/>
            <w:noWrap/>
            <w:vAlign w:val="bottom"/>
          </w:tcPr>
          <w:p w14:paraId="7190FE54" w14:textId="471FACB3" w:rsidR="00EA5082" w:rsidRPr="00FB108F" w:rsidRDefault="00FB108F" w:rsidP="00EA5082">
            <w:pPr>
              <w:jc w:val="right"/>
              <w:rPr>
                <w:rFonts w:ascii="Arial" w:eastAsia="Arial Unicode MS" w:hAnsi="Arial" w:cs="Arial"/>
              </w:rPr>
            </w:pPr>
            <w:r w:rsidRPr="00FB108F">
              <w:rPr>
                <w:rFonts w:ascii="Arial" w:eastAsia="Arial Unicode MS" w:hAnsi="Arial" w:cs="Arial"/>
              </w:rPr>
              <w:t>Train RMS</w:t>
            </w:r>
          </w:p>
        </w:tc>
        <w:tc>
          <w:tcPr>
            <w:tcW w:w="806" w:type="dxa"/>
            <w:shd w:val="clear" w:color="auto" w:fill="auto"/>
            <w:noWrap/>
            <w:vAlign w:val="bottom"/>
          </w:tcPr>
          <w:p w14:paraId="6279C93C" w14:textId="253121C1" w:rsidR="00EA5082" w:rsidRPr="00FB108F" w:rsidRDefault="00FB108F" w:rsidP="00EA5082">
            <w:pPr>
              <w:jc w:val="right"/>
              <w:rPr>
                <w:rFonts w:ascii="Arial" w:eastAsia="Arial Unicode MS" w:hAnsi="Arial" w:cs="Arial"/>
              </w:rPr>
            </w:pPr>
            <w:r w:rsidRPr="00FB108F">
              <w:rPr>
                <w:rFonts w:ascii="Arial" w:eastAsia="Arial Unicode MS" w:hAnsi="Arial" w:cs="Arial"/>
              </w:rPr>
              <w:t>Test RMS</w:t>
            </w:r>
          </w:p>
        </w:tc>
        <w:tc>
          <w:tcPr>
            <w:tcW w:w="806" w:type="dxa"/>
            <w:shd w:val="clear" w:color="auto" w:fill="auto"/>
            <w:noWrap/>
            <w:vAlign w:val="bottom"/>
          </w:tcPr>
          <w:p w14:paraId="7529F236" w14:textId="68E8A19B" w:rsidR="00EA5082" w:rsidRPr="00FB108F" w:rsidRDefault="00FB108F" w:rsidP="00EA5082">
            <w:pPr>
              <w:jc w:val="right"/>
              <w:rPr>
                <w:rFonts w:ascii="Arial" w:eastAsia="Arial Unicode MS" w:hAnsi="Arial" w:cs="Arial"/>
              </w:rPr>
            </w:pPr>
            <w:r w:rsidRPr="00FB108F">
              <w:rPr>
                <w:rFonts w:ascii="Arial" w:eastAsia="Arial Unicode MS" w:hAnsi="Arial" w:cs="Arial"/>
              </w:rPr>
              <w:t>Train MAE</w:t>
            </w:r>
          </w:p>
        </w:tc>
        <w:tc>
          <w:tcPr>
            <w:tcW w:w="806" w:type="dxa"/>
            <w:shd w:val="clear" w:color="auto" w:fill="auto"/>
            <w:noWrap/>
            <w:vAlign w:val="bottom"/>
          </w:tcPr>
          <w:p w14:paraId="653E05A4" w14:textId="3F8CB5DD" w:rsidR="00EA5082" w:rsidRPr="00FB108F" w:rsidRDefault="00FB108F" w:rsidP="00EA5082">
            <w:pPr>
              <w:jc w:val="right"/>
              <w:rPr>
                <w:rFonts w:ascii="Arial" w:eastAsia="Arial Unicode MS" w:hAnsi="Arial" w:cs="Arial"/>
              </w:rPr>
            </w:pPr>
            <w:r w:rsidRPr="00FB108F">
              <w:rPr>
                <w:rFonts w:ascii="Arial" w:eastAsia="Arial Unicode MS" w:hAnsi="Arial" w:cs="Arial"/>
              </w:rPr>
              <w:t>Test MAE</w:t>
            </w:r>
          </w:p>
        </w:tc>
        <w:tc>
          <w:tcPr>
            <w:tcW w:w="917" w:type="dxa"/>
            <w:shd w:val="clear" w:color="auto" w:fill="auto"/>
            <w:noWrap/>
            <w:vAlign w:val="bottom"/>
          </w:tcPr>
          <w:p w14:paraId="176B4085" w14:textId="1429B11C" w:rsidR="00EA5082" w:rsidRPr="00FB108F" w:rsidRDefault="00FB108F" w:rsidP="00EA5082">
            <w:pPr>
              <w:jc w:val="right"/>
              <w:rPr>
                <w:rFonts w:ascii="Arial" w:eastAsia="Arial Unicode MS" w:hAnsi="Arial" w:cs="Arial"/>
              </w:rPr>
            </w:pPr>
            <w:r w:rsidRPr="00FB108F">
              <w:rPr>
                <w:rFonts w:ascii="Arial" w:eastAsia="Arial Unicode MS" w:hAnsi="Arial" w:cs="Arial"/>
              </w:rPr>
              <w:t>Train MAPE</w:t>
            </w:r>
          </w:p>
        </w:tc>
        <w:tc>
          <w:tcPr>
            <w:tcW w:w="917" w:type="dxa"/>
            <w:shd w:val="clear" w:color="auto" w:fill="auto"/>
            <w:noWrap/>
            <w:vAlign w:val="bottom"/>
          </w:tcPr>
          <w:p w14:paraId="0896DCED" w14:textId="1E7C4023" w:rsidR="00EA5082" w:rsidRPr="00FB108F" w:rsidRDefault="00FB108F" w:rsidP="00EA5082">
            <w:pPr>
              <w:jc w:val="right"/>
              <w:rPr>
                <w:rFonts w:ascii="Arial" w:eastAsia="Arial Unicode MS" w:hAnsi="Arial" w:cs="Arial"/>
              </w:rPr>
            </w:pPr>
            <w:r w:rsidRPr="00FB108F">
              <w:rPr>
                <w:rFonts w:ascii="Arial" w:eastAsia="Arial Unicode MS" w:hAnsi="Arial" w:cs="Arial"/>
              </w:rPr>
              <w:t>Test MAPE</w:t>
            </w:r>
          </w:p>
        </w:tc>
        <w:tc>
          <w:tcPr>
            <w:tcW w:w="779" w:type="dxa"/>
            <w:shd w:val="clear" w:color="auto" w:fill="auto"/>
            <w:noWrap/>
            <w:vAlign w:val="bottom"/>
          </w:tcPr>
          <w:p w14:paraId="1EA622D4" w14:textId="3B5E4544" w:rsidR="00EA5082" w:rsidRPr="00FB108F" w:rsidRDefault="00FB108F" w:rsidP="00EA5082">
            <w:pPr>
              <w:rPr>
                <w:rFonts w:ascii="Arial" w:eastAsia="Times New Roman" w:hAnsi="Arial" w:cs="Arial"/>
              </w:rPr>
            </w:pPr>
            <w:r>
              <w:rPr>
                <w:rFonts w:ascii="Arial" w:eastAsia="Times New Roman" w:hAnsi="Arial" w:cs="Arial"/>
              </w:rPr>
              <w:t xml:space="preserve">Test </w:t>
            </w:r>
            <w:r w:rsidR="00EA5082" w:rsidRPr="00FB108F">
              <w:rPr>
                <w:rFonts w:ascii="Arial" w:eastAsia="Times New Roman" w:hAnsi="Arial" w:cs="Arial"/>
              </w:rPr>
              <w:t>MAE</w:t>
            </w:r>
          </w:p>
        </w:tc>
        <w:tc>
          <w:tcPr>
            <w:tcW w:w="764" w:type="dxa"/>
            <w:shd w:val="clear" w:color="auto" w:fill="auto"/>
            <w:noWrap/>
            <w:vAlign w:val="bottom"/>
          </w:tcPr>
          <w:p w14:paraId="6692D15E" w14:textId="2A940584" w:rsidR="00EA5082" w:rsidRPr="00FB108F" w:rsidRDefault="00FB108F" w:rsidP="00EA5082">
            <w:pPr>
              <w:rPr>
                <w:rFonts w:ascii="Arial" w:eastAsia="Times New Roman" w:hAnsi="Arial" w:cs="Arial"/>
              </w:rPr>
            </w:pPr>
            <w:r>
              <w:rPr>
                <w:rFonts w:ascii="Arial" w:eastAsia="Times New Roman" w:hAnsi="Arial" w:cs="Arial"/>
              </w:rPr>
              <w:t xml:space="preserve">Test </w:t>
            </w:r>
            <w:r w:rsidR="00EA5082" w:rsidRPr="00FB108F">
              <w:rPr>
                <w:rFonts w:ascii="Arial" w:eastAsia="Times New Roman" w:hAnsi="Arial" w:cs="Arial"/>
              </w:rPr>
              <w:t>RMS</w:t>
            </w:r>
          </w:p>
        </w:tc>
      </w:tr>
      <w:tr w:rsidR="00FB108F" w:rsidRPr="00FB108F" w14:paraId="6C9DC5B4" w14:textId="77777777" w:rsidTr="00FB108F">
        <w:trPr>
          <w:trHeight w:val="404"/>
        </w:trPr>
        <w:tc>
          <w:tcPr>
            <w:tcW w:w="1265" w:type="dxa"/>
          </w:tcPr>
          <w:p w14:paraId="72DB95D4" w14:textId="640D1001" w:rsidR="00EA5082" w:rsidRPr="00FB108F" w:rsidRDefault="00FB108F" w:rsidP="00EA5082">
            <w:pPr>
              <w:jc w:val="right"/>
              <w:rPr>
                <w:rFonts w:ascii="Arial" w:eastAsia="Arial Unicode MS" w:hAnsi="Arial" w:cs="Arial"/>
              </w:rPr>
            </w:pPr>
            <w:r w:rsidRPr="00FB108F">
              <w:rPr>
                <w:rFonts w:ascii="Arial" w:eastAsia="Arial Unicode MS" w:hAnsi="Arial" w:cs="Arial"/>
              </w:rPr>
              <w:t>Linear Regression</w:t>
            </w:r>
          </w:p>
        </w:tc>
        <w:tc>
          <w:tcPr>
            <w:tcW w:w="806" w:type="dxa"/>
            <w:shd w:val="clear" w:color="auto" w:fill="auto"/>
            <w:noWrap/>
            <w:vAlign w:val="bottom"/>
            <w:hideMark/>
          </w:tcPr>
          <w:p w14:paraId="5ECF9F21" w14:textId="61221063" w:rsidR="00EA5082" w:rsidRPr="00EA5082" w:rsidRDefault="00EA5082" w:rsidP="00EA5082">
            <w:pPr>
              <w:jc w:val="right"/>
              <w:rPr>
                <w:rFonts w:ascii="Arial" w:eastAsia="Arial Unicode MS" w:hAnsi="Arial" w:cs="Arial"/>
              </w:rPr>
            </w:pPr>
            <w:r w:rsidRPr="00EA5082">
              <w:rPr>
                <w:rFonts w:ascii="Arial" w:eastAsia="Arial Unicode MS" w:hAnsi="Arial" w:cs="Arial"/>
              </w:rPr>
              <w:t>3.57</w:t>
            </w:r>
          </w:p>
        </w:tc>
        <w:tc>
          <w:tcPr>
            <w:tcW w:w="806" w:type="dxa"/>
            <w:shd w:val="clear" w:color="auto" w:fill="auto"/>
            <w:noWrap/>
            <w:vAlign w:val="bottom"/>
            <w:hideMark/>
          </w:tcPr>
          <w:p w14:paraId="5E189139"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3.53</w:t>
            </w:r>
          </w:p>
        </w:tc>
        <w:tc>
          <w:tcPr>
            <w:tcW w:w="806" w:type="dxa"/>
            <w:shd w:val="clear" w:color="auto" w:fill="auto"/>
            <w:noWrap/>
            <w:vAlign w:val="bottom"/>
            <w:hideMark/>
          </w:tcPr>
          <w:p w14:paraId="6F88288C"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2.77</w:t>
            </w:r>
          </w:p>
        </w:tc>
        <w:tc>
          <w:tcPr>
            <w:tcW w:w="806" w:type="dxa"/>
            <w:shd w:val="clear" w:color="auto" w:fill="auto"/>
            <w:noWrap/>
            <w:vAlign w:val="bottom"/>
            <w:hideMark/>
          </w:tcPr>
          <w:p w14:paraId="558871D4"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2.76</w:t>
            </w:r>
          </w:p>
        </w:tc>
        <w:tc>
          <w:tcPr>
            <w:tcW w:w="917" w:type="dxa"/>
            <w:shd w:val="clear" w:color="auto" w:fill="auto"/>
            <w:noWrap/>
            <w:vAlign w:val="bottom"/>
            <w:hideMark/>
          </w:tcPr>
          <w:p w14:paraId="6E83AC4D"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24.27</w:t>
            </w:r>
          </w:p>
        </w:tc>
        <w:tc>
          <w:tcPr>
            <w:tcW w:w="917" w:type="dxa"/>
            <w:shd w:val="clear" w:color="auto" w:fill="auto"/>
            <w:noWrap/>
            <w:vAlign w:val="bottom"/>
            <w:hideMark/>
          </w:tcPr>
          <w:p w14:paraId="4C760174"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24.40</w:t>
            </w:r>
          </w:p>
        </w:tc>
        <w:tc>
          <w:tcPr>
            <w:tcW w:w="779" w:type="dxa"/>
            <w:shd w:val="clear" w:color="auto" w:fill="auto"/>
            <w:noWrap/>
            <w:vAlign w:val="bottom"/>
            <w:hideMark/>
          </w:tcPr>
          <w:p w14:paraId="6622A62A" w14:textId="16241DCD" w:rsidR="00EA5082" w:rsidRPr="00EA5082" w:rsidRDefault="00EA5082" w:rsidP="00EA5082">
            <w:pPr>
              <w:rPr>
                <w:rFonts w:ascii="Arial" w:eastAsia="Times New Roman" w:hAnsi="Arial" w:cs="Arial"/>
              </w:rPr>
            </w:pPr>
            <w:r w:rsidRPr="00EA5082">
              <w:rPr>
                <w:rFonts w:ascii="Arial" w:eastAsia="Times New Roman" w:hAnsi="Arial" w:cs="Arial"/>
              </w:rPr>
              <w:t> </w:t>
            </w:r>
            <w:r w:rsidR="00FB108F" w:rsidRPr="00FB108F">
              <w:rPr>
                <w:rFonts w:ascii="Arial" w:eastAsia="Times New Roman" w:hAnsi="Arial" w:cs="Arial"/>
              </w:rPr>
              <w:t>N/a</w:t>
            </w:r>
          </w:p>
        </w:tc>
        <w:tc>
          <w:tcPr>
            <w:tcW w:w="764" w:type="dxa"/>
            <w:shd w:val="clear" w:color="auto" w:fill="auto"/>
            <w:noWrap/>
            <w:vAlign w:val="bottom"/>
            <w:hideMark/>
          </w:tcPr>
          <w:p w14:paraId="5A4D9018" w14:textId="3601C2EC" w:rsidR="00EA5082" w:rsidRPr="00EA5082" w:rsidRDefault="00EA5082" w:rsidP="00EA5082">
            <w:pPr>
              <w:rPr>
                <w:rFonts w:ascii="Arial" w:eastAsia="Times New Roman" w:hAnsi="Arial" w:cs="Arial"/>
              </w:rPr>
            </w:pPr>
            <w:r w:rsidRPr="00EA5082">
              <w:rPr>
                <w:rFonts w:ascii="Arial" w:eastAsia="Times New Roman" w:hAnsi="Arial" w:cs="Arial"/>
              </w:rPr>
              <w:t> </w:t>
            </w:r>
            <w:r w:rsidR="00FB108F" w:rsidRPr="00FB108F">
              <w:rPr>
                <w:rFonts w:ascii="Arial" w:eastAsia="Times New Roman" w:hAnsi="Arial" w:cs="Arial"/>
              </w:rPr>
              <w:t>N/a</w:t>
            </w:r>
          </w:p>
        </w:tc>
      </w:tr>
      <w:tr w:rsidR="00FB108F" w:rsidRPr="00FB108F" w14:paraId="5E3488C5" w14:textId="77777777" w:rsidTr="00FB108F">
        <w:trPr>
          <w:trHeight w:val="340"/>
        </w:trPr>
        <w:tc>
          <w:tcPr>
            <w:tcW w:w="1265" w:type="dxa"/>
          </w:tcPr>
          <w:p w14:paraId="17169779" w14:textId="174F9B7F" w:rsidR="00EA5082" w:rsidRPr="00FB108F" w:rsidRDefault="00FB108F" w:rsidP="00EA5082">
            <w:pPr>
              <w:jc w:val="right"/>
              <w:rPr>
                <w:rFonts w:ascii="Arial" w:eastAsia="Arial Unicode MS" w:hAnsi="Arial" w:cs="Arial"/>
              </w:rPr>
            </w:pPr>
            <w:r w:rsidRPr="00FB108F">
              <w:rPr>
                <w:rFonts w:ascii="Arial" w:eastAsia="Arial Unicode MS" w:hAnsi="Arial" w:cs="Arial"/>
              </w:rPr>
              <w:t>Neural Network</w:t>
            </w:r>
          </w:p>
        </w:tc>
        <w:tc>
          <w:tcPr>
            <w:tcW w:w="806" w:type="dxa"/>
            <w:shd w:val="clear" w:color="auto" w:fill="auto"/>
            <w:noWrap/>
            <w:vAlign w:val="bottom"/>
            <w:hideMark/>
          </w:tcPr>
          <w:p w14:paraId="7BB67430" w14:textId="6D0FED7C" w:rsidR="00EA5082" w:rsidRPr="00EA5082" w:rsidRDefault="00EA5082" w:rsidP="00EA5082">
            <w:pPr>
              <w:jc w:val="right"/>
              <w:rPr>
                <w:rFonts w:ascii="Arial" w:eastAsia="Arial Unicode MS" w:hAnsi="Arial" w:cs="Arial"/>
              </w:rPr>
            </w:pPr>
            <w:r w:rsidRPr="00EA5082">
              <w:rPr>
                <w:rFonts w:ascii="Arial" w:eastAsia="Arial Unicode MS" w:hAnsi="Arial" w:cs="Arial"/>
              </w:rPr>
              <w:t>3.07</w:t>
            </w:r>
          </w:p>
        </w:tc>
        <w:tc>
          <w:tcPr>
            <w:tcW w:w="806" w:type="dxa"/>
            <w:shd w:val="clear" w:color="auto" w:fill="auto"/>
            <w:noWrap/>
            <w:vAlign w:val="bottom"/>
            <w:hideMark/>
          </w:tcPr>
          <w:p w14:paraId="21944190"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3.20</w:t>
            </w:r>
          </w:p>
        </w:tc>
        <w:tc>
          <w:tcPr>
            <w:tcW w:w="806" w:type="dxa"/>
            <w:shd w:val="clear" w:color="auto" w:fill="auto"/>
            <w:noWrap/>
            <w:vAlign w:val="bottom"/>
            <w:hideMark/>
          </w:tcPr>
          <w:p w14:paraId="4FA3E8FC"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2.34</w:t>
            </w:r>
          </w:p>
        </w:tc>
        <w:tc>
          <w:tcPr>
            <w:tcW w:w="806" w:type="dxa"/>
            <w:shd w:val="clear" w:color="auto" w:fill="auto"/>
            <w:noWrap/>
            <w:vAlign w:val="bottom"/>
            <w:hideMark/>
          </w:tcPr>
          <w:p w14:paraId="5E2DE3D0"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2.44</w:t>
            </w:r>
          </w:p>
        </w:tc>
        <w:tc>
          <w:tcPr>
            <w:tcW w:w="917" w:type="dxa"/>
            <w:shd w:val="clear" w:color="auto" w:fill="auto"/>
            <w:noWrap/>
            <w:vAlign w:val="bottom"/>
            <w:hideMark/>
          </w:tcPr>
          <w:p w14:paraId="21897B5B"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19.95</w:t>
            </w:r>
          </w:p>
        </w:tc>
        <w:tc>
          <w:tcPr>
            <w:tcW w:w="917" w:type="dxa"/>
            <w:shd w:val="clear" w:color="auto" w:fill="auto"/>
            <w:noWrap/>
            <w:vAlign w:val="bottom"/>
            <w:hideMark/>
          </w:tcPr>
          <w:p w14:paraId="324E0EE7"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20.79</w:t>
            </w:r>
          </w:p>
        </w:tc>
        <w:tc>
          <w:tcPr>
            <w:tcW w:w="779" w:type="dxa"/>
            <w:shd w:val="clear" w:color="auto" w:fill="auto"/>
            <w:noWrap/>
            <w:vAlign w:val="bottom"/>
            <w:hideMark/>
          </w:tcPr>
          <w:p w14:paraId="779E7A46" w14:textId="77777777" w:rsidR="00EA5082" w:rsidRPr="00EA5082" w:rsidRDefault="00EA5082" w:rsidP="00EA5082">
            <w:pPr>
              <w:jc w:val="right"/>
              <w:rPr>
                <w:rFonts w:ascii="Arial" w:eastAsia="Times New Roman" w:hAnsi="Arial" w:cs="Arial"/>
              </w:rPr>
            </w:pPr>
            <w:r w:rsidRPr="00EA5082">
              <w:rPr>
                <w:rFonts w:ascii="Arial" w:eastAsia="Times New Roman" w:hAnsi="Arial" w:cs="Arial"/>
              </w:rPr>
              <w:t>2.59</w:t>
            </w:r>
          </w:p>
        </w:tc>
        <w:tc>
          <w:tcPr>
            <w:tcW w:w="764" w:type="dxa"/>
            <w:shd w:val="clear" w:color="auto" w:fill="auto"/>
            <w:noWrap/>
            <w:vAlign w:val="bottom"/>
            <w:hideMark/>
          </w:tcPr>
          <w:p w14:paraId="15C5BEC7" w14:textId="77777777" w:rsidR="00EA5082" w:rsidRPr="00EA5082" w:rsidRDefault="00EA5082" w:rsidP="00EA5082">
            <w:pPr>
              <w:jc w:val="right"/>
              <w:rPr>
                <w:rFonts w:ascii="Arial" w:eastAsia="Times New Roman" w:hAnsi="Arial" w:cs="Arial"/>
              </w:rPr>
            </w:pPr>
            <w:r w:rsidRPr="00EA5082">
              <w:rPr>
                <w:rFonts w:ascii="Arial" w:eastAsia="Times New Roman" w:hAnsi="Arial" w:cs="Arial"/>
              </w:rPr>
              <w:t>3.32</w:t>
            </w:r>
          </w:p>
        </w:tc>
      </w:tr>
      <w:tr w:rsidR="00FB108F" w:rsidRPr="00FB108F" w14:paraId="7F40F8FF" w14:textId="77777777" w:rsidTr="00FB108F">
        <w:trPr>
          <w:trHeight w:val="340"/>
        </w:trPr>
        <w:tc>
          <w:tcPr>
            <w:tcW w:w="1265" w:type="dxa"/>
          </w:tcPr>
          <w:p w14:paraId="036DBE3D" w14:textId="08195388" w:rsidR="00EA5082" w:rsidRPr="00FB108F" w:rsidRDefault="00FB108F" w:rsidP="00EA5082">
            <w:pPr>
              <w:jc w:val="right"/>
              <w:rPr>
                <w:rFonts w:ascii="Arial" w:eastAsia="Arial Unicode MS" w:hAnsi="Arial" w:cs="Arial"/>
              </w:rPr>
            </w:pPr>
            <w:r w:rsidRPr="00FB108F">
              <w:rPr>
                <w:rFonts w:ascii="Arial" w:eastAsia="Arial Unicode MS" w:hAnsi="Arial" w:cs="Arial"/>
              </w:rPr>
              <w:t>Random Forest</w:t>
            </w:r>
          </w:p>
        </w:tc>
        <w:tc>
          <w:tcPr>
            <w:tcW w:w="806" w:type="dxa"/>
            <w:shd w:val="clear" w:color="auto" w:fill="auto"/>
            <w:noWrap/>
            <w:vAlign w:val="bottom"/>
            <w:hideMark/>
          </w:tcPr>
          <w:p w14:paraId="206FDB6A" w14:textId="58BDC650" w:rsidR="00EA5082" w:rsidRPr="00EA5082" w:rsidRDefault="00EA5082" w:rsidP="00EA5082">
            <w:pPr>
              <w:jc w:val="right"/>
              <w:rPr>
                <w:rFonts w:ascii="Arial" w:eastAsia="Arial Unicode MS" w:hAnsi="Arial" w:cs="Arial"/>
              </w:rPr>
            </w:pPr>
            <w:r w:rsidRPr="00EA5082">
              <w:rPr>
                <w:rFonts w:ascii="Arial" w:eastAsia="Arial Unicode MS" w:hAnsi="Arial" w:cs="Arial"/>
              </w:rPr>
              <w:t>1.23</w:t>
            </w:r>
          </w:p>
        </w:tc>
        <w:tc>
          <w:tcPr>
            <w:tcW w:w="806" w:type="dxa"/>
            <w:shd w:val="clear" w:color="auto" w:fill="auto"/>
            <w:noWrap/>
            <w:vAlign w:val="bottom"/>
            <w:hideMark/>
          </w:tcPr>
          <w:p w14:paraId="7E412FEB"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3.23</w:t>
            </w:r>
          </w:p>
        </w:tc>
        <w:tc>
          <w:tcPr>
            <w:tcW w:w="806" w:type="dxa"/>
            <w:shd w:val="clear" w:color="auto" w:fill="auto"/>
            <w:noWrap/>
            <w:vAlign w:val="bottom"/>
            <w:hideMark/>
          </w:tcPr>
          <w:p w14:paraId="25D85657"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0.93</w:t>
            </w:r>
          </w:p>
        </w:tc>
        <w:tc>
          <w:tcPr>
            <w:tcW w:w="806" w:type="dxa"/>
            <w:shd w:val="clear" w:color="auto" w:fill="auto"/>
            <w:noWrap/>
            <w:vAlign w:val="bottom"/>
            <w:hideMark/>
          </w:tcPr>
          <w:p w14:paraId="777506C4"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2.48</w:t>
            </w:r>
          </w:p>
        </w:tc>
        <w:tc>
          <w:tcPr>
            <w:tcW w:w="917" w:type="dxa"/>
            <w:shd w:val="clear" w:color="auto" w:fill="auto"/>
            <w:noWrap/>
            <w:vAlign w:val="bottom"/>
            <w:hideMark/>
          </w:tcPr>
          <w:p w14:paraId="5F919220"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7.99</w:t>
            </w:r>
          </w:p>
        </w:tc>
        <w:tc>
          <w:tcPr>
            <w:tcW w:w="917" w:type="dxa"/>
            <w:shd w:val="clear" w:color="auto" w:fill="auto"/>
            <w:noWrap/>
            <w:vAlign w:val="bottom"/>
            <w:hideMark/>
          </w:tcPr>
          <w:p w14:paraId="6E9FB874"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21.37</w:t>
            </w:r>
          </w:p>
        </w:tc>
        <w:tc>
          <w:tcPr>
            <w:tcW w:w="779" w:type="dxa"/>
            <w:shd w:val="clear" w:color="auto" w:fill="auto"/>
            <w:noWrap/>
            <w:vAlign w:val="bottom"/>
            <w:hideMark/>
          </w:tcPr>
          <w:p w14:paraId="00742A63" w14:textId="441F779C" w:rsidR="00EA5082" w:rsidRPr="00EA5082" w:rsidRDefault="00EA5082" w:rsidP="00EA5082">
            <w:pPr>
              <w:jc w:val="right"/>
              <w:rPr>
                <w:rFonts w:ascii="Arial" w:eastAsia="Times New Roman" w:hAnsi="Arial" w:cs="Arial"/>
              </w:rPr>
            </w:pPr>
            <w:r w:rsidRPr="00EA5082">
              <w:rPr>
                <w:rFonts w:ascii="Arial" w:eastAsia="Times New Roman" w:hAnsi="Arial" w:cs="Arial"/>
              </w:rPr>
              <w:t>2.5</w:t>
            </w:r>
            <w:r w:rsidR="004512FC">
              <w:rPr>
                <w:rFonts w:ascii="Arial" w:eastAsia="Times New Roman" w:hAnsi="Arial" w:cs="Arial"/>
              </w:rPr>
              <w:t>6</w:t>
            </w:r>
          </w:p>
        </w:tc>
        <w:tc>
          <w:tcPr>
            <w:tcW w:w="764" w:type="dxa"/>
            <w:shd w:val="clear" w:color="auto" w:fill="auto"/>
            <w:noWrap/>
            <w:vAlign w:val="bottom"/>
            <w:hideMark/>
          </w:tcPr>
          <w:p w14:paraId="038ACF57" w14:textId="48D3426C" w:rsidR="00EA5082" w:rsidRPr="00EA5082" w:rsidRDefault="004512FC" w:rsidP="004512FC">
            <w:pPr>
              <w:rPr>
                <w:rFonts w:ascii="Arial" w:eastAsia="Times New Roman" w:hAnsi="Arial" w:cs="Arial"/>
              </w:rPr>
            </w:pPr>
            <w:r w:rsidRPr="004512FC">
              <w:rPr>
                <w:rFonts w:ascii="Arial" w:eastAsia="Times New Roman" w:hAnsi="Arial" w:cs="Arial"/>
              </w:rPr>
              <w:t>3.34</w:t>
            </w:r>
          </w:p>
        </w:tc>
      </w:tr>
      <w:tr w:rsidR="00FB108F" w:rsidRPr="00FB108F" w14:paraId="2060A522" w14:textId="77777777" w:rsidTr="00FB108F">
        <w:trPr>
          <w:trHeight w:val="237"/>
        </w:trPr>
        <w:tc>
          <w:tcPr>
            <w:tcW w:w="1265" w:type="dxa"/>
          </w:tcPr>
          <w:p w14:paraId="2640E0FA" w14:textId="4EA64D57" w:rsidR="00EA5082" w:rsidRPr="00FB108F" w:rsidRDefault="00FB108F" w:rsidP="00EA5082">
            <w:pPr>
              <w:jc w:val="right"/>
              <w:rPr>
                <w:rFonts w:ascii="Arial" w:eastAsia="Arial Unicode MS" w:hAnsi="Arial" w:cs="Arial"/>
              </w:rPr>
            </w:pPr>
            <w:r w:rsidRPr="00FB108F">
              <w:rPr>
                <w:rFonts w:ascii="Arial" w:eastAsia="Arial Unicode MS" w:hAnsi="Arial" w:cs="Arial"/>
              </w:rPr>
              <w:t>KNN</w:t>
            </w:r>
          </w:p>
        </w:tc>
        <w:tc>
          <w:tcPr>
            <w:tcW w:w="806" w:type="dxa"/>
            <w:shd w:val="clear" w:color="auto" w:fill="auto"/>
            <w:noWrap/>
            <w:vAlign w:val="bottom"/>
            <w:hideMark/>
          </w:tcPr>
          <w:p w14:paraId="7A9D4368" w14:textId="2427CF1A" w:rsidR="00EA5082" w:rsidRPr="00EA5082" w:rsidRDefault="00EA5082" w:rsidP="00EA5082">
            <w:pPr>
              <w:jc w:val="right"/>
              <w:rPr>
                <w:rFonts w:ascii="Arial" w:eastAsia="Arial Unicode MS" w:hAnsi="Arial" w:cs="Arial"/>
              </w:rPr>
            </w:pPr>
            <w:r w:rsidRPr="00EA5082">
              <w:rPr>
                <w:rFonts w:ascii="Arial" w:eastAsia="Arial Unicode MS" w:hAnsi="Arial" w:cs="Arial"/>
              </w:rPr>
              <w:t>3.80</w:t>
            </w:r>
          </w:p>
        </w:tc>
        <w:tc>
          <w:tcPr>
            <w:tcW w:w="806" w:type="dxa"/>
            <w:shd w:val="clear" w:color="auto" w:fill="auto"/>
            <w:noWrap/>
            <w:vAlign w:val="bottom"/>
            <w:hideMark/>
          </w:tcPr>
          <w:p w14:paraId="7E2FD59A"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4.63</w:t>
            </w:r>
          </w:p>
        </w:tc>
        <w:tc>
          <w:tcPr>
            <w:tcW w:w="806" w:type="dxa"/>
            <w:shd w:val="clear" w:color="auto" w:fill="auto"/>
            <w:noWrap/>
            <w:vAlign w:val="bottom"/>
            <w:hideMark/>
          </w:tcPr>
          <w:p w14:paraId="0C2279A6"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2.96</w:t>
            </w:r>
          </w:p>
        </w:tc>
        <w:tc>
          <w:tcPr>
            <w:tcW w:w="806" w:type="dxa"/>
            <w:shd w:val="clear" w:color="auto" w:fill="auto"/>
            <w:noWrap/>
            <w:vAlign w:val="bottom"/>
            <w:hideMark/>
          </w:tcPr>
          <w:p w14:paraId="21A17CCB"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3.62</w:t>
            </w:r>
          </w:p>
        </w:tc>
        <w:tc>
          <w:tcPr>
            <w:tcW w:w="917" w:type="dxa"/>
            <w:shd w:val="clear" w:color="auto" w:fill="auto"/>
            <w:noWrap/>
            <w:vAlign w:val="bottom"/>
            <w:hideMark/>
          </w:tcPr>
          <w:p w14:paraId="4B3D4705"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26.61</w:t>
            </w:r>
          </w:p>
        </w:tc>
        <w:tc>
          <w:tcPr>
            <w:tcW w:w="917" w:type="dxa"/>
            <w:shd w:val="clear" w:color="auto" w:fill="auto"/>
            <w:noWrap/>
            <w:vAlign w:val="bottom"/>
            <w:hideMark/>
          </w:tcPr>
          <w:p w14:paraId="08DA6B67"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32.67</w:t>
            </w:r>
          </w:p>
        </w:tc>
        <w:tc>
          <w:tcPr>
            <w:tcW w:w="779" w:type="dxa"/>
            <w:shd w:val="clear" w:color="auto" w:fill="auto"/>
            <w:noWrap/>
            <w:vAlign w:val="bottom"/>
            <w:hideMark/>
          </w:tcPr>
          <w:p w14:paraId="3E570710" w14:textId="0297F973" w:rsidR="00EA5082" w:rsidRPr="00EA5082" w:rsidRDefault="00EA5082" w:rsidP="00EA5082">
            <w:pPr>
              <w:rPr>
                <w:rFonts w:ascii="Arial" w:eastAsia="Times New Roman" w:hAnsi="Arial" w:cs="Arial"/>
              </w:rPr>
            </w:pPr>
            <w:r w:rsidRPr="00EA5082">
              <w:rPr>
                <w:rFonts w:ascii="Arial" w:eastAsia="Times New Roman" w:hAnsi="Arial" w:cs="Arial"/>
              </w:rPr>
              <w:t> </w:t>
            </w:r>
            <w:r w:rsidR="00FB108F" w:rsidRPr="00FB108F">
              <w:rPr>
                <w:rFonts w:ascii="Arial" w:eastAsia="Times New Roman" w:hAnsi="Arial" w:cs="Arial"/>
              </w:rPr>
              <w:t>N/a</w:t>
            </w:r>
          </w:p>
        </w:tc>
        <w:tc>
          <w:tcPr>
            <w:tcW w:w="764" w:type="dxa"/>
            <w:shd w:val="clear" w:color="auto" w:fill="auto"/>
            <w:noWrap/>
            <w:vAlign w:val="bottom"/>
            <w:hideMark/>
          </w:tcPr>
          <w:p w14:paraId="2BB6D6F1" w14:textId="1B495831" w:rsidR="00EA5082" w:rsidRPr="00EA5082" w:rsidRDefault="00EA5082" w:rsidP="00EA5082">
            <w:pPr>
              <w:rPr>
                <w:rFonts w:ascii="Arial" w:eastAsia="Times New Roman" w:hAnsi="Arial" w:cs="Arial"/>
              </w:rPr>
            </w:pPr>
            <w:r w:rsidRPr="00EA5082">
              <w:rPr>
                <w:rFonts w:ascii="Arial" w:eastAsia="Times New Roman" w:hAnsi="Arial" w:cs="Arial"/>
              </w:rPr>
              <w:t> </w:t>
            </w:r>
            <w:r w:rsidR="00FB108F" w:rsidRPr="00FB108F">
              <w:rPr>
                <w:rFonts w:ascii="Arial" w:eastAsia="Times New Roman" w:hAnsi="Arial" w:cs="Arial"/>
              </w:rPr>
              <w:t>N/a</w:t>
            </w:r>
          </w:p>
        </w:tc>
      </w:tr>
    </w:tbl>
    <w:p w14:paraId="5D57DF55" w14:textId="77777777" w:rsidR="00EA5082" w:rsidRPr="00EA5082" w:rsidRDefault="00EA5082">
      <w:pPr>
        <w:rPr>
          <w:rFonts w:ascii="Arial" w:hAnsi="Arial" w:cs="Arial"/>
        </w:rPr>
      </w:pPr>
    </w:p>
    <w:tbl>
      <w:tblPr>
        <w:tblW w:w="786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30"/>
        <w:gridCol w:w="806"/>
        <w:gridCol w:w="806"/>
        <w:gridCol w:w="806"/>
        <w:gridCol w:w="806"/>
        <w:gridCol w:w="917"/>
        <w:gridCol w:w="917"/>
        <w:gridCol w:w="779"/>
        <w:gridCol w:w="764"/>
      </w:tblGrid>
      <w:tr w:rsidR="00FB108F" w:rsidRPr="00FB108F" w14:paraId="14BB4D9F" w14:textId="77777777" w:rsidTr="00B6612D">
        <w:trPr>
          <w:trHeight w:val="404"/>
        </w:trPr>
        <w:tc>
          <w:tcPr>
            <w:tcW w:w="1265" w:type="dxa"/>
          </w:tcPr>
          <w:p w14:paraId="08FCD003" w14:textId="7022F166" w:rsidR="00FB108F" w:rsidRPr="00FB108F" w:rsidRDefault="00FB108F" w:rsidP="00B6612D">
            <w:pPr>
              <w:jc w:val="center"/>
              <w:rPr>
                <w:rFonts w:ascii="Arial" w:eastAsia="Arial Unicode MS" w:hAnsi="Arial" w:cs="Arial"/>
                <w:b/>
              </w:rPr>
            </w:pPr>
            <w:proofErr w:type="spellStart"/>
            <w:r w:rsidRPr="00FB108F">
              <w:rPr>
                <w:rFonts w:ascii="Arial" w:hAnsi="Arial" w:cs="Arial"/>
                <w:b/>
              </w:rPr>
              <w:t>KMeans</w:t>
            </w:r>
            <w:proofErr w:type="spellEnd"/>
            <w:r w:rsidRPr="00FB108F">
              <w:rPr>
                <w:rFonts w:ascii="Arial" w:hAnsi="Arial" w:cs="Arial"/>
                <w:b/>
              </w:rPr>
              <w:t xml:space="preserve"> Cluster </w:t>
            </w:r>
            <w:r w:rsidR="00483B53">
              <w:rPr>
                <w:rFonts w:ascii="Arial" w:hAnsi="Arial" w:cs="Arial"/>
                <w:b/>
              </w:rPr>
              <w:t>5</w:t>
            </w:r>
          </w:p>
        </w:tc>
        <w:tc>
          <w:tcPr>
            <w:tcW w:w="5058" w:type="dxa"/>
            <w:gridSpan w:val="6"/>
            <w:shd w:val="clear" w:color="auto" w:fill="auto"/>
            <w:noWrap/>
            <w:vAlign w:val="bottom"/>
          </w:tcPr>
          <w:p w14:paraId="65C4C03B" w14:textId="77777777" w:rsidR="00FB108F" w:rsidRPr="00FB108F" w:rsidRDefault="00FB108F" w:rsidP="00B6612D">
            <w:pPr>
              <w:jc w:val="center"/>
              <w:rPr>
                <w:rFonts w:ascii="Arial" w:eastAsia="Arial Unicode MS" w:hAnsi="Arial" w:cs="Arial"/>
              </w:rPr>
            </w:pPr>
            <w:proofErr w:type="spellStart"/>
            <w:r w:rsidRPr="00FB108F">
              <w:rPr>
                <w:rFonts w:ascii="Arial" w:eastAsia="Arial Unicode MS" w:hAnsi="Arial" w:cs="Arial"/>
              </w:rPr>
              <w:t>Jupyter</w:t>
            </w:r>
            <w:proofErr w:type="spellEnd"/>
            <w:r w:rsidRPr="00FB108F">
              <w:rPr>
                <w:rFonts w:ascii="Arial" w:eastAsia="Arial Unicode MS" w:hAnsi="Arial" w:cs="Arial"/>
              </w:rPr>
              <w:t xml:space="preserve"> Notebook</w:t>
            </w:r>
          </w:p>
        </w:tc>
        <w:tc>
          <w:tcPr>
            <w:tcW w:w="1543" w:type="dxa"/>
            <w:gridSpan w:val="2"/>
            <w:shd w:val="clear" w:color="auto" w:fill="auto"/>
            <w:noWrap/>
            <w:vAlign w:val="bottom"/>
          </w:tcPr>
          <w:p w14:paraId="480F79AA" w14:textId="77777777" w:rsidR="00FB108F" w:rsidRPr="00FB108F" w:rsidRDefault="00FB108F" w:rsidP="00B6612D">
            <w:pPr>
              <w:jc w:val="center"/>
              <w:rPr>
                <w:rFonts w:ascii="Arial" w:eastAsia="Times New Roman" w:hAnsi="Arial" w:cs="Arial"/>
              </w:rPr>
            </w:pPr>
            <w:r w:rsidRPr="00FB108F">
              <w:rPr>
                <w:rFonts w:ascii="Arial" w:eastAsia="Times New Roman" w:hAnsi="Arial" w:cs="Arial"/>
              </w:rPr>
              <w:t>Azure ML</w:t>
            </w:r>
          </w:p>
        </w:tc>
      </w:tr>
      <w:tr w:rsidR="00FB108F" w:rsidRPr="00FB108F" w14:paraId="70721DD0" w14:textId="77777777" w:rsidTr="00B6612D">
        <w:trPr>
          <w:trHeight w:val="435"/>
        </w:trPr>
        <w:tc>
          <w:tcPr>
            <w:tcW w:w="1265" w:type="dxa"/>
          </w:tcPr>
          <w:p w14:paraId="709D7E96"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Metric</w:t>
            </w:r>
          </w:p>
        </w:tc>
        <w:tc>
          <w:tcPr>
            <w:tcW w:w="806" w:type="dxa"/>
            <w:shd w:val="clear" w:color="auto" w:fill="auto"/>
            <w:noWrap/>
            <w:vAlign w:val="bottom"/>
          </w:tcPr>
          <w:p w14:paraId="650E38AD"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Train RMS</w:t>
            </w:r>
          </w:p>
        </w:tc>
        <w:tc>
          <w:tcPr>
            <w:tcW w:w="806" w:type="dxa"/>
            <w:shd w:val="clear" w:color="auto" w:fill="auto"/>
            <w:noWrap/>
            <w:vAlign w:val="bottom"/>
          </w:tcPr>
          <w:p w14:paraId="6DA12C2C"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Test RMS</w:t>
            </w:r>
          </w:p>
        </w:tc>
        <w:tc>
          <w:tcPr>
            <w:tcW w:w="806" w:type="dxa"/>
            <w:shd w:val="clear" w:color="auto" w:fill="auto"/>
            <w:noWrap/>
            <w:vAlign w:val="bottom"/>
          </w:tcPr>
          <w:p w14:paraId="5B288054"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Train MAE</w:t>
            </w:r>
          </w:p>
        </w:tc>
        <w:tc>
          <w:tcPr>
            <w:tcW w:w="806" w:type="dxa"/>
            <w:shd w:val="clear" w:color="auto" w:fill="auto"/>
            <w:noWrap/>
            <w:vAlign w:val="bottom"/>
          </w:tcPr>
          <w:p w14:paraId="3BD00988"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Test MAE</w:t>
            </w:r>
          </w:p>
        </w:tc>
        <w:tc>
          <w:tcPr>
            <w:tcW w:w="917" w:type="dxa"/>
            <w:shd w:val="clear" w:color="auto" w:fill="auto"/>
            <w:noWrap/>
            <w:vAlign w:val="bottom"/>
          </w:tcPr>
          <w:p w14:paraId="370A7947"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Train MAPE</w:t>
            </w:r>
          </w:p>
        </w:tc>
        <w:tc>
          <w:tcPr>
            <w:tcW w:w="917" w:type="dxa"/>
            <w:shd w:val="clear" w:color="auto" w:fill="auto"/>
            <w:noWrap/>
            <w:vAlign w:val="bottom"/>
          </w:tcPr>
          <w:p w14:paraId="27DB6E96"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Test MAPE</w:t>
            </w:r>
          </w:p>
        </w:tc>
        <w:tc>
          <w:tcPr>
            <w:tcW w:w="779" w:type="dxa"/>
            <w:shd w:val="clear" w:color="auto" w:fill="auto"/>
            <w:noWrap/>
            <w:vAlign w:val="bottom"/>
          </w:tcPr>
          <w:p w14:paraId="282E4982" w14:textId="77777777" w:rsidR="00FB108F" w:rsidRPr="00FB108F" w:rsidRDefault="00FB108F" w:rsidP="00B6612D">
            <w:pPr>
              <w:rPr>
                <w:rFonts w:ascii="Arial" w:eastAsia="Times New Roman" w:hAnsi="Arial" w:cs="Arial"/>
              </w:rPr>
            </w:pPr>
            <w:r>
              <w:rPr>
                <w:rFonts w:ascii="Arial" w:eastAsia="Times New Roman" w:hAnsi="Arial" w:cs="Arial"/>
              </w:rPr>
              <w:t xml:space="preserve">Test </w:t>
            </w:r>
            <w:r w:rsidRPr="00FB108F">
              <w:rPr>
                <w:rFonts w:ascii="Arial" w:eastAsia="Times New Roman" w:hAnsi="Arial" w:cs="Arial"/>
              </w:rPr>
              <w:t>MAE</w:t>
            </w:r>
          </w:p>
        </w:tc>
        <w:tc>
          <w:tcPr>
            <w:tcW w:w="764" w:type="dxa"/>
            <w:shd w:val="clear" w:color="auto" w:fill="auto"/>
            <w:noWrap/>
            <w:vAlign w:val="bottom"/>
          </w:tcPr>
          <w:p w14:paraId="12C6D1FA" w14:textId="77777777" w:rsidR="00FB108F" w:rsidRPr="00FB108F" w:rsidRDefault="00FB108F" w:rsidP="00B6612D">
            <w:pPr>
              <w:rPr>
                <w:rFonts w:ascii="Arial" w:eastAsia="Times New Roman" w:hAnsi="Arial" w:cs="Arial"/>
              </w:rPr>
            </w:pPr>
            <w:r>
              <w:rPr>
                <w:rFonts w:ascii="Arial" w:eastAsia="Times New Roman" w:hAnsi="Arial" w:cs="Arial"/>
              </w:rPr>
              <w:t xml:space="preserve">Test </w:t>
            </w:r>
            <w:r w:rsidRPr="00FB108F">
              <w:rPr>
                <w:rFonts w:ascii="Arial" w:eastAsia="Times New Roman" w:hAnsi="Arial" w:cs="Arial"/>
              </w:rPr>
              <w:t>RMS</w:t>
            </w:r>
          </w:p>
        </w:tc>
      </w:tr>
      <w:tr w:rsidR="00FB108F" w:rsidRPr="00FB108F" w14:paraId="5EC8729E" w14:textId="77777777" w:rsidTr="00B6612D">
        <w:trPr>
          <w:trHeight w:val="404"/>
        </w:trPr>
        <w:tc>
          <w:tcPr>
            <w:tcW w:w="1265" w:type="dxa"/>
          </w:tcPr>
          <w:p w14:paraId="64EEA507"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lastRenderedPageBreak/>
              <w:t>Linear Regression</w:t>
            </w:r>
          </w:p>
        </w:tc>
        <w:tc>
          <w:tcPr>
            <w:tcW w:w="806" w:type="dxa"/>
            <w:shd w:val="clear" w:color="auto" w:fill="auto"/>
            <w:noWrap/>
            <w:vAlign w:val="bottom"/>
            <w:hideMark/>
          </w:tcPr>
          <w:p w14:paraId="323DF01C" w14:textId="5D371A9C" w:rsidR="00FB108F" w:rsidRPr="00EA5082" w:rsidRDefault="00B024CC" w:rsidP="00B024CC">
            <w:pPr>
              <w:jc w:val="right"/>
              <w:rPr>
                <w:rFonts w:ascii="Arial Unicode MS" w:eastAsia="Arial Unicode MS" w:hAnsi="Arial Unicode MS" w:cs="Arial Unicode MS"/>
                <w:color w:val="000000"/>
                <w:sz w:val="20"/>
                <w:szCs w:val="20"/>
              </w:rPr>
            </w:pPr>
            <w:r w:rsidRPr="00B024CC">
              <w:rPr>
                <w:rFonts w:ascii="Arial Unicode MS" w:eastAsia="Arial Unicode MS" w:hAnsi="Arial Unicode MS" w:cs="Arial Unicode MS" w:hint="eastAsia"/>
                <w:color w:val="000000"/>
                <w:sz w:val="20"/>
                <w:szCs w:val="20"/>
              </w:rPr>
              <w:t>2.85</w:t>
            </w:r>
          </w:p>
        </w:tc>
        <w:tc>
          <w:tcPr>
            <w:tcW w:w="806" w:type="dxa"/>
            <w:shd w:val="clear" w:color="auto" w:fill="auto"/>
            <w:noWrap/>
            <w:vAlign w:val="bottom"/>
            <w:hideMark/>
          </w:tcPr>
          <w:p w14:paraId="0D313199" w14:textId="2057615A" w:rsidR="00FB108F" w:rsidRPr="00EA5082" w:rsidRDefault="00B024CC" w:rsidP="00B6612D">
            <w:pPr>
              <w:jc w:val="right"/>
              <w:rPr>
                <w:rFonts w:ascii="Arial" w:eastAsia="Arial Unicode MS" w:hAnsi="Arial" w:cs="Arial"/>
              </w:rPr>
            </w:pPr>
            <w:r>
              <w:rPr>
                <w:rFonts w:ascii="Arial" w:eastAsia="Arial Unicode MS" w:hAnsi="Arial" w:cs="Arial"/>
              </w:rPr>
              <w:t>2.84</w:t>
            </w:r>
          </w:p>
        </w:tc>
        <w:tc>
          <w:tcPr>
            <w:tcW w:w="806" w:type="dxa"/>
            <w:shd w:val="clear" w:color="auto" w:fill="auto"/>
            <w:noWrap/>
            <w:vAlign w:val="bottom"/>
            <w:hideMark/>
          </w:tcPr>
          <w:p w14:paraId="334882BD" w14:textId="21D72A25" w:rsidR="00FB108F" w:rsidRPr="00EA5082" w:rsidRDefault="00B024CC" w:rsidP="00B6612D">
            <w:pPr>
              <w:jc w:val="right"/>
              <w:rPr>
                <w:rFonts w:ascii="Arial" w:eastAsia="Arial Unicode MS" w:hAnsi="Arial" w:cs="Arial"/>
              </w:rPr>
            </w:pPr>
            <w:r>
              <w:rPr>
                <w:rFonts w:ascii="Arial" w:eastAsia="Arial Unicode MS" w:hAnsi="Arial" w:cs="Arial"/>
              </w:rPr>
              <w:t>2.24</w:t>
            </w:r>
          </w:p>
        </w:tc>
        <w:tc>
          <w:tcPr>
            <w:tcW w:w="806" w:type="dxa"/>
            <w:shd w:val="clear" w:color="auto" w:fill="auto"/>
            <w:noWrap/>
            <w:vAlign w:val="bottom"/>
            <w:hideMark/>
          </w:tcPr>
          <w:p w14:paraId="7FCC636C" w14:textId="6838A611" w:rsidR="00FB108F" w:rsidRPr="00EA5082" w:rsidRDefault="00B024CC" w:rsidP="00B6612D">
            <w:pPr>
              <w:jc w:val="right"/>
              <w:rPr>
                <w:rFonts w:ascii="Arial" w:eastAsia="Arial Unicode MS" w:hAnsi="Arial" w:cs="Arial"/>
              </w:rPr>
            </w:pPr>
            <w:r>
              <w:rPr>
                <w:rFonts w:ascii="Arial" w:eastAsia="Arial Unicode MS" w:hAnsi="Arial" w:cs="Arial"/>
              </w:rPr>
              <w:t>2.23</w:t>
            </w:r>
          </w:p>
        </w:tc>
        <w:tc>
          <w:tcPr>
            <w:tcW w:w="917" w:type="dxa"/>
            <w:shd w:val="clear" w:color="auto" w:fill="auto"/>
            <w:noWrap/>
            <w:vAlign w:val="bottom"/>
            <w:hideMark/>
          </w:tcPr>
          <w:p w14:paraId="5F0F3379" w14:textId="3CCB8CDB" w:rsidR="00FB108F" w:rsidRPr="00EA5082" w:rsidRDefault="00B024CC" w:rsidP="00B6612D">
            <w:pPr>
              <w:jc w:val="right"/>
              <w:rPr>
                <w:rFonts w:ascii="Arial" w:eastAsia="Arial Unicode MS" w:hAnsi="Arial" w:cs="Arial"/>
              </w:rPr>
            </w:pPr>
            <w:r>
              <w:rPr>
                <w:rFonts w:ascii="Arial" w:eastAsia="Arial Unicode MS" w:hAnsi="Arial" w:cs="Arial"/>
              </w:rPr>
              <w:t>17.10</w:t>
            </w:r>
          </w:p>
        </w:tc>
        <w:tc>
          <w:tcPr>
            <w:tcW w:w="917" w:type="dxa"/>
            <w:shd w:val="clear" w:color="auto" w:fill="auto"/>
            <w:noWrap/>
            <w:vAlign w:val="bottom"/>
            <w:hideMark/>
          </w:tcPr>
          <w:p w14:paraId="653691EE" w14:textId="3581E56A" w:rsidR="00FB108F" w:rsidRPr="00EA5082" w:rsidRDefault="00B024CC" w:rsidP="00B6612D">
            <w:pPr>
              <w:jc w:val="right"/>
              <w:rPr>
                <w:rFonts w:ascii="Arial" w:eastAsia="Arial Unicode MS" w:hAnsi="Arial" w:cs="Arial"/>
              </w:rPr>
            </w:pPr>
            <w:r>
              <w:rPr>
                <w:rFonts w:ascii="Arial" w:eastAsia="Arial Unicode MS" w:hAnsi="Arial" w:cs="Arial"/>
              </w:rPr>
              <w:t>17.04</w:t>
            </w:r>
          </w:p>
        </w:tc>
        <w:tc>
          <w:tcPr>
            <w:tcW w:w="779" w:type="dxa"/>
            <w:shd w:val="clear" w:color="auto" w:fill="auto"/>
            <w:noWrap/>
            <w:vAlign w:val="bottom"/>
            <w:hideMark/>
          </w:tcPr>
          <w:p w14:paraId="798943A7" w14:textId="77777777" w:rsidR="00FB108F" w:rsidRPr="00EA5082" w:rsidRDefault="00FB108F" w:rsidP="00B6612D">
            <w:pPr>
              <w:rPr>
                <w:rFonts w:ascii="Arial" w:eastAsia="Times New Roman" w:hAnsi="Arial" w:cs="Arial"/>
              </w:rPr>
            </w:pPr>
            <w:r w:rsidRPr="00EA5082">
              <w:rPr>
                <w:rFonts w:ascii="Arial" w:eastAsia="Times New Roman" w:hAnsi="Arial" w:cs="Arial"/>
              </w:rPr>
              <w:t> </w:t>
            </w:r>
            <w:r w:rsidRPr="00FB108F">
              <w:rPr>
                <w:rFonts w:ascii="Arial" w:eastAsia="Times New Roman" w:hAnsi="Arial" w:cs="Arial"/>
              </w:rPr>
              <w:t>N/a</w:t>
            </w:r>
          </w:p>
        </w:tc>
        <w:tc>
          <w:tcPr>
            <w:tcW w:w="764" w:type="dxa"/>
            <w:shd w:val="clear" w:color="auto" w:fill="auto"/>
            <w:noWrap/>
            <w:vAlign w:val="bottom"/>
            <w:hideMark/>
          </w:tcPr>
          <w:p w14:paraId="21F568F6" w14:textId="77777777" w:rsidR="00FB108F" w:rsidRPr="00EA5082" w:rsidRDefault="00FB108F" w:rsidP="00B6612D">
            <w:pPr>
              <w:rPr>
                <w:rFonts w:ascii="Arial" w:eastAsia="Times New Roman" w:hAnsi="Arial" w:cs="Arial"/>
              </w:rPr>
            </w:pPr>
            <w:r w:rsidRPr="00EA5082">
              <w:rPr>
                <w:rFonts w:ascii="Arial" w:eastAsia="Times New Roman" w:hAnsi="Arial" w:cs="Arial"/>
              </w:rPr>
              <w:t> </w:t>
            </w:r>
            <w:r w:rsidRPr="00FB108F">
              <w:rPr>
                <w:rFonts w:ascii="Arial" w:eastAsia="Times New Roman" w:hAnsi="Arial" w:cs="Arial"/>
              </w:rPr>
              <w:t>N/a</w:t>
            </w:r>
          </w:p>
        </w:tc>
      </w:tr>
      <w:tr w:rsidR="00FB108F" w:rsidRPr="00FB108F" w14:paraId="06CAA074" w14:textId="77777777" w:rsidTr="00B6612D">
        <w:trPr>
          <w:trHeight w:val="340"/>
        </w:trPr>
        <w:tc>
          <w:tcPr>
            <w:tcW w:w="1265" w:type="dxa"/>
          </w:tcPr>
          <w:p w14:paraId="4AE1FBA7"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Neural Network</w:t>
            </w:r>
          </w:p>
        </w:tc>
        <w:tc>
          <w:tcPr>
            <w:tcW w:w="806" w:type="dxa"/>
            <w:shd w:val="clear" w:color="auto" w:fill="auto"/>
            <w:noWrap/>
            <w:vAlign w:val="bottom"/>
            <w:hideMark/>
          </w:tcPr>
          <w:p w14:paraId="5A8010DB" w14:textId="7883CEE9" w:rsidR="00FB108F" w:rsidRPr="00EA5082" w:rsidRDefault="00B024CC" w:rsidP="00B6612D">
            <w:pPr>
              <w:jc w:val="right"/>
              <w:rPr>
                <w:rFonts w:ascii="Arial" w:eastAsia="Arial Unicode MS" w:hAnsi="Arial" w:cs="Arial"/>
              </w:rPr>
            </w:pPr>
            <w:r>
              <w:rPr>
                <w:rFonts w:ascii="Arial" w:eastAsia="Arial Unicode MS" w:hAnsi="Arial" w:cs="Arial"/>
              </w:rPr>
              <w:t>2.47</w:t>
            </w:r>
          </w:p>
        </w:tc>
        <w:tc>
          <w:tcPr>
            <w:tcW w:w="806" w:type="dxa"/>
            <w:shd w:val="clear" w:color="auto" w:fill="auto"/>
            <w:noWrap/>
            <w:vAlign w:val="bottom"/>
            <w:hideMark/>
          </w:tcPr>
          <w:p w14:paraId="7E137D91" w14:textId="39992E82" w:rsidR="00FB108F" w:rsidRPr="00EA5082" w:rsidRDefault="00B024CC" w:rsidP="00B6612D">
            <w:pPr>
              <w:jc w:val="right"/>
              <w:rPr>
                <w:rFonts w:ascii="Arial" w:eastAsia="Arial Unicode MS" w:hAnsi="Arial" w:cs="Arial"/>
              </w:rPr>
            </w:pPr>
            <w:r>
              <w:rPr>
                <w:rFonts w:ascii="Arial" w:eastAsia="Arial Unicode MS" w:hAnsi="Arial" w:cs="Arial"/>
              </w:rPr>
              <w:t>2.55</w:t>
            </w:r>
          </w:p>
        </w:tc>
        <w:tc>
          <w:tcPr>
            <w:tcW w:w="806" w:type="dxa"/>
            <w:shd w:val="clear" w:color="auto" w:fill="auto"/>
            <w:noWrap/>
            <w:vAlign w:val="bottom"/>
            <w:hideMark/>
          </w:tcPr>
          <w:p w14:paraId="4CC525FA" w14:textId="6245F843" w:rsidR="00FB108F" w:rsidRPr="00EA5082" w:rsidRDefault="00B024CC" w:rsidP="00B6612D">
            <w:pPr>
              <w:jc w:val="right"/>
              <w:rPr>
                <w:rFonts w:ascii="Arial" w:eastAsia="Arial Unicode MS" w:hAnsi="Arial" w:cs="Arial"/>
              </w:rPr>
            </w:pPr>
            <w:r>
              <w:rPr>
                <w:rFonts w:ascii="Arial" w:eastAsia="Arial Unicode MS" w:hAnsi="Arial" w:cs="Arial"/>
              </w:rPr>
              <w:t>1.91</w:t>
            </w:r>
          </w:p>
        </w:tc>
        <w:tc>
          <w:tcPr>
            <w:tcW w:w="806" w:type="dxa"/>
            <w:shd w:val="clear" w:color="auto" w:fill="auto"/>
            <w:noWrap/>
            <w:vAlign w:val="bottom"/>
            <w:hideMark/>
          </w:tcPr>
          <w:p w14:paraId="424EBCDD" w14:textId="35A54FF2" w:rsidR="00FB108F" w:rsidRPr="00EA5082" w:rsidRDefault="00B024CC" w:rsidP="00B6612D">
            <w:pPr>
              <w:jc w:val="right"/>
              <w:rPr>
                <w:rFonts w:ascii="Arial" w:eastAsia="Arial Unicode MS" w:hAnsi="Arial" w:cs="Arial"/>
              </w:rPr>
            </w:pPr>
            <w:r>
              <w:rPr>
                <w:rFonts w:ascii="Arial" w:eastAsia="Arial Unicode MS" w:hAnsi="Arial" w:cs="Arial"/>
              </w:rPr>
              <w:t>1.96</w:t>
            </w:r>
          </w:p>
        </w:tc>
        <w:tc>
          <w:tcPr>
            <w:tcW w:w="917" w:type="dxa"/>
            <w:shd w:val="clear" w:color="auto" w:fill="auto"/>
            <w:noWrap/>
            <w:vAlign w:val="bottom"/>
            <w:hideMark/>
          </w:tcPr>
          <w:p w14:paraId="61B04A57" w14:textId="61F74793" w:rsidR="00FB108F" w:rsidRPr="00EA5082" w:rsidRDefault="00B024CC" w:rsidP="00B6612D">
            <w:pPr>
              <w:jc w:val="right"/>
              <w:rPr>
                <w:rFonts w:ascii="Arial" w:eastAsia="Arial Unicode MS" w:hAnsi="Arial" w:cs="Arial"/>
              </w:rPr>
            </w:pPr>
            <w:r>
              <w:rPr>
                <w:rFonts w:ascii="Arial" w:eastAsia="Arial Unicode MS" w:hAnsi="Arial" w:cs="Arial"/>
              </w:rPr>
              <w:t>14.06</w:t>
            </w:r>
          </w:p>
        </w:tc>
        <w:tc>
          <w:tcPr>
            <w:tcW w:w="917" w:type="dxa"/>
            <w:shd w:val="clear" w:color="auto" w:fill="auto"/>
            <w:noWrap/>
            <w:vAlign w:val="bottom"/>
            <w:hideMark/>
          </w:tcPr>
          <w:p w14:paraId="4320E690" w14:textId="1C82211B" w:rsidR="00FB108F" w:rsidRPr="00EA5082" w:rsidRDefault="00B024CC" w:rsidP="00B6612D">
            <w:pPr>
              <w:jc w:val="right"/>
              <w:rPr>
                <w:rFonts w:ascii="Arial" w:eastAsia="Arial Unicode MS" w:hAnsi="Arial" w:cs="Arial"/>
              </w:rPr>
            </w:pPr>
            <w:r>
              <w:rPr>
                <w:rFonts w:ascii="Arial" w:eastAsia="Arial Unicode MS" w:hAnsi="Arial" w:cs="Arial"/>
              </w:rPr>
              <w:t>14.48</w:t>
            </w:r>
          </w:p>
        </w:tc>
        <w:tc>
          <w:tcPr>
            <w:tcW w:w="779" w:type="dxa"/>
            <w:shd w:val="clear" w:color="auto" w:fill="auto"/>
            <w:noWrap/>
            <w:vAlign w:val="bottom"/>
            <w:hideMark/>
          </w:tcPr>
          <w:p w14:paraId="6039FEEC" w14:textId="7AE54281" w:rsidR="00FB108F" w:rsidRPr="00EA5082" w:rsidRDefault="00B024CC" w:rsidP="00B6612D">
            <w:pPr>
              <w:jc w:val="right"/>
              <w:rPr>
                <w:rFonts w:ascii="Arial" w:eastAsia="Times New Roman" w:hAnsi="Arial" w:cs="Arial"/>
              </w:rPr>
            </w:pPr>
            <w:r>
              <w:rPr>
                <w:rFonts w:ascii="Arial" w:eastAsia="Times New Roman" w:hAnsi="Arial" w:cs="Arial"/>
              </w:rPr>
              <w:t>N/a</w:t>
            </w:r>
          </w:p>
        </w:tc>
        <w:tc>
          <w:tcPr>
            <w:tcW w:w="764" w:type="dxa"/>
            <w:shd w:val="clear" w:color="auto" w:fill="auto"/>
            <w:noWrap/>
            <w:vAlign w:val="bottom"/>
            <w:hideMark/>
          </w:tcPr>
          <w:p w14:paraId="2BF5910E" w14:textId="4835488C" w:rsidR="00FB108F" w:rsidRPr="00EA5082" w:rsidRDefault="00B024CC" w:rsidP="00B6612D">
            <w:pPr>
              <w:jc w:val="right"/>
              <w:rPr>
                <w:rFonts w:ascii="Arial" w:eastAsia="Times New Roman" w:hAnsi="Arial" w:cs="Arial"/>
              </w:rPr>
            </w:pPr>
            <w:r>
              <w:rPr>
                <w:rFonts w:ascii="Arial" w:eastAsia="Times New Roman" w:hAnsi="Arial" w:cs="Arial"/>
              </w:rPr>
              <w:t>N/a</w:t>
            </w:r>
          </w:p>
        </w:tc>
      </w:tr>
      <w:tr w:rsidR="00FB108F" w:rsidRPr="00FB108F" w14:paraId="6DAC4916" w14:textId="77777777" w:rsidTr="00B6612D">
        <w:trPr>
          <w:trHeight w:val="340"/>
        </w:trPr>
        <w:tc>
          <w:tcPr>
            <w:tcW w:w="1265" w:type="dxa"/>
          </w:tcPr>
          <w:p w14:paraId="267A37DE"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Random Forest</w:t>
            </w:r>
          </w:p>
        </w:tc>
        <w:tc>
          <w:tcPr>
            <w:tcW w:w="806" w:type="dxa"/>
            <w:shd w:val="clear" w:color="auto" w:fill="auto"/>
            <w:noWrap/>
            <w:vAlign w:val="bottom"/>
            <w:hideMark/>
          </w:tcPr>
          <w:p w14:paraId="39BDFC31" w14:textId="3D8ADDD1" w:rsidR="00FB108F" w:rsidRPr="00EA5082" w:rsidRDefault="00B024CC" w:rsidP="00B6612D">
            <w:pPr>
              <w:jc w:val="right"/>
              <w:rPr>
                <w:rFonts w:ascii="Arial" w:eastAsia="Arial Unicode MS" w:hAnsi="Arial" w:cs="Arial"/>
              </w:rPr>
            </w:pPr>
            <w:r>
              <w:rPr>
                <w:rFonts w:ascii="Arial" w:eastAsia="Arial Unicode MS" w:hAnsi="Arial" w:cs="Arial"/>
              </w:rPr>
              <w:t>0.97</w:t>
            </w:r>
          </w:p>
        </w:tc>
        <w:tc>
          <w:tcPr>
            <w:tcW w:w="806" w:type="dxa"/>
            <w:shd w:val="clear" w:color="auto" w:fill="auto"/>
            <w:noWrap/>
            <w:vAlign w:val="bottom"/>
            <w:hideMark/>
          </w:tcPr>
          <w:p w14:paraId="4880B4A6" w14:textId="4488C0B3" w:rsidR="00FB108F" w:rsidRPr="00EA5082" w:rsidRDefault="00B024CC" w:rsidP="00B6612D">
            <w:pPr>
              <w:jc w:val="right"/>
              <w:rPr>
                <w:rFonts w:ascii="Arial" w:eastAsia="Arial Unicode MS" w:hAnsi="Arial" w:cs="Arial"/>
              </w:rPr>
            </w:pPr>
            <w:r>
              <w:rPr>
                <w:rFonts w:ascii="Arial" w:eastAsia="Arial Unicode MS" w:hAnsi="Arial" w:cs="Arial"/>
              </w:rPr>
              <w:t>2.57</w:t>
            </w:r>
          </w:p>
        </w:tc>
        <w:tc>
          <w:tcPr>
            <w:tcW w:w="806" w:type="dxa"/>
            <w:shd w:val="clear" w:color="auto" w:fill="auto"/>
            <w:noWrap/>
            <w:vAlign w:val="bottom"/>
            <w:hideMark/>
          </w:tcPr>
          <w:p w14:paraId="0C9F1DC6" w14:textId="6291830F" w:rsidR="00FB108F" w:rsidRPr="00EA5082" w:rsidRDefault="00B024CC" w:rsidP="00B6612D">
            <w:pPr>
              <w:jc w:val="right"/>
              <w:rPr>
                <w:rFonts w:ascii="Arial" w:eastAsia="Arial Unicode MS" w:hAnsi="Arial" w:cs="Arial"/>
              </w:rPr>
            </w:pPr>
            <w:r>
              <w:rPr>
                <w:rFonts w:ascii="Arial" w:eastAsia="Arial Unicode MS" w:hAnsi="Arial" w:cs="Arial"/>
              </w:rPr>
              <w:t>0.74</w:t>
            </w:r>
          </w:p>
        </w:tc>
        <w:tc>
          <w:tcPr>
            <w:tcW w:w="806" w:type="dxa"/>
            <w:shd w:val="clear" w:color="auto" w:fill="auto"/>
            <w:noWrap/>
            <w:vAlign w:val="bottom"/>
            <w:hideMark/>
          </w:tcPr>
          <w:p w14:paraId="4F45E3C2" w14:textId="3E0CC3DD" w:rsidR="00FB108F" w:rsidRPr="00EA5082" w:rsidRDefault="00B024CC" w:rsidP="00B6612D">
            <w:pPr>
              <w:jc w:val="right"/>
              <w:rPr>
                <w:rFonts w:ascii="Arial" w:eastAsia="Arial Unicode MS" w:hAnsi="Arial" w:cs="Arial"/>
              </w:rPr>
            </w:pPr>
            <w:r>
              <w:rPr>
                <w:rFonts w:ascii="Arial" w:eastAsia="Arial Unicode MS" w:hAnsi="Arial" w:cs="Arial"/>
              </w:rPr>
              <w:t>1.99</w:t>
            </w:r>
          </w:p>
        </w:tc>
        <w:tc>
          <w:tcPr>
            <w:tcW w:w="917" w:type="dxa"/>
            <w:shd w:val="clear" w:color="auto" w:fill="auto"/>
            <w:noWrap/>
            <w:vAlign w:val="bottom"/>
            <w:hideMark/>
          </w:tcPr>
          <w:p w14:paraId="473F7779" w14:textId="6D6B9D7C" w:rsidR="00FB108F" w:rsidRPr="00EA5082" w:rsidRDefault="00B024CC" w:rsidP="00B6612D">
            <w:pPr>
              <w:jc w:val="right"/>
              <w:rPr>
                <w:rFonts w:ascii="Arial" w:eastAsia="Arial Unicode MS" w:hAnsi="Arial" w:cs="Arial"/>
              </w:rPr>
            </w:pPr>
            <w:r>
              <w:rPr>
                <w:rFonts w:ascii="Arial" w:eastAsia="Arial Unicode MS" w:hAnsi="Arial" w:cs="Arial"/>
              </w:rPr>
              <w:t>5.58</w:t>
            </w:r>
          </w:p>
        </w:tc>
        <w:tc>
          <w:tcPr>
            <w:tcW w:w="917" w:type="dxa"/>
            <w:shd w:val="clear" w:color="auto" w:fill="auto"/>
            <w:noWrap/>
            <w:vAlign w:val="bottom"/>
            <w:hideMark/>
          </w:tcPr>
          <w:p w14:paraId="68D7294F" w14:textId="24C4529F" w:rsidR="00FB108F" w:rsidRPr="00EA5082" w:rsidRDefault="00B024CC" w:rsidP="00B6612D">
            <w:pPr>
              <w:jc w:val="right"/>
              <w:rPr>
                <w:rFonts w:ascii="Arial" w:eastAsia="Arial Unicode MS" w:hAnsi="Arial" w:cs="Arial"/>
              </w:rPr>
            </w:pPr>
            <w:r>
              <w:rPr>
                <w:rFonts w:ascii="Arial" w:eastAsia="Arial Unicode MS" w:hAnsi="Arial" w:cs="Arial"/>
              </w:rPr>
              <w:t>14.79</w:t>
            </w:r>
          </w:p>
        </w:tc>
        <w:tc>
          <w:tcPr>
            <w:tcW w:w="779" w:type="dxa"/>
            <w:shd w:val="clear" w:color="auto" w:fill="auto"/>
            <w:noWrap/>
            <w:vAlign w:val="bottom"/>
            <w:hideMark/>
          </w:tcPr>
          <w:p w14:paraId="21589910" w14:textId="339F632D" w:rsidR="00FB108F" w:rsidRPr="00EA5082" w:rsidRDefault="004512FC" w:rsidP="00B6612D">
            <w:pPr>
              <w:jc w:val="right"/>
              <w:rPr>
                <w:rFonts w:ascii="Arial" w:eastAsia="Times New Roman" w:hAnsi="Arial" w:cs="Arial"/>
              </w:rPr>
            </w:pPr>
            <w:r>
              <w:rPr>
                <w:rFonts w:ascii="Arial" w:eastAsia="Times New Roman" w:hAnsi="Arial" w:cs="Arial"/>
              </w:rPr>
              <w:t>2.06</w:t>
            </w:r>
          </w:p>
        </w:tc>
        <w:tc>
          <w:tcPr>
            <w:tcW w:w="764" w:type="dxa"/>
            <w:shd w:val="clear" w:color="auto" w:fill="auto"/>
            <w:noWrap/>
            <w:vAlign w:val="bottom"/>
            <w:hideMark/>
          </w:tcPr>
          <w:p w14:paraId="5EF4BABA" w14:textId="04AC751E" w:rsidR="00FB108F" w:rsidRPr="00EA5082" w:rsidRDefault="004512FC" w:rsidP="00B6612D">
            <w:pPr>
              <w:jc w:val="right"/>
              <w:rPr>
                <w:rFonts w:ascii="Arial" w:eastAsia="Times New Roman" w:hAnsi="Arial" w:cs="Arial"/>
              </w:rPr>
            </w:pPr>
            <w:r>
              <w:rPr>
                <w:rFonts w:ascii="Arial" w:eastAsia="Times New Roman" w:hAnsi="Arial" w:cs="Arial"/>
              </w:rPr>
              <w:t>2.65</w:t>
            </w:r>
          </w:p>
        </w:tc>
      </w:tr>
      <w:tr w:rsidR="00FB108F" w:rsidRPr="00FB108F" w14:paraId="12600283" w14:textId="77777777" w:rsidTr="00B6612D">
        <w:trPr>
          <w:trHeight w:val="237"/>
        </w:trPr>
        <w:tc>
          <w:tcPr>
            <w:tcW w:w="1265" w:type="dxa"/>
          </w:tcPr>
          <w:p w14:paraId="057CB0D4"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KNN</w:t>
            </w:r>
          </w:p>
        </w:tc>
        <w:tc>
          <w:tcPr>
            <w:tcW w:w="806" w:type="dxa"/>
            <w:shd w:val="clear" w:color="auto" w:fill="auto"/>
            <w:noWrap/>
            <w:vAlign w:val="bottom"/>
            <w:hideMark/>
          </w:tcPr>
          <w:p w14:paraId="1B9874C8" w14:textId="2837FC3F" w:rsidR="00FB108F" w:rsidRPr="00EA5082" w:rsidRDefault="00B024CC" w:rsidP="00B6612D">
            <w:pPr>
              <w:jc w:val="right"/>
              <w:rPr>
                <w:rFonts w:ascii="Arial" w:eastAsia="Arial Unicode MS" w:hAnsi="Arial" w:cs="Arial"/>
              </w:rPr>
            </w:pPr>
            <w:r>
              <w:rPr>
                <w:rFonts w:ascii="Arial" w:eastAsia="Arial Unicode MS" w:hAnsi="Arial" w:cs="Arial"/>
              </w:rPr>
              <w:t>3.37</w:t>
            </w:r>
          </w:p>
        </w:tc>
        <w:tc>
          <w:tcPr>
            <w:tcW w:w="806" w:type="dxa"/>
            <w:shd w:val="clear" w:color="auto" w:fill="auto"/>
            <w:noWrap/>
            <w:vAlign w:val="bottom"/>
            <w:hideMark/>
          </w:tcPr>
          <w:p w14:paraId="42C4E63C" w14:textId="2A19BEF7" w:rsidR="00FB108F" w:rsidRPr="00EA5082" w:rsidRDefault="00B024CC" w:rsidP="00B6612D">
            <w:pPr>
              <w:jc w:val="right"/>
              <w:rPr>
                <w:rFonts w:ascii="Arial" w:eastAsia="Arial Unicode MS" w:hAnsi="Arial" w:cs="Arial"/>
              </w:rPr>
            </w:pPr>
            <w:r>
              <w:rPr>
                <w:rFonts w:ascii="Arial" w:eastAsia="Arial Unicode MS" w:hAnsi="Arial" w:cs="Arial"/>
              </w:rPr>
              <w:t>4.11</w:t>
            </w:r>
          </w:p>
        </w:tc>
        <w:tc>
          <w:tcPr>
            <w:tcW w:w="806" w:type="dxa"/>
            <w:shd w:val="clear" w:color="auto" w:fill="auto"/>
            <w:noWrap/>
            <w:vAlign w:val="bottom"/>
            <w:hideMark/>
          </w:tcPr>
          <w:p w14:paraId="16C173E0" w14:textId="3265226A" w:rsidR="00FB108F" w:rsidRPr="00EA5082" w:rsidRDefault="00B024CC" w:rsidP="00B6612D">
            <w:pPr>
              <w:jc w:val="right"/>
              <w:rPr>
                <w:rFonts w:ascii="Arial" w:eastAsia="Arial Unicode MS" w:hAnsi="Arial" w:cs="Arial"/>
              </w:rPr>
            </w:pPr>
            <w:r>
              <w:rPr>
                <w:rFonts w:ascii="Arial" w:eastAsia="Arial Unicode MS" w:hAnsi="Arial" w:cs="Arial"/>
              </w:rPr>
              <w:t>2.68</w:t>
            </w:r>
          </w:p>
        </w:tc>
        <w:tc>
          <w:tcPr>
            <w:tcW w:w="806" w:type="dxa"/>
            <w:shd w:val="clear" w:color="auto" w:fill="auto"/>
            <w:noWrap/>
            <w:vAlign w:val="bottom"/>
            <w:hideMark/>
          </w:tcPr>
          <w:p w14:paraId="16871751" w14:textId="4F1CE6B9" w:rsidR="00FB108F" w:rsidRPr="00EA5082" w:rsidRDefault="00B024CC" w:rsidP="00B6612D">
            <w:pPr>
              <w:jc w:val="right"/>
              <w:rPr>
                <w:rFonts w:ascii="Arial" w:eastAsia="Arial Unicode MS" w:hAnsi="Arial" w:cs="Arial"/>
              </w:rPr>
            </w:pPr>
            <w:r>
              <w:rPr>
                <w:rFonts w:ascii="Arial" w:eastAsia="Arial Unicode MS" w:hAnsi="Arial" w:cs="Arial"/>
              </w:rPr>
              <w:t>3.27</w:t>
            </w:r>
          </w:p>
        </w:tc>
        <w:tc>
          <w:tcPr>
            <w:tcW w:w="917" w:type="dxa"/>
            <w:shd w:val="clear" w:color="auto" w:fill="auto"/>
            <w:noWrap/>
            <w:vAlign w:val="bottom"/>
            <w:hideMark/>
          </w:tcPr>
          <w:p w14:paraId="57964814" w14:textId="0D13CFEA" w:rsidR="00FB108F" w:rsidRPr="00EA5082" w:rsidRDefault="00B024CC" w:rsidP="00B6612D">
            <w:pPr>
              <w:jc w:val="right"/>
              <w:rPr>
                <w:rFonts w:ascii="Arial" w:eastAsia="Arial Unicode MS" w:hAnsi="Arial" w:cs="Arial"/>
              </w:rPr>
            </w:pPr>
            <w:r>
              <w:rPr>
                <w:rFonts w:ascii="Arial" w:eastAsia="Arial Unicode MS" w:hAnsi="Arial" w:cs="Arial"/>
              </w:rPr>
              <w:t>20.96</w:t>
            </w:r>
          </w:p>
        </w:tc>
        <w:tc>
          <w:tcPr>
            <w:tcW w:w="917" w:type="dxa"/>
            <w:shd w:val="clear" w:color="auto" w:fill="auto"/>
            <w:noWrap/>
            <w:vAlign w:val="bottom"/>
            <w:hideMark/>
          </w:tcPr>
          <w:p w14:paraId="3B58164F" w14:textId="66823245" w:rsidR="00FB108F" w:rsidRPr="00EA5082" w:rsidRDefault="00B024CC" w:rsidP="00B6612D">
            <w:pPr>
              <w:jc w:val="right"/>
              <w:rPr>
                <w:rFonts w:ascii="Arial" w:eastAsia="Arial Unicode MS" w:hAnsi="Arial" w:cs="Arial"/>
              </w:rPr>
            </w:pPr>
            <w:r>
              <w:rPr>
                <w:rFonts w:ascii="Arial" w:eastAsia="Arial Unicode MS" w:hAnsi="Arial" w:cs="Arial"/>
              </w:rPr>
              <w:t>25.71</w:t>
            </w:r>
          </w:p>
        </w:tc>
        <w:tc>
          <w:tcPr>
            <w:tcW w:w="779" w:type="dxa"/>
            <w:shd w:val="clear" w:color="auto" w:fill="auto"/>
            <w:noWrap/>
            <w:vAlign w:val="bottom"/>
            <w:hideMark/>
          </w:tcPr>
          <w:p w14:paraId="3D5CB5E2" w14:textId="77777777" w:rsidR="00FB108F" w:rsidRPr="00EA5082" w:rsidRDefault="00FB108F" w:rsidP="00B6612D">
            <w:pPr>
              <w:rPr>
                <w:rFonts w:ascii="Arial" w:eastAsia="Times New Roman" w:hAnsi="Arial" w:cs="Arial"/>
              </w:rPr>
            </w:pPr>
            <w:r w:rsidRPr="00EA5082">
              <w:rPr>
                <w:rFonts w:ascii="Arial" w:eastAsia="Times New Roman" w:hAnsi="Arial" w:cs="Arial"/>
              </w:rPr>
              <w:t> </w:t>
            </w:r>
            <w:r w:rsidRPr="00FB108F">
              <w:rPr>
                <w:rFonts w:ascii="Arial" w:eastAsia="Times New Roman" w:hAnsi="Arial" w:cs="Arial"/>
              </w:rPr>
              <w:t>N/a</w:t>
            </w:r>
          </w:p>
        </w:tc>
        <w:tc>
          <w:tcPr>
            <w:tcW w:w="764" w:type="dxa"/>
            <w:shd w:val="clear" w:color="auto" w:fill="auto"/>
            <w:noWrap/>
            <w:vAlign w:val="bottom"/>
            <w:hideMark/>
          </w:tcPr>
          <w:p w14:paraId="28BA6922" w14:textId="77777777" w:rsidR="00FB108F" w:rsidRPr="00EA5082" w:rsidRDefault="00FB108F" w:rsidP="00B6612D">
            <w:pPr>
              <w:rPr>
                <w:rFonts w:ascii="Arial" w:eastAsia="Times New Roman" w:hAnsi="Arial" w:cs="Arial"/>
              </w:rPr>
            </w:pPr>
            <w:r w:rsidRPr="00EA5082">
              <w:rPr>
                <w:rFonts w:ascii="Arial" w:eastAsia="Times New Roman" w:hAnsi="Arial" w:cs="Arial"/>
              </w:rPr>
              <w:t> </w:t>
            </w:r>
            <w:r w:rsidRPr="00FB108F">
              <w:rPr>
                <w:rFonts w:ascii="Arial" w:eastAsia="Times New Roman" w:hAnsi="Arial" w:cs="Arial"/>
              </w:rPr>
              <w:t>N/a</w:t>
            </w:r>
          </w:p>
        </w:tc>
      </w:tr>
    </w:tbl>
    <w:p w14:paraId="0F3EA4F4" w14:textId="77777777" w:rsidR="00EA5082" w:rsidRDefault="00EA5082">
      <w:pPr>
        <w:rPr>
          <w:rFonts w:ascii="Arial" w:hAnsi="Arial" w:cs="Arial"/>
          <w:b/>
        </w:rPr>
      </w:pPr>
    </w:p>
    <w:p w14:paraId="4AE40752" w14:textId="3AF92D7A" w:rsidR="00B024CC" w:rsidRDefault="00B024CC" w:rsidP="00B024CC">
      <w:pPr>
        <w:rPr>
          <w:rFonts w:ascii="Arial" w:hAnsi="Arial" w:cs="Arial"/>
        </w:rPr>
      </w:pPr>
      <w:r>
        <w:rPr>
          <w:rFonts w:ascii="Arial" w:hAnsi="Arial" w:cs="Arial"/>
        </w:rPr>
        <w:t>For our no-cluster data and KNN clusters</w:t>
      </w:r>
      <w:r w:rsidR="00CC1DDF">
        <w:rPr>
          <w:rFonts w:ascii="Arial" w:hAnsi="Arial" w:cs="Arial"/>
        </w:rPr>
        <w:t>,</w:t>
      </w:r>
      <w:r>
        <w:rPr>
          <w:rFonts w:ascii="Arial" w:hAnsi="Arial" w:cs="Arial"/>
        </w:rPr>
        <w:t xml:space="preserve"> Neural Network gave the best results in </w:t>
      </w:r>
      <w:proofErr w:type="spellStart"/>
      <w:r>
        <w:rPr>
          <w:rFonts w:ascii="Arial" w:hAnsi="Arial" w:cs="Arial"/>
        </w:rPr>
        <w:t>Jupyter</w:t>
      </w:r>
      <w:proofErr w:type="spellEnd"/>
      <w:r>
        <w:rPr>
          <w:rFonts w:ascii="Arial" w:hAnsi="Arial" w:cs="Arial"/>
        </w:rPr>
        <w:t xml:space="preserve"> Notebook</w:t>
      </w:r>
      <w:r w:rsidR="00D05C24">
        <w:rPr>
          <w:rFonts w:ascii="Arial" w:hAnsi="Arial" w:cs="Arial"/>
        </w:rPr>
        <w:t xml:space="preserve"> by a small margin</w:t>
      </w:r>
      <w:r>
        <w:rPr>
          <w:rFonts w:ascii="Arial" w:hAnsi="Arial" w:cs="Arial"/>
        </w:rPr>
        <w:t>, and Random Forest gave the best results for our manual clusters</w:t>
      </w:r>
      <w:r w:rsidR="00D05C24">
        <w:rPr>
          <w:rFonts w:ascii="Arial" w:hAnsi="Arial" w:cs="Arial"/>
        </w:rPr>
        <w:t>, despite overfitting the training data</w:t>
      </w:r>
      <w:r>
        <w:rPr>
          <w:rFonts w:ascii="Arial" w:hAnsi="Arial" w:cs="Arial"/>
        </w:rPr>
        <w:t>. However</w:t>
      </w:r>
      <w:r w:rsidR="00D05C24">
        <w:rPr>
          <w:rFonts w:ascii="Arial" w:hAnsi="Arial" w:cs="Arial"/>
        </w:rPr>
        <w:t>,</w:t>
      </w:r>
      <w:r>
        <w:rPr>
          <w:rFonts w:ascii="Arial" w:hAnsi="Arial" w:cs="Arial"/>
        </w:rPr>
        <w:t xml:space="preserve"> when deploying to </w:t>
      </w:r>
      <w:r w:rsidR="00D05C24">
        <w:rPr>
          <w:rFonts w:ascii="Arial" w:hAnsi="Arial" w:cs="Arial"/>
        </w:rPr>
        <w:t>Azure ML we discovered that it only allows one layer for Neural Networks, and in comparing Neural Networks to Random Forests we found that Random Forests performs</w:t>
      </w:r>
      <w:r w:rsidR="004512FC">
        <w:rPr>
          <w:rFonts w:ascii="Arial" w:hAnsi="Arial" w:cs="Arial"/>
        </w:rPr>
        <w:t xml:space="preserve"> marginally</w:t>
      </w:r>
      <w:r w:rsidR="00D05C24">
        <w:rPr>
          <w:rFonts w:ascii="Arial" w:hAnsi="Arial" w:cs="Arial"/>
        </w:rPr>
        <w:t xml:space="preserve"> better on that platform</w:t>
      </w:r>
      <w:r w:rsidR="00CC1DDF">
        <w:rPr>
          <w:rFonts w:ascii="Arial" w:hAnsi="Arial" w:cs="Arial"/>
        </w:rPr>
        <w:t xml:space="preserve"> (shown for </w:t>
      </w:r>
      <w:proofErr w:type="spellStart"/>
      <w:r w:rsidR="00CC1DDF">
        <w:rPr>
          <w:rFonts w:ascii="Arial" w:hAnsi="Arial" w:cs="Arial"/>
        </w:rPr>
        <w:t>KMeans</w:t>
      </w:r>
      <w:proofErr w:type="spellEnd"/>
      <w:r w:rsidR="00CC1DDF">
        <w:rPr>
          <w:rFonts w:ascii="Arial" w:hAnsi="Arial" w:cs="Arial"/>
        </w:rPr>
        <w:t xml:space="preserve"> cluster 0 above)</w:t>
      </w:r>
      <w:r w:rsidR="00D05C24">
        <w:rPr>
          <w:rFonts w:ascii="Arial" w:hAnsi="Arial" w:cs="Arial"/>
        </w:rPr>
        <w:t>. Since the difference between the two was marginal</w:t>
      </w:r>
      <w:r w:rsidR="00CC1DDF">
        <w:rPr>
          <w:rFonts w:ascii="Arial" w:hAnsi="Arial" w:cs="Arial"/>
        </w:rPr>
        <w:t xml:space="preserve"> in </w:t>
      </w:r>
      <w:r w:rsidR="004512FC">
        <w:rPr>
          <w:rFonts w:ascii="Arial" w:hAnsi="Arial" w:cs="Arial"/>
        </w:rPr>
        <w:t>both environments</w:t>
      </w:r>
      <w:r w:rsidR="00D05C24">
        <w:rPr>
          <w:rFonts w:ascii="Arial" w:hAnsi="Arial" w:cs="Arial"/>
        </w:rPr>
        <w:t>, we decided t</w:t>
      </w:r>
      <w:r w:rsidR="00CC1DDF">
        <w:rPr>
          <w:rFonts w:ascii="Arial" w:hAnsi="Arial" w:cs="Arial"/>
        </w:rPr>
        <w:t xml:space="preserve">o use Random Forests for all </w:t>
      </w:r>
      <w:r w:rsidR="00D05C24">
        <w:rPr>
          <w:rFonts w:ascii="Arial" w:hAnsi="Arial" w:cs="Arial"/>
        </w:rPr>
        <w:t>prediction APIs.</w:t>
      </w:r>
    </w:p>
    <w:p w14:paraId="418526B4" w14:textId="77777777" w:rsidR="00753DC9" w:rsidRDefault="00753DC9" w:rsidP="00B024CC">
      <w:pPr>
        <w:rPr>
          <w:rFonts w:ascii="Arial" w:hAnsi="Arial" w:cs="Arial"/>
        </w:rPr>
      </w:pPr>
    </w:p>
    <w:p w14:paraId="2C2A9D09" w14:textId="79D72D58" w:rsidR="00753DC9" w:rsidRPr="00043A2C" w:rsidRDefault="00753DC9" w:rsidP="00B024CC">
      <w:pPr>
        <w:rPr>
          <w:rFonts w:ascii="Arial" w:hAnsi="Arial" w:cs="Arial"/>
        </w:rPr>
      </w:pPr>
      <w:r>
        <w:rPr>
          <w:rFonts w:ascii="Arial" w:hAnsi="Arial" w:cs="Arial"/>
        </w:rPr>
        <w:t>An example Azure implementation:</w:t>
      </w:r>
    </w:p>
    <w:p w14:paraId="2237603D" w14:textId="77777777" w:rsidR="00AE3969" w:rsidRDefault="00AE3969">
      <w:pPr>
        <w:rPr>
          <w:rFonts w:ascii="Arial" w:hAnsi="Arial" w:cs="Arial"/>
          <w:b/>
        </w:rPr>
      </w:pPr>
    </w:p>
    <w:p w14:paraId="34996660" w14:textId="2619ED86" w:rsidR="00BD5361" w:rsidRDefault="00BD5361">
      <w:pPr>
        <w:rPr>
          <w:rFonts w:ascii="Arial" w:hAnsi="Arial" w:cs="Arial"/>
          <w:b/>
        </w:rPr>
      </w:pPr>
      <w:r w:rsidRPr="00F42ACD">
        <w:rPr>
          <w:rFonts w:ascii="Arial" w:hAnsi="Arial" w:cs="Arial"/>
          <w:b/>
        </w:rPr>
        <w:t>Part 2D: Deployment</w:t>
      </w:r>
    </w:p>
    <w:p w14:paraId="03E63211" w14:textId="0778CF7B" w:rsidR="00016317" w:rsidRDefault="00B4383B">
      <w:pPr>
        <w:rPr>
          <w:rFonts w:ascii="Arial" w:hAnsi="Arial" w:cs="Arial"/>
        </w:rPr>
      </w:pPr>
      <w:r>
        <w:rPr>
          <w:rFonts w:ascii="Arial" w:hAnsi="Arial" w:cs="Arial"/>
        </w:rPr>
        <w:t xml:space="preserve">We deployed our final models in </w:t>
      </w:r>
      <w:proofErr w:type="spellStart"/>
      <w:r>
        <w:rPr>
          <w:rFonts w:ascii="Arial" w:hAnsi="Arial" w:cs="Arial"/>
        </w:rPr>
        <w:t>Jupyter</w:t>
      </w:r>
      <w:proofErr w:type="spellEnd"/>
      <w:r>
        <w:rPr>
          <w:rFonts w:ascii="Arial" w:hAnsi="Arial" w:cs="Arial"/>
        </w:rPr>
        <w:t xml:space="preserve"> Notebook. To use it, it can be run with a demo loan applicant or you can input the </w:t>
      </w:r>
      <w:r w:rsidR="00016317">
        <w:rPr>
          <w:rFonts w:ascii="Arial" w:hAnsi="Arial" w:cs="Arial"/>
        </w:rPr>
        <w:t xml:space="preserve">values manually to calculate for a new user. Features that anyone using the script, whether a loan officer or a potential applicant, would know are required and features obtained from a credit report are optional. If an optional feature is left blank, a default value is assigned. The script then converts the state and home ownership status to one-hot values and calls the accept/decline categorization API. If the application is declined it prints a message saying so, otherwise it assigned the applicant manual and </w:t>
      </w:r>
      <w:proofErr w:type="spellStart"/>
      <w:r w:rsidR="00016317">
        <w:rPr>
          <w:rFonts w:ascii="Arial" w:hAnsi="Arial" w:cs="Arial"/>
        </w:rPr>
        <w:t>KMeans</w:t>
      </w:r>
      <w:proofErr w:type="spellEnd"/>
      <w:r w:rsidR="00016317">
        <w:rPr>
          <w:rFonts w:ascii="Arial" w:hAnsi="Arial" w:cs="Arial"/>
        </w:rPr>
        <w:t xml:space="preserve"> clusters and calls the interest rate prediction APIs. We compare the returned interest rate</w:t>
      </w:r>
      <w:r w:rsidR="001E16C9">
        <w:rPr>
          <w:rFonts w:ascii="Arial" w:hAnsi="Arial" w:cs="Arial"/>
        </w:rPr>
        <w:t>s and print out the largest one:</w:t>
      </w:r>
    </w:p>
    <w:p w14:paraId="5C38BB5D" w14:textId="77777777" w:rsidR="001E16C9" w:rsidRDefault="001E16C9">
      <w:pPr>
        <w:rPr>
          <w:rFonts w:ascii="Arial" w:hAnsi="Arial" w:cs="Arial"/>
        </w:rPr>
      </w:pPr>
    </w:p>
    <w:p w14:paraId="40BC5C5A" w14:textId="098AF40D" w:rsidR="001E16C9" w:rsidRDefault="00CB4E49">
      <w:pPr>
        <w:rPr>
          <w:rFonts w:ascii="Arial" w:hAnsi="Arial" w:cs="Arial"/>
        </w:rPr>
      </w:pPr>
      <w:r>
        <w:rPr>
          <w:rFonts w:ascii="Arial" w:hAnsi="Arial" w:cs="Arial"/>
          <w:noProof/>
        </w:rPr>
        <w:drawing>
          <wp:inline distT="0" distB="0" distL="0" distR="0" wp14:anchorId="157DB815" wp14:editId="2F73D3A4">
            <wp:extent cx="5974715" cy="388620"/>
            <wp:effectExtent l="0" t="0" r="0" b="0"/>
            <wp:docPr id="13" name="Picture 13" descr="../../../Screen%20Shot%202017-11-19%20at%208.37.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1-19%20at%208.37.19%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4715" cy="388620"/>
                    </a:xfrm>
                    <a:prstGeom prst="rect">
                      <a:avLst/>
                    </a:prstGeom>
                    <a:noFill/>
                    <a:ln>
                      <a:noFill/>
                    </a:ln>
                  </pic:spPr>
                </pic:pic>
              </a:graphicData>
            </a:graphic>
          </wp:inline>
        </w:drawing>
      </w:r>
    </w:p>
    <w:p w14:paraId="050FAD91" w14:textId="77777777" w:rsidR="00016317" w:rsidRDefault="00016317">
      <w:pPr>
        <w:rPr>
          <w:rFonts w:ascii="Arial" w:hAnsi="Arial" w:cs="Arial"/>
        </w:rPr>
      </w:pPr>
    </w:p>
    <w:p w14:paraId="7D65FE8F" w14:textId="311B72CB" w:rsidR="00B4383B" w:rsidRDefault="00016317">
      <w:pPr>
        <w:rPr>
          <w:rFonts w:ascii="Arial" w:hAnsi="Arial" w:cs="Arial"/>
        </w:rPr>
      </w:pPr>
      <w:r>
        <w:rPr>
          <w:rFonts w:ascii="Arial" w:hAnsi="Arial" w:cs="Arial"/>
        </w:rPr>
        <w:t>With our "no cluster" API we receive an error message that the model is larger than Azure's memory limit:</w:t>
      </w:r>
    </w:p>
    <w:p w14:paraId="7753D9C3" w14:textId="77777777" w:rsidR="00016317" w:rsidRDefault="00016317">
      <w:pPr>
        <w:rPr>
          <w:rFonts w:ascii="Arial" w:hAnsi="Arial" w:cs="Arial"/>
        </w:rPr>
      </w:pPr>
    </w:p>
    <w:p w14:paraId="699ECA3F" w14:textId="7C2E1AC2" w:rsidR="00016317" w:rsidRDefault="00016317">
      <w:pPr>
        <w:rPr>
          <w:rFonts w:ascii="Arial" w:hAnsi="Arial" w:cs="Arial"/>
        </w:rPr>
      </w:pPr>
      <w:r>
        <w:rPr>
          <w:rFonts w:ascii="Arial" w:hAnsi="Arial" w:cs="Arial"/>
          <w:noProof/>
        </w:rPr>
        <w:drawing>
          <wp:inline distT="0" distB="0" distL="0" distR="0" wp14:anchorId="2C914B33" wp14:editId="2C636533">
            <wp:extent cx="5937250" cy="1340485"/>
            <wp:effectExtent l="0" t="0" r="6350" b="5715"/>
            <wp:docPr id="12" name="Picture 12" descr="../../../Screen%20Shot%202017-11-19%20at%207.47.0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1-19%20at%207.47.03%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1340485"/>
                    </a:xfrm>
                    <a:prstGeom prst="rect">
                      <a:avLst/>
                    </a:prstGeom>
                    <a:noFill/>
                    <a:ln>
                      <a:noFill/>
                    </a:ln>
                  </pic:spPr>
                </pic:pic>
              </a:graphicData>
            </a:graphic>
          </wp:inline>
        </w:drawing>
      </w:r>
    </w:p>
    <w:p w14:paraId="66D6013A" w14:textId="77777777" w:rsidR="00016317" w:rsidRDefault="00016317">
      <w:pPr>
        <w:rPr>
          <w:rFonts w:ascii="Arial" w:hAnsi="Arial" w:cs="Arial"/>
        </w:rPr>
      </w:pPr>
    </w:p>
    <w:p w14:paraId="162C5695" w14:textId="7541E218" w:rsidR="00016317" w:rsidRPr="00B4383B" w:rsidRDefault="00016317">
      <w:pPr>
        <w:rPr>
          <w:rFonts w:ascii="Arial" w:hAnsi="Arial" w:cs="Arial"/>
        </w:rPr>
      </w:pPr>
      <w:r>
        <w:rPr>
          <w:rFonts w:ascii="Arial" w:hAnsi="Arial" w:cs="Arial"/>
        </w:rPr>
        <w:lastRenderedPageBreak/>
        <w:t>We researched the error and the workaround is to use Azure's batch processing, which requires uploading the input to Azure manually to convert it into a blob format</w:t>
      </w:r>
      <w:r w:rsidR="00CB4E49">
        <w:rPr>
          <w:rFonts w:ascii="Arial" w:hAnsi="Arial" w:cs="Arial"/>
        </w:rPr>
        <w:t>.</w:t>
      </w:r>
      <w:r>
        <w:rPr>
          <w:rFonts w:ascii="Arial" w:hAnsi="Arial" w:cs="Arial"/>
        </w:rPr>
        <w:t xml:space="preserve"> </w:t>
      </w:r>
      <w:r w:rsidR="00CB4E49">
        <w:rPr>
          <w:rFonts w:ascii="Arial" w:hAnsi="Arial" w:cs="Arial"/>
        </w:rPr>
        <w:t>W</w:t>
      </w:r>
      <w:r>
        <w:rPr>
          <w:rFonts w:ascii="Arial" w:hAnsi="Arial" w:cs="Arial"/>
        </w:rPr>
        <w:t>e excluded this API from the workflow and include it in a separate cell at the bottom of the notebook to display the error we are getti</w:t>
      </w:r>
      <w:bookmarkStart w:id="0" w:name="_GoBack"/>
      <w:bookmarkEnd w:id="0"/>
      <w:r>
        <w:rPr>
          <w:rFonts w:ascii="Arial" w:hAnsi="Arial" w:cs="Arial"/>
        </w:rPr>
        <w:t>ng.</w:t>
      </w:r>
    </w:p>
    <w:sectPr w:rsidR="00016317" w:rsidRPr="00B4383B" w:rsidSect="00E5697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D42722"/>
    <w:multiLevelType w:val="hybridMultilevel"/>
    <w:tmpl w:val="9E62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312607"/>
    <w:multiLevelType w:val="hybridMultilevel"/>
    <w:tmpl w:val="4B88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DC5F4C"/>
    <w:multiLevelType w:val="hybridMultilevel"/>
    <w:tmpl w:val="96108DC4"/>
    <w:lvl w:ilvl="0" w:tplc="8F74CF7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417CE1"/>
    <w:multiLevelType w:val="hybridMultilevel"/>
    <w:tmpl w:val="3DFEB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D09"/>
    <w:rsid w:val="00016317"/>
    <w:rsid w:val="000216F1"/>
    <w:rsid w:val="000371BD"/>
    <w:rsid w:val="00043A2C"/>
    <w:rsid w:val="000534B2"/>
    <w:rsid w:val="0009034A"/>
    <w:rsid w:val="000E762D"/>
    <w:rsid w:val="001504A1"/>
    <w:rsid w:val="001A59F9"/>
    <w:rsid w:val="001E16C9"/>
    <w:rsid w:val="00255D00"/>
    <w:rsid w:val="00287F1B"/>
    <w:rsid w:val="002A542B"/>
    <w:rsid w:val="00316E2B"/>
    <w:rsid w:val="00392FF7"/>
    <w:rsid w:val="004512FC"/>
    <w:rsid w:val="00483B53"/>
    <w:rsid w:val="004B5EE7"/>
    <w:rsid w:val="00573EAE"/>
    <w:rsid w:val="00586A22"/>
    <w:rsid w:val="005D732A"/>
    <w:rsid w:val="005E54D5"/>
    <w:rsid w:val="006217C7"/>
    <w:rsid w:val="00653D35"/>
    <w:rsid w:val="00664C4B"/>
    <w:rsid w:val="00672644"/>
    <w:rsid w:val="007147B6"/>
    <w:rsid w:val="00736E34"/>
    <w:rsid w:val="007428A9"/>
    <w:rsid w:val="00753DC9"/>
    <w:rsid w:val="007F2AF0"/>
    <w:rsid w:val="00801B23"/>
    <w:rsid w:val="008900CF"/>
    <w:rsid w:val="00895211"/>
    <w:rsid w:val="008B67D4"/>
    <w:rsid w:val="00900B07"/>
    <w:rsid w:val="00906FDB"/>
    <w:rsid w:val="009B186E"/>
    <w:rsid w:val="009D70CE"/>
    <w:rsid w:val="00A379CD"/>
    <w:rsid w:val="00A45ECA"/>
    <w:rsid w:val="00AE3969"/>
    <w:rsid w:val="00B024CC"/>
    <w:rsid w:val="00B41CAC"/>
    <w:rsid w:val="00B4383B"/>
    <w:rsid w:val="00B701D3"/>
    <w:rsid w:val="00BD5361"/>
    <w:rsid w:val="00C120ED"/>
    <w:rsid w:val="00C16753"/>
    <w:rsid w:val="00C4011B"/>
    <w:rsid w:val="00C80362"/>
    <w:rsid w:val="00CB4E49"/>
    <w:rsid w:val="00CC1DDF"/>
    <w:rsid w:val="00D05C24"/>
    <w:rsid w:val="00D57C9B"/>
    <w:rsid w:val="00DA3D4C"/>
    <w:rsid w:val="00DA41CE"/>
    <w:rsid w:val="00DA7230"/>
    <w:rsid w:val="00E252E7"/>
    <w:rsid w:val="00E56970"/>
    <w:rsid w:val="00EA5082"/>
    <w:rsid w:val="00EB5E9C"/>
    <w:rsid w:val="00ED1108"/>
    <w:rsid w:val="00F12D09"/>
    <w:rsid w:val="00F42ACD"/>
    <w:rsid w:val="00F45EF1"/>
    <w:rsid w:val="00FB108F"/>
    <w:rsid w:val="00FF066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18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12F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5361"/>
    <w:rPr>
      <w:color w:val="0563C1" w:themeColor="hyperlink"/>
      <w:u w:val="single"/>
    </w:rPr>
  </w:style>
  <w:style w:type="paragraph" w:styleId="ListParagraph">
    <w:name w:val="List Paragraph"/>
    <w:basedOn w:val="Normal"/>
    <w:uiPriority w:val="34"/>
    <w:qFormat/>
    <w:rsid w:val="000216F1"/>
    <w:pPr>
      <w:ind w:left="720"/>
      <w:contextualSpacing/>
    </w:pPr>
    <w:rPr>
      <w:rFonts w:asciiTheme="minorHAnsi" w:hAnsiTheme="minorHAnsi" w:cstheme="minorBidi"/>
    </w:rPr>
  </w:style>
  <w:style w:type="paragraph" w:styleId="HTMLPreformatted">
    <w:name w:val="HTML Preformatted"/>
    <w:basedOn w:val="Normal"/>
    <w:link w:val="HTMLPreformattedChar"/>
    <w:uiPriority w:val="99"/>
    <w:semiHidden/>
    <w:unhideWhenUsed/>
    <w:rsid w:val="00F45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5EF1"/>
    <w:rPr>
      <w:rFonts w:ascii="Courier New" w:eastAsia="Times New Roman" w:hAnsi="Courier New" w:cs="Courier New"/>
      <w:sz w:val="20"/>
      <w:szCs w:val="20"/>
    </w:rPr>
  </w:style>
  <w:style w:type="paragraph" w:customStyle="1" w:styleId="p1">
    <w:name w:val="p1"/>
    <w:basedOn w:val="Normal"/>
    <w:rsid w:val="00DA3D4C"/>
    <w:rPr>
      <w:rFonts w:ascii="Menlo" w:hAnsi="Menlo" w:cs="Menlo"/>
      <w:color w:val="0435FF"/>
      <w:sz w:val="27"/>
      <w:szCs w:val="27"/>
    </w:rPr>
  </w:style>
  <w:style w:type="character" w:customStyle="1" w:styleId="s1">
    <w:name w:val="s1"/>
    <w:basedOn w:val="DefaultParagraphFont"/>
    <w:rsid w:val="00DA3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7711">
      <w:bodyDiv w:val="1"/>
      <w:marLeft w:val="0"/>
      <w:marRight w:val="0"/>
      <w:marTop w:val="0"/>
      <w:marBottom w:val="0"/>
      <w:divBdr>
        <w:top w:val="none" w:sz="0" w:space="0" w:color="auto"/>
        <w:left w:val="none" w:sz="0" w:space="0" w:color="auto"/>
        <w:bottom w:val="none" w:sz="0" w:space="0" w:color="auto"/>
        <w:right w:val="none" w:sz="0" w:space="0" w:color="auto"/>
      </w:divBdr>
    </w:div>
    <w:div w:id="47920395">
      <w:bodyDiv w:val="1"/>
      <w:marLeft w:val="0"/>
      <w:marRight w:val="0"/>
      <w:marTop w:val="0"/>
      <w:marBottom w:val="0"/>
      <w:divBdr>
        <w:top w:val="none" w:sz="0" w:space="0" w:color="auto"/>
        <w:left w:val="none" w:sz="0" w:space="0" w:color="auto"/>
        <w:bottom w:val="none" w:sz="0" w:space="0" w:color="auto"/>
        <w:right w:val="none" w:sz="0" w:space="0" w:color="auto"/>
      </w:divBdr>
    </w:div>
    <w:div w:id="54546797">
      <w:bodyDiv w:val="1"/>
      <w:marLeft w:val="0"/>
      <w:marRight w:val="0"/>
      <w:marTop w:val="0"/>
      <w:marBottom w:val="0"/>
      <w:divBdr>
        <w:top w:val="none" w:sz="0" w:space="0" w:color="auto"/>
        <w:left w:val="none" w:sz="0" w:space="0" w:color="auto"/>
        <w:bottom w:val="none" w:sz="0" w:space="0" w:color="auto"/>
        <w:right w:val="none" w:sz="0" w:space="0" w:color="auto"/>
      </w:divBdr>
    </w:div>
    <w:div w:id="73209366">
      <w:bodyDiv w:val="1"/>
      <w:marLeft w:val="0"/>
      <w:marRight w:val="0"/>
      <w:marTop w:val="0"/>
      <w:marBottom w:val="0"/>
      <w:divBdr>
        <w:top w:val="none" w:sz="0" w:space="0" w:color="auto"/>
        <w:left w:val="none" w:sz="0" w:space="0" w:color="auto"/>
        <w:bottom w:val="none" w:sz="0" w:space="0" w:color="auto"/>
        <w:right w:val="none" w:sz="0" w:space="0" w:color="auto"/>
      </w:divBdr>
    </w:div>
    <w:div w:id="77409743">
      <w:bodyDiv w:val="1"/>
      <w:marLeft w:val="0"/>
      <w:marRight w:val="0"/>
      <w:marTop w:val="0"/>
      <w:marBottom w:val="0"/>
      <w:divBdr>
        <w:top w:val="none" w:sz="0" w:space="0" w:color="auto"/>
        <w:left w:val="none" w:sz="0" w:space="0" w:color="auto"/>
        <w:bottom w:val="none" w:sz="0" w:space="0" w:color="auto"/>
        <w:right w:val="none" w:sz="0" w:space="0" w:color="auto"/>
      </w:divBdr>
    </w:div>
    <w:div w:id="81293102">
      <w:bodyDiv w:val="1"/>
      <w:marLeft w:val="0"/>
      <w:marRight w:val="0"/>
      <w:marTop w:val="0"/>
      <w:marBottom w:val="0"/>
      <w:divBdr>
        <w:top w:val="none" w:sz="0" w:space="0" w:color="auto"/>
        <w:left w:val="none" w:sz="0" w:space="0" w:color="auto"/>
        <w:bottom w:val="none" w:sz="0" w:space="0" w:color="auto"/>
        <w:right w:val="none" w:sz="0" w:space="0" w:color="auto"/>
      </w:divBdr>
    </w:div>
    <w:div w:id="181475450">
      <w:bodyDiv w:val="1"/>
      <w:marLeft w:val="0"/>
      <w:marRight w:val="0"/>
      <w:marTop w:val="0"/>
      <w:marBottom w:val="0"/>
      <w:divBdr>
        <w:top w:val="none" w:sz="0" w:space="0" w:color="auto"/>
        <w:left w:val="none" w:sz="0" w:space="0" w:color="auto"/>
        <w:bottom w:val="none" w:sz="0" w:space="0" w:color="auto"/>
        <w:right w:val="none" w:sz="0" w:space="0" w:color="auto"/>
      </w:divBdr>
    </w:div>
    <w:div w:id="188759353">
      <w:bodyDiv w:val="1"/>
      <w:marLeft w:val="0"/>
      <w:marRight w:val="0"/>
      <w:marTop w:val="0"/>
      <w:marBottom w:val="0"/>
      <w:divBdr>
        <w:top w:val="none" w:sz="0" w:space="0" w:color="auto"/>
        <w:left w:val="none" w:sz="0" w:space="0" w:color="auto"/>
        <w:bottom w:val="none" w:sz="0" w:space="0" w:color="auto"/>
        <w:right w:val="none" w:sz="0" w:space="0" w:color="auto"/>
      </w:divBdr>
    </w:div>
    <w:div w:id="196771409">
      <w:bodyDiv w:val="1"/>
      <w:marLeft w:val="0"/>
      <w:marRight w:val="0"/>
      <w:marTop w:val="0"/>
      <w:marBottom w:val="0"/>
      <w:divBdr>
        <w:top w:val="none" w:sz="0" w:space="0" w:color="auto"/>
        <w:left w:val="none" w:sz="0" w:space="0" w:color="auto"/>
        <w:bottom w:val="none" w:sz="0" w:space="0" w:color="auto"/>
        <w:right w:val="none" w:sz="0" w:space="0" w:color="auto"/>
      </w:divBdr>
    </w:div>
    <w:div w:id="367460792">
      <w:bodyDiv w:val="1"/>
      <w:marLeft w:val="0"/>
      <w:marRight w:val="0"/>
      <w:marTop w:val="0"/>
      <w:marBottom w:val="0"/>
      <w:divBdr>
        <w:top w:val="none" w:sz="0" w:space="0" w:color="auto"/>
        <w:left w:val="none" w:sz="0" w:space="0" w:color="auto"/>
        <w:bottom w:val="none" w:sz="0" w:space="0" w:color="auto"/>
        <w:right w:val="none" w:sz="0" w:space="0" w:color="auto"/>
      </w:divBdr>
    </w:div>
    <w:div w:id="461965381">
      <w:bodyDiv w:val="1"/>
      <w:marLeft w:val="0"/>
      <w:marRight w:val="0"/>
      <w:marTop w:val="0"/>
      <w:marBottom w:val="0"/>
      <w:divBdr>
        <w:top w:val="none" w:sz="0" w:space="0" w:color="auto"/>
        <w:left w:val="none" w:sz="0" w:space="0" w:color="auto"/>
        <w:bottom w:val="none" w:sz="0" w:space="0" w:color="auto"/>
        <w:right w:val="none" w:sz="0" w:space="0" w:color="auto"/>
      </w:divBdr>
    </w:div>
    <w:div w:id="475802208">
      <w:bodyDiv w:val="1"/>
      <w:marLeft w:val="0"/>
      <w:marRight w:val="0"/>
      <w:marTop w:val="0"/>
      <w:marBottom w:val="0"/>
      <w:divBdr>
        <w:top w:val="none" w:sz="0" w:space="0" w:color="auto"/>
        <w:left w:val="none" w:sz="0" w:space="0" w:color="auto"/>
        <w:bottom w:val="none" w:sz="0" w:space="0" w:color="auto"/>
        <w:right w:val="none" w:sz="0" w:space="0" w:color="auto"/>
      </w:divBdr>
    </w:div>
    <w:div w:id="481892822">
      <w:bodyDiv w:val="1"/>
      <w:marLeft w:val="0"/>
      <w:marRight w:val="0"/>
      <w:marTop w:val="0"/>
      <w:marBottom w:val="0"/>
      <w:divBdr>
        <w:top w:val="none" w:sz="0" w:space="0" w:color="auto"/>
        <w:left w:val="none" w:sz="0" w:space="0" w:color="auto"/>
        <w:bottom w:val="none" w:sz="0" w:space="0" w:color="auto"/>
        <w:right w:val="none" w:sz="0" w:space="0" w:color="auto"/>
      </w:divBdr>
    </w:div>
    <w:div w:id="501241445">
      <w:bodyDiv w:val="1"/>
      <w:marLeft w:val="0"/>
      <w:marRight w:val="0"/>
      <w:marTop w:val="0"/>
      <w:marBottom w:val="0"/>
      <w:divBdr>
        <w:top w:val="none" w:sz="0" w:space="0" w:color="auto"/>
        <w:left w:val="none" w:sz="0" w:space="0" w:color="auto"/>
        <w:bottom w:val="none" w:sz="0" w:space="0" w:color="auto"/>
        <w:right w:val="none" w:sz="0" w:space="0" w:color="auto"/>
      </w:divBdr>
    </w:div>
    <w:div w:id="513693354">
      <w:bodyDiv w:val="1"/>
      <w:marLeft w:val="0"/>
      <w:marRight w:val="0"/>
      <w:marTop w:val="0"/>
      <w:marBottom w:val="0"/>
      <w:divBdr>
        <w:top w:val="none" w:sz="0" w:space="0" w:color="auto"/>
        <w:left w:val="none" w:sz="0" w:space="0" w:color="auto"/>
        <w:bottom w:val="none" w:sz="0" w:space="0" w:color="auto"/>
        <w:right w:val="none" w:sz="0" w:space="0" w:color="auto"/>
      </w:divBdr>
    </w:div>
    <w:div w:id="528765555">
      <w:bodyDiv w:val="1"/>
      <w:marLeft w:val="0"/>
      <w:marRight w:val="0"/>
      <w:marTop w:val="0"/>
      <w:marBottom w:val="0"/>
      <w:divBdr>
        <w:top w:val="none" w:sz="0" w:space="0" w:color="auto"/>
        <w:left w:val="none" w:sz="0" w:space="0" w:color="auto"/>
        <w:bottom w:val="none" w:sz="0" w:space="0" w:color="auto"/>
        <w:right w:val="none" w:sz="0" w:space="0" w:color="auto"/>
      </w:divBdr>
    </w:div>
    <w:div w:id="617301493">
      <w:bodyDiv w:val="1"/>
      <w:marLeft w:val="0"/>
      <w:marRight w:val="0"/>
      <w:marTop w:val="0"/>
      <w:marBottom w:val="0"/>
      <w:divBdr>
        <w:top w:val="none" w:sz="0" w:space="0" w:color="auto"/>
        <w:left w:val="none" w:sz="0" w:space="0" w:color="auto"/>
        <w:bottom w:val="none" w:sz="0" w:space="0" w:color="auto"/>
        <w:right w:val="none" w:sz="0" w:space="0" w:color="auto"/>
      </w:divBdr>
    </w:div>
    <w:div w:id="630670594">
      <w:bodyDiv w:val="1"/>
      <w:marLeft w:val="0"/>
      <w:marRight w:val="0"/>
      <w:marTop w:val="0"/>
      <w:marBottom w:val="0"/>
      <w:divBdr>
        <w:top w:val="none" w:sz="0" w:space="0" w:color="auto"/>
        <w:left w:val="none" w:sz="0" w:space="0" w:color="auto"/>
        <w:bottom w:val="none" w:sz="0" w:space="0" w:color="auto"/>
        <w:right w:val="none" w:sz="0" w:space="0" w:color="auto"/>
      </w:divBdr>
    </w:div>
    <w:div w:id="636103960">
      <w:bodyDiv w:val="1"/>
      <w:marLeft w:val="0"/>
      <w:marRight w:val="0"/>
      <w:marTop w:val="0"/>
      <w:marBottom w:val="0"/>
      <w:divBdr>
        <w:top w:val="none" w:sz="0" w:space="0" w:color="auto"/>
        <w:left w:val="none" w:sz="0" w:space="0" w:color="auto"/>
        <w:bottom w:val="none" w:sz="0" w:space="0" w:color="auto"/>
        <w:right w:val="none" w:sz="0" w:space="0" w:color="auto"/>
      </w:divBdr>
    </w:div>
    <w:div w:id="668101222">
      <w:bodyDiv w:val="1"/>
      <w:marLeft w:val="0"/>
      <w:marRight w:val="0"/>
      <w:marTop w:val="0"/>
      <w:marBottom w:val="0"/>
      <w:divBdr>
        <w:top w:val="none" w:sz="0" w:space="0" w:color="auto"/>
        <w:left w:val="none" w:sz="0" w:space="0" w:color="auto"/>
        <w:bottom w:val="none" w:sz="0" w:space="0" w:color="auto"/>
        <w:right w:val="none" w:sz="0" w:space="0" w:color="auto"/>
      </w:divBdr>
    </w:div>
    <w:div w:id="673996274">
      <w:bodyDiv w:val="1"/>
      <w:marLeft w:val="0"/>
      <w:marRight w:val="0"/>
      <w:marTop w:val="0"/>
      <w:marBottom w:val="0"/>
      <w:divBdr>
        <w:top w:val="none" w:sz="0" w:space="0" w:color="auto"/>
        <w:left w:val="none" w:sz="0" w:space="0" w:color="auto"/>
        <w:bottom w:val="none" w:sz="0" w:space="0" w:color="auto"/>
        <w:right w:val="none" w:sz="0" w:space="0" w:color="auto"/>
      </w:divBdr>
    </w:div>
    <w:div w:id="707028614">
      <w:bodyDiv w:val="1"/>
      <w:marLeft w:val="0"/>
      <w:marRight w:val="0"/>
      <w:marTop w:val="0"/>
      <w:marBottom w:val="0"/>
      <w:divBdr>
        <w:top w:val="none" w:sz="0" w:space="0" w:color="auto"/>
        <w:left w:val="none" w:sz="0" w:space="0" w:color="auto"/>
        <w:bottom w:val="none" w:sz="0" w:space="0" w:color="auto"/>
        <w:right w:val="none" w:sz="0" w:space="0" w:color="auto"/>
      </w:divBdr>
    </w:div>
    <w:div w:id="712577501">
      <w:bodyDiv w:val="1"/>
      <w:marLeft w:val="0"/>
      <w:marRight w:val="0"/>
      <w:marTop w:val="0"/>
      <w:marBottom w:val="0"/>
      <w:divBdr>
        <w:top w:val="none" w:sz="0" w:space="0" w:color="auto"/>
        <w:left w:val="none" w:sz="0" w:space="0" w:color="auto"/>
        <w:bottom w:val="none" w:sz="0" w:space="0" w:color="auto"/>
        <w:right w:val="none" w:sz="0" w:space="0" w:color="auto"/>
      </w:divBdr>
    </w:div>
    <w:div w:id="787164363">
      <w:bodyDiv w:val="1"/>
      <w:marLeft w:val="0"/>
      <w:marRight w:val="0"/>
      <w:marTop w:val="0"/>
      <w:marBottom w:val="0"/>
      <w:divBdr>
        <w:top w:val="none" w:sz="0" w:space="0" w:color="auto"/>
        <w:left w:val="none" w:sz="0" w:space="0" w:color="auto"/>
        <w:bottom w:val="none" w:sz="0" w:space="0" w:color="auto"/>
        <w:right w:val="none" w:sz="0" w:space="0" w:color="auto"/>
      </w:divBdr>
    </w:div>
    <w:div w:id="860705632">
      <w:bodyDiv w:val="1"/>
      <w:marLeft w:val="0"/>
      <w:marRight w:val="0"/>
      <w:marTop w:val="0"/>
      <w:marBottom w:val="0"/>
      <w:divBdr>
        <w:top w:val="none" w:sz="0" w:space="0" w:color="auto"/>
        <w:left w:val="none" w:sz="0" w:space="0" w:color="auto"/>
        <w:bottom w:val="none" w:sz="0" w:space="0" w:color="auto"/>
        <w:right w:val="none" w:sz="0" w:space="0" w:color="auto"/>
      </w:divBdr>
    </w:div>
    <w:div w:id="862136749">
      <w:bodyDiv w:val="1"/>
      <w:marLeft w:val="0"/>
      <w:marRight w:val="0"/>
      <w:marTop w:val="0"/>
      <w:marBottom w:val="0"/>
      <w:divBdr>
        <w:top w:val="none" w:sz="0" w:space="0" w:color="auto"/>
        <w:left w:val="none" w:sz="0" w:space="0" w:color="auto"/>
        <w:bottom w:val="none" w:sz="0" w:space="0" w:color="auto"/>
        <w:right w:val="none" w:sz="0" w:space="0" w:color="auto"/>
      </w:divBdr>
    </w:div>
    <w:div w:id="870142926">
      <w:bodyDiv w:val="1"/>
      <w:marLeft w:val="0"/>
      <w:marRight w:val="0"/>
      <w:marTop w:val="0"/>
      <w:marBottom w:val="0"/>
      <w:divBdr>
        <w:top w:val="none" w:sz="0" w:space="0" w:color="auto"/>
        <w:left w:val="none" w:sz="0" w:space="0" w:color="auto"/>
        <w:bottom w:val="none" w:sz="0" w:space="0" w:color="auto"/>
        <w:right w:val="none" w:sz="0" w:space="0" w:color="auto"/>
      </w:divBdr>
    </w:div>
    <w:div w:id="876241721">
      <w:bodyDiv w:val="1"/>
      <w:marLeft w:val="0"/>
      <w:marRight w:val="0"/>
      <w:marTop w:val="0"/>
      <w:marBottom w:val="0"/>
      <w:divBdr>
        <w:top w:val="none" w:sz="0" w:space="0" w:color="auto"/>
        <w:left w:val="none" w:sz="0" w:space="0" w:color="auto"/>
        <w:bottom w:val="none" w:sz="0" w:space="0" w:color="auto"/>
        <w:right w:val="none" w:sz="0" w:space="0" w:color="auto"/>
      </w:divBdr>
    </w:div>
    <w:div w:id="881019742">
      <w:bodyDiv w:val="1"/>
      <w:marLeft w:val="0"/>
      <w:marRight w:val="0"/>
      <w:marTop w:val="0"/>
      <w:marBottom w:val="0"/>
      <w:divBdr>
        <w:top w:val="none" w:sz="0" w:space="0" w:color="auto"/>
        <w:left w:val="none" w:sz="0" w:space="0" w:color="auto"/>
        <w:bottom w:val="none" w:sz="0" w:space="0" w:color="auto"/>
        <w:right w:val="none" w:sz="0" w:space="0" w:color="auto"/>
      </w:divBdr>
    </w:div>
    <w:div w:id="909387564">
      <w:bodyDiv w:val="1"/>
      <w:marLeft w:val="0"/>
      <w:marRight w:val="0"/>
      <w:marTop w:val="0"/>
      <w:marBottom w:val="0"/>
      <w:divBdr>
        <w:top w:val="none" w:sz="0" w:space="0" w:color="auto"/>
        <w:left w:val="none" w:sz="0" w:space="0" w:color="auto"/>
        <w:bottom w:val="none" w:sz="0" w:space="0" w:color="auto"/>
        <w:right w:val="none" w:sz="0" w:space="0" w:color="auto"/>
      </w:divBdr>
    </w:div>
    <w:div w:id="934289713">
      <w:bodyDiv w:val="1"/>
      <w:marLeft w:val="0"/>
      <w:marRight w:val="0"/>
      <w:marTop w:val="0"/>
      <w:marBottom w:val="0"/>
      <w:divBdr>
        <w:top w:val="none" w:sz="0" w:space="0" w:color="auto"/>
        <w:left w:val="none" w:sz="0" w:space="0" w:color="auto"/>
        <w:bottom w:val="none" w:sz="0" w:space="0" w:color="auto"/>
        <w:right w:val="none" w:sz="0" w:space="0" w:color="auto"/>
      </w:divBdr>
    </w:div>
    <w:div w:id="961230987">
      <w:bodyDiv w:val="1"/>
      <w:marLeft w:val="0"/>
      <w:marRight w:val="0"/>
      <w:marTop w:val="0"/>
      <w:marBottom w:val="0"/>
      <w:divBdr>
        <w:top w:val="none" w:sz="0" w:space="0" w:color="auto"/>
        <w:left w:val="none" w:sz="0" w:space="0" w:color="auto"/>
        <w:bottom w:val="none" w:sz="0" w:space="0" w:color="auto"/>
        <w:right w:val="none" w:sz="0" w:space="0" w:color="auto"/>
      </w:divBdr>
    </w:div>
    <w:div w:id="967856316">
      <w:bodyDiv w:val="1"/>
      <w:marLeft w:val="0"/>
      <w:marRight w:val="0"/>
      <w:marTop w:val="0"/>
      <w:marBottom w:val="0"/>
      <w:divBdr>
        <w:top w:val="none" w:sz="0" w:space="0" w:color="auto"/>
        <w:left w:val="none" w:sz="0" w:space="0" w:color="auto"/>
        <w:bottom w:val="none" w:sz="0" w:space="0" w:color="auto"/>
        <w:right w:val="none" w:sz="0" w:space="0" w:color="auto"/>
      </w:divBdr>
    </w:div>
    <w:div w:id="1098478488">
      <w:bodyDiv w:val="1"/>
      <w:marLeft w:val="0"/>
      <w:marRight w:val="0"/>
      <w:marTop w:val="0"/>
      <w:marBottom w:val="0"/>
      <w:divBdr>
        <w:top w:val="none" w:sz="0" w:space="0" w:color="auto"/>
        <w:left w:val="none" w:sz="0" w:space="0" w:color="auto"/>
        <w:bottom w:val="none" w:sz="0" w:space="0" w:color="auto"/>
        <w:right w:val="none" w:sz="0" w:space="0" w:color="auto"/>
      </w:divBdr>
    </w:div>
    <w:div w:id="1231773445">
      <w:bodyDiv w:val="1"/>
      <w:marLeft w:val="0"/>
      <w:marRight w:val="0"/>
      <w:marTop w:val="0"/>
      <w:marBottom w:val="0"/>
      <w:divBdr>
        <w:top w:val="none" w:sz="0" w:space="0" w:color="auto"/>
        <w:left w:val="none" w:sz="0" w:space="0" w:color="auto"/>
        <w:bottom w:val="none" w:sz="0" w:space="0" w:color="auto"/>
        <w:right w:val="none" w:sz="0" w:space="0" w:color="auto"/>
      </w:divBdr>
    </w:div>
    <w:div w:id="1317149821">
      <w:bodyDiv w:val="1"/>
      <w:marLeft w:val="0"/>
      <w:marRight w:val="0"/>
      <w:marTop w:val="0"/>
      <w:marBottom w:val="0"/>
      <w:divBdr>
        <w:top w:val="none" w:sz="0" w:space="0" w:color="auto"/>
        <w:left w:val="none" w:sz="0" w:space="0" w:color="auto"/>
        <w:bottom w:val="none" w:sz="0" w:space="0" w:color="auto"/>
        <w:right w:val="none" w:sz="0" w:space="0" w:color="auto"/>
      </w:divBdr>
    </w:div>
    <w:div w:id="1373073895">
      <w:bodyDiv w:val="1"/>
      <w:marLeft w:val="0"/>
      <w:marRight w:val="0"/>
      <w:marTop w:val="0"/>
      <w:marBottom w:val="0"/>
      <w:divBdr>
        <w:top w:val="none" w:sz="0" w:space="0" w:color="auto"/>
        <w:left w:val="none" w:sz="0" w:space="0" w:color="auto"/>
        <w:bottom w:val="none" w:sz="0" w:space="0" w:color="auto"/>
        <w:right w:val="none" w:sz="0" w:space="0" w:color="auto"/>
      </w:divBdr>
    </w:div>
    <w:div w:id="1400325513">
      <w:bodyDiv w:val="1"/>
      <w:marLeft w:val="0"/>
      <w:marRight w:val="0"/>
      <w:marTop w:val="0"/>
      <w:marBottom w:val="0"/>
      <w:divBdr>
        <w:top w:val="none" w:sz="0" w:space="0" w:color="auto"/>
        <w:left w:val="none" w:sz="0" w:space="0" w:color="auto"/>
        <w:bottom w:val="none" w:sz="0" w:space="0" w:color="auto"/>
        <w:right w:val="none" w:sz="0" w:space="0" w:color="auto"/>
      </w:divBdr>
    </w:div>
    <w:div w:id="1405105334">
      <w:bodyDiv w:val="1"/>
      <w:marLeft w:val="0"/>
      <w:marRight w:val="0"/>
      <w:marTop w:val="0"/>
      <w:marBottom w:val="0"/>
      <w:divBdr>
        <w:top w:val="none" w:sz="0" w:space="0" w:color="auto"/>
        <w:left w:val="none" w:sz="0" w:space="0" w:color="auto"/>
        <w:bottom w:val="none" w:sz="0" w:space="0" w:color="auto"/>
        <w:right w:val="none" w:sz="0" w:space="0" w:color="auto"/>
      </w:divBdr>
    </w:div>
    <w:div w:id="1527669763">
      <w:bodyDiv w:val="1"/>
      <w:marLeft w:val="0"/>
      <w:marRight w:val="0"/>
      <w:marTop w:val="0"/>
      <w:marBottom w:val="0"/>
      <w:divBdr>
        <w:top w:val="none" w:sz="0" w:space="0" w:color="auto"/>
        <w:left w:val="none" w:sz="0" w:space="0" w:color="auto"/>
        <w:bottom w:val="none" w:sz="0" w:space="0" w:color="auto"/>
        <w:right w:val="none" w:sz="0" w:space="0" w:color="auto"/>
      </w:divBdr>
    </w:div>
    <w:div w:id="1572230876">
      <w:bodyDiv w:val="1"/>
      <w:marLeft w:val="0"/>
      <w:marRight w:val="0"/>
      <w:marTop w:val="0"/>
      <w:marBottom w:val="0"/>
      <w:divBdr>
        <w:top w:val="none" w:sz="0" w:space="0" w:color="auto"/>
        <w:left w:val="none" w:sz="0" w:space="0" w:color="auto"/>
        <w:bottom w:val="none" w:sz="0" w:space="0" w:color="auto"/>
        <w:right w:val="none" w:sz="0" w:space="0" w:color="auto"/>
      </w:divBdr>
    </w:div>
    <w:div w:id="1601063684">
      <w:bodyDiv w:val="1"/>
      <w:marLeft w:val="0"/>
      <w:marRight w:val="0"/>
      <w:marTop w:val="0"/>
      <w:marBottom w:val="0"/>
      <w:divBdr>
        <w:top w:val="none" w:sz="0" w:space="0" w:color="auto"/>
        <w:left w:val="none" w:sz="0" w:space="0" w:color="auto"/>
        <w:bottom w:val="none" w:sz="0" w:space="0" w:color="auto"/>
        <w:right w:val="none" w:sz="0" w:space="0" w:color="auto"/>
      </w:divBdr>
    </w:div>
    <w:div w:id="1742945229">
      <w:bodyDiv w:val="1"/>
      <w:marLeft w:val="0"/>
      <w:marRight w:val="0"/>
      <w:marTop w:val="0"/>
      <w:marBottom w:val="0"/>
      <w:divBdr>
        <w:top w:val="none" w:sz="0" w:space="0" w:color="auto"/>
        <w:left w:val="none" w:sz="0" w:space="0" w:color="auto"/>
        <w:bottom w:val="none" w:sz="0" w:space="0" w:color="auto"/>
        <w:right w:val="none" w:sz="0" w:space="0" w:color="auto"/>
      </w:divBdr>
    </w:div>
    <w:div w:id="1760103923">
      <w:bodyDiv w:val="1"/>
      <w:marLeft w:val="0"/>
      <w:marRight w:val="0"/>
      <w:marTop w:val="0"/>
      <w:marBottom w:val="0"/>
      <w:divBdr>
        <w:top w:val="none" w:sz="0" w:space="0" w:color="auto"/>
        <w:left w:val="none" w:sz="0" w:space="0" w:color="auto"/>
        <w:bottom w:val="none" w:sz="0" w:space="0" w:color="auto"/>
        <w:right w:val="none" w:sz="0" w:space="0" w:color="auto"/>
      </w:divBdr>
    </w:div>
    <w:div w:id="1835409439">
      <w:bodyDiv w:val="1"/>
      <w:marLeft w:val="0"/>
      <w:marRight w:val="0"/>
      <w:marTop w:val="0"/>
      <w:marBottom w:val="0"/>
      <w:divBdr>
        <w:top w:val="none" w:sz="0" w:space="0" w:color="auto"/>
        <w:left w:val="none" w:sz="0" w:space="0" w:color="auto"/>
        <w:bottom w:val="none" w:sz="0" w:space="0" w:color="auto"/>
        <w:right w:val="none" w:sz="0" w:space="0" w:color="auto"/>
      </w:divBdr>
    </w:div>
    <w:div w:id="1866673447">
      <w:bodyDiv w:val="1"/>
      <w:marLeft w:val="0"/>
      <w:marRight w:val="0"/>
      <w:marTop w:val="0"/>
      <w:marBottom w:val="0"/>
      <w:divBdr>
        <w:top w:val="none" w:sz="0" w:space="0" w:color="auto"/>
        <w:left w:val="none" w:sz="0" w:space="0" w:color="auto"/>
        <w:bottom w:val="none" w:sz="0" w:space="0" w:color="auto"/>
        <w:right w:val="none" w:sz="0" w:space="0" w:color="auto"/>
      </w:divBdr>
    </w:div>
    <w:div w:id="1870874655">
      <w:bodyDiv w:val="1"/>
      <w:marLeft w:val="0"/>
      <w:marRight w:val="0"/>
      <w:marTop w:val="0"/>
      <w:marBottom w:val="0"/>
      <w:divBdr>
        <w:top w:val="none" w:sz="0" w:space="0" w:color="auto"/>
        <w:left w:val="none" w:sz="0" w:space="0" w:color="auto"/>
        <w:bottom w:val="none" w:sz="0" w:space="0" w:color="auto"/>
        <w:right w:val="none" w:sz="0" w:space="0" w:color="auto"/>
      </w:divBdr>
    </w:div>
    <w:div w:id="1917662692">
      <w:bodyDiv w:val="1"/>
      <w:marLeft w:val="0"/>
      <w:marRight w:val="0"/>
      <w:marTop w:val="0"/>
      <w:marBottom w:val="0"/>
      <w:divBdr>
        <w:top w:val="none" w:sz="0" w:space="0" w:color="auto"/>
        <w:left w:val="none" w:sz="0" w:space="0" w:color="auto"/>
        <w:bottom w:val="none" w:sz="0" w:space="0" w:color="auto"/>
        <w:right w:val="none" w:sz="0" w:space="0" w:color="auto"/>
      </w:divBdr>
    </w:div>
    <w:div w:id="2085636877">
      <w:bodyDiv w:val="1"/>
      <w:marLeft w:val="0"/>
      <w:marRight w:val="0"/>
      <w:marTop w:val="0"/>
      <w:marBottom w:val="0"/>
      <w:divBdr>
        <w:top w:val="none" w:sz="0" w:space="0" w:color="auto"/>
        <w:left w:val="none" w:sz="0" w:space="0" w:color="auto"/>
        <w:bottom w:val="none" w:sz="0" w:space="0" w:color="auto"/>
        <w:right w:val="none" w:sz="0" w:space="0" w:color="auto"/>
      </w:divBdr>
    </w:div>
    <w:div w:id="2123262523">
      <w:bodyDiv w:val="1"/>
      <w:marLeft w:val="0"/>
      <w:marRight w:val="0"/>
      <w:marTop w:val="0"/>
      <w:marBottom w:val="0"/>
      <w:divBdr>
        <w:top w:val="none" w:sz="0" w:space="0" w:color="auto"/>
        <w:left w:val="none" w:sz="0" w:space="0" w:color="auto"/>
        <w:bottom w:val="none" w:sz="0" w:space="0" w:color="auto"/>
        <w:right w:val="none" w:sz="0" w:space="0" w:color="auto"/>
      </w:divBdr>
    </w:div>
    <w:div w:id="21242276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erstrong/INFO-7390-ADS-Fall-17-TeamNo.4/tree/master/Assignment%202" TargetMode="External"/><Relationship Id="rId6" Type="http://schemas.openxmlformats.org/officeDocument/2006/relationships/image" Target="media/image1.png"/><Relationship Id="rId7" Type="http://schemas.openxmlformats.org/officeDocument/2006/relationships/hyperlink" Target="https://github.com/erstrong/INFO-7390-ADS-Fall-17-TeamNo.4/blob/master/Assignment%202/Part%201/Exploratory%20Data%20Analysis.ipynb"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10</Pages>
  <Words>1291</Words>
  <Characters>7361</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Ruth Strong</dc:creator>
  <cp:keywords/>
  <dc:description/>
  <cp:lastModifiedBy>Emily Ruth Strong</cp:lastModifiedBy>
  <cp:revision>19</cp:revision>
  <dcterms:created xsi:type="dcterms:W3CDTF">2017-11-17T20:14:00Z</dcterms:created>
  <dcterms:modified xsi:type="dcterms:W3CDTF">2017-11-20T01:38:00Z</dcterms:modified>
</cp:coreProperties>
</file>