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958050" wp14:paraId="37A7C662" wp14:textId="047D0E57">
      <w:pPr>
        <w:spacing w:before="240" w:beforeAutospacing="off" w:after="240" w:afterAutospacing="off"/>
        <w:jc w:val="center"/>
        <w:rPr>
          <w:b w:val="1"/>
          <w:bCs w:val="1"/>
          <w:sz w:val="60"/>
          <w:szCs w:val="60"/>
        </w:rPr>
      </w:pPr>
    </w:p>
    <w:p xmlns:wp14="http://schemas.microsoft.com/office/word/2010/wordml" w:rsidP="0D958050" wp14:paraId="536E959C" wp14:textId="4DF37BFB">
      <w:pPr>
        <w:spacing w:before="240" w:beforeAutospacing="off" w:after="240" w:afterAutospacing="off"/>
        <w:jc w:val="center"/>
        <w:rPr>
          <w:b w:val="1"/>
          <w:bCs w:val="1"/>
          <w:sz w:val="60"/>
          <w:szCs w:val="60"/>
        </w:rPr>
      </w:pPr>
    </w:p>
    <w:p xmlns:wp14="http://schemas.microsoft.com/office/word/2010/wordml" w:rsidP="0D958050" wp14:paraId="68506A39" wp14:textId="267F8DCB">
      <w:pPr>
        <w:spacing w:before="240" w:beforeAutospacing="off" w:after="240" w:afterAutospacing="off"/>
        <w:jc w:val="center"/>
        <w:rPr>
          <w:b w:val="1"/>
          <w:bCs w:val="1"/>
          <w:sz w:val="60"/>
          <w:szCs w:val="60"/>
        </w:rPr>
      </w:pPr>
    </w:p>
    <w:p xmlns:wp14="http://schemas.microsoft.com/office/word/2010/wordml" w:rsidP="0D958050" wp14:paraId="007E2F2F" wp14:textId="17C52266">
      <w:pPr>
        <w:pStyle w:val="Normal"/>
        <w:spacing w:before="240" w:beforeAutospacing="off" w:after="240" w:afterAutospacing="off"/>
        <w:jc w:val="center"/>
        <w:rPr>
          <w:b w:val="1"/>
          <w:bCs w:val="1"/>
          <w:sz w:val="60"/>
          <w:szCs w:val="60"/>
        </w:rPr>
      </w:pPr>
    </w:p>
    <w:p xmlns:wp14="http://schemas.microsoft.com/office/word/2010/wordml" w:rsidP="0D958050" wp14:paraId="70587F20" wp14:textId="718B511D">
      <w:pPr>
        <w:pStyle w:val="Normal"/>
        <w:spacing w:before="240" w:beforeAutospacing="off" w:after="240" w:afterAutospacing="off"/>
        <w:jc w:val="center"/>
        <w:rPr>
          <w:b w:val="1"/>
          <w:bCs w:val="1"/>
          <w:sz w:val="60"/>
          <w:szCs w:val="60"/>
        </w:rPr>
      </w:pPr>
      <w:r w:rsidRPr="0D958050" w:rsidR="0598DE18">
        <w:rPr>
          <w:b w:val="1"/>
          <w:bCs w:val="1"/>
          <w:sz w:val="60"/>
          <w:szCs w:val="60"/>
        </w:rPr>
        <w:t>CS 408 PHASE 1</w:t>
      </w:r>
    </w:p>
    <w:p xmlns:wp14="http://schemas.microsoft.com/office/word/2010/wordml" w:rsidP="0D958050" wp14:paraId="403F93D2" wp14:textId="5A44D8A9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  <w:r w:rsidRPr="0D958050" w:rsidR="0598DE18">
        <w:rPr>
          <w:b w:val="1"/>
          <w:bCs w:val="1"/>
          <w:sz w:val="30"/>
          <w:szCs w:val="30"/>
        </w:rPr>
        <w:t xml:space="preserve">Ertem Ata Kavaz </w:t>
      </w:r>
      <w:r w:rsidRPr="0D958050" w:rsidR="0C9520FD">
        <w:rPr>
          <w:b w:val="1"/>
          <w:bCs w:val="1"/>
          <w:sz w:val="30"/>
          <w:szCs w:val="30"/>
        </w:rPr>
        <w:t xml:space="preserve">- </w:t>
      </w:r>
      <w:r w:rsidRPr="0D958050" w:rsidR="0598DE18">
        <w:rPr>
          <w:b w:val="1"/>
          <w:bCs w:val="1"/>
          <w:sz w:val="30"/>
          <w:szCs w:val="30"/>
        </w:rPr>
        <w:t>32790</w:t>
      </w:r>
    </w:p>
    <w:p xmlns:wp14="http://schemas.microsoft.com/office/word/2010/wordml" w:rsidP="0D958050" wp14:paraId="5113A61F" wp14:textId="29B7A53E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  <w:r w:rsidRPr="0D958050" w:rsidR="0598DE18">
        <w:rPr>
          <w:b w:val="1"/>
          <w:bCs w:val="1"/>
          <w:sz w:val="30"/>
          <w:szCs w:val="30"/>
        </w:rPr>
        <w:t xml:space="preserve">Ege Çetinkaya </w:t>
      </w:r>
      <w:r w:rsidRPr="0D958050" w:rsidR="5165E38C">
        <w:rPr>
          <w:b w:val="1"/>
          <w:bCs w:val="1"/>
          <w:sz w:val="30"/>
          <w:szCs w:val="30"/>
        </w:rPr>
        <w:t xml:space="preserve">- </w:t>
      </w:r>
      <w:r w:rsidRPr="0D958050" w:rsidR="0598DE18">
        <w:rPr>
          <w:b w:val="1"/>
          <w:bCs w:val="1"/>
          <w:sz w:val="30"/>
          <w:szCs w:val="30"/>
        </w:rPr>
        <w:t>32661</w:t>
      </w:r>
    </w:p>
    <w:p xmlns:wp14="http://schemas.microsoft.com/office/word/2010/wordml" w:rsidP="0D958050" wp14:paraId="16A19201" wp14:textId="3A95945C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  <w:r w:rsidRPr="0D958050" w:rsidR="0598DE18">
        <w:rPr>
          <w:b w:val="1"/>
          <w:bCs w:val="1"/>
          <w:sz w:val="30"/>
          <w:szCs w:val="30"/>
        </w:rPr>
        <w:t>Karya</w:t>
      </w:r>
      <w:r w:rsidRPr="0D958050" w:rsidR="584853BE">
        <w:rPr>
          <w:b w:val="1"/>
          <w:bCs w:val="1"/>
          <w:sz w:val="30"/>
          <w:szCs w:val="30"/>
        </w:rPr>
        <w:t xml:space="preserve"> </w:t>
      </w:r>
      <w:r w:rsidRPr="0D958050" w:rsidR="584853BE">
        <w:rPr>
          <w:b w:val="1"/>
          <w:bCs w:val="1"/>
          <w:sz w:val="30"/>
          <w:szCs w:val="30"/>
        </w:rPr>
        <w:t>Üstünçelik</w:t>
      </w:r>
      <w:r w:rsidRPr="0D958050" w:rsidR="584853BE">
        <w:rPr>
          <w:b w:val="1"/>
          <w:bCs w:val="1"/>
          <w:sz w:val="30"/>
          <w:szCs w:val="30"/>
        </w:rPr>
        <w:t xml:space="preserve"> - </w:t>
      </w:r>
      <w:r w:rsidRPr="0D958050" w:rsidR="12AD3229">
        <w:rPr>
          <w:b w:val="1"/>
          <w:bCs w:val="1"/>
          <w:sz w:val="30"/>
          <w:szCs w:val="30"/>
        </w:rPr>
        <w:t>30903</w:t>
      </w:r>
    </w:p>
    <w:p xmlns:wp14="http://schemas.microsoft.com/office/word/2010/wordml" w:rsidP="0D958050" wp14:paraId="083906E6" wp14:textId="6AE8BE5B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</w:p>
    <w:p xmlns:wp14="http://schemas.microsoft.com/office/word/2010/wordml" w:rsidP="0D958050" wp14:paraId="5148A194" wp14:textId="487CD187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</w:p>
    <w:p xmlns:wp14="http://schemas.microsoft.com/office/word/2010/wordml" w:rsidP="0D958050" wp14:paraId="40FF733F" wp14:textId="606288B1">
      <w:pPr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</w:p>
    <w:p xmlns:wp14="http://schemas.microsoft.com/office/word/2010/wordml" w:rsidP="0D958050" wp14:paraId="3982842D" wp14:textId="1FF499EC">
      <w:pPr>
        <w:pStyle w:val="Normal"/>
        <w:spacing w:before="240" w:beforeAutospacing="off" w:after="240" w:afterAutospacing="off"/>
        <w:jc w:val="center"/>
        <w:rPr>
          <w:b w:val="1"/>
          <w:bCs w:val="1"/>
          <w:sz w:val="30"/>
          <w:szCs w:val="30"/>
        </w:rPr>
      </w:pPr>
    </w:p>
    <w:p xmlns:wp14="http://schemas.microsoft.com/office/word/2010/wordml" w:rsidP="0D958050" wp14:paraId="36E509E5" wp14:textId="7C339F97">
      <w:pPr>
        <w:pStyle w:val="Normal"/>
        <w:spacing w:before="240" w:beforeAutospacing="off" w:after="240" w:afterAutospacing="off"/>
        <w:jc w:val="left"/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</w:pPr>
    </w:p>
    <w:p xmlns:wp14="http://schemas.microsoft.com/office/word/2010/wordml" w:rsidP="0D958050" wp14:paraId="2122F81B" wp14:textId="660699BC">
      <w:pPr>
        <w:pStyle w:val="Normal"/>
        <w:spacing w:before="240" w:beforeAutospacing="off" w:after="240" w:afterAutospacing="off"/>
        <w:jc w:val="left"/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</w:pPr>
    </w:p>
    <w:p xmlns:wp14="http://schemas.microsoft.com/office/word/2010/wordml" w:rsidP="0D958050" wp14:paraId="5BF7E2D0" wp14:textId="1B7A90AD">
      <w:pPr>
        <w:pStyle w:val="Normal"/>
        <w:spacing w:before="240" w:beforeAutospacing="off" w:after="240" w:afterAutospacing="off"/>
        <w:jc w:val="left"/>
        <w:rPr>
          <w:sz w:val="24"/>
          <w:szCs w:val="24"/>
        </w:rPr>
      </w:pPr>
      <w:r w:rsidRPr="0D958050" w:rsidR="0D958050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 xml:space="preserve">1) </w:t>
      </w:r>
      <w:r w:rsidRPr="0D958050" w:rsidR="3B29DBF4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>ARCHITECTURE DIAGRAM:</w:t>
      </w:r>
      <w:r w:rsidR="1BAE98F6">
        <w:drawing>
          <wp:inline xmlns:wp14="http://schemas.microsoft.com/office/word/2010/wordprocessingDrawing" wp14:editId="4466FC54" wp14:anchorId="2BB329B6">
            <wp:extent cx="5406116" cy="2626583"/>
            <wp:effectExtent l="0" t="0" r="0" b="0"/>
            <wp:docPr id="120463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08c921467645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116" cy="26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958050" wp14:paraId="4E4A70FD" wp14:textId="3BB99C17">
      <w:pPr>
        <w:spacing w:before="240" w:beforeAutospacing="off" w:after="240" w:afterAutospacing="off"/>
        <w:jc w:val="left"/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</w:pPr>
      <w:r w:rsidRPr="0D958050" w:rsidR="06D2BB48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 xml:space="preserve">2) </w:t>
      </w:r>
      <w:r w:rsidRPr="0D958050" w:rsidR="1BAE98F6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>MODULE DESCRIPTION:</w:t>
      </w:r>
    </w:p>
    <w:p xmlns:wp14="http://schemas.microsoft.com/office/word/2010/wordml" w:rsidP="0D958050" wp14:paraId="43326678" wp14:textId="6C4053BF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</w:pPr>
      <w:r w:rsidRPr="0D958050" w:rsidR="0D95805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1) </w:t>
      </w:r>
      <w:r w:rsidRPr="0D958050" w:rsidR="29E08FB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Sensor 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Module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:</w:t>
      </w:r>
      <w:r w:rsidRPr="0D958050" w:rsidR="6D0F6525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 </w:t>
      </w:r>
      <w:r w:rsidRPr="0D958050" w:rsidR="670AE6B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python</w:t>
      </w:r>
      <w:r w:rsidRPr="0D958050" w:rsidR="670AE6B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sensor.py --</w:t>
      </w:r>
      <w:r w:rsidRPr="0D958050" w:rsidR="670AE6B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ip</w:t>
      </w:r>
      <w:r w:rsidRPr="0D958050" w:rsidR="670AE6B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--port --interval</w:t>
      </w:r>
    </w:p>
    <w:p xmlns:wp14="http://schemas.microsoft.com/office/word/2010/wordml" w:rsidP="0D958050" wp14:paraId="7267491A" wp14:textId="0A27922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sensor module requires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three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inline command parameters: 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en-US"/>
        </w:rPr>
        <w:t>ip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en-US"/>
        </w:rPr>
        <w:t>port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en-US"/>
        </w:rPr>
        <w:t>message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interval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D958050" wp14:paraId="2915F037" wp14:textId="14DAA26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It will generate random data for each specified data point using Python’s random class.</w:t>
      </w:r>
    </w:p>
    <w:p xmlns:wp14="http://schemas.microsoft.com/office/word/2010/wordml" w:rsidP="0D958050" wp14:paraId="218F6199" wp14:textId="2155621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The sensor will attempt to connect to the specified 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tr-TR"/>
        </w:rPr>
        <w:t>ip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and </w:t>
      </w:r>
      <w:r w:rsidRPr="0D958050" w:rsidR="52E0C7F8">
        <w:rPr>
          <w:rFonts w:ascii="Consolas" w:hAnsi="Consolas" w:eastAsia="Consolas" w:cs="Consolas"/>
          <w:noProof w:val="0"/>
          <w:sz w:val="24"/>
          <w:szCs w:val="24"/>
          <w:lang w:val="tr-TR"/>
        </w:rPr>
        <w:t>port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. If the connection fails, it will retry every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5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seconds.</w:t>
      </w:r>
    </w:p>
    <w:p xmlns:wp14="http://schemas.microsoft.com/office/word/2010/wordml" w:rsidP="0D958050" wp14:paraId="276DF3F9" wp14:textId="1F1CA0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Once connected</w:t>
      </w:r>
      <w:r w:rsidRPr="0D958050" w:rsidR="16E2C0F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TCP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, it will send generated dat</w:t>
      </w:r>
      <w:r w:rsidRPr="0D958050" w:rsidR="2EEE76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JSON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the specified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message interval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D958050" wp14:paraId="433EBA8E" wp14:textId="5A35E48B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 w:firstLine="708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{</w:t>
      </w:r>
      <w:r w:rsidRPr="0D958050" w:rsidR="6B80CB1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                                                                            </w:t>
      </w:r>
    </w:p>
    <w:p xmlns:wp14="http://schemas.microsoft.com/office/word/2010/wordml" w:rsidP="0D958050" wp14:paraId="3D9544C2" wp14:textId="72E17911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 "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sensor_id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": 1,</w:t>
      </w:r>
      <w:r w:rsidRPr="0D958050" w:rsidR="51514D9F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 xml:space="preserve">                                 </w:t>
      </w:r>
    </w:p>
    <w:p xmlns:wp14="http://schemas.microsoft.com/office/word/2010/wordml" w:rsidP="0D958050" wp14:paraId="34D6A44B" wp14:textId="0D95B6C6">
      <w:pPr>
        <w:pStyle w:val="ListParagraph"/>
        <w:suppressLineNumbers w:val="0"/>
        <w:shd w:val="clear" w:color="auto" w:fill="000000" w:themeFill="text1"/>
        <w:bidi w:val="0"/>
        <w:spacing w:before="240" w:beforeAutospacing="off" w:after="240" w:afterAutospacing="off" w:line="240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"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temperature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</w:t>
      </w:r>
      <w:r w:rsidRPr="0D958050" w:rsidR="6E5B9479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34,</w:t>
      </w:r>
      <w:r w:rsidRPr="0D958050" w:rsidR="3224DF72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0"/>
          <w:szCs w:val="20"/>
          <w:lang w:val="tr-TR" w:eastAsia="en-US" w:bidi="ar-SA"/>
        </w:rPr>
        <w:t xml:space="preserve"> </w:t>
      </w:r>
      <w:r w:rsidRPr="0D958050" w:rsidR="3224DF72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0"/>
          <w:szCs w:val="20"/>
          <w:lang w:val="tr-TR" w:eastAsia="en-US" w:bidi="ar-SA"/>
        </w:rPr>
        <w:t>22.5,</w:t>
      </w:r>
      <w:r w:rsidRPr="0D958050" w:rsidR="05AE3EE9">
        <w:rPr>
          <w:rFonts w:ascii="Aptos" w:hAnsi="Aptos" w:eastAsia="Aptos" w:cs="Aptos" w:asciiTheme="minorAscii" w:hAnsiTheme="minorAscii" w:eastAsiaTheme="minorAscii" w:cstheme="minorBidi"/>
          <w:b w:val="1"/>
          <w:bCs w:val="1"/>
          <w:noProof w:val="0"/>
          <w:color w:val="auto"/>
          <w:sz w:val="20"/>
          <w:szCs w:val="20"/>
          <w:lang w:val="tr-TR" w:eastAsia="en-US" w:bidi="ar-SA"/>
        </w:rPr>
        <w:t xml:space="preserve">                                    </w:t>
      </w:r>
    </w:p>
    <w:p xmlns:wp14="http://schemas.microsoft.com/office/word/2010/wordml" w:rsidP="0D958050" wp14:paraId="7BF0A388" wp14:textId="343CF377">
      <w:pPr>
        <w:pStyle w:val="ListParagraph"/>
        <w:suppressLineNumbers w:val="0"/>
        <w:shd w:val="clear" w:color="auto" w:fill="000000" w:themeFill="text1"/>
        <w:bidi w:val="0"/>
        <w:spacing w:before="240" w:beforeAutospacing="off" w:after="240" w:afterAutospacing="off" w:line="240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"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humidity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55,</w:t>
      </w:r>
      <w:r w:rsidRPr="0D958050" w:rsidR="342F69A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                                           </w:t>
      </w:r>
    </w:p>
    <w:p xmlns:wp14="http://schemas.microsoft.com/office/word/2010/wordml" w:rsidP="0D958050" wp14:paraId="5E4702C1" wp14:textId="2C4B0734">
      <w:pPr>
        <w:pStyle w:val="ListParagraph"/>
        <w:suppressLineNumbers w:val="0"/>
        <w:shd w:val="clear" w:color="auto" w:fill="000000" w:themeFill="text1"/>
        <w:bidi w:val="0"/>
        <w:spacing w:before="240" w:beforeAutospacing="off" w:after="240" w:afterAutospacing="off" w:line="240" w:lineRule="auto"/>
        <w:ind w:left="720" w:right="0"/>
        <w:jc w:val="left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"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timestamp</w:t>
      </w: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"2025-02-10T10:00:00Z"</w:t>
      </w:r>
    </w:p>
    <w:p xmlns:wp14="http://schemas.microsoft.com/office/word/2010/wordml" w:rsidP="0D958050" wp14:paraId="28E66379" wp14:textId="7C7119AB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jc w:val="left"/>
        <w:rPr>
          <w:rFonts w:ascii="Aptos" w:hAnsi="Aptos" w:eastAsia="Aptos" w:cs="Aptos"/>
          <w:noProof w:val="0"/>
          <w:sz w:val="20"/>
          <w:szCs w:val="20"/>
          <w:lang w:val="tr-TR"/>
        </w:rPr>
      </w:pPr>
      <w:r w:rsidRPr="0D958050" w:rsidR="3224DF72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}</w:t>
      </w:r>
      <w:r w:rsidRPr="0D958050" w:rsidR="1780352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            </w:t>
      </w:r>
      <w:r w:rsidRPr="0D958050" w:rsidR="17803521">
        <w:rPr>
          <w:rFonts w:ascii="Aptos" w:hAnsi="Aptos" w:eastAsia="Aptos" w:cs="Aptos"/>
          <w:noProof w:val="0"/>
          <w:sz w:val="20"/>
          <w:szCs w:val="20"/>
          <w:lang w:val="tr-TR"/>
        </w:rPr>
        <w:t xml:space="preserve">                                                               </w:t>
      </w:r>
    </w:p>
    <w:p xmlns:wp14="http://schemas.microsoft.com/office/word/2010/wordml" w:rsidP="0D958050" wp14:paraId="6C659F69" wp14:textId="07F9F11E">
      <w:pPr>
        <w:spacing w:before="240" w:beforeAutospacing="off" w:after="240" w:afterAutospacing="off"/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</w:pPr>
      <w:r w:rsidRPr="0D958050" w:rsidR="4B5EE2F0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2) 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Drone Module:</w:t>
      </w:r>
      <w:r w:rsidRPr="0D958050" w:rsidR="5AE5351E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</w:t>
      </w:r>
      <w:r w:rsidRPr="0D958050" w:rsidR="6AE58FD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</w:t>
      </w:r>
      <w:r w:rsidRPr="0D958050" w:rsidR="570A35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python</w:t>
      </w:r>
      <w:r w:rsidRPr="0D958050" w:rsidR="570A35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drone.py --</w:t>
      </w:r>
      <w:r w:rsidRPr="0D958050" w:rsidR="570A35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server_ip</w:t>
      </w:r>
      <w:r w:rsidRPr="0D958050" w:rsidR="570A35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--</w:t>
      </w:r>
      <w:r w:rsidRPr="0D958050" w:rsidR="570A352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server_port</w:t>
      </w:r>
    </w:p>
    <w:p xmlns:wp14="http://schemas.microsoft.com/office/word/2010/wordml" w:rsidP="0D958050" wp14:paraId="2C80D735" wp14:textId="6832CE8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drone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module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requires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two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inline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command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arguments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: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port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IP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address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of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central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server.</w:t>
      </w:r>
      <w:r w:rsidRPr="0D958050" w:rsidR="1EEF402F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will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connect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to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central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server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using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these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parameters</w:t>
      </w:r>
      <w:r w:rsidRPr="0D958050" w:rsidR="1E503E87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via TCP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65735CCE" wp14:textId="51948A3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There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is a </w:t>
      </w:r>
      <w:r w:rsidRPr="0D958050" w:rsidR="2C3460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“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many-to-one</w:t>
      </w:r>
      <w:r w:rsidRPr="0D958050" w:rsidR="2C34604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"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relationship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between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modules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drone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module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.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drone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listens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for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incoming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connections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 an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infinite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loop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44CA76E0" wp14:textId="59B6716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When a sensor connects, the main process creates a new thread for that sensor, resulting in a </w:t>
      </w:r>
      <w:r w:rsidRPr="0D958050" w:rsidR="5E7C93E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“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one-to-one</w:t>
      </w:r>
      <w:r w:rsidRPr="0D958050" w:rsidR="79E8E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"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relationship between the sensor and its dedicated thread.</w:t>
      </w:r>
    </w:p>
    <w:p xmlns:wp14="http://schemas.microsoft.com/office/word/2010/wordml" w:rsidP="0D958050" wp14:paraId="03E2CB7E" wp14:textId="65A2F70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1DC525A2" wp14:textId="2893031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6447F667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 xml:space="preserve">Sensor Handling </w:t>
      </w:r>
      <w:r w:rsidRPr="0D958050" w:rsidR="6447F667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>Thread</w:t>
      </w:r>
      <w:r w:rsidRPr="0D958050" w:rsidR="6447F667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>:</w:t>
      </w:r>
      <w:r w:rsidRPr="0D958050" w:rsidR="6447F667">
        <w:rPr>
          <w:rFonts w:ascii="Aptos" w:hAnsi="Aptos" w:eastAsia="Aptos" w:cs="Aptos"/>
          <w:noProof w:val="0"/>
          <w:sz w:val="24"/>
          <w:szCs w:val="24"/>
          <w:u w:val="none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Each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sensor-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handling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>checks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>drone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6695AEA1">
        <w:rPr>
          <w:rFonts w:ascii="Aptos" w:hAnsi="Aptos" w:eastAsia="Aptos" w:cs="Aptos"/>
          <w:noProof w:val="0"/>
          <w:sz w:val="24"/>
          <w:szCs w:val="24"/>
          <w:lang w:val="tr-TR"/>
        </w:rPr>
        <w:t>state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D958050" wp14:paraId="2BD04C05" wp14:textId="24FB12D2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13654BE5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 the drone is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running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it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receiv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s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incoming data and places it into a shared queue.</w:t>
      </w:r>
    </w:p>
    <w:p xmlns:wp14="http://schemas.microsoft.com/office/word/2010/wordml" w:rsidP="0D958050" wp14:paraId="7F54A17C" wp14:textId="705E6227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If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drone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charging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disconnects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from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socket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terminates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67E6DDBA" wp14:textId="0B356EB6">
      <w:pPr>
        <w:pStyle w:val="ListParagraph"/>
        <w:spacing w:before="240" w:beforeAutospacing="off" w:after="24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6720C35D" wp14:textId="09ED359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Multiple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share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both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lock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queue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to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manage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concurrency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preventing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race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conditions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while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reading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writing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6E3A2D96" wp14:textId="3F76E6C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04C398F5" wp14:textId="1424A4A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1C02772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en-US"/>
        </w:rPr>
        <w:t xml:space="preserve">Processing </w:t>
      </w:r>
      <w:r w:rsidRPr="0D958050" w:rsidR="1C02772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en-US"/>
        </w:rPr>
        <w:t>Thread:</w:t>
      </w:r>
      <w:r w:rsidRPr="0D958050" w:rsidR="0610C135">
        <w:rPr>
          <w:rFonts w:ascii="Aptos" w:hAnsi="Aptos" w:eastAsia="Aptos" w:cs="Aptos"/>
          <w:noProof w:val="0"/>
          <w:color w:val="0A2F41" w:themeColor="accent1" w:themeTint="FF" w:themeShade="80"/>
          <w:sz w:val="24"/>
          <w:szCs w:val="24"/>
          <w:u w:val="none"/>
          <w:lang w:val="en-US"/>
        </w:rPr>
        <w:t xml:space="preserve"> </w:t>
      </w:r>
      <w:r w:rsidRPr="0D958050" w:rsidR="0610C135">
        <w:rPr>
          <w:rFonts w:ascii="Aptos" w:hAnsi="Aptos" w:eastAsia="Aptos" w:cs="Aptos"/>
          <w:noProof w:val="0"/>
          <w:sz w:val="24"/>
          <w:szCs w:val="24"/>
          <w:lang w:val="en-US"/>
        </w:rPr>
        <w:t>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very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seconds, the main processing thread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acquires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lock and processes all items in the queue. During this process:</w:t>
      </w:r>
    </w:p>
    <w:p xmlns:wp14="http://schemas.microsoft.com/office/word/2010/wordml" w:rsidP="0D958050" wp14:paraId="56E5F404" wp14:textId="6D1A5BDD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Values outside defined thresholds are added to an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anomaly list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1853D316" wp14:textId="7834891C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 mean is computed for each type of value, which is then stored.</w:t>
      </w:r>
    </w:p>
    <w:p xmlns:wp14="http://schemas.microsoft.com/office/word/2010/wordml" w:rsidP="0D958050" wp14:paraId="3D7EE145" wp14:textId="63ADE831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 lock is then released.</w:t>
      </w:r>
    </w:p>
    <w:p xmlns:wp14="http://schemas.microsoft.com/office/word/2010/wordml" w:rsidP="0D958050" wp14:paraId="1256FBF5" wp14:textId="25B0FEC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After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updating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means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anomaly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list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processing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sends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both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to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central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server in JSON format.</w:t>
      </w:r>
    </w:p>
    <w:p xmlns:wp14="http://schemas.microsoft.com/office/word/2010/wordml" w:rsidP="0D958050" wp14:paraId="520227F1" wp14:textId="6E9BC507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0CF8B548" wp14:textId="45C20891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327FF24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>Battery</w:t>
      </w:r>
      <w:r w:rsidRPr="0D958050" w:rsidR="327FF24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 xml:space="preserve"> </w:t>
      </w:r>
      <w:r w:rsidRPr="0D958050" w:rsidR="327FF24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>Thread</w:t>
      </w:r>
      <w:r w:rsidRPr="0D958050" w:rsidR="327FF240">
        <w:rPr>
          <w:rFonts w:ascii="Aptos" w:hAnsi="Aptos" w:eastAsia="Aptos" w:cs="Aptos"/>
          <w:b w:val="1"/>
          <w:bCs w:val="1"/>
          <w:noProof w:val="0"/>
          <w:color w:val="0A2F41" w:themeColor="accent1" w:themeTint="FF" w:themeShade="80"/>
          <w:sz w:val="24"/>
          <w:szCs w:val="24"/>
          <w:u w:val="none"/>
          <w:lang w:val="tr-TR"/>
        </w:rPr>
        <w:t>:</w:t>
      </w:r>
      <w:r w:rsidRPr="0D958050" w:rsidR="327FF240">
        <w:rPr>
          <w:rFonts w:ascii="Aptos" w:hAnsi="Aptos" w:eastAsia="Aptos" w:cs="Aptos"/>
          <w:noProof w:val="0"/>
          <w:color w:val="0A2F41" w:themeColor="accent1" w:themeTint="FF" w:themeShade="8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A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separate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manages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battery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percentage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:</w:t>
      </w:r>
    </w:p>
    <w:p xmlns:wp14="http://schemas.microsoft.com/office/word/2010/wordml" w:rsidP="0D958050" wp14:paraId="5EFD3CCD" wp14:textId="24DBC73F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Starts at 100% and decreases by 5% every 5 seconds.</w:t>
      </w:r>
    </w:p>
    <w:p xmlns:wp14="http://schemas.microsoft.com/office/word/2010/wordml" w:rsidP="0D958050" wp14:paraId="209CAB4D" wp14:textId="4D381EF3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When it drops below a predetermined threshold, it triggers the drone’s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charging state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and sleeps for 5 seconds to simulate recharging.</w:t>
      </w:r>
    </w:p>
    <w:p xmlns:wp14="http://schemas.microsoft.com/office/word/2010/wordml" w:rsidP="0D958050" wp14:paraId="352D4713" wp14:textId="68751430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After 5 seconds, it sets the battery back to 100% and the drone resumes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running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62C2B7E9" wp14:textId="61F17C4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While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>charging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state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all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sockets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are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disconnected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29E02B49" wp14:textId="76F104B1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5D256A18" wp14:textId="6BAF6B3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Tkinter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-based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GUI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displays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connected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sensors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their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latest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received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values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any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anomalies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battery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percentage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drone’s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state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D958050" wp14:paraId="10094ECF" wp14:textId="2FA0DFB2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{</w:t>
      </w:r>
    </w:p>
    <w:p xmlns:wp14="http://schemas.microsoft.com/office/word/2010/wordml" w:rsidP="0D958050" wp14:paraId="0B265C73" wp14:textId="20C98221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average_values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{</w:t>
      </w:r>
    </w:p>
    <w:p xmlns:wp14="http://schemas.microsoft.com/office/word/2010/wordml" w:rsidP="0D958050" wp14:paraId="39857E1A" wp14:textId="33DB7969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temperature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20.3,</w:t>
      </w:r>
    </w:p>
    <w:p xmlns:wp14="http://schemas.microsoft.com/office/word/2010/wordml" w:rsidP="0D958050" wp14:paraId="70E66D88" wp14:textId="6B5D48AD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humidity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45.2</w:t>
      </w:r>
    </w:p>
    <w:p xmlns:wp14="http://schemas.microsoft.com/office/word/2010/wordml" w:rsidP="0D958050" wp14:paraId="2D90CD2D" wp14:textId="132EBA81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},</w:t>
      </w:r>
    </w:p>
    <w:p xmlns:wp14="http://schemas.microsoft.com/office/word/2010/wordml" w:rsidP="0D958050" wp14:paraId="4AD8EBA4" wp14:textId="5F4EF789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anomalies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[</w:t>
      </w:r>
    </w:p>
    <w:p xmlns:wp14="http://schemas.microsoft.com/office/word/2010/wordml" w:rsidP="0D958050" wp14:paraId="02DBF382" wp14:textId="11B2AF22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{</w:t>
      </w:r>
    </w:p>
    <w:p xmlns:wp14="http://schemas.microsoft.com/office/word/2010/wordml" w:rsidP="0D958050" wp14:paraId="18AD8D75" wp14:textId="3F6961C7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sensor_id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": </w:t>
      </w:r>
      <w:r w:rsidRPr="0D958050" w:rsidR="218E2303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1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,</w:t>
      </w:r>
    </w:p>
    <w:p xmlns:wp14="http://schemas.microsoft.com/office/word/2010/wordml" w:rsidP="0D958050" wp14:paraId="45C9291C" wp14:textId="67D99FE6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temperature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1000,</w:t>
      </w:r>
    </w:p>
    <w:p xmlns:wp14="http://schemas.microsoft.com/office/word/2010/wordml" w:rsidP="0D958050" wp14:paraId="2EA16C27" wp14:textId="0EBCD59F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  "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timestamp</w:t>
      </w: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": "2025-02-10T10:05:00Z"</w:t>
      </w:r>
    </w:p>
    <w:p xmlns:wp14="http://schemas.microsoft.com/office/word/2010/wordml" w:rsidP="0D958050" wp14:paraId="08A95E97" wp14:textId="4901505D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  }</w:t>
      </w:r>
    </w:p>
    <w:p xmlns:wp14="http://schemas.microsoft.com/office/word/2010/wordml" w:rsidP="0D958050" wp14:paraId="303CA9A5" wp14:textId="4223DB57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 xml:space="preserve">  ]</w:t>
      </w:r>
    </w:p>
    <w:p xmlns:wp14="http://schemas.microsoft.com/office/word/2010/wordml" w:rsidP="0D958050" wp14:paraId="5ACF6923" wp14:textId="59941386">
      <w:pPr>
        <w:pStyle w:val="ListParagraph"/>
        <w:shd w:val="clear" w:color="auto" w:fill="000000" w:themeFill="text1"/>
        <w:spacing w:before="240" w:beforeAutospacing="off" w:after="240" w:afterAutospacing="off" w:line="240" w:lineRule="auto"/>
        <w:ind w:left="720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</w:pPr>
      <w:r w:rsidRPr="0D958050" w:rsidR="3D9D6631">
        <w:rPr>
          <w:rFonts w:ascii="Aptos" w:hAnsi="Aptos" w:eastAsia="Aptos" w:cs="Aptos"/>
          <w:b w:val="1"/>
          <w:bCs w:val="1"/>
          <w:noProof w:val="0"/>
          <w:sz w:val="20"/>
          <w:szCs w:val="20"/>
          <w:lang w:val="tr-TR"/>
        </w:rPr>
        <w:t>}</w:t>
      </w:r>
    </w:p>
    <w:p xmlns:wp14="http://schemas.microsoft.com/office/word/2010/wordml" w:rsidP="0D958050" wp14:paraId="79538AD8" wp14:textId="1F94B9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</w:pPr>
      <w:r w:rsidRPr="0D958050" w:rsidR="4AE741B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3) 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Central Server</w:t>
      </w:r>
      <w:r w:rsidRPr="0D958050" w:rsidR="52E0C7F8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:</w:t>
      </w:r>
      <w:r w:rsidRPr="0D958050" w:rsidR="76FAF1EA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 </w:t>
      </w:r>
      <w:r w:rsidRPr="0D958050" w:rsidR="0DB02CC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p</w:t>
      </w:r>
      <w:r w:rsidRPr="0D958050" w:rsidR="0DB02CC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ython</w:t>
      </w:r>
      <w:r w:rsidRPr="0D958050" w:rsidR="0DB02CCC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central_server.py --port</w:t>
      </w:r>
    </w:p>
    <w:p xmlns:wp14="http://schemas.microsoft.com/office/word/2010/wordml" w:rsidP="0D958050" wp14:paraId="4A73F161" wp14:textId="2A874FC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It listens indefinitely for incoming connections from the drone.</w:t>
      </w:r>
    </w:p>
    <w:p xmlns:wp14="http://schemas.microsoft.com/office/word/2010/wordml" w:rsidP="0D958050" wp14:paraId="252A5F01" wp14:textId="0D416C4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Upon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receiving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tr-TR"/>
        </w:rPr>
        <w:t xml:space="preserve">JSON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containing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mean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values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anomaly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data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it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parses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processes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information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578E59F4" wp14:textId="48C68D6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central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server has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its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own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GUI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that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displays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the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mean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values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anomalies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relevant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statistics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in 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>real</w:t>
      </w:r>
      <w:r w:rsidRPr="0D958050" w:rsidR="52E0C7F8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time.</w:t>
      </w:r>
    </w:p>
    <w:p xmlns:wp14="http://schemas.microsoft.com/office/word/2010/wordml" w:rsidP="0D958050" wp14:paraId="0A01EC8F" wp14:textId="5DA75789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:rsidP="0D958050" wp14:paraId="60C095BD" wp14:textId="71A07483">
      <w:pPr>
        <w:spacing w:before="240" w:beforeAutospacing="off" w:after="240" w:afterAutospacing="off"/>
        <w:jc w:val="left"/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</w:pPr>
      <w:r w:rsidRPr="0D958050" w:rsidR="5300F513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 xml:space="preserve">3) </w:t>
      </w:r>
      <w:r w:rsidRPr="0D958050" w:rsidR="59CBDB0B">
        <w:rPr>
          <w:b w:val="1"/>
          <w:bCs w:val="1"/>
          <w:color w:val="156082" w:themeColor="accent1" w:themeTint="FF" w:themeShade="FF"/>
          <w:sz w:val="40"/>
          <w:szCs w:val="40"/>
          <w:u w:val="none"/>
        </w:rPr>
        <w:t>DESIGN RATIONALE:</w:t>
      </w:r>
    </w:p>
    <w:p xmlns:wp14="http://schemas.microsoft.com/office/word/2010/wordml" w:rsidP="0D958050" wp14:paraId="5752D949" wp14:textId="219E2A63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Random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 xml:space="preserve"> Data 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Generation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en-US"/>
        </w:rPr>
        <w:t>:</w:t>
      </w:r>
      <w:r w:rsidRPr="0D958050" w:rsidR="2895330B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We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simulate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sensor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inputs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Python’s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random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module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eliminating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need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for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actual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hardware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while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still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testing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the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system’s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functionality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to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end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0D958050" wp14:paraId="5CEDFABD" wp14:textId="5ACC8D11">
      <w:pPr>
        <w:pStyle w:val="Normal"/>
        <w:spacing w:before="240" w:beforeAutospacing="off" w:after="240" w:afterAutospacing="off"/>
      </w:pP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Dedicated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Thread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per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Sensor:</w:t>
      </w:r>
      <w:r w:rsidRPr="0D958050" w:rsidR="2895330B">
        <w:rPr>
          <w:rFonts w:ascii="Aptos" w:hAnsi="Aptos" w:eastAsia="Aptos" w:cs="Aptos"/>
          <w:noProof w:val="0"/>
          <w:color w:val="156082" w:themeColor="accent1" w:themeTint="FF" w:themeShade="FF"/>
          <w:sz w:val="24"/>
          <w:szCs w:val="24"/>
          <w:u w:val="none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Assigning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each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its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own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thread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enables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concurrent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data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gathering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,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ensuring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one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slow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sensor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does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not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block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others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4B639394" wp14:textId="32AEAB2C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Lock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 xml:space="preserve"> &amp; Queue: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none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We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employ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a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lock-and-queue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mechanism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to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prevent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race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conditions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when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multiple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threads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simultaneously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read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write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shared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data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169AA31B" wp14:textId="343C5461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Tkinter</w:t>
      </w:r>
      <w:r w:rsidRPr="0D958050" w:rsidR="2895330B">
        <w:rPr>
          <w:rFonts w:ascii="Aptos" w:hAnsi="Aptos" w:eastAsia="Aptos" w:cs="Aptos"/>
          <w:b w:val="1"/>
          <w:bCs w:val="1"/>
          <w:noProof w:val="0"/>
          <w:color w:val="156082" w:themeColor="accent1" w:themeTint="FF" w:themeShade="FF"/>
          <w:sz w:val="24"/>
          <w:szCs w:val="24"/>
          <w:u w:val="single"/>
          <w:lang w:val="tr-TR"/>
        </w:rPr>
        <w:t>:</w:t>
      </w:r>
      <w:r w:rsidRPr="0D958050" w:rsidR="2895330B">
        <w:rPr>
          <w:rFonts w:ascii="Aptos" w:hAnsi="Aptos" w:eastAsia="Aptos" w:cs="Aptos"/>
          <w:b w:val="1"/>
          <w:bCs w:val="1"/>
          <w:noProof w:val="0"/>
          <w:sz w:val="24"/>
          <w:szCs w:val="24"/>
          <w:u w:val="none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Chosen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for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its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simplicity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and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direct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integration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with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Python,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allowing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easy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creation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of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user-friendly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 xml:space="preserve"> 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GUIs</w:t>
      </w:r>
      <w:r w:rsidRPr="0D958050" w:rsidR="2895330B">
        <w:rPr>
          <w:rFonts w:ascii="Aptos" w:hAnsi="Aptos" w:eastAsia="Aptos" w:cs="Aptos"/>
          <w:noProof w:val="0"/>
          <w:sz w:val="24"/>
          <w:szCs w:val="24"/>
          <w:lang w:val="tr-TR"/>
        </w:rPr>
        <w:t>.</w:t>
      </w:r>
    </w:p>
    <w:p xmlns:wp14="http://schemas.microsoft.com/office/word/2010/wordml" w:rsidP="0D958050" wp14:paraId="6564E165" wp14:textId="4571BE0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tr-TR"/>
        </w:rPr>
      </w:pPr>
    </w:p>
    <w:p xmlns:wp14="http://schemas.microsoft.com/office/word/2010/wordml" wp14:paraId="1DB4442F" wp14:textId="7C630140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337b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1da7da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f940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d170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92f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9B49E"/>
    <w:rsid w:val="0310C9A8"/>
    <w:rsid w:val="041E90D3"/>
    <w:rsid w:val="041E90D3"/>
    <w:rsid w:val="0598DE18"/>
    <w:rsid w:val="05AE3EE9"/>
    <w:rsid w:val="0610C135"/>
    <w:rsid w:val="06BBB546"/>
    <w:rsid w:val="06D2BB48"/>
    <w:rsid w:val="09802532"/>
    <w:rsid w:val="0A89FC7E"/>
    <w:rsid w:val="0C9520FD"/>
    <w:rsid w:val="0D958050"/>
    <w:rsid w:val="0DB02CCC"/>
    <w:rsid w:val="0F311298"/>
    <w:rsid w:val="12AD3229"/>
    <w:rsid w:val="12C9C02E"/>
    <w:rsid w:val="12F25927"/>
    <w:rsid w:val="13151AA2"/>
    <w:rsid w:val="13654BE5"/>
    <w:rsid w:val="155FEFB6"/>
    <w:rsid w:val="16E2C0FB"/>
    <w:rsid w:val="172D5CB8"/>
    <w:rsid w:val="17803521"/>
    <w:rsid w:val="186F3762"/>
    <w:rsid w:val="1BAE98F6"/>
    <w:rsid w:val="1BC33018"/>
    <w:rsid w:val="1C027720"/>
    <w:rsid w:val="1E503E87"/>
    <w:rsid w:val="1EEF402F"/>
    <w:rsid w:val="201E1D80"/>
    <w:rsid w:val="218E2303"/>
    <w:rsid w:val="2472D8F8"/>
    <w:rsid w:val="2472D8F8"/>
    <w:rsid w:val="2697A269"/>
    <w:rsid w:val="2895330B"/>
    <w:rsid w:val="29E08FBA"/>
    <w:rsid w:val="2C346045"/>
    <w:rsid w:val="2C6E1B0B"/>
    <w:rsid w:val="2EEE76C1"/>
    <w:rsid w:val="2EF845A2"/>
    <w:rsid w:val="2F542594"/>
    <w:rsid w:val="30DDB44D"/>
    <w:rsid w:val="3224DF72"/>
    <w:rsid w:val="326D282D"/>
    <w:rsid w:val="327FF240"/>
    <w:rsid w:val="33D51847"/>
    <w:rsid w:val="342F69A1"/>
    <w:rsid w:val="36847180"/>
    <w:rsid w:val="36847180"/>
    <w:rsid w:val="373ABEB0"/>
    <w:rsid w:val="37ECDC50"/>
    <w:rsid w:val="3894CEAF"/>
    <w:rsid w:val="3894CEAF"/>
    <w:rsid w:val="397DE853"/>
    <w:rsid w:val="397DE853"/>
    <w:rsid w:val="3A314837"/>
    <w:rsid w:val="3B29DBF4"/>
    <w:rsid w:val="3D9D6631"/>
    <w:rsid w:val="3E28FFC7"/>
    <w:rsid w:val="3E702376"/>
    <w:rsid w:val="4150521E"/>
    <w:rsid w:val="42EDD4D4"/>
    <w:rsid w:val="42EDD4D4"/>
    <w:rsid w:val="44D20760"/>
    <w:rsid w:val="44D20760"/>
    <w:rsid w:val="44D32F37"/>
    <w:rsid w:val="4A9B4F81"/>
    <w:rsid w:val="4AABF3AD"/>
    <w:rsid w:val="4AB9CB6B"/>
    <w:rsid w:val="4AE741BB"/>
    <w:rsid w:val="4B5EE2F0"/>
    <w:rsid w:val="4E04C24A"/>
    <w:rsid w:val="4E04C24A"/>
    <w:rsid w:val="4F7679A5"/>
    <w:rsid w:val="50350D93"/>
    <w:rsid w:val="51514D9F"/>
    <w:rsid w:val="5165E38C"/>
    <w:rsid w:val="52AF6EE1"/>
    <w:rsid w:val="52E0C7F8"/>
    <w:rsid w:val="52EDC6D2"/>
    <w:rsid w:val="52EDC6D2"/>
    <w:rsid w:val="5300F513"/>
    <w:rsid w:val="55A7EE20"/>
    <w:rsid w:val="55C338E6"/>
    <w:rsid w:val="570A3528"/>
    <w:rsid w:val="57B16B54"/>
    <w:rsid w:val="584853BE"/>
    <w:rsid w:val="584D242B"/>
    <w:rsid w:val="58A617FC"/>
    <w:rsid w:val="58A617FC"/>
    <w:rsid w:val="599DC89F"/>
    <w:rsid w:val="59CBDB0B"/>
    <w:rsid w:val="59DB0648"/>
    <w:rsid w:val="59DB0648"/>
    <w:rsid w:val="5A401725"/>
    <w:rsid w:val="5A401725"/>
    <w:rsid w:val="5AE5351E"/>
    <w:rsid w:val="5B3EDCEA"/>
    <w:rsid w:val="5E7C93EA"/>
    <w:rsid w:val="5EC2D0DA"/>
    <w:rsid w:val="5F138E27"/>
    <w:rsid w:val="5F138E27"/>
    <w:rsid w:val="5F14628C"/>
    <w:rsid w:val="5FB37968"/>
    <w:rsid w:val="63DDCFD0"/>
    <w:rsid w:val="6405E45B"/>
    <w:rsid w:val="6431A749"/>
    <w:rsid w:val="6431A749"/>
    <w:rsid w:val="6447F667"/>
    <w:rsid w:val="65D9C67E"/>
    <w:rsid w:val="6695AEA1"/>
    <w:rsid w:val="670AE6BC"/>
    <w:rsid w:val="69C41F4F"/>
    <w:rsid w:val="6AAE63F2"/>
    <w:rsid w:val="6AAE63F2"/>
    <w:rsid w:val="6AE58FDB"/>
    <w:rsid w:val="6B3FF250"/>
    <w:rsid w:val="6B80CB13"/>
    <w:rsid w:val="6CC64E3A"/>
    <w:rsid w:val="6D0F6525"/>
    <w:rsid w:val="6D1DAA66"/>
    <w:rsid w:val="6E5B9479"/>
    <w:rsid w:val="6E7A8B3C"/>
    <w:rsid w:val="6E7A8B3C"/>
    <w:rsid w:val="71A35B20"/>
    <w:rsid w:val="71A45A7C"/>
    <w:rsid w:val="76FAF1EA"/>
    <w:rsid w:val="77903023"/>
    <w:rsid w:val="77903023"/>
    <w:rsid w:val="79E8EFD8"/>
    <w:rsid w:val="7BB8BC96"/>
    <w:rsid w:val="7BB8BC96"/>
    <w:rsid w:val="7C670E79"/>
    <w:rsid w:val="7D8B0ED0"/>
    <w:rsid w:val="7DC43432"/>
    <w:rsid w:val="7E728225"/>
    <w:rsid w:val="7ED9B49E"/>
    <w:rsid w:val="7F8A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9B49E"/>
  <w15:chartTrackingRefBased/>
  <w15:docId w15:val="{62629431-FD8C-413E-B114-E79DD0C5E5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0D95805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08c92146764593" /><Relationship Type="http://schemas.openxmlformats.org/officeDocument/2006/relationships/numbering" Target="numbering.xml" Id="R410bacf7de9b48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2025-04-13T18:39:17.3419221Z</dcterms:created>
  <dcterms:modified xsi:type="dcterms:W3CDTF">2025-04-13T20:44:28.1818611Z</dcterms:modified>
  <dc:creator>ertem kavaz</dc:creator>
  <lastModifiedBy>ertem kavaz</lastModifiedBy>
</coreProperties>
</file>