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84" w:rsidRDefault="00E13884" w:rsidP="00E13884">
      <w:pPr>
        <w:pStyle w:val="Titel"/>
        <w:jc w:val="center"/>
      </w:pPr>
      <w:r>
        <w:t>Evaluatie</w:t>
      </w:r>
    </w:p>
    <w:p w:rsidR="00E13884" w:rsidRDefault="00E13884" w:rsidP="00E13884"/>
    <w:p w:rsidR="00E13884" w:rsidRDefault="00E13884" w:rsidP="00E13884">
      <w:r>
        <w:rPr>
          <w:noProof/>
          <w:lang w:eastAsia="nl-NL"/>
        </w:rPr>
        <w:drawing>
          <wp:inline distT="0" distB="0" distL="0" distR="0" wp14:anchorId="4BF866E3" wp14:editId="138FDE85">
            <wp:extent cx="5760720" cy="3240405"/>
            <wp:effectExtent l="0" t="0" r="0" b="0"/>
            <wp:docPr id="3" name="Afbeelding 3" descr="http://www.sunsmart.co.in/img/slider/technology/C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nsmart.co.in/img/slider/technology/Csha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E13884" w:rsidRDefault="00E13884" w:rsidP="00E13884"/>
    <w:p w:rsidR="00E13884" w:rsidRDefault="00E13884" w:rsidP="00E13884"/>
    <w:tbl>
      <w:tblPr>
        <w:tblStyle w:val="Rastertabel4-Accent5"/>
        <w:tblW w:w="0" w:type="auto"/>
        <w:tblLook w:val="0480" w:firstRow="0" w:lastRow="0" w:firstColumn="1" w:lastColumn="0" w:noHBand="0" w:noVBand="1"/>
      </w:tblPr>
      <w:tblGrid>
        <w:gridCol w:w="4531"/>
        <w:gridCol w:w="4531"/>
      </w:tblGrid>
      <w:tr w:rsidR="00E13884" w:rsidTr="007E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13884" w:rsidRDefault="00E13884" w:rsidP="007E3965">
            <w:r>
              <w:t>Naam</w:t>
            </w:r>
          </w:p>
        </w:tc>
        <w:tc>
          <w:tcPr>
            <w:tcW w:w="4531" w:type="dxa"/>
          </w:tcPr>
          <w:p w:rsidR="00E13884" w:rsidRDefault="00E13884" w:rsidP="007E3965">
            <w:pPr>
              <w:cnfStyle w:val="000000100000" w:firstRow="0" w:lastRow="0" w:firstColumn="0" w:lastColumn="0" w:oddVBand="0" w:evenVBand="0" w:oddHBand="1" w:evenHBand="0" w:firstRowFirstColumn="0" w:firstRowLastColumn="0" w:lastRowFirstColumn="0" w:lastRowLastColumn="0"/>
            </w:pPr>
            <w:r>
              <w:t>Sven Nottelman</w:t>
            </w:r>
          </w:p>
        </w:tc>
      </w:tr>
      <w:tr w:rsidR="00E13884" w:rsidTr="007E3965">
        <w:tc>
          <w:tcPr>
            <w:cnfStyle w:val="001000000000" w:firstRow="0" w:lastRow="0" w:firstColumn="1" w:lastColumn="0" w:oddVBand="0" w:evenVBand="0" w:oddHBand="0" w:evenHBand="0" w:firstRowFirstColumn="0" w:firstRowLastColumn="0" w:lastRowFirstColumn="0" w:lastRowLastColumn="0"/>
            <w:tcW w:w="4531" w:type="dxa"/>
          </w:tcPr>
          <w:p w:rsidR="00E13884" w:rsidRDefault="00E13884" w:rsidP="007E3965">
            <w:r>
              <w:t>Klas</w:t>
            </w:r>
          </w:p>
        </w:tc>
        <w:tc>
          <w:tcPr>
            <w:tcW w:w="4531" w:type="dxa"/>
          </w:tcPr>
          <w:p w:rsidR="00E13884" w:rsidRDefault="00E13884" w:rsidP="007E3965">
            <w:pPr>
              <w:cnfStyle w:val="000000000000" w:firstRow="0" w:lastRow="0" w:firstColumn="0" w:lastColumn="0" w:oddVBand="0" w:evenVBand="0" w:oddHBand="0" w:evenHBand="0" w:firstRowFirstColumn="0" w:firstRowLastColumn="0" w:lastRowFirstColumn="0" w:lastRowLastColumn="0"/>
            </w:pPr>
            <w:r>
              <w:t>S22</w:t>
            </w:r>
          </w:p>
        </w:tc>
      </w:tr>
      <w:tr w:rsidR="00E13884" w:rsidTr="007E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13884" w:rsidRDefault="00E13884" w:rsidP="007E3965">
            <w:r>
              <w:t>Datum</w:t>
            </w:r>
          </w:p>
        </w:tc>
        <w:tc>
          <w:tcPr>
            <w:tcW w:w="4531" w:type="dxa"/>
          </w:tcPr>
          <w:p w:rsidR="00E13884" w:rsidRDefault="00E13884" w:rsidP="007E3965">
            <w:pPr>
              <w:cnfStyle w:val="000000100000" w:firstRow="0" w:lastRow="0" w:firstColumn="0" w:lastColumn="0" w:oddVBand="0" w:evenVBand="0" w:oddHBand="1" w:evenHBand="0" w:firstRowFirstColumn="0" w:firstRowLastColumn="0" w:lastRowFirstColumn="0" w:lastRowLastColumn="0"/>
            </w:pPr>
            <w:r>
              <w:t>20-01-2016</w:t>
            </w:r>
          </w:p>
        </w:tc>
      </w:tr>
      <w:tr w:rsidR="00E13884" w:rsidTr="007E3965">
        <w:tc>
          <w:tcPr>
            <w:cnfStyle w:val="001000000000" w:firstRow="0" w:lastRow="0" w:firstColumn="1" w:lastColumn="0" w:oddVBand="0" w:evenVBand="0" w:oddHBand="0" w:evenHBand="0" w:firstRowFirstColumn="0" w:firstRowLastColumn="0" w:lastRowFirstColumn="0" w:lastRowLastColumn="0"/>
            <w:tcW w:w="4531" w:type="dxa"/>
          </w:tcPr>
          <w:p w:rsidR="00E13884" w:rsidRDefault="00E13884" w:rsidP="007E3965">
            <w:r>
              <w:t>Versie</w:t>
            </w:r>
          </w:p>
        </w:tc>
        <w:tc>
          <w:tcPr>
            <w:tcW w:w="4531" w:type="dxa"/>
          </w:tcPr>
          <w:p w:rsidR="00E13884" w:rsidRDefault="006D6792" w:rsidP="007E3965">
            <w:pPr>
              <w:cnfStyle w:val="000000000000" w:firstRow="0" w:lastRow="0" w:firstColumn="0" w:lastColumn="0" w:oddVBand="0" w:evenVBand="0" w:oddHBand="0" w:evenHBand="0" w:firstRowFirstColumn="0" w:firstRowLastColumn="0" w:lastRowFirstColumn="0" w:lastRowLastColumn="0"/>
            </w:pPr>
            <w:r>
              <w:t>2</w:t>
            </w:r>
            <w:r w:rsidR="00E13884">
              <w:t>.0</w:t>
            </w:r>
          </w:p>
        </w:tc>
      </w:tr>
    </w:tbl>
    <w:p w:rsidR="00E13884" w:rsidRDefault="00E13884" w:rsidP="00E13884"/>
    <w:p w:rsidR="00E13884" w:rsidRDefault="00E13884" w:rsidP="00E13884">
      <w:r>
        <w:br w:type="page"/>
      </w:r>
    </w:p>
    <w:p w:rsidR="00E13884" w:rsidRDefault="00E13884" w:rsidP="00E13884">
      <w:pPr>
        <w:pStyle w:val="Kop1"/>
        <w:numPr>
          <w:ilvl w:val="0"/>
          <w:numId w:val="0"/>
        </w:numPr>
        <w:ind w:left="432" w:hanging="432"/>
      </w:pPr>
      <w:bookmarkStart w:id="0" w:name="_Toc440976491"/>
      <w:bookmarkStart w:id="1" w:name="_Toc440976677"/>
      <w:bookmarkStart w:id="2" w:name="_Toc441157228"/>
      <w:r>
        <w:lastRenderedPageBreak/>
        <w:t>Versiebeheer</w:t>
      </w:r>
      <w:bookmarkEnd w:id="0"/>
      <w:bookmarkEnd w:id="1"/>
      <w:bookmarkEnd w:id="2"/>
    </w:p>
    <w:tbl>
      <w:tblPr>
        <w:tblStyle w:val="Rastertabel4-Accent5"/>
        <w:tblW w:w="0" w:type="auto"/>
        <w:tblLook w:val="04A0" w:firstRow="1" w:lastRow="0" w:firstColumn="1" w:lastColumn="0" w:noHBand="0" w:noVBand="1"/>
      </w:tblPr>
      <w:tblGrid>
        <w:gridCol w:w="2263"/>
        <w:gridCol w:w="6799"/>
      </w:tblGrid>
      <w:tr w:rsidR="00E13884" w:rsidTr="007E3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3884" w:rsidRDefault="00E13884" w:rsidP="007E3965">
            <w:r>
              <w:t>Versienummer</w:t>
            </w:r>
          </w:p>
        </w:tc>
        <w:tc>
          <w:tcPr>
            <w:tcW w:w="6799" w:type="dxa"/>
          </w:tcPr>
          <w:p w:rsidR="00E13884" w:rsidRDefault="00E13884" w:rsidP="007E3965">
            <w:pPr>
              <w:cnfStyle w:val="100000000000" w:firstRow="1" w:lastRow="0" w:firstColumn="0" w:lastColumn="0" w:oddVBand="0" w:evenVBand="0" w:oddHBand="0" w:evenHBand="0" w:firstRowFirstColumn="0" w:firstRowLastColumn="0" w:lastRowFirstColumn="0" w:lastRowLastColumn="0"/>
            </w:pPr>
            <w:r>
              <w:t>Opmerkingen</w:t>
            </w:r>
          </w:p>
        </w:tc>
      </w:tr>
      <w:tr w:rsidR="00E13884" w:rsidTr="007E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3884" w:rsidRDefault="00E13884" w:rsidP="007E3965">
            <w:r>
              <w:t>1.0</w:t>
            </w:r>
          </w:p>
        </w:tc>
        <w:tc>
          <w:tcPr>
            <w:tcW w:w="6799" w:type="dxa"/>
          </w:tcPr>
          <w:p w:rsidR="00E13884" w:rsidRDefault="00E13884" w:rsidP="007E3965">
            <w:pPr>
              <w:cnfStyle w:val="000000100000" w:firstRow="0" w:lastRow="0" w:firstColumn="0" w:lastColumn="0" w:oddVBand="0" w:evenVBand="0" w:oddHBand="1" w:evenHBand="0" w:firstRowFirstColumn="0" w:firstRowLastColumn="0" w:lastRowFirstColumn="0" w:lastRowLastColumn="0"/>
            </w:pPr>
            <w:r>
              <w:t>Template</w:t>
            </w:r>
          </w:p>
        </w:tc>
      </w:tr>
      <w:tr w:rsidR="00E13884" w:rsidTr="007E3965">
        <w:tc>
          <w:tcPr>
            <w:cnfStyle w:val="001000000000" w:firstRow="0" w:lastRow="0" w:firstColumn="1" w:lastColumn="0" w:oddVBand="0" w:evenVBand="0" w:oddHBand="0" w:evenHBand="0" w:firstRowFirstColumn="0" w:firstRowLastColumn="0" w:lastRowFirstColumn="0" w:lastRowLastColumn="0"/>
            <w:tcW w:w="2263" w:type="dxa"/>
          </w:tcPr>
          <w:p w:rsidR="00E13884" w:rsidRDefault="00662D70" w:rsidP="007E3965">
            <w:r>
              <w:t>2.0</w:t>
            </w:r>
          </w:p>
        </w:tc>
        <w:tc>
          <w:tcPr>
            <w:tcW w:w="6799" w:type="dxa"/>
          </w:tcPr>
          <w:p w:rsidR="00E13884" w:rsidRDefault="00662D70" w:rsidP="007E3965">
            <w:pPr>
              <w:cnfStyle w:val="000000000000" w:firstRow="0" w:lastRow="0" w:firstColumn="0" w:lastColumn="0" w:oddVBand="0" w:evenVBand="0" w:oddHBand="0" w:evenHBand="0" w:firstRowFirstColumn="0" w:firstRowLastColumn="0" w:lastRowFirstColumn="0" w:lastRowLastColumn="0"/>
            </w:pPr>
            <w:r>
              <w:t>Invulling van de 2 dagen Live Performance</w:t>
            </w:r>
          </w:p>
        </w:tc>
      </w:tr>
    </w:tbl>
    <w:p w:rsidR="00E13884" w:rsidRDefault="00E13884" w:rsidP="00E13884"/>
    <w:p w:rsidR="00E13884" w:rsidRDefault="00E13884" w:rsidP="00E13884">
      <w:r>
        <w:br w:type="page"/>
      </w:r>
    </w:p>
    <w:sdt>
      <w:sdtPr>
        <w:rPr>
          <w:rFonts w:asciiTheme="minorHAnsi" w:eastAsiaTheme="minorHAnsi" w:hAnsiTheme="minorHAnsi" w:cstheme="minorBidi"/>
          <w:color w:val="auto"/>
          <w:sz w:val="22"/>
          <w:szCs w:val="22"/>
          <w:lang w:eastAsia="en-US"/>
        </w:rPr>
        <w:id w:val="-302776356"/>
        <w:docPartObj>
          <w:docPartGallery w:val="Table of Contents"/>
          <w:docPartUnique/>
        </w:docPartObj>
      </w:sdtPr>
      <w:sdtEndPr>
        <w:rPr>
          <w:b/>
          <w:bCs/>
        </w:rPr>
      </w:sdtEndPr>
      <w:sdtContent>
        <w:p w:rsidR="0036795B" w:rsidRDefault="00E13884" w:rsidP="0036795B">
          <w:pPr>
            <w:pStyle w:val="Kopvaninhoudsopgave"/>
            <w:rPr>
              <w:rFonts w:eastAsiaTheme="minorEastAsia"/>
              <w:noProof/>
            </w:rPr>
          </w:pPr>
          <w:r>
            <w:t>Inhoudsopgave</w:t>
          </w:r>
          <w:r>
            <w:fldChar w:fldCharType="begin"/>
          </w:r>
          <w:r>
            <w:instrText xml:space="preserve"> TOC \o "1-3" \h \z \u </w:instrText>
          </w:r>
          <w:r>
            <w:fldChar w:fldCharType="separate"/>
          </w:r>
        </w:p>
        <w:p w:rsidR="0036795B" w:rsidRDefault="0036795B">
          <w:pPr>
            <w:pStyle w:val="Inhopg1"/>
            <w:tabs>
              <w:tab w:val="left" w:pos="440"/>
              <w:tab w:val="right" w:leader="dot" w:pos="9062"/>
            </w:tabs>
            <w:rPr>
              <w:rFonts w:eastAsiaTheme="minorEastAsia"/>
              <w:noProof/>
              <w:lang w:eastAsia="nl-NL"/>
            </w:rPr>
          </w:pPr>
          <w:hyperlink w:anchor="_Toc441157229" w:history="1">
            <w:r w:rsidRPr="0066526D">
              <w:rPr>
                <w:rStyle w:val="Hyperlink"/>
                <w:noProof/>
              </w:rPr>
              <w:t>1</w:t>
            </w:r>
            <w:r>
              <w:rPr>
                <w:rFonts w:eastAsiaTheme="minorEastAsia"/>
                <w:noProof/>
                <w:lang w:eastAsia="nl-NL"/>
              </w:rPr>
              <w:tab/>
            </w:r>
            <w:r w:rsidRPr="0066526D">
              <w:rPr>
                <w:rStyle w:val="Hyperlink"/>
                <w:noProof/>
              </w:rPr>
              <w:t>Inleiding</w:t>
            </w:r>
            <w:r>
              <w:rPr>
                <w:noProof/>
                <w:webHidden/>
              </w:rPr>
              <w:tab/>
            </w:r>
            <w:r>
              <w:rPr>
                <w:noProof/>
                <w:webHidden/>
              </w:rPr>
              <w:fldChar w:fldCharType="begin"/>
            </w:r>
            <w:r>
              <w:rPr>
                <w:noProof/>
                <w:webHidden/>
              </w:rPr>
              <w:instrText xml:space="preserve"> PAGEREF _Toc441157229 \h </w:instrText>
            </w:r>
            <w:r>
              <w:rPr>
                <w:noProof/>
                <w:webHidden/>
              </w:rPr>
            </w:r>
            <w:r>
              <w:rPr>
                <w:noProof/>
                <w:webHidden/>
              </w:rPr>
              <w:fldChar w:fldCharType="separate"/>
            </w:r>
            <w:r w:rsidR="002E17F5">
              <w:rPr>
                <w:noProof/>
                <w:webHidden/>
              </w:rPr>
              <w:t>3</w:t>
            </w:r>
            <w:r>
              <w:rPr>
                <w:noProof/>
                <w:webHidden/>
              </w:rPr>
              <w:fldChar w:fldCharType="end"/>
            </w:r>
          </w:hyperlink>
        </w:p>
        <w:p w:rsidR="0036795B" w:rsidRDefault="0036795B">
          <w:pPr>
            <w:pStyle w:val="Inhopg1"/>
            <w:tabs>
              <w:tab w:val="left" w:pos="440"/>
              <w:tab w:val="right" w:leader="dot" w:pos="9062"/>
            </w:tabs>
            <w:rPr>
              <w:rFonts w:eastAsiaTheme="minorEastAsia"/>
              <w:noProof/>
              <w:lang w:eastAsia="nl-NL"/>
            </w:rPr>
          </w:pPr>
          <w:hyperlink w:anchor="_Toc441157230" w:history="1">
            <w:r w:rsidRPr="0066526D">
              <w:rPr>
                <w:rStyle w:val="Hyperlink"/>
                <w:noProof/>
              </w:rPr>
              <w:t>2</w:t>
            </w:r>
            <w:r>
              <w:rPr>
                <w:rFonts w:eastAsiaTheme="minorEastAsia"/>
                <w:noProof/>
                <w:lang w:eastAsia="nl-NL"/>
              </w:rPr>
              <w:tab/>
            </w:r>
            <w:r w:rsidRPr="0066526D">
              <w:rPr>
                <w:rStyle w:val="Hyperlink"/>
                <w:noProof/>
              </w:rPr>
              <w:t>Planning</w:t>
            </w:r>
            <w:r>
              <w:rPr>
                <w:noProof/>
                <w:webHidden/>
              </w:rPr>
              <w:tab/>
            </w:r>
            <w:r>
              <w:rPr>
                <w:noProof/>
                <w:webHidden/>
              </w:rPr>
              <w:fldChar w:fldCharType="begin"/>
            </w:r>
            <w:r>
              <w:rPr>
                <w:noProof/>
                <w:webHidden/>
              </w:rPr>
              <w:instrText xml:space="preserve"> PAGEREF _Toc441157230 \h </w:instrText>
            </w:r>
            <w:r>
              <w:rPr>
                <w:noProof/>
                <w:webHidden/>
              </w:rPr>
            </w:r>
            <w:r>
              <w:rPr>
                <w:noProof/>
                <w:webHidden/>
              </w:rPr>
              <w:fldChar w:fldCharType="separate"/>
            </w:r>
            <w:r w:rsidR="002E17F5">
              <w:rPr>
                <w:noProof/>
                <w:webHidden/>
              </w:rPr>
              <w:t>4</w:t>
            </w:r>
            <w:r>
              <w:rPr>
                <w:noProof/>
                <w:webHidden/>
              </w:rPr>
              <w:fldChar w:fldCharType="end"/>
            </w:r>
          </w:hyperlink>
        </w:p>
        <w:p w:rsidR="0036795B" w:rsidRDefault="0036795B">
          <w:pPr>
            <w:pStyle w:val="Inhopg1"/>
            <w:tabs>
              <w:tab w:val="left" w:pos="440"/>
              <w:tab w:val="right" w:leader="dot" w:pos="9062"/>
            </w:tabs>
            <w:rPr>
              <w:rFonts w:eastAsiaTheme="minorEastAsia"/>
              <w:noProof/>
              <w:lang w:eastAsia="nl-NL"/>
            </w:rPr>
          </w:pPr>
          <w:hyperlink w:anchor="_Toc441157231" w:history="1">
            <w:r w:rsidRPr="0066526D">
              <w:rPr>
                <w:rStyle w:val="Hyperlink"/>
                <w:noProof/>
              </w:rPr>
              <w:t>3</w:t>
            </w:r>
            <w:r>
              <w:rPr>
                <w:rFonts w:eastAsiaTheme="minorEastAsia"/>
                <w:noProof/>
                <w:lang w:eastAsia="nl-NL"/>
              </w:rPr>
              <w:tab/>
            </w:r>
            <w:r w:rsidRPr="0066526D">
              <w:rPr>
                <w:rStyle w:val="Hyperlink"/>
                <w:noProof/>
              </w:rPr>
              <w:t>Functionaliteit</w:t>
            </w:r>
            <w:r>
              <w:rPr>
                <w:noProof/>
                <w:webHidden/>
              </w:rPr>
              <w:tab/>
            </w:r>
            <w:r>
              <w:rPr>
                <w:noProof/>
                <w:webHidden/>
              </w:rPr>
              <w:fldChar w:fldCharType="begin"/>
            </w:r>
            <w:r>
              <w:rPr>
                <w:noProof/>
                <w:webHidden/>
              </w:rPr>
              <w:instrText xml:space="preserve"> PAGEREF _Toc441157231 \h </w:instrText>
            </w:r>
            <w:r>
              <w:rPr>
                <w:noProof/>
                <w:webHidden/>
              </w:rPr>
            </w:r>
            <w:r>
              <w:rPr>
                <w:noProof/>
                <w:webHidden/>
              </w:rPr>
              <w:fldChar w:fldCharType="separate"/>
            </w:r>
            <w:r w:rsidR="002E17F5">
              <w:rPr>
                <w:noProof/>
                <w:webHidden/>
              </w:rPr>
              <w:t>5</w:t>
            </w:r>
            <w:r>
              <w:rPr>
                <w:noProof/>
                <w:webHidden/>
              </w:rPr>
              <w:fldChar w:fldCharType="end"/>
            </w:r>
          </w:hyperlink>
        </w:p>
        <w:p w:rsidR="0036795B" w:rsidRDefault="0036795B">
          <w:pPr>
            <w:pStyle w:val="Inhopg1"/>
            <w:tabs>
              <w:tab w:val="left" w:pos="440"/>
              <w:tab w:val="right" w:leader="dot" w:pos="9062"/>
            </w:tabs>
            <w:rPr>
              <w:rFonts w:eastAsiaTheme="minorEastAsia"/>
              <w:noProof/>
              <w:lang w:eastAsia="nl-NL"/>
            </w:rPr>
          </w:pPr>
          <w:hyperlink w:anchor="_Toc441157232" w:history="1">
            <w:r w:rsidRPr="0066526D">
              <w:rPr>
                <w:rStyle w:val="Hyperlink"/>
                <w:noProof/>
              </w:rPr>
              <w:t>4</w:t>
            </w:r>
            <w:r>
              <w:rPr>
                <w:rFonts w:eastAsiaTheme="minorEastAsia"/>
                <w:noProof/>
                <w:lang w:eastAsia="nl-NL"/>
              </w:rPr>
              <w:tab/>
            </w:r>
            <w:r w:rsidRPr="0066526D">
              <w:rPr>
                <w:rStyle w:val="Hyperlink"/>
                <w:noProof/>
              </w:rPr>
              <w:t>Bronvermelding</w:t>
            </w:r>
            <w:r>
              <w:rPr>
                <w:noProof/>
                <w:webHidden/>
              </w:rPr>
              <w:tab/>
            </w:r>
            <w:r>
              <w:rPr>
                <w:noProof/>
                <w:webHidden/>
              </w:rPr>
              <w:fldChar w:fldCharType="begin"/>
            </w:r>
            <w:r>
              <w:rPr>
                <w:noProof/>
                <w:webHidden/>
              </w:rPr>
              <w:instrText xml:space="preserve"> PAGEREF _Toc441157232 \h </w:instrText>
            </w:r>
            <w:r>
              <w:rPr>
                <w:noProof/>
                <w:webHidden/>
              </w:rPr>
            </w:r>
            <w:r>
              <w:rPr>
                <w:noProof/>
                <w:webHidden/>
              </w:rPr>
              <w:fldChar w:fldCharType="separate"/>
            </w:r>
            <w:r w:rsidR="002E17F5">
              <w:rPr>
                <w:noProof/>
                <w:webHidden/>
              </w:rPr>
              <w:t>6</w:t>
            </w:r>
            <w:r>
              <w:rPr>
                <w:noProof/>
                <w:webHidden/>
              </w:rPr>
              <w:fldChar w:fldCharType="end"/>
            </w:r>
          </w:hyperlink>
        </w:p>
        <w:p w:rsidR="0036795B" w:rsidRDefault="0036795B">
          <w:pPr>
            <w:pStyle w:val="Inhopg1"/>
            <w:tabs>
              <w:tab w:val="left" w:pos="440"/>
              <w:tab w:val="right" w:leader="dot" w:pos="9062"/>
            </w:tabs>
            <w:rPr>
              <w:rFonts w:eastAsiaTheme="minorEastAsia"/>
              <w:noProof/>
              <w:lang w:eastAsia="nl-NL"/>
            </w:rPr>
          </w:pPr>
          <w:hyperlink w:anchor="_Toc441157233" w:history="1">
            <w:r w:rsidRPr="0066526D">
              <w:rPr>
                <w:rStyle w:val="Hyperlink"/>
                <w:noProof/>
              </w:rPr>
              <w:t>5</w:t>
            </w:r>
            <w:r>
              <w:rPr>
                <w:rFonts w:eastAsiaTheme="minorEastAsia"/>
                <w:noProof/>
                <w:lang w:eastAsia="nl-NL"/>
              </w:rPr>
              <w:tab/>
            </w:r>
            <w:r w:rsidRPr="0066526D">
              <w:rPr>
                <w:rStyle w:val="Hyperlink"/>
                <w:noProof/>
              </w:rPr>
              <w:t>Oplossingen</w:t>
            </w:r>
            <w:r>
              <w:rPr>
                <w:noProof/>
                <w:webHidden/>
              </w:rPr>
              <w:tab/>
            </w:r>
            <w:r>
              <w:rPr>
                <w:noProof/>
                <w:webHidden/>
              </w:rPr>
              <w:fldChar w:fldCharType="begin"/>
            </w:r>
            <w:r>
              <w:rPr>
                <w:noProof/>
                <w:webHidden/>
              </w:rPr>
              <w:instrText xml:space="preserve"> PAGEREF _Toc441157233 \h </w:instrText>
            </w:r>
            <w:r>
              <w:rPr>
                <w:noProof/>
                <w:webHidden/>
              </w:rPr>
            </w:r>
            <w:r>
              <w:rPr>
                <w:noProof/>
                <w:webHidden/>
              </w:rPr>
              <w:fldChar w:fldCharType="separate"/>
            </w:r>
            <w:r w:rsidR="002E17F5">
              <w:rPr>
                <w:noProof/>
                <w:webHidden/>
              </w:rPr>
              <w:t>7</w:t>
            </w:r>
            <w:r>
              <w:rPr>
                <w:noProof/>
                <w:webHidden/>
              </w:rPr>
              <w:fldChar w:fldCharType="end"/>
            </w:r>
          </w:hyperlink>
        </w:p>
        <w:p w:rsidR="0036795B" w:rsidRDefault="0036795B">
          <w:pPr>
            <w:pStyle w:val="Inhopg1"/>
            <w:tabs>
              <w:tab w:val="left" w:pos="440"/>
              <w:tab w:val="right" w:leader="dot" w:pos="9062"/>
            </w:tabs>
            <w:rPr>
              <w:rFonts w:eastAsiaTheme="minorEastAsia"/>
              <w:noProof/>
              <w:lang w:eastAsia="nl-NL"/>
            </w:rPr>
          </w:pPr>
          <w:hyperlink w:anchor="_Toc441157234" w:history="1">
            <w:r w:rsidRPr="0066526D">
              <w:rPr>
                <w:rStyle w:val="Hyperlink"/>
                <w:noProof/>
              </w:rPr>
              <w:t>6</w:t>
            </w:r>
            <w:r>
              <w:rPr>
                <w:rFonts w:eastAsiaTheme="minorEastAsia"/>
                <w:noProof/>
                <w:lang w:eastAsia="nl-NL"/>
              </w:rPr>
              <w:tab/>
            </w:r>
            <w:r w:rsidRPr="0066526D">
              <w:rPr>
                <w:rStyle w:val="Hyperlink"/>
                <w:noProof/>
              </w:rPr>
              <w:t>Ervaring</w:t>
            </w:r>
            <w:r>
              <w:rPr>
                <w:noProof/>
                <w:webHidden/>
              </w:rPr>
              <w:tab/>
            </w:r>
            <w:r>
              <w:rPr>
                <w:noProof/>
                <w:webHidden/>
              </w:rPr>
              <w:fldChar w:fldCharType="begin"/>
            </w:r>
            <w:r>
              <w:rPr>
                <w:noProof/>
                <w:webHidden/>
              </w:rPr>
              <w:instrText xml:space="preserve"> PAGEREF _Toc441157234 \h </w:instrText>
            </w:r>
            <w:r>
              <w:rPr>
                <w:noProof/>
                <w:webHidden/>
              </w:rPr>
            </w:r>
            <w:r>
              <w:rPr>
                <w:noProof/>
                <w:webHidden/>
              </w:rPr>
              <w:fldChar w:fldCharType="separate"/>
            </w:r>
            <w:r w:rsidR="002E17F5">
              <w:rPr>
                <w:noProof/>
                <w:webHidden/>
              </w:rPr>
              <w:t>9</w:t>
            </w:r>
            <w:r>
              <w:rPr>
                <w:noProof/>
                <w:webHidden/>
              </w:rPr>
              <w:fldChar w:fldCharType="end"/>
            </w:r>
          </w:hyperlink>
        </w:p>
        <w:p w:rsidR="00E13884" w:rsidRDefault="00E13884">
          <w:r>
            <w:rPr>
              <w:b/>
              <w:bCs/>
            </w:rPr>
            <w:fldChar w:fldCharType="end"/>
          </w:r>
        </w:p>
      </w:sdtContent>
    </w:sdt>
    <w:p w:rsidR="006956A0" w:rsidRDefault="00F95A05"/>
    <w:p w:rsidR="00E13884" w:rsidRDefault="00E13884">
      <w:r>
        <w:br w:type="page"/>
      </w:r>
    </w:p>
    <w:p w:rsidR="00E13884" w:rsidRDefault="00E13884" w:rsidP="00E13884">
      <w:pPr>
        <w:pStyle w:val="Kop1"/>
      </w:pPr>
      <w:bookmarkStart w:id="3" w:name="_Toc441157229"/>
      <w:r>
        <w:lastRenderedPageBreak/>
        <w:t>Inleiding</w:t>
      </w:r>
      <w:bookmarkEnd w:id="3"/>
    </w:p>
    <w:p w:rsidR="00E13884" w:rsidRDefault="00912CA0" w:rsidP="00E13884">
      <w:r>
        <w:t>Dit document geeft de lezer kort de indruk die ik heb gekregen tijdens het uitvoeren van dit project. Hierin staat een planning (2 versies), functionaliteiten, bronvermelding en mijn eigen oplossingen.</w:t>
      </w:r>
    </w:p>
    <w:p w:rsidR="002A17DB" w:rsidRDefault="002A17DB" w:rsidP="00E13884">
      <w:r>
        <w:t>Verder zijn hier kort mijn ervaringen te lezen die ik heb gekregen tijdens deze 2 dagen.</w:t>
      </w:r>
    </w:p>
    <w:p w:rsidR="003C11D8" w:rsidRDefault="003C11D8" w:rsidP="00E13884"/>
    <w:p w:rsidR="00151513" w:rsidRDefault="00D870D5" w:rsidP="00151513">
      <w:pPr>
        <w:keepNext/>
      </w:pPr>
      <w:r>
        <w:rPr>
          <w:noProof/>
          <w:lang w:eastAsia="nl-NL"/>
        </w:rPr>
        <w:drawing>
          <wp:inline distT="0" distB="0" distL="0" distR="0" wp14:anchorId="73A0490A" wp14:editId="671EF074">
            <wp:extent cx="5760720" cy="31261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6105"/>
                    </a:xfrm>
                    <a:prstGeom prst="rect">
                      <a:avLst/>
                    </a:prstGeom>
                  </pic:spPr>
                </pic:pic>
              </a:graphicData>
            </a:graphic>
          </wp:inline>
        </w:drawing>
      </w:r>
    </w:p>
    <w:p w:rsidR="00D870D5" w:rsidRDefault="00151513" w:rsidP="00151513">
      <w:pPr>
        <w:pStyle w:val="Bijschrift"/>
      </w:pPr>
      <w:r>
        <w:t xml:space="preserve">Figuur </w:t>
      </w:r>
      <w:fldSimple w:instr=" SEQ Figuur \* ARABIC ">
        <w:r w:rsidR="002E17F5">
          <w:rPr>
            <w:noProof/>
          </w:rPr>
          <w:t>1</w:t>
        </w:r>
      </w:fldSimple>
      <w:r>
        <w:t xml:space="preserve"> Het eindresultaat na 2 dagen Live Performance</w:t>
      </w:r>
    </w:p>
    <w:p w:rsidR="00E13884" w:rsidRDefault="00E13884">
      <w:r>
        <w:br w:type="page"/>
      </w:r>
    </w:p>
    <w:p w:rsidR="00E13884" w:rsidRDefault="00E13884" w:rsidP="00E13884">
      <w:pPr>
        <w:pStyle w:val="Kop1"/>
      </w:pPr>
      <w:bookmarkStart w:id="4" w:name="_Toc441157230"/>
      <w:r>
        <w:lastRenderedPageBreak/>
        <w:t>Planning</w:t>
      </w:r>
      <w:bookmarkEnd w:id="4"/>
    </w:p>
    <w:p w:rsidR="000609B3" w:rsidRPr="007A2C1B" w:rsidRDefault="000609B3" w:rsidP="000609B3">
      <w:pPr>
        <w:rPr>
          <w:b/>
          <w:sz w:val="32"/>
          <w:szCs w:val="32"/>
        </w:rPr>
      </w:pPr>
      <w:r w:rsidRPr="007A2C1B">
        <w:rPr>
          <w:b/>
          <w:sz w:val="32"/>
          <w:szCs w:val="32"/>
        </w:rPr>
        <w:t>Woensdag 20-01-2016</w:t>
      </w:r>
    </w:p>
    <w:tbl>
      <w:tblPr>
        <w:tblStyle w:val="Rastertabel4-Accent5"/>
        <w:tblW w:w="0" w:type="auto"/>
        <w:tblLook w:val="04A0" w:firstRow="1" w:lastRow="0" w:firstColumn="1" w:lastColumn="0" w:noHBand="0" w:noVBand="1"/>
      </w:tblPr>
      <w:tblGrid>
        <w:gridCol w:w="4179"/>
        <w:gridCol w:w="1534"/>
        <w:gridCol w:w="1790"/>
        <w:gridCol w:w="1559"/>
      </w:tblGrid>
      <w:tr w:rsidR="000609B3" w:rsidTr="0048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rsidR="000609B3" w:rsidRDefault="000609B3" w:rsidP="00487882">
            <w:r>
              <w:t>Taak / deelproduct</w:t>
            </w:r>
          </w:p>
        </w:tc>
        <w:tc>
          <w:tcPr>
            <w:tcW w:w="1534" w:type="dxa"/>
          </w:tcPr>
          <w:p w:rsidR="000609B3" w:rsidRDefault="000609B3" w:rsidP="00487882">
            <w:pPr>
              <w:cnfStyle w:val="100000000000" w:firstRow="1" w:lastRow="0" w:firstColumn="0" w:lastColumn="0" w:oddVBand="0" w:evenVBand="0" w:oddHBand="0" w:evenHBand="0" w:firstRowFirstColumn="0" w:firstRowLastColumn="0" w:lastRowFirstColumn="0" w:lastRowLastColumn="0"/>
            </w:pPr>
            <w:r>
              <w:t>Geschatte tijd</w:t>
            </w:r>
          </w:p>
        </w:tc>
        <w:tc>
          <w:tcPr>
            <w:tcW w:w="1790" w:type="dxa"/>
          </w:tcPr>
          <w:p w:rsidR="000609B3" w:rsidRDefault="000609B3" w:rsidP="00487882">
            <w:pPr>
              <w:cnfStyle w:val="100000000000" w:firstRow="1" w:lastRow="0" w:firstColumn="0" w:lastColumn="0" w:oddVBand="0" w:evenVBand="0" w:oddHBand="0" w:evenHBand="0" w:firstRowFirstColumn="0" w:firstRowLastColumn="0" w:lastRowFirstColumn="0" w:lastRowLastColumn="0"/>
            </w:pPr>
            <w:r>
              <w:t>Deadline</w:t>
            </w:r>
          </w:p>
        </w:tc>
        <w:tc>
          <w:tcPr>
            <w:tcW w:w="1559" w:type="dxa"/>
          </w:tcPr>
          <w:p w:rsidR="000609B3" w:rsidRDefault="000609B3" w:rsidP="00487882">
            <w:pPr>
              <w:cnfStyle w:val="100000000000" w:firstRow="1" w:lastRow="0" w:firstColumn="0" w:lastColumn="0" w:oddVBand="0" w:evenVBand="0" w:oddHBand="0" w:evenHBand="0" w:firstRowFirstColumn="0" w:firstRowLastColumn="0" w:lastRowFirstColumn="0" w:lastRowLastColumn="0"/>
            </w:pPr>
            <w:r>
              <w:t>Voltooid om</w:t>
            </w:r>
          </w:p>
        </w:tc>
      </w:tr>
      <w:tr w:rsidR="000609B3" w:rsidTr="0048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rsidR="000609B3" w:rsidRDefault="000609B3" w:rsidP="00487882">
            <w:r>
              <w:t>Doornemen opdracht / planning opstellen</w:t>
            </w:r>
          </w:p>
        </w:tc>
        <w:tc>
          <w:tcPr>
            <w:tcW w:w="1534"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0:30</w:t>
            </w:r>
          </w:p>
        </w:tc>
        <w:tc>
          <w:tcPr>
            <w:tcW w:w="1790"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09:15</w:t>
            </w:r>
          </w:p>
        </w:tc>
        <w:tc>
          <w:tcPr>
            <w:tcW w:w="1559"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09:20</w:t>
            </w:r>
          </w:p>
        </w:tc>
      </w:tr>
      <w:tr w:rsidR="000609B3" w:rsidTr="00487882">
        <w:tc>
          <w:tcPr>
            <w:cnfStyle w:val="001000000000" w:firstRow="0" w:lastRow="0" w:firstColumn="1" w:lastColumn="0" w:oddVBand="0" w:evenVBand="0" w:oddHBand="0" w:evenHBand="0" w:firstRowFirstColumn="0" w:firstRowLastColumn="0" w:lastRowFirstColumn="0" w:lastRowLastColumn="0"/>
            <w:tcW w:w="4179" w:type="dxa"/>
          </w:tcPr>
          <w:p w:rsidR="000609B3" w:rsidRDefault="000609B3" w:rsidP="00487882">
            <w:r>
              <w:t>Inleiding, begrippen en eisen (Analyse)</w:t>
            </w:r>
          </w:p>
        </w:tc>
        <w:tc>
          <w:tcPr>
            <w:tcW w:w="1534"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0:30</w:t>
            </w:r>
          </w:p>
        </w:tc>
        <w:tc>
          <w:tcPr>
            <w:tcW w:w="1790"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09:45</w:t>
            </w:r>
          </w:p>
        </w:tc>
        <w:tc>
          <w:tcPr>
            <w:tcW w:w="1559"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09:35</w:t>
            </w:r>
          </w:p>
        </w:tc>
      </w:tr>
      <w:tr w:rsidR="000609B3" w:rsidTr="0048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rsidR="000609B3" w:rsidRDefault="000609B3" w:rsidP="00487882">
            <w:r>
              <w:t>Usecases (Analyse)</w:t>
            </w:r>
          </w:p>
        </w:tc>
        <w:tc>
          <w:tcPr>
            <w:tcW w:w="1534"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2:00</w:t>
            </w:r>
          </w:p>
        </w:tc>
        <w:tc>
          <w:tcPr>
            <w:tcW w:w="1790"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12:00</w:t>
            </w:r>
          </w:p>
        </w:tc>
        <w:tc>
          <w:tcPr>
            <w:tcW w:w="1559"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11:25</w:t>
            </w:r>
          </w:p>
        </w:tc>
      </w:tr>
      <w:tr w:rsidR="000609B3" w:rsidTr="00487882">
        <w:tc>
          <w:tcPr>
            <w:cnfStyle w:val="001000000000" w:firstRow="0" w:lastRow="0" w:firstColumn="1" w:lastColumn="0" w:oddVBand="0" w:evenVBand="0" w:oddHBand="0" w:evenHBand="0" w:firstRowFirstColumn="0" w:firstRowLastColumn="0" w:lastRowFirstColumn="0" w:lastRowLastColumn="0"/>
            <w:tcW w:w="4179" w:type="dxa"/>
          </w:tcPr>
          <w:p w:rsidR="000609B3" w:rsidRDefault="000609B3" w:rsidP="00487882">
            <w:r>
              <w:t>Testplan (In analysedocument)</w:t>
            </w:r>
          </w:p>
        </w:tc>
        <w:tc>
          <w:tcPr>
            <w:tcW w:w="1534"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1:30</w:t>
            </w:r>
          </w:p>
        </w:tc>
        <w:tc>
          <w:tcPr>
            <w:tcW w:w="1790"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14:15</w:t>
            </w:r>
          </w:p>
        </w:tc>
        <w:tc>
          <w:tcPr>
            <w:tcW w:w="1559"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13:55</w:t>
            </w:r>
          </w:p>
        </w:tc>
      </w:tr>
      <w:tr w:rsidR="000609B3" w:rsidTr="0048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rsidR="000609B3" w:rsidRDefault="000609B3" w:rsidP="00487882">
            <w:r>
              <w:t>ERD / Database ontwerp / aanmaken database (Ontwerp)</w:t>
            </w:r>
          </w:p>
        </w:tc>
        <w:tc>
          <w:tcPr>
            <w:tcW w:w="1534"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1:45</w:t>
            </w:r>
          </w:p>
        </w:tc>
        <w:tc>
          <w:tcPr>
            <w:tcW w:w="1790"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16:15</w:t>
            </w:r>
          </w:p>
        </w:tc>
        <w:tc>
          <w:tcPr>
            <w:tcW w:w="1559"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15:50</w:t>
            </w:r>
          </w:p>
        </w:tc>
      </w:tr>
      <w:tr w:rsidR="000609B3" w:rsidTr="00487882">
        <w:tc>
          <w:tcPr>
            <w:cnfStyle w:val="001000000000" w:firstRow="0" w:lastRow="0" w:firstColumn="1" w:lastColumn="0" w:oddVBand="0" w:evenVBand="0" w:oddHBand="0" w:evenHBand="0" w:firstRowFirstColumn="0" w:firstRowLastColumn="0" w:lastRowFirstColumn="0" w:lastRowLastColumn="0"/>
            <w:tcW w:w="4179" w:type="dxa"/>
          </w:tcPr>
          <w:p w:rsidR="000609B3" w:rsidRDefault="000609B3" w:rsidP="00487882">
            <w:r>
              <w:t>Klassendiagram (Ontwerp)</w:t>
            </w:r>
          </w:p>
        </w:tc>
        <w:tc>
          <w:tcPr>
            <w:tcW w:w="1534"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0:45</w:t>
            </w:r>
          </w:p>
        </w:tc>
        <w:tc>
          <w:tcPr>
            <w:tcW w:w="1790"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17:00</w:t>
            </w:r>
          </w:p>
        </w:tc>
        <w:tc>
          <w:tcPr>
            <w:tcW w:w="1559"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17:00</w:t>
            </w:r>
          </w:p>
        </w:tc>
      </w:tr>
    </w:tbl>
    <w:p w:rsidR="000609B3" w:rsidRDefault="000609B3" w:rsidP="000609B3"/>
    <w:p w:rsidR="000609B3" w:rsidRPr="007A2C1B" w:rsidRDefault="000609B3" w:rsidP="000609B3">
      <w:pPr>
        <w:rPr>
          <w:b/>
          <w:sz w:val="32"/>
          <w:szCs w:val="32"/>
        </w:rPr>
      </w:pPr>
      <w:r w:rsidRPr="007A2C1B">
        <w:rPr>
          <w:b/>
          <w:sz w:val="32"/>
          <w:szCs w:val="32"/>
        </w:rPr>
        <w:t>Donderdag 21-01-2016</w:t>
      </w:r>
    </w:p>
    <w:tbl>
      <w:tblPr>
        <w:tblStyle w:val="Rastertabel4-Accent5"/>
        <w:tblW w:w="0" w:type="auto"/>
        <w:tblLook w:val="04A0" w:firstRow="1" w:lastRow="0" w:firstColumn="1" w:lastColumn="0" w:noHBand="0" w:noVBand="1"/>
      </w:tblPr>
      <w:tblGrid>
        <w:gridCol w:w="4174"/>
        <w:gridCol w:w="1535"/>
        <w:gridCol w:w="1792"/>
        <w:gridCol w:w="1561"/>
      </w:tblGrid>
      <w:tr w:rsidR="000609B3" w:rsidTr="0048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Taak / deelproduct</w:t>
            </w:r>
          </w:p>
        </w:tc>
        <w:tc>
          <w:tcPr>
            <w:tcW w:w="1535" w:type="dxa"/>
          </w:tcPr>
          <w:p w:rsidR="000609B3" w:rsidRDefault="000609B3" w:rsidP="00487882">
            <w:pPr>
              <w:cnfStyle w:val="100000000000" w:firstRow="1" w:lastRow="0" w:firstColumn="0" w:lastColumn="0" w:oddVBand="0" w:evenVBand="0" w:oddHBand="0" w:evenHBand="0" w:firstRowFirstColumn="0" w:firstRowLastColumn="0" w:lastRowFirstColumn="0" w:lastRowLastColumn="0"/>
            </w:pPr>
            <w:r>
              <w:t>Geschatte tijd</w:t>
            </w:r>
          </w:p>
        </w:tc>
        <w:tc>
          <w:tcPr>
            <w:tcW w:w="1792" w:type="dxa"/>
          </w:tcPr>
          <w:p w:rsidR="000609B3" w:rsidRDefault="000609B3" w:rsidP="00487882">
            <w:pPr>
              <w:cnfStyle w:val="100000000000" w:firstRow="1" w:lastRow="0" w:firstColumn="0" w:lastColumn="0" w:oddVBand="0" w:evenVBand="0" w:oddHBand="0" w:evenHBand="0" w:firstRowFirstColumn="0" w:firstRowLastColumn="0" w:lastRowFirstColumn="0" w:lastRowLastColumn="0"/>
            </w:pPr>
            <w:r>
              <w:t>Deadline</w:t>
            </w:r>
          </w:p>
        </w:tc>
        <w:tc>
          <w:tcPr>
            <w:tcW w:w="1561" w:type="dxa"/>
          </w:tcPr>
          <w:p w:rsidR="000609B3" w:rsidRDefault="000609B3" w:rsidP="00487882">
            <w:pPr>
              <w:cnfStyle w:val="100000000000" w:firstRow="1" w:lastRow="0" w:firstColumn="0" w:lastColumn="0" w:oddVBand="0" w:evenVBand="0" w:oddHBand="0" w:evenHBand="0" w:firstRowFirstColumn="0" w:firstRowLastColumn="0" w:lastRowFirstColumn="0" w:lastRowLastColumn="0"/>
            </w:pPr>
            <w:r>
              <w:t>Voltooid om</w:t>
            </w:r>
          </w:p>
        </w:tc>
      </w:tr>
      <w:tr w:rsidR="000609B3" w:rsidTr="0048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Aanmaken klassen, repository, database klassen</w:t>
            </w:r>
          </w:p>
        </w:tc>
        <w:tc>
          <w:tcPr>
            <w:tcW w:w="1535"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1:00</w:t>
            </w:r>
          </w:p>
        </w:tc>
        <w:tc>
          <w:tcPr>
            <w:tcW w:w="1792"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09:45</w:t>
            </w:r>
          </w:p>
        </w:tc>
        <w:tc>
          <w:tcPr>
            <w:tcW w:w="1561"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9:15</w:t>
            </w:r>
          </w:p>
        </w:tc>
      </w:tr>
      <w:tr w:rsidR="000609B3" w:rsidTr="00487882">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Waarnemingen toevoegen, verwijderen, bekijken</w:t>
            </w:r>
          </w:p>
        </w:tc>
        <w:tc>
          <w:tcPr>
            <w:tcW w:w="1535"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1:30</w:t>
            </w:r>
          </w:p>
        </w:tc>
        <w:tc>
          <w:tcPr>
            <w:tcW w:w="1792"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11:30</w:t>
            </w:r>
          </w:p>
        </w:tc>
        <w:tc>
          <w:tcPr>
            <w:tcW w:w="1561"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NVT</w:t>
            </w:r>
          </w:p>
        </w:tc>
      </w:tr>
      <w:tr w:rsidR="000609B3" w:rsidTr="0048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Opslaan in de database + restricties</w:t>
            </w:r>
          </w:p>
        </w:tc>
        <w:tc>
          <w:tcPr>
            <w:tcW w:w="1535"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1:30</w:t>
            </w:r>
          </w:p>
        </w:tc>
        <w:tc>
          <w:tcPr>
            <w:tcW w:w="1792"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13:45</w:t>
            </w:r>
          </w:p>
        </w:tc>
        <w:tc>
          <w:tcPr>
            <w:tcW w:w="1561"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NVT</w:t>
            </w:r>
          </w:p>
        </w:tc>
      </w:tr>
      <w:tr w:rsidR="000609B3" w:rsidTr="00487882">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Uitdraai maken van de waarnemingen</w:t>
            </w:r>
          </w:p>
        </w:tc>
        <w:tc>
          <w:tcPr>
            <w:tcW w:w="1535"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0:30</w:t>
            </w:r>
          </w:p>
        </w:tc>
        <w:tc>
          <w:tcPr>
            <w:tcW w:w="1792"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14:30</w:t>
            </w:r>
          </w:p>
        </w:tc>
        <w:tc>
          <w:tcPr>
            <w:tcW w:w="1561"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NVT</w:t>
            </w:r>
          </w:p>
        </w:tc>
      </w:tr>
      <w:tr w:rsidR="000609B3" w:rsidTr="0048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Logica uitrekenen, broedparen per soort</w:t>
            </w:r>
          </w:p>
        </w:tc>
        <w:tc>
          <w:tcPr>
            <w:tcW w:w="1535"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1:00</w:t>
            </w:r>
          </w:p>
        </w:tc>
        <w:tc>
          <w:tcPr>
            <w:tcW w:w="1792"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15:30</w:t>
            </w:r>
          </w:p>
        </w:tc>
        <w:tc>
          <w:tcPr>
            <w:tcW w:w="1561"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NVT</w:t>
            </w:r>
          </w:p>
        </w:tc>
      </w:tr>
      <w:tr w:rsidR="000609B3" w:rsidTr="00487882">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Nieuw project aanmaken met alle functies</w:t>
            </w:r>
          </w:p>
        </w:tc>
        <w:tc>
          <w:tcPr>
            <w:tcW w:w="1535"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1:00</w:t>
            </w:r>
          </w:p>
        </w:tc>
        <w:tc>
          <w:tcPr>
            <w:tcW w:w="1792"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16:30</w:t>
            </w:r>
          </w:p>
        </w:tc>
        <w:tc>
          <w:tcPr>
            <w:tcW w:w="1561"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NVT</w:t>
            </w:r>
          </w:p>
        </w:tc>
      </w:tr>
      <w:tr w:rsidR="000609B3" w:rsidTr="0048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Evaluatie</w:t>
            </w:r>
          </w:p>
        </w:tc>
        <w:tc>
          <w:tcPr>
            <w:tcW w:w="1535"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0:30</w:t>
            </w:r>
          </w:p>
        </w:tc>
        <w:tc>
          <w:tcPr>
            <w:tcW w:w="1792"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17:00</w:t>
            </w:r>
          </w:p>
        </w:tc>
        <w:tc>
          <w:tcPr>
            <w:tcW w:w="1561"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NVT</w:t>
            </w:r>
          </w:p>
        </w:tc>
      </w:tr>
    </w:tbl>
    <w:p w:rsidR="000609B3" w:rsidRDefault="000609B3" w:rsidP="000609B3"/>
    <w:p w:rsidR="000609B3" w:rsidRDefault="000609B3" w:rsidP="000609B3">
      <w:r>
        <w:t>Planning is veranderd door tijdgebrek, ik heb nu voor dag 2 een andere planning aangehouden:</w:t>
      </w:r>
    </w:p>
    <w:tbl>
      <w:tblPr>
        <w:tblStyle w:val="Rastertabel4-Accent5"/>
        <w:tblW w:w="0" w:type="auto"/>
        <w:tblLook w:val="04A0" w:firstRow="1" w:lastRow="0" w:firstColumn="1" w:lastColumn="0" w:noHBand="0" w:noVBand="1"/>
      </w:tblPr>
      <w:tblGrid>
        <w:gridCol w:w="4174"/>
        <w:gridCol w:w="1535"/>
        <w:gridCol w:w="1792"/>
        <w:gridCol w:w="1561"/>
      </w:tblGrid>
      <w:tr w:rsidR="000609B3" w:rsidTr="0048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Taak / deelproduct</w:t>
            </w:r>
          </w:p>
        </w:tc>
        <w:tc>
          <w:tcPr>
            <w:tcW w:w="1535" w:type="dxa"/>
          </w:tcPr>
          <w:p w:rsidR="000609B3" w:rsidRDefault="000609B3" w:rsidP="00487882">
            <w:pPr>
              <w:cnfStyle w:val="100000000000" w:firstRow="1" w:lastRow="0" w:firstColumn="0" w:lastColumn="0" w:oddVBand="0" w:evenVBand="0" w:oddHBand="0" w:evenHBand="0" w:firstRowFirstColumn="0" w:firstRowLastColumn="0" w:lastRowFirstColumn="0" w:lastRowLastColumn="0"/>
            </w:pPr>
            <w:r>
              <w:t>Geschatte tijd</w:t>
            </w:r>
          </w:p>
        </w:tc>
        <w:tc>
          <w:tcPr>
            <w:tcW w:w="1792" w:type="dxa"/>
          </w:tcPr>
          <w:p w:rsidR="000609B3" w:rsidRDefault="000609B3" w:rsidP="00487882">
            <w:pPr>
              <w:cnfStyle w:val="100000000000" w:firstRow="1" w:lastRow="0" w:firstColumn="0" w:lastColumn="0" w:oddVBand="0" w:evenVBand="0" w:oddHBand="0" w:evenHBand="0" w:firstRowFirstColumn="0" w:firstRowLastColumn="0" w:lastRowFirstColumn="0" w:lastRowLastColumn="0"/>
            </w:pPr>
            <w:r>
              <w:t>Deadline</w:t>
            </w:r>
          </w:p>
        </w:tc>
        <w:tc>
          <w:tcPr>
            <w:tcW w:w="1561" w:type="dxa"/>
          </w:tcPr>
          <w:p w:rsidR="000609B3" w:rsidRDefault="000609B3" w:rsidP="00487882">
            <w:pPr>
              <w:cnfStyle w:val="100000000000" w:firstRow="1" w:lastRow="0" w:firstColumn="0" w:lastColumn="0" w:oddVBand="0" w:evenVBand="0" w:oddHBand="0" w:evenHBand="0" w:firstRowFirstColumn="0" w:firstRowLastColumn="0" w:lastRowFirstColumn="0" w:lastRowLastColumn="0"/>
            </w:pPr>
            <w:r>
              <w:t>Voltooid om</w:t>
            </w:r>
          </w:p>
        </w:tc>
      </w:tr>
      <w:tr w:rsidR="000609B3" w:rsidTr="0048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Aanmaken klassen, repository, database klassen</w:t>
            </w:r>
          </w:p>
        </w:tc>
        <w:tc>
          <w:tcPr>
            <w:tcW w:w="1535"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1:00</w:t>
            </w:r>
          </w:p>
        </w:tc>
        <w:tc>
          <w:tcPr>
            <w:tcW w:w="1792"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09:45</w:t>
            </w:r>
          </w:p>
        </w:tc>
        <w:tc>
          <w:tcPr>
            <w:tcW w:w="1561"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9:15</w:t>
            </w:r>
          </w:p>
        </w:tc>
      </w:tr>
      <w:tr w:rsidR="000609B3" w:rsidTr="00487882">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Aanmaken basisstructuur, forms en waarneming toevoegen</w:t>
            </w:r>
          </w:p>
        </w:tc>
        <w:tc>
          <w:tcPr>
            <w:tcW w:w="1535"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2:30</w:t>
            </w:r>
          </w:p>
        </w:tc>
        <w:tc>
          <w:tcPr>
            <w:tcW w:w="1792"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13:30</w:t>
            </w:r>
          </w:p>
        </w:tc>
        <w:tc>
          <w:tcPr>
            <w:tcW w:w="1561"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13:15</w:t>
            </w:r>
          </w:p>
        </w:tc>
      </w:tr>
      <w:tr w:rsidR="000609B3" w:rsidTr="0048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XML lokaal opslaan</w:t>
            </w:r>
          </w:p>
        </w:tc>
        <w:tc>
          <w:tcPr>
            <w:tcW w:w="1535"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1:00</w:t>
            </w:r>
          </w:p>
        </w:tc>
        <w:tc>
          <w:tcPr>
            <w:tcW w:w="1792"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14:45</w:t>
            </w:r>
          </w:p>
        </w:tc>
        <w:tc>
          <w:tcPr>
            <w:tcW w:w="1561"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14:40</w:t>
            </w:r>
          </w:p>
        </w:tc>
      </w:tr>
      <w:tr w:rsidR="000609B3" w:rsidTr="00487882">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proofErr w:type="spellStart"/>
            <w:r>
              <w:t>Unittesting</w:t>
            </w:r>
            <w:proofErr w:type="spellEnd"/>
            <w:r>
              <w:t xml:space="preserve"> + Berekenen broedparen(helft)</w:t>
            </w:r>
          </w:p>
        </w:tc>
        <w:tc>
          <w:tcPr>
            <w:tcW w:w="1535"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1:00</w:t>
            </w:r>
          </w:p>
        </w:tc>
        <w:tc>
          <w:tcPr>
            <w:tcW w:w="1792"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15:45</w:t>
            </w:r>
          </w:p>
        </w:tc>
        <w:tc>
          <w:tcPr>
            <w:tcW w:w="1561"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15:45</w:t>
            </w:r>
          </w:p>
        </w:tc>
      </w:tr>
      <w:tr w:rsidR="000609B3" w:rsidTr="0048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Implementatie model aanpassen</w:t>
            </w:r>
          </w:p>
        </w:tc>
        <w:tc>
          <w:tcPr>
            <w:tcW w:w="1535"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0:30</w:t>
            </w:r>
          </w:p>
        </w:tc>
        <w:tc>
          <w:tcPr>
            <w:tcW w:w="1792"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16:15</w:t>
            </w:r>
          </w:p>
        </w:tc>
        <w:tc>
          <w:tcPr>
            <w:tcW w:w="1561" w:type="dxa"/>
          </w:tcPr>
          <w:p w:rsidR="000609B3" w:rsidRDefault="000609B3" w:rsidP="00487882">
            <w:pPr>
              <w:cnfStyle w:val="000000100000" w:firstRow="0" w:lastRow="0" w:firstColumn="0" w:lastColumn="0" w:oddVBand="0" w:evenVBand="0" w:oddHBand="1" w:evenHBand="0" w:firstRowFirstColumn="0" w:firstRowLastColumn="0" w:lastRowFirstColumn="0" w:lastRowLastColumn="0"/>
            </w:pPr>
            <w:r>
              <w:t>16:05</w:t>
            </w:r>
          </w:p>
        </w:tc>
      </w:tr>
      <w:tr w:rsidR="000609B3" w:rsidTr="00487882">
        <w:tc>
          <w:tcPr>
            <w:cnfStyle w:val="001000000000" w:firstRow="0" w:lastRow="0" w:firstColumn="1" w:lastColumn="0" w:oddVBand="0" w:evenVBand="0" w:oddHBand="0" w:evenHBand="0" w:firstRowFirstColumn="0" w:firstRowLastColumn="0" w:lastRowFirstColumn="0" w:lastRowLastColumn="0"/>
            <w:tcW w:w="4174" w:type="dxa"/>
          </w:tcPr>
          <w:p w:rsidR="000609B3" w:rsidRDefault="000609B3" w:rsidP="00487882">
            <w:r>
              <w:t>Evaluatie</w:t>
            </w:r>
          </w:p>
        </w:tc>
        <w:tc>
          <w:tcPr>
            <w:tcW w:w="1535"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0:30</w:t>
            </w:r>
          </w:p>
        </w:tc>
        <w:tc>
          <w:tcPr>
            <w:tcW w:w="1792"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16:45</w:t>
            </w:r>
          </w:p>
        </w:tc>
        <w:tc>
          <w:tcPr>
            <w:tcW w:w="1561" w:type="dxa"/>
          </w:tcPr>
          <w:p w:rsidR="000609B3" w:rsidRDefault="000609B3" w:rsidP="00487882">
            <w:pPr>
              <w:cnfStyle w:val="000000000000" w:firstRow="0" w:lastRow="0" w:firstColumn="0" w:lastColumn="0" w:oddVBand="0" w:evenVBand="0" w:oddHBand="0" w:evenHBand="0" w:firstRowFirstColumn="0" w:firstRowLastColumn="0" w:lastRowFirstColumn="0" w:lastRowLastColumn="0"/>
            </w:pPr>
            <w:r>
              <w:t>16:45</w:t>
            </w:r>
          </w:p>
        </w:tc>
      </w:tr>
    </w:tbl>
    <w:p w:rsidR="000609B3" w:rsidRPr="006F77AB" w:rsidRDefault="000609B3" w:rsidP="000609B3"/>
    <w:p w:rsidR="00E13884" w:rsidRDefault="000609B3" w:rsidP="00E13884">
      <w:r>
        <w:t xml:space="preserve">Zoals te zien is in de planning ging het de eerste dag heel goed. Ik hield vrij snel tijd over en kon doorwerken en eventueel al eerder aan de taken van de 2 dag beginnen. </w:t>
      </w:r>
      <w:r w:rsidR="00C03848">
        <w:t>De planning heeft mij goed geholpen bij de indeling. Hierdoor heb ik steeds kunnen zien hoeveel tijd ik nog had en wat mijn voortgang was. In het begin van de tweede dag heb ik de planning van die dag nog een keer aangepast omdat ik de eerste versie niet meer ging halen. De tweede versie heb ik uiteindelijk wel kunnen halen. En het stuk dat ik neergezet heb is wel van goede kwaliteit. Deze planning heeft me goed geholpen de afgelopen 2 dagen.</w:t>
      </w:r>
    </w:p>
    <w:p w:rsidR="00E13884" w:rsidRDefault="00E13884">
      <w:r>
        <w:br w:type="page"/>
      </w:r>
    </w:p>
    <w:p w:rsidR="00E13884" w:rsidRDefault="00E13884" w:rsidP="00E13884">
      <w:pPr>
        <w:pStyle w:val="Kop1"/>
      </w:pPr>
      <w:bookmarkStart w:id="5" w:name="_Toc441157231"/>
      <w:r>
        <w:lastRenderedPageBreak/>
        <w:t>Functionaliteit</w:t>
      </w:r>
      <w:bookmarkEnd w:id="5"/>
    </w:p>
    <w:p w:rsidR="00E13884" w:rsidRDefault="00E71866" w:rsidP="00E13884">
      <w:r>
        <w:t>Qua functionaliteit wilde ik graag alle musts en alle shoulds werkend krijgen. Dit is me helaas niet gelukt. Ik heb nu 3 musts volledig werkend, 1 must voor ongeveer de helft en een should voor ongeveer de helft.</w:t>
      </w:r>
    </w:p>
    <w:p w:rsidR="00E71866" w:rsidRDefault="00E71866" w:rsidP="00E13884">
      <w:r>
        <w:t>Ik ben begonnen met het maken van de basisapplicatie. Hiermee bedoel ik:</w:t>
      </w:r>
    </w:p>
    <w:p w:rsidR="00E71866" w:rsidRDefault="00E71866" w:rsidP="00E71866">
      <w:pPr>
        <w:pStyle w:val="Lijstalinea"/>
        <w:numPr>
          <w:ilvl w:val="0"/>
          <w:numId w:val="3"/>
        </w:numPr>
      </w:pPr>
      <w:r>
        <w:t>Klassen implementeren;</w:t>
      </w:r>
    </w:p>
    <w:p w:rsidR="00E71866" w:rsidRDefault="00E71866" w:rsidP="00E71866">
      <w:pPr>
        <w:pStyle w:val="Lijstalinea"/>
        <w:numPr>
          <w:ilvl w:val="0"/>
          <w:numId w:val="3"/>
        </w:numPr>
      </w:pPr>
      <w:r>
        <w:t>Forms in elkaar zetten;</w:t>
      </w:r>
    </w:p>
    <w:p w:rsidR="00E71866" w:rsidRDefault="00E71866" w:rsidP="00E71866">
      <w:pPr>
        <w:pStyle w:val="Lijstalinea"/>
        <w:numPr>
          <w:ilvl w:val="0"/>
          <w:numId w:val="3"/>
        </w:numPr>
      </w:pPr>
      <w:r>
        <w:t>Project openen;</w:t>
      </w:r>
    </w:p>
    <w:p w:rsidR="00E71866" w:rsidRDefault="00E71866" w:rsidP="00E71866">
      <w:pPr>
        <w:pStyle w:val="Lijstalinea"/>
        <w:numPr>
          <w:ilvl w:val="0"/>
          <w:numId w:val="3"/>
        </w:numPr>
      </w:pPr>
      <w:r>
        <w:t>Unittest project aanmaken.</w:t>
      </w:r>
    </w:p>
    <w:p w:rsidR="00E71866" w:rsidRDefault="00E71866" w:rsidP="00E71866">
      <w:r>
        <w:t xml:space="preserve">Ik had verwacht hier ongeveer </w:t>
      </w:r>
      <w:r w:rsidR="00BD6D3F">
        <w:t>1,5 tot 2 uur mee bezig te zijn. Dit is langer geworden dan gepland. Hierdoor ben ik bij het maken van de functionaliteit veel tijd verloren.</w:t>
      </w:r>
    </w:p>
    <w:p w:rsidR="00BD6D3F" w:rsidRDefault="00BD6D3F" w:rsidP="00E71866">
      <w:r>
        <w:t>Als voorbereiding heb ik de volgende zaken gemaakt:</w:t>
      </w:r>
    </w:p>
    <w:p w:rsidR="00BD6D3F" w:rsidRDefault="00BD6D3F" w:rsidP="00BD6D3F">
      <w:pPr>
        <w:pStyle w:val="Lijstalinea"/>
        <w:numPr>
          <w:ilvl w:val="0"/>
          <w:numId w:val="3"/>
        </w:numPr>
      </w:pPr>
      <w:r>
        <w:t>Repository als voorbeeld;</w:t>
      </w:r>
    </w:p>
    <w:p w:rsidR="00BD6D3F" w:rsidRDefault="00BD6D3F" w:rsidP="00BD6D3F">
      <w:pPr>
        <w:pStyle w:val="Lijstalinea"/>
        <w:numPr>
          <w:ilvl w:val="0"/>
          <w:numId w:val="3"/>
        </w:numPr>
      </w:pPr>
      <w:r>
        <w:t>Databaseklasse;</w:t>
      </w:r>
    </w:p>
    <w:p w:rsidR="00BD6D3F" w:rsidRDefault="00BD6D3F" w:rsidP="00BD6D3F">
      <w:pPr>
        <w:pStyle w:val="Lijstalinea"/>
        <w:numPr>
          <w:ilvl w:val="0"/>
          <w:numId w:val="3"/>
        </w:numPr>
      </w:pPr>
      <w:r>
        <w:t>Oracle connectie;</w:t>
      </w:r>
    </w:p>
    <w:p w:rsidR="00BD6D3F" w:rsidRDefault="00BD6D3F" w:rsidP="00BD6D3F">
      <w:pPr>
        <w:pStyle w:val="Lijstalinea"/>
        <w:numPr>
          <w:ilvl w:val="0"/>
          <w:numId w:val="3"/>
        </w:numPr>
      </w:pPr>
      <w:r>
        <w:t>Analysedocument template;</w:t>
      </w:r>
    </w:p>
    <w:p w:rsidR="00BD6D3F" w:rsidRDefault="00BD6D3F" w:rsidP="00BD6D3F">
      <w:pPr>
        <w:pStyle w:val="Lijstalinea"/>
        <w:numPr>
          <w:ilvl w:val="0"/>
          <w:numId w:val="3"/>
        </w:numPr>
      </w:pPr>
      <w:r>
        <w:t>Ontwerpdocument template.</w:t>
      </w:r>
    </w:p>
    <w:p w:rsidR="00BD6D3F" w:rsidRDefault="00BD6D3F" w:rsidP="00BD6D3F">
      <w:r>
        <w:t>Met deze voorbereiding heb ik heel veel tijd bespaard. De connectie naar de database werkte direct.</w:t>
      </w:r>
      <w:r w:rsidR="002B3654">
        <w:t xml:space="preserve"> Bij individuele opdrachten heb ik hier veel tijd in moeten steken terwijl ik de tijd hard nodig had voor andere onderdelen.</w:t>
      </w:r>
    </w:p>
    <w:p w:rsidR="00D3270A" w:rsidRDefault="00D3270A" w:rsidP="00BD6D3F">
      <w:r>
        <w:t>Ook de opzet van documenten scheelde een hoop werk. Bij de start van de Live Performance kon ik direct de template gaan invullen IPV eerst nog alles te moeten aanmaken.</w:t>
      </w:r>
    </w:p>
    <w:p w:rsidR="00E13884" w:rsidRDefault="00E13884">
      <w:r>
        <w:br w:type="page"/>
      </w:r>
    </w:p>
    <w:p w:rsidR="00E13884" w:rsidRDefault="00E13884" w:rsidP="00E13884">
      <w:pPr>
        <w:pStyle w:val="Kop1"/>
      </w:pPr>
      <w:bookmarkStart w:id="6" w:name="_Toc441157232"/>
      <w:r>
        <w:lastRenderedPageBreak/>
        <w:t>Bronvermelding</w:t>
      </w:r>
      <w:bookmarkEnd w:id="6"/>
    </w:p>
    <w:p w:rsidR="00E13884" w:rsidRDefault="009C086B" w:rsidP="00E13884">
      <w:r>
        <w:t>Er zijn een aantal bronnen die ik heb gebruikt:</w:t>
      </w:r>
    </w:p>
    <w:p w:rsidR="009C086B" w:rsidRDefault="009C086B" w:rsidP="009C086B">
      <w:pPr>
        <w:pStyle w:val="Lijstalinea"/>
        <w:numPr>
          <w:ilvl w:val="0"/>
          <w:numId w:val="2"/>
        </w:numPr>
      </w:pPr>
      <w:r>
        <w:t>Oudere opdrachten</w:t>
      </w:r>
    </w:p>
    <w:p w:rsidR="009C086B" w:rsidRDefault="009C086B" w:rsidP="009C086B">
      <w:pPr>
        <w:pStyle w:val="Lijstalinea"/>
        <w:numPr>
          <w:ilvl w:val="1"/>
          <w:numId w:val="2"/>
        </w:numPr>
      </w:pPr>
      <w:r>
        <w:t>Kunstgenerator SE12</w:t>
      </w:r>
    </w:p>
    <w:p w:rsidR="009C086B" w:rsidRDefault="009C086B" w:rsidP="009C086B">
      <w:pPr>
        <w:pStyle w:val="Lijstalinea"/>
        <w:numPr>
          <w:ilvl w:val="1"/>
          <w:numId w:val="2"/>
        </w:numPr>
      </w:pPr>
      <w:r>
        <w:t>Bestanden handmatig converteren</w:t>
      </w:r>
    </w:p>
    <w:p w:rsidR="009C086B" w:rsidRDefault="009C086B" w:rsidP="009C086B">
      <w:pPr>
        <w:pStyle w:val="Lijstalinea"/>
        <w:numPr>
          <w:ilvl w:val="1"/>
          <w:numId w:val="2"/>
        </w:numPr>
      </w:pPr>
      <w:r>
        <w:t>Usecase helper</w:t>
      </w:r>
    </w:p>
    <w:p w:rsidR="009C086B" w:rsidRDefault="009C086B" w:rsidP="009C086B">
      <w:pPr>
        <w:pStyle w:val="Lijstalinea"/>
        <w:numPr>
          <w:ilvl w:val="1"/>
          <w:numId w:val="2"/>
        </w:numPr>
      </w:pPr>
      <w:r>
        <w:t>Tweakers ASP opdracht</w:t>
      </w:r>
    </w:p>
    <w:p w:rsidR="00773741" w:rsidRDefault="00773741" w:rsidP="00773741">
      <w:pPr>
        <w:pStyle w:val="Lijstalinea"/>
        <w:numPr>
          <w:ilvl w:val="0"/>
          <w:numId w:val="2"/>
        </w:numPr>
      </w:pPr>
      <w:r>
        <w:t>Maken van XML</w:t>
      </w:r>
    </w:p>
    <w:p w:rsidR="00773741" w:rsidRDefault="00773741" w:rsidP="00773741">
      <w:pPr>
        <w:pStyle w:val="Lijstalinea"/>
        <w:numPr>
          <w:ilvl w:val="1"/>
          <w:numId w:val="2"/>
        </w:numPr>
      </w:pPr>
      <w:hyperlink r:id="rId10" w:history="1">
        <w:r w:rsidRPr="00BC0F1E">
          <w:rPr>
            <w:rStyle w:val="Hyperlink"/>
          </w:rPr>
          <w:t>http://csharp.net-tutorials.com/xml/writing-xml-with-the-xmlwriter-class/</w:t>
        </w:r>
      </w:hyperlink>
    </w:p>
    <w:p w:rsidR="00773741" w:rsidRDefault="003C66F8" w:rsidP="00773741">
      <w:pPr>
        <w:pStyle w:val="Lijstalinea"/>
        <w:numPr>
          <w:ilvl w:val="0"/>
          <w:numId w:val="2"/>
        </w:numPr>
      </w:pPr>
      <w:r>
        <w:t>Stackoverflow</w:t>
      </w:r>
    </w:p>
    <w:p w:rsidR="003C66F8" w:rsidRDefault="003C66F8" w:rsidP="003C66F8">
      <w:pPr>
        <w:pStyle w:val="Lijstalinea"/>
        <w:numPr>
          <w:ilvl w:val="1"/>
          <w:numId w:val="2"/>
        </w:numPr>
      </w:pPr>
      <w:r>
        <w:t>Maken nieuw form en koppelen</w:t>
      </w:r>
    </w:p>
    <w:p w:rsidR="003C66F8" w:rsidRDefault="003C66F8" w:rsidP="003C66F8">
      <w:pPr>
        <w:pStyle w:val="Lijstalinea"/>
        <w:numPr>
          <w:ilvl w:val="1"/>
          <w:numId w:val="2"/>
        </w:numPr>
      </w:pPr>
      <w:r>
        <w:t>Form als startpage instellen</w:t>
      </w:r>
    </w:p>
    <w:p w:rsidR="00467308" w:rsidRDefault="00467308" w:rsidP="00467308">
      <w:pPr>
        <w:pStyle w:val="Lijstalinea"/>
        <w:numPr>
          <w:ilvl w:val="0"/>
          <w:numId w:val="2"/>
        </w:numPr>
      </w:pPr>
      <w:r>
        <w:t>Slides</w:t>
      </w:r>
    </w:p>
    <w:p w:rsidR="00467308" w:rsidRDefault="00467308" w:rsidP="00467308">
      <w:pPr>
        <w:pStyle w:val="Lijstalinea"/>
        <w:numPr>
          <w:ilvl w:val="1"/>
          <w:numId w:val="2"/>
        </w:numPr>
      </w:pPr>
      <w:r>
        <w:t>SE2</w:t>
      </w:r>
    </w:p>
    <w:p w:rsidR="00467308" w:rsidRDefault="00467308" w:rsidP="00467308">
      <w:pPr>
        <w:pStyle w:val="Lijstalinea"/>
        <w:numPr>
          <w:ilvl w:val="2"/>
          <w:numId w:val="2"/>
        </w:numPr>
      </w:pPr>
      <w:r>
        <w:t>Usecases</w:t>
      </w:r>
    </w:p>
    <w:p w:rsidR="00467308" w:rsidRDefault="00467308" w:rsidP="00467308">
      <w:pPr>
        <w:pStyle w:val="Lijstalinea"/>
        <w:numPr>
          <w:ilvl w:val="2"/>
          <w:numId w:val="2"/>
        </w:numPr>
      </w:pPr>
      <w:r>
        <w:t>Klassendiagram</w:t>
      </w:r>
    </w:p>
    <w:p w:rsidR="00467308" w:rsidRDefault="00467308" w:rsidP="00467308">
      <w:pPr>
        <w:pStyle w:val="Lijstalinea"/>
        <w:numPr>
          <w:ilvl w:val="2"/>
          <w:numId w:val="2"/>
        </w:numPr>
      </w:pPr>
      <w:r>
        <w:t>Datareader</w:t>
      </w:r>
    </w:p>
    <w:p w:rsidR="00467308" w:rsidRDefault="00467308" w:rsidP="00467308"/>
    <w:p w:rsidR="00467308" w:rsidRDefault="00467308" w:rsidP="00467308">
      <w:r>
        <w:t>Tevens zijn er ook voor de documenten een aantal bronnen</w:t>
      </w:r>
      <w:r w:rsidR="00365222">
        <w:t xml:space="preserve"> gebruikt:</w:t>
      </w:r>
    </w:p>
    <w:p w:rsidR="00365222" w:rsidRDefault="00365222" w:rsidP="00365222">
      <w:pPr>
        <w:pStyle w:val="Lijstalinea"/>
        <w:numPr>
          <w:ilvl w:val="0"/>
          <w:numId w:val="2"/>
        </w:numPr>
      </w:pPr>
      <w:r>
        <w:t>Oude opdrachten</w:t>
      </w:r>
    </w:p>
    <w:p w:rsidR="00365222" w:rsidRDefault="00365222" w:rsidP="00365222">
      <w:pPr>
        <w:pStyle w:val="Lijstalinea"/>
        <w:numPr>
          <w:ilvl w:val="1"/>
          <w:numId w:val="2"/>
        </w:numPr>
      </w:pPr>
      <w:r>
        <w:t>Tweakers ASP</w:t>
      </w:r>
    </w:p>
    <w:p w:rsidR="00365222" w:rsidRDefault="00365222" w:rsidP="00365222">
      <w:pPr>
        <w:pStyle w:val="Lijstalinea"/>
        <w:numPr>
          <w:ilvl w:val="2"/>
          <w:numId w:val="2"/>
        </w:numPr>
      </w:pPr>
      <w:r>
        <w:t>Analysedocument</w:t>
      </w:r>
    </w:p>
    <w:p w:rsidR="00365222" w:rsidRDefault="00365222" w:rsidP="00365222">
      <w:pPr>
        <w:pStyle w:val="Lijstalinea"/>
        <w:numPr>
          <w:ilvl w:val="2"/>
          <w:numId w:val="2"/>
        </w:numPr>
      </w:pPr>
      <w:r>
        <w:t>Ontwerpdocument</w:t>
      </w:r>
    </w:p>
    <w:p w:rsidR="00365222" w:rsidRDefault="00365222" w:rsidP="00365222">
      <w:pPr>
        <w:pStyle w:val="Lijstalinea"/>
        <w:numPr>
          <w:ilvl w:val="1"/>
          <w:numId w:val="2"/>
        </w:numPr>
      </w:pPr>
      <w:r>
        <w:t>Proftaak</w:t>
      </w:r>
    </w:p>
    <w:p w:rsidR="00365222" w:rsidRDefault="00365222" w:rsidP="00365222">
      <w:pPr>
        <w:pStyle w:val="Lijstalinea"/>
        <w:numPr>
          <w:ilvl w:val="2"/>
          <w:numId w:val="2"/>
        </w:numPr>
      </w:pPr>
      <w:r>
        <w:t>Acceptatietest</w:t>
      </w:r>
    </w:p>
    <w:p w:rsidR="00365222" w:rsidRDefault="00365222" w:rsidP="00365222">
      <w:pPr>
        <w:pStyle w:val="Lijstalinea"/>
        <w:numPr>
          <w:ilvl w:val="2"/>
          <w:numId w:val="2"/>
        </w:numPr>
      </w:pPr>
      <w:r>
        <w:t>Analysedocument</w:t>
      </w:r>
    </w:p>
    <w:p w:rsidR="00812DE2" w:rsidRDefault="00812DE2" w:rsidP="00812DE2"/>
    <w:p w:rsidR="00812DE2" w:rsidRDefault="00812DE2" w:rsidP="00812DE2">
      <w:r>
        <w:t>Voor de database en het maken van het create script:</w:t>
      </w:r>
    </w:p>
    <w:p w:rsidR="00812DE2" w:rsidRDefault="00812DE2" w:rsidP="00812DE2">
      <w:pPr>
        <w:pStyle w:val="Lijstalinea"/>
        <w:numPr>
          <w:ilvl w:val="0"/>
          <w:numId w:val="2"/>
        </w:numPr>
      </w:pPr>
      <w:r>
        <w:t>Oude opdrachten</w:t>
      </w:r>
    </w:p>
    <w:p w:rsidR="00812DE2" w:rsidRDefault="00812DE2" w:rsidP="00812DE2">
      <w:pPr>
        <w:pStyle w:val="Lijstalinea"/>
        <w:numPr>
          <w:ilvl w:val="1"/>
          <w:numId w:val="2"/>
        </w:numPr>
      </w:pPr>
      <w:r>
        <w:t xml:space="preserve">Tweakers </w:t>
      </w:r>
      <w:proofErr w:type="spellStart"/>
      <w:r>
        <w:t>pricewatch</w:t>
      </w:r>
      <w:proofErr w:type="spellEnd"/>
      <w:r w:rsidR="00116F85">
        <w:t>, eerste deel databases DB2</w:t>
      </w:r>
    </w:p>
    <w:p w:rsidR="00812DE2" w:rsidRDefault="00812DE2" w:rsidP="00812DE2">
      <w:pPr>
        <w:pStyle w:val="Lijstalinea"/>
        <w:numPr>
          <w:ilvl w:val="1"/>
          <w:numId w:val="2"/>
        </w:numPr>
      </w:pPr>
      <w:r>
        <w:t>Proftaak deel 2</w:t>
      </w:r>
    </w:p>
    <w:p w:rsidR="00812DE2" w:rsidRDefault="00812DE2" w:rsidP="00812DE2">
      <w:pPr>
        <w:pStyle w:val="Lijstalinea"/>
        <w:numPr>
          <w:ilvl w:val="1"/>
          <w:numId w:val="2"/>
        </w:numPr>
      </w:pPr>
      <w:r>
        <w:t>Domino’s 2.0</w:t>
      </w:r>
    </w:p>
    <w:p w:rsidR="00E13884" w:rsidRDefault="00E13884">
      <w:r>
        <w:br w:type="page"/>
      </w:r>
    </w:p>
    <w:p w:rsidR="00E13884" w:rsidRDefault="00E13884" w:rsidP="00E13884">
      <w:pPr>
        <w:pStyle w:val="Kop1"/>
      </w:pPr>
      <w:bookmarkStart w:id="7" w:name="_Toc441157233"/>
      <w:r>
        <w:lastRenderedPageBreak/>
        <w:t>Oplossingen</w:t>
      </w:r>
      <w:bookmarkEnd w:id="7"/>
    </w:p>
    <w:p w:rsidR="00E13884" w:rsidRDefault="00281C5E" w:rsidP="00E13884">
      <w:r>
        <w:t xml:space="preserve">Er zijn een paar dingen die ik heel snel heb kunnen implementeren. Ik heb nu heel netjes gewerkt met commentaar en </w:t>
      </w:r>
      <w:r w:rsidR="006524AB">
        <w:t>summary ’s</w:t>
      </w:r>
      <w:r>
        <w:t>. Dit heb ik ook al tijdens de individuele opdracht van software gedaan. Het is toch wel een stuk makkelijker en het maakt de code een stuk overzichtelijker.</w:t>
      </w:r>
    </w:p>
    <w:p w:rsidR="009251D2" w:rsidRDefault="009251D2" w:rsidP="00E13884">
      <w:r>
        <w:rPr>
          <w:noProof/>
          <w:lang w:eastAsia="nl-NL"/>
        </w:rPr>
        <w:drawing>
          <wp:inline distT="0" distB="0" distL="0" distR="0" wp14:anchorId="58D903B0" wp14:editId="186F4CBC">
            <wp:extent cx="4438650" cy="63150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6315075"/>
                    </a:xfrm>
                    <a:prstGeom prst="rect">
                      <a:avLst/>
                    </a:prstGeom>
                  </pic:spPr>
                </pic:pic>
              </a:graphicData>
            </a:graphic>
          </wp:inline>
        </w:drawing>
      </w:r>
    </w:p>
    <w:p w:rsidR="00330788" w:rsidRDefault="00330788" w:rsidP="00E13884">
      <w:r>
        <w:t>Een ander punt waar ik hier op heb gelet is de uitlijning en de regels. Hier wilde ik alles netjes op elkaar laten aansluiten en zorgen dat de leesbaarheid bovenin blijft staan.</w:t>
      </w:r>
    </w:p>
    <w:p w:rsidR="009251D2" w:rsidRDefault="009251D2">
      <w:r>
        <w:br w:type="page"/>
      </w:r>
    </w:p>
    <w:p w:rsidR="009251D2" w:rsidRDefault="009251D2" w:rsidP="00E13884">
      <w:r>
        <w:lastRenderedPageBreak/>
        <w:t>Een andere oplossing waar ik heel tevreden mee ben is de opzet van het testrapport. Ik heb er nu extra goed op gelet om meerdere manieren te testen en niet alleen de happy flow. Hierdoor heb ik bij iedere functionaliteit meerdere testcases gekregen. Het enige wat achteraf jammer is, is dat de meeste testcases hebben gefaald. Dit komt door tijdgebrek.</w:t>
      </w:r>
      <w:r w:rsidR="00DC4351">
        <w:br/>
      </w:r>
      <w:r w:rsidR="00DC4351">
        <w:rPr>
          <w:noProof/>
          <w:lang w:eastAsia="nl-NL"/>
        </w:rPr>
        <w:drawing>
          <wp:inline distT="0" distB="0" distL="0" distR="0" wp14:anchorId="00DF7AF4" wp14:editId="187C8E07">
            <wp:extent cx="5760720" cy="6052820"/>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052820"/>
                    </a:xfrm>
                    <a:prstGeom prst="rect">
                      <a:avLst/>
                    </a:prstGeom>
                  </pic:spPr>
                </pic:pic>
              </a:graphicData>
            </a:graphic>
          </wp:inline>
        </w:drawing>
      </w:r>
    </w:p>
    <w:p w:rsidR="0047732B" w:rsidRDefault="0047732B">
      <w:r>
        <w:br w:type="page"/>
      </w:r>
    </w:p>
    <w:p w:rsidR="0047732B" w:rsidRDefault="0047732B" w:rsidP="0047732B">
      <w:pPr>
        <w:pStyle w:val="Kop1"/>
      </w:pPr>
      <w:bookmarkStart w:id="8" w:name="_Toc441157234"/>
      <w:r>
        <w:lastRenderedPageBreak/>
        <w:t>Ervaring</w:t>
      </w:r>
      <w:bookmarkEnd w:id="8"/>
    </w:p>
    <w:p w:rsidR="00926AB4" w:rsidRDefault="00926AB4" w:rsidP="0047732B">
      <w:r>
        <w:t>Tijdens deze 2 dagen heb ik een individueel project gedraaid. Hier heb ik niet gewerkt zoals ik gewend ben, namelijk rustig de tijd nemen voor een document, daarna de volgende enzovoort. Nu stond alles dichter op elkaar. Waar je dan snel achter komt is dat het niet heel veel lijkt. Maar het toch veel meer werk is dan je zou denken.</w:t>
      </w:r>
    </w:p>
    <w:p w:rsidR="00926AB4" w:rsidRDefault="00926AB4" w:rsidP="0047732B">
      <w:r>
        <w:t>Als ik nu terug ga kijken naar het resultaat ben ik ondanks de applicatie niet alle musts heeft toch tevreden over het werk wat ik heb geleverd. Ik he</w:t>
      </w:r>
      <w:bookmarkStart w:id="9" w:name="_GoBack"/>
      <w:bookmarkEnd w:id="9"/>
      <w:r>
        <w:t>b zoveel mogelijk gelet op kwaliteit en ben dit tussendoor steeds gaan doen en niet achteraf. Dit zorgde ervoor dat alles iets langzamer ging dan mijn normale tempo. Maar alles wat af was heb ik niet meer naar terug hoeven kijken.</w:t>
      </w:r>
    </w:p>
    <w:p w:rsidR="00926AB4" w:rsidRPr="0047732B" w:rsidRDefault="00926AB4" w:rsidP="0047732B">
      <w:r>
        <w:t xml:space="preserve">Vooraf heb ik templates gemaakt in een stijl Deze stijl heb ik overal aangehouden zodat alles mooi op elkaar aansluit. </w:t>
      </w:r>
      <w:r w:rsidR="00496D91">
        <w:t>Tevens heb ik mij heel erg aan de planning gehouden. Dit betekende dat ik een paar keer op de tweede dag wat werk heb moeten verschuiven. Tevens heb ik toen ook nieuwe prioriteiten gemaakt. Hierbij heb ik gelet op de hoeveelheid werk en of er al iets soortgelijks was ingebouwd. Ik wilde hier vooral zoveel mogelijk verschillende dingen maken en laten zien. Als ik nu terugkijk naar het resultaat is me dat ook gelukt.</w:t>
      </w:r>
    </w:p>
    <w:sectPr w:rsidR="00926AB4" w:rsidRPr="0047732B" w:rsidSect="00636E4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A05" w:rsidRDefault="00F95A05" w:rsidP="00636E46">
      <w:pPr>
        <w:spacing w:after="0" w:line="240" w:lineRule="auto"/>
      </w:pPr>
      <w:r>
        <w:separator/>
      </w:r>
    </w:p>
  </w:endnote>
  <w:endnote w:type="continuationSeparator" w:id="0">
    <w:p w:rsidR="00F95A05" w:rsidRDefault="00F95A05" w:rsidP="00636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46" w:rsidRDefault="00636E4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418452"/>
      <w:docPartObj>
        <w:docPartGallery w:val="Page Numbers (Bottom of Page)"/>
        <w:docPartUnique/>
      </w:docPartObj>
    </w:sdtPr>
    <w:sdtEndPr/>
    <w:sdtContent>
      <w:p w:rsidR="00636E46" w:rsidRDefault="00636E46">
        <w:pPr>
          <w:pStyle w:val="Voettekst"/>
          <w:jc w:val="center"/>
        </w:pPr>
        <w:r>
          <w:fldChar w:fldCharType="begin"/>
        </w:r>
        <w:r>
          <w:instrText>PAGE   \* MERGEFORMAT</w:instrText>
        </w:r>
        <w:r>
          <w:fldChar w:fldCharType="separate"/>
        </w:r>
        <w:r w:rsidR="002E17F5">
          <w:rPr>
            <w:noProof/>
          </w:rPr>
          <w:t>8</w:t>
        </w:r>
        <w:r>
          <w:fldChar w:fldCharType="end"/>
        </w:r>
      </w:p>
    </w:sdtContent>
  </w:sdt>
  <w:p w:rsidR="00636E46" w:rsidRDefault="00636E4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46" w:rsidRDefault="00636E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A05" w:rsidRDefault="00F95A05" w:rsidP="00636E46">
      <w:pPr>
        <w:spacing w:after="0" w:line="240" w:lineRule="auto"/>
      </w:pPr>
      <w:r>
        <w:separator/>
      </w:r>
    </w:p>
  </w:footnote>
  <w:footnote w:type="continuationSeparator" w:id="0">
    <w:p w:rsidR="00F95A05" w:rsidRDefault="00F95A05" w:rsidP="00636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46" w:rsidRDefault="00636E4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46" w:rsidRDefault="00636E4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46" w:rsidRDefault="00636E4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E47A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3A63752"/>
    <w:multiLevelType w:val="hybridMultilevel"/>
    <w:tmpl w:val="6AA49476"/>
    <w:lvl w:ilvl="0" w:tplc="D1E609F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C7640C7"/>
    <w:multiLevelType w:val="hybridMultilevel"/>
    <w:tmpl w:val="B5261464"/>
    <w:lvl w:ilvl="0" w:tplc="5B3EDFE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91"/>
    <w:rsid w:val="000609B3"/>
    <w:rsid w:val="00116F85"/>
    <w:rsid w:val="00151513"/>
    <w:rsid w:val="00216C33"/>
    <w:rsid w:val="00252F91"/>
    <w:rsid w:val="00281C5E"/>
    <w:rsid w:val="002A17DB"/>
    <w:rsid w:val="002B3654"/>
    <w:rsid w:val="002E17F5"/>
    <w:rsid w:val="00330788"/>
    <w:rsid w:val="00365222"/>
    <w:rsid w:val="0036795B"/>
    <w:rsid w:val="003C11D8"/>
    <w:rsid w:val="003C66F8"/>
    <w:rsid w:val="003F4227"/>
    <w:rsid w:val="004273CA"/>
    <w:rsid w:val="00467308"/>
    <w:rsid w:val="0047732B"/>
    <w:rsid w:val="00496D91"/>
    <w:rsid w:val="00617E63"/>
    <w:rsid w:val="00636E46"/>
    <w:rsid w:val="006524AB"/>
    <w:rsid w:val="00662D70"/>
    <w:rsid w:val="006D6792"/>
    <w:rsid w:val="00773741"/>
    <w:rsid w:val="00812DE2"/>
    <w:rsid w:val="00884243"/>
    <w:rsid w:val="00912CA0"/>
    <w:rsid w:val="009251D2"/>
    <w:rsid w:val="00926AB4"/>
    <w:rsid w:val="009C086B"/>
    <w:rsid w:val="00AF2F0D"/>
    <w:rsid w:val="00BD6D3F"/>
    <w:rsid w:val="00C03848"/>
    <w:rsid w:val="00C34750"/>
    <w:rsid w:val="00D3270A"/>
    <w:rsid w:val="00D870D5"/>
    <w:rsid w:val="00DC4351"/>
    <w:rsid w:val="00E13884"/>
    <w:rsid w:val="00E71866"/>
    <w:rsid w:val="00F95A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712D"/>
  <w15:chartTrackingRefBased/>
  <w15:docId w15:val="{28EBBD65-38F1-4976-B009-3CFB0798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13884"/>
  </w:style>
  <w:style w:type="paragraph" w:styleId="Kop1">
    <w:name w:val="heading 1"/>
    <w:basedOn w:val="Standaard"/>
    <w:next w:val="Standaard"/>
    <w:link w:val="Kop1Char"/>
    <w:uiPriority w:val="9"/>
    <w:qFormat/>
    <w:rsid w:val="00E1388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1388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E1388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E1388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E138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E138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E138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E138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138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388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1388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E1388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E1388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E1388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E1388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E1388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E1388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13884"/>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E13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3884"/>
    <w:rPr>
      <w:rFonts w:asciiTheme="majorHAnsi" w:eastAsiaTheme="majorEastAsia" w:hAnsiTheme="majorHAnsi" w:cstheme="majorBidi"/>
      <w:spacing w:val="-10"/>
      <w:kern w:val="28"/>
      <w:sz w:val="56"/>
      <w:szCs w:val="56"/>
    </w:rPr>
  </w:style>
  <w:style w:type="table" w:styleId="Rastertabel4-Accent5">
    <w:name w:val="Grid Table 4 Accent 5"/>
    <w:basedOn w:val="Standaardtabel"/>
    <w:uiPriority w:val="49"/>
    <w:rsid w:val="00E138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vaninhoudsopgave">
    <w:name w:val="TOC Heading"/>
    <w:basedOn w:val="Kop1"/>
    <w:next w:val="Standaard"/>
    <w:uiPriority w:val="39"/>
    <w:unhideWhenUsed/>
    <w:qFormat/>
    <w:rsid w:val="00E13884"/>
    <w:pPr>
      <w:numPr>
        <w:numId w:val="0"/>
      </w:numPr>
      <w:outlineLvl w:val="9"/>
    </w:pPr>
    <w:rPr>
      <w:lang w:eastAsia="nl-NL"/>
    </w:rPr>
  </w:style>
  <w:style w:type="paragraph" w:styleId="Inhopg1">
    <w:name w:val="toc 1"/>
    <w:basedOn w:val="Standaard"/>
    <w:next w:val="Standaard"/>
    <w:autoRedefine/>
    <w:uiPriority w:val="39"/>
    <w:unhideWhenUsed/>
    <w:rsid w:val="00E13884"/>
    <w:pPr>
      <w:spacing w:after="100"/>
    </w:pPr>
  </w:style>
  <w:style w:type="character" w:styleId="Hyperlink">
    <w:name w:val="Hyperlink"/>
    <w:basedOn w:val="Standaardalinea-lettertype"/>
    <w:uiPriority w:val="99"/>
    <w:unhideWhenUsed/>
    <w:rsid w:val="00E13884"/>
    <w:rPr>
      <w:color w:val="0563C1" w:themeColor="hyperlink"/>
      <w:u w:val="single"/>
    </w:rPr>
  </w:style>
  <w:style w:type="paragraph" w:styleId="Koptekst">
    <w:name w:val="header"/>
    <w:basedOn w:val="Standaard"/>
    <w:link w:val="KoptekstChar"/>
    <w:uiPriority w:val="99"/>
    <w:unhideWhenUsed/>
    <w:rsid w:val="00636E4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E46"/>
  </w:style>
  <w:style w:type="paragraph" w:styleId="Voettekst">
    <w:name w:val="footer"/>
    <w:basedOn w:val="Standaard"/>
    <w:link w:val="VoettekstChar"/>
    <w:uiPriority w:val="99"/>
    <w:unhideWhenUsed/>
    <w:rsid w:val="00636E4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E46"/>
  </w:style>
  <w:style w:type="paragraph" w:styleId="Lijstalinea">
    <w:name w:val="List Paragraph"/>
    <w:basedOn w:val="Standaard"/>
    <w:uiPriority w:val="34"/>
    <w:qFormat/>
    <w:rsid w:val="009C086B"/>
    <w:pPr>
      <w:ind w:left="720"/>
      <w:contextualSpacing/>
    </w:pPr>
  </w:style>
  <w:style w:type="paragraph" w:styleId="Bijschrift">
    <w:name w:val="caption"/>
    <w:basedOn w:val="Standaard"/>
    <w:next w:val="Standaard"/>
    <w:uiPriority w:val="35"/>
    <w:unhideWhenUsed/>
    <w:qFormat/>
    <w:rsid w:val="001515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sharp.net-tutorials.com/xml/writing-xml-with-the-xmlwriter-cl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E8821-18C2-435B-9F1C-99FC3FB4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1080</Words>
  <Characters>5944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9</cp:revision>
  <cp:lastPrinted>2016-01-21T15:45:00Z</cp:lastPrinted>
  <dcterms:created xsi:type="dcterms:W3CDTF">2016-01-21T15:40:00Z</dcterms:created>
  <dcterms:modified xsi:type="dcterms:W3CDTF">2016-01-21T15:45:00Z</dcterms:modified>
</cp:coreProperties>
</file>