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C55A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Bağımsız Numuneler T Testi</w:t>
      </w:r>
    </w:p>
    <w:p w14:paraId="61E8D28D" w14:textId="77777777" w:rsidR="007C5570" w:rsidRDefault="007C5570" w:rsidP="007C5570">
      <w:r>
        <w:t>Bağımsız örnekler t testi (veya bağımsız t testi), aynı sürekli, bağımlı değişken üzerinde iki bağımsız grup arasındaki ortalamaları karşılaştırır.</w:t>
      </w:r>
    </w:p>
    <w:p w14:paraId="77D5AB0D" w14:textId="77777777" w:rsidR="007C5570" w:rsidRDefault="007C5570" w:rsidP="007C5570">
      <w:r>
        <w:t>Örneğin, aşağıdaki araştırma sorusunu bağımsız örnekler t-testini kullanarak cevaplayabiliriz.</w:t>
      </w:r>
    </w:p>
    <w:p w14:paraId="7E2A45F0" w14:textId="0447BD0A" w:rsidR="00AB7824" w:rsidRDefault="007C5570" w:rsidP="007C5570">
      <w:r>
        <w:t>İlk yıl mezun maaşları cinsiyete göre farklılık gösteriyor mu?</w:t>
      </w:r>
    </w:p>
    <w:p w14:paraId="4F2BC960" w14:textId="0D9D67EE" w:rsidR="007C5570" w:rsidRDefault="007C5570" w:rsidP="007C5570">
      <w:r w:rsidRPr="007C5570">
        <w:drawing>
          <wp:inline distT="0" distB="0" distL="0" distR="0" wp14:anchorId="3394454F" wp14:editId="5A33BB18">
            <wp:extent cx="5744377" cy="2772162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1A0" w14:textId="33DA8171" w:rsidR="007C5570" w:rsidRDefault="007C5570" w:rsidP="007C5570">
      <w:r w:rsidRPr="007C5570">
        <w:t>Bağımlı değişken "birinci yıl mezun maaşları" ve bağımsız değişken "erkek" ve "kadın" olmak üzere iki gruptan oluşan "cinsiyet" olacaktır.</w:t>
      </w:r>
    </w:p>
    <w:p w14:paraId="4F8086EA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1. Varsayımlar</w:t>
      </w:r>
    </w:p>
    <w:p w14:paraId="10C4AE48" w14:textId="77777777" w:rsidR="007C5570" w:rsidRDefault="007C5570" w:rsidP="007C5570">
      <w:r>
        <w:t>İki grup için nicel bir yanıt değişkeni</w:t>
      </w:r>
    </w:p>
    <w:p w14:paraId="645EA984" w14:textId="77777777" w:rsidR="007C5570" w:rsidRDefault="007C5570" w:rsidP="007C5570">
      <w:r>
        <w:t>Rastgele örneklemeden veya rastgele bir deneyden bağımsız rastgele örnekler</w:t>
      </w:r>
    </w:p>
    <w:p w14:paraId="60A48C56" w14:textId="354F4C85" w:rsidR="007C5570" w:rsidRDefault="007C5570" w:rsidP="007C5570">
      <w:r>
        <w:t>Her grup için yaklaşık olarak normal nüfus dağılımı. (Bu esas olarak küçük örneklem büyüklükleri için önemlidir ve o zaman bile iki taraflı test bu varsayımın ihlaline karşı sağlamdır.)</w:t>
      </w:r>
    </w:p>
    <w:p w14:paraId="3E376CD9" w14:textId="77777777" w:rsidR="007C5570" w:rsidRDefault="007C5570" w:rsidP="007C5570"/>
    <w:p w14:paraId="27BCBE21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2. Hipotezler</w:t>
      </w:r>
    </w:p>
    <w:p w14:paraId="6067F8C4" w14:textId="6F579533" w:rsidR="007C5570" w:rsidRDefault="007C5570" w:rsidP="007C5570">
      <w:r>
        <w:t>H0:μ1=μ2 (İki grubun ortalamaları arasında fark yok)</w:t>
      </w:r>
    </w:p>
    <w:p w14:paraId="3C71E3B1" w14:textId="0E03B39A" w:rsidR="007C5570" w:rsidRDefault="007C5570" w:rsidP="007C5570">
      <w:r>
        <w:t>İki taraflı: Ha:μ1≠μ2 (İki grubun ortalamaları arasındaki önemli fark)</w:t>
      </w:r>
    </w:p>
    <w:p w14:paraId="31A50264" w14:textId="01C7C2C6" w:rsidR="007C5570" w:rsidRDefault="007C5570" w:rsidP="007C5570">
      <w:r>
        <w:t>Tek taraflı: Ha:μ1&gt;μ2 veya Ha:μ1&lt;μ2</w:t>
      </w:r>
    </w:p>
    <w:p w14:paraId="6787D3EF" w14:textId="2F9B6744" w:rsidR="007C5570" w:rsidRDefault="007C5570" w:rsidP="007C5570"/>
    <w:p w14:paraId="77D558FE" w14:textId="4EC3F871" w:rsidR="007C5570" w:rsidRDefault="007C5570" w:rsidP="007C5570"/>
    <w:p w14:paraId="4F1EDDBE" w14:textId="6E2DA1EE" w:rsidR="007C5570" w:rsidRDefault="007C5570" w:rsidP="007C5570"/>
    <w:p w14:paraId="67AA147B" w14:textId="02E0979E" w:rsidR="007C5570" w:rsidRDefault="007C5570" w:rsidP="007C5570"/>
    <w:p w14:paraId="7D252F35" w14:textId="169107E8" w:rsidR="007C5570" w:rsidRDefault="007C5570" w:rsidP="007C5570"/>
    <w:p w14:paraId="54E91F3B" w14:textId="0E5FED02" w:rsidR="007C5570" w:rsidRDefault="007C5570" w:rsidP="007C5570"/>
    <w:p w14:paraId="11141FA6" w14:textId="4C0EE671" w:rsidR="007C5570" w:rsidRDefault="007C5570" w:rsidP="007C5570"/>
    <w:p w14:paraId="72AB4D4C" w14:textId="77777777" w:rsidR="007C5570" w:rsidRDefault="007C5570" w:rsidP="007C5570"/>
    <w:p w14:paraId="47C8E51C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lastRenderedPageBreak/>
        <w:t>3. Test İstatistikleri</w:t>
      </w:r>
    </w:p>
    <w:p w14:paraId="0EBDA208" w14:textId="60DA7164" w:rsidR="007C5570" w:rsidRDefault="007C5570" w:rsidP="007C5570">
      <w:r>
        <w:t>EŞİT FARKLAR VARSAYILMADI</w:t>
      </w:r>
    </w:p>
    <w:p w14:paraId="373CFAB2" w14:textId="30C14B0E" w:rsidR="007C5570" w:rsidRDefault="007C5570" w:rsidP="007C5570">
      <w:r w:rsidRPr="007C5570">
        <w:drawing>
          <wp:inline distT="0" distB="0" distL="0" distR="0" wp14:anchorId="7F6C95F2" wp14:editId="03C17468">
            <wp:extent cx="1228896" cy="666843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280A" w14:textId="6FEFD7C6" w:rsidR="007C5570" w:rsidRDefault="007C5570" w:rsidP="007C5570">
      <w:r w:rsidRPr="007C5570">
        <w:t>payda, ortalamalar arasındaki farkın standart hatasıdır.</w:t>
      </w:r>
    </w:p>
    <w:p w14:paraId="5F35B632" w14:textId="193AFCAF" w:rsidR="007C5570" w:rsidRDefault="007C5570" w:rsidP="007C5570">
      <w:r w:rsidRPr="007C5570">
        <w:drawing>
          <wp:inline distT="0" distB="0" distL="0" distR="0" wp14:anchorId="57591FD3" wp14:editId="1126D160">
            <wp:extent cx="1752845" cy="61921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0E2" w14:textId="0512E4A8" w:rsidR="007C5570" w:rsidRDefault="007C5570" w:rsidP="007C5570">
      <w:r w:rsidRPr="007C5570">
        <w:t>Hesaplanan t değeri daha sonra serbestlik dereceli t dağılım tablosundaki kritik t değeri ile karşılaştırılır.</w:t>
      </w:r>
    </w:p>
    <w:p w14:paraId="40DAAE4A" w14:textId="7E6EF9CE" w:rsidR="007C5570" w:rsidRDefault="007C5570" w:rsidP="007C5570">
      <w:r w:rsidRPr="007C5570">
        <w:drawing>
          <wp:inline distT="0" distB="0" distL="0" distR="0" wp14:anchorId="2C34ACE6" wp14:editId="7BD9B603">
            <wp:extent cx="2495898" cy="1114581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570">
        <w:t>ve seçilen güven seviyesi.</w:t>
      </w:r>
    </w:p>
    <w:p w14:paraId="02725D2F" w14:textId="45233C40" w:rsidR="007C5570" w:rsidRDefault="007C5570" w:rsidP="007C5570">
      <w:r w:rsidRPr="007C5570">
        <w:t>EŞİT VARYANSLAR VARSAYILAN</w:t>
      </w:r>
    </w:p>
    <w:p w14:paraId="73CB3AB0" w14:textId="5BDBC55D" w:rsidR="007C5570" w:rsidRDefault="007C5570" w:rsidP="007C5570">
      <w:r w:rsidRPr="007C5570">
        <w:drawing>
          <wp:inline distT="0" distB="0" distL="0" distR="0" wp14:anchorId="0F839B9E" wp14:editId="46F5B98A">
            <wp:extent cx="1514686" cy="619211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5FA6" w14:textId="1D8C090C" w:rsidR="007C5570" w:rsidRDefault="007C5570" w:rsidP="007C5570">
      <w:r w:rsidRPr="007C5570">
        <w:t>havuzlanmış standart sapma ile (sp)</w:t>
      </w:r>
    </w:p>
    <w:p w14:paraId="2043DDDD" w14:textId="395E42E2" w:rsidR="007C5570" w:rsidRDefault="007C5570" w:rsidP="007C5570">
      <w:r w:rsidRPr="007C5570">
        <w:drawing>
          <wp:inline distT="0" distB="0" distL="0" distR="0" wp14:anchorId="79EAA993" wp14:editId="3A786F9A">
            <wp:extent cx="2267266" cy="66684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D11" w14:textId="1C45465C" w:rsidR="007C5570" w:rsidRDefault="007C5570" w:rsidP="007C5570">
      <w:r w:rsidRPr="007C5570">
        <w:t>Hesaplanan t değeri daha sonra kritik değerle karşılaştırılır; serbestlik dereceli t dağılım tablosundan t değeri; df = n1 + n2 - 2 ve seçilen güven düzeyi.</w:t>
      </w:r>
    </w:p>
    <w:p w14:paraId="14CB75EF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4. P-değeri</w:t>
      </w:r>
    </w:p>
    <w:p w14:paraId="28A9007B" w14:textId="028BA6EE" w:rsidR="007C5570" w:rsidRDefault="007C5570" w:rsidP="007C5570">
      <w:r>
        <w:t>P-değeri = Yazılım tarafından verilen df ile boş hipotezin doğru olduğunu varsayarak, gözlemlenen t testi istatistiğinden bile daha uç değerlerin t dağılımından iki kuyruklu olasılık.</w:t>
      </w:r>
    </w:p>
    <w:p w14:paraId="5DAAD89A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5. Sonuç</w:t>
      </w:r>
    </w:p>
    <w:p w14:paraId="428FAD10" w14:textId="24575B49" w:rsidR="007C5570" w:rsidRDefault="007C5570" w:rsidP="007C5570">
      <w:r>
        <w:t>Daha küçük P değerleri, H0'a karşı ve Ha'yı destekleyen daha güçlü kanıtlar sunar. P-değerini bağlamda yorumlayın ve bir karar gerekiyorsa, P-değeri ≤ anlamlılık düzeyi (0.05 gibi) ise H0'ı reddedin.</w:t>
      </w:r>
    </w:p>
    <w:p w14:paraId="440B6EF6" w14:textId="77777777" w:rsidR="007C5570" w:rsidRPr="007C5570" w:rsidRDefault="007C5570" w:rsidP="007C5570">
      <w:pPr>
        <w:rPr>
          <w:b/>
          <w:bCs/>
        </w:rPr>
      </w:pPr>
      <w:r w:rsidRPr="007C5570">
        <w:rPr>
          <w:rFonts w:ascii="Segoe UI Emoji" w:hAnsi="Segoe UI Emoji" w:cs="Segoe UI Emoji"/>
          <w:b/>
          <w:bCs/>
        </w:rPr>
        <w:t>💡</w:t>
      </w:r>
      <w:r w:rsidRPr="007C5570">
        <w:rPr>
          <w:b/>
          <w:bCs/>
        </w:rPr>
        <w:t>İpuçları:</w:t>
      </w:r>
    </w:p>
    <w:p w14:paraId="05ACBA19" w14:textId="77777777" w:rsidR="007C5570" w:rsidRDefault="007C5570" w:rsidP="007C5570">
      <w:r>
        <w:t>Levene testi yaygın olarak varyansın homojenliğini kontrol etmek için kullanılır.</w:t>
      </w:r>
    </w:p>
    <w:p w14:paraId="4655B64B" w14:textId="2122D1AF" w:rsidR="007C5570" w:rsidRDefault="007C5570" w:rsidP="007C5570">
      <w:r>
        <w:t>Levene testi, varyansların iki grup arasında eşit olduğunu gösteriyorsa (yani, p değeri büyük), Eşit varyanslar varsayacağız.</w:t>
      </w:r>
    </w:p>
    <w:p w14:paraId="4FD2E883" w14:textId="692EBD6F" w:rsidR="007C5570" w:rsidRDefault="007C5570" w:rsidP="007C5570"/>
    <w:p w14:paraId="37FAC153" w14:textId="29D771A2" w:rsidR="007C5570" w:rsidRDefault="007C5570" w:rsidP="007C5570"/>
    <w:p w14:paraId="75030CFB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lastRenderedPageBreak/>
        <w:t>SciPy kullanarak Bağımsız Örnekler T Testi</w:t>
      </w:r>
    </w:p>
    <w:p w14:paraId="1115ED67" w14:textId="77777777" w:rsidR="007C5570" w:rsidRPr="007C5570" w:rsidRDefault="007C5570" w:rsidP="007C5570">
      <w:pPr>
        <w:rPr>
          <w:b/>
          <w:bCs/>
        </w:rPr>
      </w:pPr>
      <w:r w:rsidRPr="007C5570">
        <w:rPr>
          <w:b/>
          <w:bCs/>
        </w:rPr>
        <w:t>Bağımsız Numuneler T Testi</w:t>
      </w:r>
    </w:p>
    <w:p w14:paraId="492F1D95" w14:textId="0D1123F9" w:rsidR="007C5570" w:rsidRDefault="007C5570" w:rsidP="007C5570">
      <w:pPr>
        <w:rPr>
          <w:b/>
          <w:bCs/>
        </w:rPr>
      </w:pPr>
      <w:r w:rsidRPr="007C5570">
        <w:rPr>
          <w:b/>
          <w:bCs/>
        </w:rPr>
        <w:t>Örnek 10.14 (Wackerly, D., Mendenhall, W. ve Scheaffer, R. L. (2014). Uygulamalı matematiksel istatistik. Cengage Learning)</w:t>
      </w:r>
    </w:p>
    <w:p w14:paraId="659DBBFB" w14:textId="10B65775" w:rsidR="007C5570" w:rsidRDefault="007C5570" w:rsidP="007C5570">
      <w:r w:rsidRPr="007C5570">
        <w:t>Bir üretim tesisinde bir montaj işlemini gerçekleştirirken maksimum verimliliğe ulaşmak için yeni çalışanların yaklaşık 1 aylık bir eğitim süresine ihtiyacı vardır. Yeni bir eğitim yöntemi önerildi ve yeni yöntemi standart prosedürle karşılaştırmak için bir test yapıldı. Dokuz yeni çalışandan oluşan iki gruba 3 haftalık bir süre boyunca eğitim verildi, bir gruba yeni yöntem uygulandı ve diğer gruba standart eğitim prosedürü uygulandı. 3 haftalık sürenin sonunda her bir çalışanın cihazı monte etmesi için gereken süre (dakika olarak) kaydedildi. Elde edilen ölçümler aşağıda Tablo'da gösterildiği gibidir. (Örnek 8.12'den Soru)</w:t>
      </w:r>
    </w:p>
    <w:p w14:paraId="3E45CC6A" w14:textId="2794CCE5" w:rsidR="007C5570" w:rsidRDefault="007C5570" w:rsidP="007C5570">
      <w:r w:rsidRPr="007C5570">
        <w:drawing>
          <wp:inline distT="0" distB="0" distL="0" distR="0" wp14:anchorId="29D6B634" wp14:editId="2D18B2EC">
            <wp:extent cx="4467849" cy="1486107"/>
            <wp:effectExtent l="0" t="0" r="9525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9C5" w14:textId="4E3758AF" w:rsidR="007C5570" w:rsidRDefault="00A47261" w:rsidP="007C5570">
      <w:r w:rsidRPr="00A47261">
        <w:t>İki yöntemi kullanarak eğitilmiş olanlar için gerçek ortalama montaj sürelerinde bir farkı belirtmek için yeterli kanıt var mı? α = .05 anlamlılık düzeyinde test edin.</w:t>
      </w:r>
    </w:p>
    <w:p w14:paraId="3C52221E" w14:textId="654B9670" w:rsidR="00A47261" w:rsidRDefault="00A47261" w:rsidP="007C5570">
      <w:pPr>
        <w:rPr>
          <w:noProof/>
        </w:rPr>
      </w:pPr>
      <w:r w:rsidRPr="00A47261">
        <w:t>H0:μ1=μ2'yi alternatif Ha:μ1≠μ2= 0'a karşı test ediyoruz.</w:t>
      </w:r>
      <w:r w:rsidRPr="00A47261">
        <w:rPr>
          <w:noProof/>
        </w:rPr>
        <w:t xml:space="preserve"> </w:t>
      </w:r>
      <w:r w:rsidRPr="00A47261">
        <w:drawing>
          <wp:inline distT="0" distB="0" distL="0" distR="0" wp14:anchorId="344313CD" wp14:editId="616E7356">
            <wp:extent cx="6645910" cy="2750185"/>
            <wp:effectExtent l="0" t="0" r="254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B9E" w14:textId="7E68B085" w:rsidR="00A47261" w:rsidRDefault="00A47261" w:rsidP="007C5570">
      <w:r w:rsidRPr="00A47261">
        <w:t>α = .05 anlamlılık düzeyinde iki eğitim dönemi için ortalama montaj sürelerinde bir farkı belirtmek için yeterli kanıt yoktur.</w:t>
      </w:r>
    </w:p>
    <w:p w14:paraId="1148E424" w14:textId="3464FC71" w:rsidR="00A47261" w:rsidRDefault="00A47261" w:rsidP="007C5570"/>
    <w:p w14:paraId="213539D8" w14:textId="11F8CF31" w:rsidR="00A47261" w:rsidRDefault="00A47261" w:rsidP="007C5570"/>
    <w:p w14:paraId="1131355D" w14:textId="27D8EADB" w:rsidR="00A47261" w:rsidRDefault="00A47261" w:rsidP="007C5570"/>
    <w:p w14:paraId="47B6A4A2" w14:textId="44D6A2DC" w:rsidR="00A47261" w:rsidRDefault="00A47261" w:rsidP="007C5570"/>
    <w:p w14:paraId="79329AC0" w14:textId="2567A6DF" w:rsidR="00A47261" w:rsidRDefault="00A47261" w:rsidP="007C5570"/>
    <w:p w14:paraId="14797AE0" w14:textId="136BB041" w:rsidR="00A47261" w:rsidRDefault="00A47261" w:rsidP="007C5570"/>
    <w:p w14:paraId="25556F07" w14:textId="599128F9" w:rsidR="00A47261" w:rsidRDefault="00A47261" w:rsidP="007C5570"/>
    <w:p w14:paraId="49C79D6A" w14:textId="77777777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lastRenderedPageBreak/>
        <w:t>Bağımlı T Testi</w:t>
      </w:r>
    </w:p>
    <w:p w14:paraId="25BCF409" w14:textId="085764F5" w:rsidR="00A47261" w:rsidRDefault="00A47261" w:rsidP="00A47261">
      <w:r>
        <w:t>Bağımlı t-testi (veya eşleştirilmiş-örnekler t-testi), aynı sürekli, bağımlı değişken üzerinde ilgili iki grup arasındaki ortalamaları karşılaştırır.</w:t>
      </w:r>
    </w:p>
    <w:p w14:paraId="351223F6" w14:textId="1BC8BDA8" w:rsidR="00A47261" w:rsidRDefault="00A47261" w:rsidP="00A47261">
      <w:r>
        <w:t>Örneğin aşağıdaki araştırma sorusunu bağımlı t-testini kullanarak cevaplayabiliriz.</w:t>
      </w:r>
    </w:p>
    <w:p w14:paraId="30DDB299" w14:textId="7F20A7C6" w:rsidR="00A47261" w:rsidRDefault="00A47261" w:rsidP="00A47261">
      <w:r>
        <w:t>6 haftalık hipnoterapi programından önce ve sonra sigara içenlerin günlük sigara tüketimlerinde istatistiksel fark var mı?</w:t>
      </w:r>
    </w:p>
    <w:p w14:paraId="22D15DA7" w14:textId="7E902643" w:rsidR="00A47261" w:rsidRDefault="00A47261" w:rsidP="00A47261">
      <w:r w:rsidRPr="00A47261">
        <w:drawing>
          <wp:inline distT="0" distB="0" distL="0" distR="0" wp14:anchorId="3BBAB311" wp14:editId="0474593D">
            <wp:extent cx="5792008" cy="249589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5E0" w14:textId="0B057EF5" w:rsidR="00A47261" w:rsidRDefault="00A47261" w:rsidP="00A47261">
      <w:r w:rsidRPr="00A47261">
        <w:t>Bağımlı değişken "günlük sigara tüketimi" ve ilgili iki grup hipnoterapi programından "önce" ve "sonra" sigara tüketim değerleri olacaktır.</w:t>
      </w:r>
    </w:p>
    <w:p w14:paraId="6B00C7EA" w14:textId="77777777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t>1. Varsayımlar</w:t>
      </w:r>
    </w:p>
    <w:p w14:paraId="18023C12" w14:textId="77777777" w:rsidR="00A47261" w:rsidRDefault="00A47261" w:rsidP="00A47261">
      <w:r>
        <w:t>Bağımlı değişken süreklidir ve aynı denek örneğinde iki kez ölçülür.</w:t>
      </w:r>
    </w:p>
    <w:p w14:paraId="28C72CEC" w14:textId="77777777" w:rsidR="00A47261" w:rsidRDefault="00A47261" w:rsidP="00A47261">
      <w:r>
        <w:t>Bağımsız değişken iki kategorik, "ilgili grup" veya "eşleşen çiftlerden" oluşmalıdır.</w:t>
      </w:r>
    </w:p>
    <w:p w14:paraId="6CE42E9B" w14:textId="046FA574" w:rsidR="00A47261" w:rsidRDefault="00A47261" w:rsidP="00A47261">
      <w:r>
        <w:t>Değişkenlerin puanları arasındaki fark normal dağılır.</w:t>
      </w:r>
    </w:p>
    <w:p w14:paraId="55244977" w14:textId="77777777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t>2. Hipotezler</w:t>
      </w:r>
    </w:p>
    <w:p w14:paraId="6C232F46" w14:textId="77777777" w:rsidR="00A47261" w:rsidRDefault="00A47261" w:rsidP="00A47261">
      <w:r>
        <w:t>H0:μ1−μ2=0 (eşleştirilmiş popülasyon ortalamaları arasındaki fark 0'a eşittir)</w:t>
      </w:r>
    </w:p>
    <w:p w14:paraId="5CBD4027" w14:textId="77777777" w:rsidR="00A47261" w:rsidRDefault="00A47261" w:rsidP="00A47261">
      <w:r>
        <w:t>İki taraflı: Ha:μ1−μ2≠0 (eşleştirilmiş popülasyon ortalamaları arasındaki fark 0 değil)</w:t>
      </w:r>
    </w:p>
    <w:p w14:paraId="4A2B07F7" w14:textId="3EBFCCA3" w:rsidR="00A47261" w:rsidRDefault="00A47261" w:rsidP="00A47261">
      <w:r>
        <w:t>Tek taraflı: Ha:μ1&gt;μ2 veya Ha:μ1&lt;μ2</w:t>
      </w:r>
    </w:p>
    <w:p w14:paraId="5F1A6CCC" w14:textId="13CCA7F4" w:rsidR="00A47261" w:rsidRDefault="00A47261" w:rsidP="00A47261"/>
    <w:p w14:paraId="2D53E6F3" w14:textId="06CFD1AC" w:rsidR="00A47261" w:rsidRDefault="00A47261" w:rsidP="00A47261"/>
    <w:p w14:paraId="6DAB5B58" w14:textId="61DC3115" w:rsidR="00A47261" w:rsidRDefault="00A47261" w:rsidP="00A47261"/>
    <w:p w14:paraId="5753E50B" w14:textId="4886BED9" w:rsidR="00A47261" w:rsidRDefault="00A47261" w:rsidP="00A47261"/>
    <w:p w14:paraId="74545B3A" w14:textId="633CBC73" w:rsidR="00A47261" w:rsidRDefault="00A47261" w:rsidP="00A47261"/>
    <w:p w14:paraId="2C1675B3" w14:textId="74AE1968" w:rsidR="00A47261" w:rsidRDefault="00A47261" w:rsidP="00A47261"/>
    <w:p w14:paraId="5611B2A0" w14:textId="7FFE8A19" w:rsidR="00A47261" w:rsidRDefault="00A47261" w:rsidP="00A47261"/>
    <w:p w14:paraId="6304E973" w14:textId="4E7CD118" w:rsidR="00A47261" w:rsidRDefault="00A47261" w:rsidP="00A47261"/>
    <w:p w14:paraId="256E6A46" w14:textId="17EFD021" w:rsidR="00A47261" w:rsidRDefault="00A47261" w:rsidP="00A47261"/>
    <w:p w14:paraId="6D1B2935" w14:textId="77777777" w:rsidR="00A47261" w:rsidRDefault="00A47261" w:rsidP="00A47261"/>
    <w:p w14:paraId="02FD62DD" w14:textId="460AEDF8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lastRenderedPageBreak/>
        <w:t>3. Test Statistic</w:t>
      </w:r>
    </w:p>
    <w:p w14:paraId="2C581751" w14:textId="58824BD0" w:rsidR="00A47261" w:rsidRDefault="00A47261" w:rsidP="00A47261">
      <w:r w:rsidRPr="00A47261">
        <w:drawing>
          <wp:inline distT="0" distB="0" distL="0" distR="0" wp14:anchorId="4DE6C3D1" wp14:editId="28F2FB46">
            <wp:extent cx="1028844" cy="53347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261">
        <w:t>where</w:t>
      </w:r>
    </w:p>
    <w:p w14:paraId="19A351D1" w14:textId="4608D003" w:rsidR="00A47261" w:rsidRDefault="00A47261" w:rsidP="00A47261">
      <w:r w:rsidRPr="00A47261">
        <w:drawing>
          <wp:inline distT="0" distB="0" distL="0" distR="0" wp14:anchorId="62D0E790" wp14:editId="03506859">
            <wp:extent cx="4858428" cy="2181529"/>
            <wp:effectExtent l="0" t="0" r="0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C8BC" w14:textId="77777777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t>4. P-değeri</w:t>
      </w:r>
    </w:p>
    <w:p w14:paraId="5B20E35F" w14:textId="4725BF4B" w:rsidR="00A47261" w:rsidRPr="00A47261" w:rsidRDefault="00A47261" w:rsidP="00A47261">
      <w:pPr>
        <w:rPr>
          <w:b/>
          <w:bCs/>
        </w:rPr>
      </w:pPr>
      <w:r>
        <w:t xml:space="preserve">P-değeri = Yazılım tarafından verilen df ile boş hipotezin doğru olduğunu varsayarak, gözlemlenen t testi </w:t>
      </w:r>
      <w:r w:rsidRPr="00A47261">
        <w:rPr>
          <w:b/>
          <w:bCs/>
        </w:rPr>
        <w:t>istatistiğinden bile daha uç değerlerin t dağılımından iki kuyruklu olasılık.</w:t>
      </w:r>
    </w:p>
    <w:p w14:paraId="6AE835C5" w14:textId="77777777" w:rsidR="00A47261" w:rsidRPr="00A47261" w:rsidRDefault="00A47261" w:rsidP="00A47261">
      <w:pPr>
        <w:rPr>
          <w:b/>
          <w:bCs/>
        </w:rPr>
      </w:pPr>
      <w:r w:rsidRPr="00A47261">
        <w:rPr>
          <w:b/>
          <w:bCs/>
        </w:rPr>
        <w:t>5. Sonuç</w:t>
      </w:r>
    </w:p>
    <w:p w14:paraId="270FB1BA" w14:textId="31BC5D1C" w:rsidR="00A47261" w:rsidRDefault="00A47261" w:rsidP="00A47261">
      <w:r>
        <w:t>Daha küçük P değerleri, H0'a karşı ve Ha'yı destekleyen daha güçlü kanıtlar sunar. P-değerini bağlamda yorumlayın ve bir karar gerekiyorsa, P-değeri ≤ anlamlılık düzeyi (0.05 gibi) ise H0'ı reddedin.</w:t>
      </w:r>
    </w:p>
    <w:p w14:paraId="421BF753" w14:textId="3961830D" w:rsidR="00B919E6" w:rsidRDefault="00B919E6" w:rsidP="00A47261">
      <w:pPr>
        <w:rPr>
          <w:b/>
          <w:bCs/>
        </w:rPr>
      </w:pPr>
    </w:p>
    <w:p w14:paraId="6CED6296" w14:textId="69EBFEAA" w:rsidR="00B919E6" w:rsidRDefault="00B919E6" w:rsidP="00A47261">
      <w:pPr>
        <w:rPr>
          <w:b/>
          <w:bCs/>
        </w:rPr>
      </w:pPr>
    </w:p>
    <w:p w14:paraId="1D95A86F" w14:textId="116B7AA7" w:rsidR="00B919E6" w:rsidRDefault="00B919E6" w:rsidP="00A47261">
      <w:pPr>
        <w:rPr>
          <w:b/>
          <w:bCs/>
        </w:rPr>
      </w:pPr>
    </w:p>
    <w:p w14:paraId="634D015A" w14:textId="1C39CBBD" w:rsidR="00B919E6" w:rsidRDefault="00B919E6" w:rsidP="00A47261">
      <w:pPr>
        <w:rPr>
          <w:b/>
          <w:bCs/>
        </w:rPr>
      </w:pPr>
    </w:p>
    <w:p w14:paraId="7049D6AB" w14:textId="5BBD4320" w:rsidR="00B919E6" w:rsidRDefault="00B919E6" w:rsidP="00A47261">
      <w:pPr>
        <w:rPr>
          <w:b/>
          <w:bCs/>
        </w:rPr>
      </w:pPr>
    </w:p>
    <w:p w14:paraId="06C4F6C6" w14:textId="4D3BBCBB" w:rsidR="00B919E6" w:rsidRDefault="00B919E6" w:rsidP="00A47261">
      <w:pPr>
        <w:rPr>
          <w:b/>
          <w:bCs/>
        </w:rPr>
      </w:pPr>
    </w:p>
    <w:p w14:paraId="07C4319F" w14:textId="0CB05284" w:rsidR="00B919E6" w:rsidRDefault="00B919E6" w:rsidP="00A47261">
      <w:pPr>
        <w:rPr>
          <w:b/>
          <w:bCs/>
        </w:rPr>
      </w:pPr>
    </w:p>
    <w:p w14:paraId="635A5CCE" w14:textId="1CA73649" w:rsidR="00B919E6" w:rsidRDefault="00B919E6" w:rsidP="00A47261">
      <w:pPr>
        <w:rPr>
          <w:b/>
          <w:bCs/>
        </w:rPr>
      </w:pPr>
    </w:p>
    <w:p w14:paraId="55DA5420" w14:textId="33DA4603" w:rsidR="00B919E6" w:rsidRDefault="00B919E6" w:rsidP="00A47261">
      <w:pPr>
        <w:rPr>
          <w:b/>
          <w:bCs/>
        </w:rPr>
      </w:pPr>
    </w:p>
    <w:p w14:paraId="57BCBAA1" w14:textId="7E508EA6" w:rsidR="00B919E6" w:rsidRDefault="00B919E6" w:rsidP="00A47261">
      <w:pPr>
        <w:rPr>
          <w:b/>
          <w:bCs/>
        </w:rPr>
      </w:pPr>
    </w:p>
    <w:p w14:paraId="737D602D" w14:textId="2BDF9184" w:rsidR="00B919E6" w:rsidRDefault="00B919E6" w:rsidP="00A47261">
      <w:pPr>
        <w:rPr>
          <w:b/>
          <w:bCs/>
        </w:rPr>
      </w:pPr>
    </w:p>
    <w:p w14:paraId="3ADE2F79" w14:textId="78D00979" w:rsidR="00B919E6" w:rsidRDefault="00B919E6" w:rsidP="00A47261">
      <w:pPr>
        <w:rPr>
          <w:b/>
          <w:bCs/>
        </w:rPr>
      </w:pPr>
    </w:p>
    <w:p w14:paraId="600862F6" w14:textId="3CC968E2" w:rsidR="00B919E6" w:rsidRDefault="00B919E6" w:rsidP="00A47261">
      <w:pPr>
        <w:rPr>
          <w:b/>
          <w:bCs/>
        </w:rPr>
      </w:pPr>
    </w:p>
    <w:p w14:paraId="15C98710" w14:textId="6F4F25EF" w:rsidR="00B919E6" w:rsidRDefault="00B919E6" w:rsidP="00A47261">
      <w:pPr>
        <w:rPr>
          <w:b/>
          <w:bCs/>
        </w:rPr>
      </w:pPr>
    </w:p>
    <w:p w14:paraId="4A6F39B6" w14:textId="2805C692" w:rsidR="00B919E6" w:rsidRDefault="00B919E6" w:rsidP="00A47261">
      <w:pPr>
        <w:rPr>
          <w:b/>
          <w:bCs/>
        </w:rPr>
      </w:pPr>
    </w:p>
    <w:p w14:paraId="009FA583" w14:textId="079D373C" w:rsidR="00B919E6" w:rsidRDefault="00B919E6" w:rsidP="00A47261">
      <w:pPr>
        <w:rPr>
          <w:b/>
          <w:bCs/>
        </w:rPr>
      </w:pPr>
    </w:p>
    <w:p w14:paraId="355CA575" w14:textId="77777777" w:rsidR="00B919E6" w:rsidRPr="00B919E6" w:rsidRDefault="00B919E6" w:rsidP="00A47261">
      <w:pPr>
        <w:rPr>
          <w:b/>
          <w:bCs/>
        </w:rPr>
      </w:pPr>
    </w:p>
    <w:p w14:paraId="5867DB62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lastRenderedPageBreak/>
        <w:t>Tek Yönlü ANOVA</w:t>
      </w:r>
    </w:p>
    <w:p w14:paraId="07EA95FE" w14:textId="3446E8CB" w:rsidR="00B919E6" w:rsidRDefault="00B919E6" w:rsidP="00B919E6">
      <w:r>
        <w:t>Birkaç grubun ortalamalarını karşılaştırmak için çıkarımsal yöntem, ANOVA ile gösterilen varyans analizi olarak adlandırılır. Tek faktörlü ANOVA, tek yönlü ANOVA olarak adlandırılır.</w:t>
      </w:r>
    </w:p>
    <w:p w14:paraId="19E45298" w14:textId="1F5D7CCE" w:rsidR="00B919E6" w:rsidRDefault="00B919E6" w:rsidP="00B919E6">
      <w:r>
        <w:t>Hem Tek Yönlü ANOVA hem de Bağımsız Örnekler t Testi, iki grup için ortalamaları karşılaştırabilir. Ancak, yalnızca Tek Yönlü ANOVA, ortalamaları üç veya daha fazla grup arasında karşılaştırabilir.</w:t>
      </w:r>
    </w:p>
    <w:p w14:paraId="500BDA48" w14:textId="6089A222" w:rsidR="00B919E6" w:rsidRDefault="00B919E6" w:rsidP="00B919E6">
      <w:r>
        <w:t>Örneğin aşağıdaki araştırma sorusunu tek yönlü ANOVA kullanarak cevaplayabiliriz.</w:t>
      </w:r>
    </w:p>
    <w:p w14:paraId="5428FE25" w14:textId="0749E84D" w:rsidR="00A47261" w:rsidRDefault="00B919E6" w:rsidP="00A47261">
      <w:r>
        <w:t>Sigara içme durumuna göre sprint süresinde istatistiksel olarak anlamlı bir fark var mı (0 = Sigara İçmeyen, 1 = Geçmişte sigara içen, 2 = Halen sigara içen)?</w:t>
      </w:r>
    </w:p>
    <w:p w14:paraId="0506C001" w14:textId="3E44425F" w:rsidR="00A47261" w:rsidRDefault="00B919E6" w:rsidP="00A47261">
      <w:r w:rsidRPr="00B919E6">
        <w:drawing>
          <wp:inline distT="0" distB="0" distL="0" distR="0" wp14:anchorId="058CBDDC" wp14:editId="035C4EDB">
            <wp:extent cx="5973009" cy="2953162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5EE" w14:textId="5D81716E" w:rsidR="00B919E6" w:rsidRDefault="00B919E6" w:rsidP="00A47261">
      <w:r w:rsidRPr="00B919E6">
        <w:t>Sprint süresi bağımlı değişken olarak hizmet edecek ve sigara içme durumu bağımsız değişken olarak hareket edecektir.</w:t>
      </w:r>
    </w:p>
    <w:p w14:paraId="2FE6C579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t>1. Varsayımlar</w:t>
      </w:r>
    </w:p>
    <w:p w14:paraId="433287A0" w14:textId="77777777" w:rsidR="00B919E6" w:rsidRDefault="00B919E6" w:rsidP="00B919E6">
      <w:r>
        <w:t>Sürekli olan bağımlı değişken (yani aralık veya oran düzeyi)</w:t>
      </w:r>
    </w:p>
    <w:p w14:paraId="0489E8B5" w14:textId="77777777" w:rsidR="00B919E6" w:rsidRDefault="00B919E6" w:rsidP="00B919E6">
      <w:r>
        <w:t>Kategorik olan bağımsız değişken (yani iki veya daha fazla grup)</w:t>
      </w:r>
    </w:p>
    <w:p w14:paraId="39B12A97" w14:textId="77777777" w:rsidR="00B919E6" w:rsidRDefault="00B919E6" w:rsidP="00B919E6">
      <w:r>
        <w:t>Bağımsız örnekler/gruplar (yani gözlemlerin bağımsızlığı)</w:t>
      </w:r>
    </w:p>
    <w:p w14:paraId="5CBBBD98" w14:textId="77777777" w:rsidR="00B919E6" w:rsidRDefault="00B919E6" w:rsidP="00B919E6">
      <w:r>
        <w:t>Her grup için (yani faktörün her düzeyi için) bağımlı değişkenin normal dağılımı (yaklaşık olarak)</w:t>
      </w:r>
    </w:p>
    <w:p w14:paraId="49E96C64" w14:textId="2DA61552" w:rsidR="00B919E6" w:rsidRDefault="00B919E6" w:rsidP="00B919E6">
      <w:r>
        <w:t>Varyansların homojenliği (yani, gruplar arasında yaklaşık olarak eşit varyanslar)</w:t>
      </w:r>
    </w:p>
    <w:p w14:paraId="2CEFCCA6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t>2. Hipotezler</w:t>
      </w:r>
    </w:p>
    <w:p w14:paraId="068AB8C7" w14:textId="77777777" w:rsidR="00B919E6" w:rsidRDefault="00B919E6" w:rsidP="00B919E6">
      <w:r>
        <w:t>H0:μ1=μ2=μ3=...=μk (tüm k popülasyon ortalamaları eşittir)</w:t>
      </w:r>
    </w:p>
    <w:p w14:paraId="1BB8DBCA" w14:textId="77777777" w:rsidR="00B919E6" w:rsidRDefault="00B919E6" w:rsidP="00B919E6">
      <w:r>
        <w:t>Ha: En az bir μi farklı (k popülasyon ortalamalarından en az biri diğerlerine eşit değil)</w:t>
      </w:r>
    </w:p>
    <w:p w14:paraId="7CAC3D41" w14:textId="77777777" w:rsidR="00B919E6" w:rsidRDefault="00B919E6" w:rsidP="00B919E6">
      <w:r>
        <w:t>nerede</w:t>
      </w:r>
    </w:p>
    <w:p w14:paraId="578CBD82" w14:textId="4AEE1F67" w:rsidR="00B919E6" w:rsidRDefault="00B919E6" w:rsidP="00B919E6">
      <w:r>
        <w:t>μi, i. grubun popülasyon ortalamasıdır (i = 1, 2, ..., k)</w:t>
      </w:r>
    </w:p>
    <w:p w14:paraId="2C377C99" w14:textId="67B3CCAD" w:rsidR="00B919E6" w:rsidRDefault="00B919E6" w:rsidP="00B919E6"/>
    <w:p w14:paraId="77BFF38B" w14:textId="19EF0E84" w:rsidR="00B919E6" w:rsidRDefault="00B919E6" w:rsidP="00B919E6"/>
    <w:p w14:paraId="030C8A8A" w14:textId="132B8689" w:rsidR="00B919E6" w:rsidRDefault="00B919E6" w:rsidP="00B919E6"/>
    <w:p w14:paraId="07D4E44E" w14:textId="0D47471A" w:rsidR="00B919E6" w:rsidRDefault="00B919E6" w:rsidP="00B919E6"/>
    <w:p w14:paraId="55710164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lastRenderedPageBreak/>
        <w:t>3. Test İstatistikleri</w:t>
      </w:r>
    </w:p>
    <w:p w14:paraId="027F5DDB" w14:textId="59C69AA5" w:rsidR="00B919E6" w:rsidRDefault="00B919E6" w:rsidP="00B919E6">
      <w:r>
        <w:t>Tek Yönlü ANOVA için test istatistiği F olarak gösterilir. k gruplu bağımsız bir değişken için F istatistiği, grup ortalamalarının önemli ölçüde farklı olup olmadığını değerlendirir. F istatistiğinin hesaplanması, eşleştirilmiş veya bağımsız örnekler t testi istatistiklerini hesaplamaktan biraz daha fazla dahil olduğundan, tüm F istatistik bileşenlerinin aşağıdaki gibi bir tabloda gösterilmesi son derece yaygındır:</w:t>
      </w:r>
    </w:p>
    <w:p w14:paraId="11EAD939" w14:textId="6C0AFD1F" w:rsidR="00B919E6" w:rsidRDefault="00B919E6" w:rsidP="00B919E6">
      <w:r w:rsidRPr="00B919E6">
        <w:drawing>
          <wp:inline distT="0" distB="0" distL="0" distR="0" wp14:anchorId="4BDB1004" wp14:editId="2E023582">
            <wp:extent cx="5887272" cy="2057687"/>
            <wp:effectExtent l="0" t="0" r="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DDB1" w14:textId="7C9D804D" w:rsidR="00B919E6" w:rsidRDefault="00B919E6" w:rsidP="00B919E6">
      <w:r>
        <w:t>SSR = karelerin regresyon toplamı</w:t>
      </w:r>
    </w:p>
    <w:p w14:paraId="1B4B0DF9" w14:textId="414FF57F" w:rsidR="00B919E6" w:rsidRDefault="00B919E6" w:rsidP="00B919E6">
      <w:r>
        <w:t>SSE = karelerin hata toplamı</w:t>
      </w:r>
    </w:p>
    <w:p w14:paraId="7536AD42" w14:textId="3389D5CA" w:rsidR="00B919E6" w:rsidRDefault="00B919E6" w:rsidP="00B919E6">
      <w:r>
        <w:t>SST = toplam kareler toplamı (SST = SSR + SSE)</w:t>
      </w:r>
    </w:p>
    <w:p w14:paraId="4D542887" w14:textId="49DB7941" w:rsidR="00B919E6" w:rsidRDefault="00B919E6" w:rsidP="00B919E6">
      <w:r>
        <w:t>dfr = model serbestlik derecesi (dfr = k - 1'e eşittir)</w:t>
      </w:r>
    </w:p>
    <w:p w14:paraId="12196102" w14:textId="03C78869" w:rsidR="00B919E6" w:rsidRDefault="00B919E6" w:rsidP="00B919E6">
      <w:r>
        <w:t>dfe = hata serbestlik derecesi (dfe = n - k - 1'e eşittir)</w:t>
      </w:r>
    </w:p>
    <w:p w14:paraId="2CEAB5FD" w14:textId="6BE521DB" w:rsidR="00B919E6" w:rsidRDefault="00B919E6" w:rsidP="00B919E6">
      <w:r>
        <w:t>k = toplam grup sayısı (bağımsız değişkenin seviyeleri</w:t>
      </w:r>
    </w:p>
    <w:p w14:paraId="1A5923BD" w14:textId="5050AEEA" w:rsidR="00B919E6" w:rsidRDefault="00B919E6" w:rsidP="00B919E6">
      <w:r>
        <w:t>n = geçerli gözlemlerin toplam sayısı</w:t>
      </w:r>
    </w:p>
    <w:p w14:paraId="2CBEED3B" w14:textId="425337A0" w:rsidR="00B919E6" w:rsidRDefault="00B919E6" w:rsidP="00B919E6">
      <w:r>
        <w:t>dfT = toplam serbestlik derecesi (dfT = dfr + dfe = n - 1'e eşittir)</w:t>
      </w:r>
    </w:p>
    <w:p w14:paraId="137EB859" w14:textId="0D89CF31" w:rsidR="00B919E6" w:rsidRDefault="00B919E6" w:rsidP="00B919E6">
      <w:r>
        <w:t>MSR = SSR/dfr = regresyon ortalama karesi</w:t>
      </w:r>
    </w:p>
    <w:p w14:paraId="7553539C" w14:textId="7ADE4B03" w:rsidR="00B919E6" w:rsidRDefault="00B919E6" w:rsidP="00B919E6">
      <w:r>
        <w:t>MSE = SSE/dfe = ortalama kare hatası</w:t>
      </w:r>
    </w:p>
    <w:p w14:paraId="0AA2A5E2" w14:textId="3CF0A57B" w:rsidR="00B919E6" w:rsidRDefault="00B919E6" w:rsidP="00B919E6">
      <w:r>
        <w:t>Daha sonra F istatistiğinin kendisi şu şekilde hesaplanır:</w:t>
      </w:r>
    </w:p>
    <w:p w14:paraId="77092F08" w14:textId="3134D641" w:rsidR="00B919E6" w:rsidRDefault="00B919E6" w:rsidP="00B919E6">
      <w:r w:rsidRPr="00B919E6">
        <w:drawing>
          <wp:inline distT="0" distB="0" distL="0" distR="0" wp14:anchorId="34F48265" wp14:editId="233B3389">
            <wp:extent cx="1133633" cy="600159"/>
            <wp:effectExtent l="0" t="0" r="0" b="952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79C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t>4. P-değeri</w:t>
      </w:r>
    </w:p>
    <w:p w14:paraId="0033A635" w14:textId="5F11AABA" w:rsidR="00B919E6" w:rsidRDefault="00B919E6" w:rsidP="00B919E6">
      <w:r>
        <w:t>Yalnızca tüm popülasyonlardan alınan rastgele veri örneklerini incelediğimiz için, örneklerimizin araçlarının tüm popülasyonların araçlarını temsil etmemesi riski vardır. p-değeri bize bu riski ölçmek için bir yol sağlar. Örnek verilerinizin araçlarındaki herhangi bir değişkenliğin saf şansın sonucu olma olasılığıdır; daha spesifik olarak, aslında sıfır hipotezi doğru olduğunda (aslında tam popülasyon ortalamaları eşittir) örnek ortalamalarında en azından ölçtüğünüz kadar büyük varyansları gözlemleme olasılığıdır.</w:t>
      </w:r>
    </w:p>
    <w:p w14:paraId="587BE35E" w14:textId="77777777" w:rsidR="00B919E6" w:rsidRPr="00B919E6" w:rsidRDefault="00B919E6" w:rsidP="00B919E6">
      <w:pPr>
        <w:rPr>
          <w:b/>
          <w:bCs/>
        </w:rPr>
      </w:pPr>
      <w:r w:rsidRPr="00B919E6">
        <w:rPr>
          <w:b/>
          <w:bCs/>
        </w:rPr>
        <w:t>5. Sonuç</w:t>
      </w:r>
    </w:p>
    <w:p w14:paraId="23CE7C1F" w14:textId="77777777" w:rsidR="00B919E6" w:rsidRDefault="00B919E6" w:rsidP="00B919E6">
      <w:r>
        <w:t>Küçük bir p değeri, sıfır hipotezini reddetmenize yol açar. Boş bir hipotezin reddedilmesi için tipik bir eşik 0,05'tir. Yani, 0.05'ten küçük bir p-değeriniz varsa, en az bir ortalamanın diğerlerinden farklı olduğu alternatif hipotezi lehine boş hipotezi reddedersiniz.</w:t>
      </w:r>
    </w:p>
    <w:p w14:paraId="363B2793" w14:textId="77777777" w:rsidR="00B919E6" w:rsidRPr="007C5570" w:rsidRDefault="00B919E6" w:rsidP="00B919E6"/>
    <w:sectPr w:rsidR="00B919E6" w:rsidRPr="007C5570" w:rsidSect="00252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D"/>
    <w:rsid w:val="00252811"/>
    <w:rsid w:val="007C5570"/>
    <w:rsid w:val="00A47261"/>
    <w:rsid w:val="00AB7824"/>
    <w:rsid w:val="00B919E6"/>
    <w:rsid w:val="00D4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6018"/>
  <w15:chartTrackingRefBased/>
  <w15:docId w15:val="{5CD9CCE3-D788-44D9-953E-88C80B73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2</cp:revision>
  <dcterms:created xsi:type="dcterms:W3CDTF">2022-09-09T11:26:00Z</dcterms:created>
  <dcterms:modified xsi:type="dcterms:W3CDTF">2022-09-09T12:38:00Z</dcterms:modified>
</cp:coreProperties>
</file>