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CCE39" w14:textId="72C1CBCD" w:rsidR="00707F20" w:rsidRDefault="00707F20">
      <w:pPr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</w:pPr>
      <w:r w:rsidRPr="00707F20"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  <w:t xml:space="preserve">FUNCTIONAL </w:t>
      </w:r>
      <w:proofErr w:type="gramStart"/>
      <w:r w:rsidRPr="00707F20"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  <w:t>DEPENDENCY :</w:t>
      </w:r>
      <w:proofErr w:type="gramEnd"/>
    </w:p>
    <w:p w14:paraId="0FB473DB" w14:textId="77777777" w:rsidR="00A90C38" w:rsidRPr="00707F20" w:rsidRDefault="00A90C38">
      <w:pPr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</w:pPr>
    </w:p>
    <w:p w14:paraId="57E86235" w14:textId="77777777" w:rsidR="00707F20" w:rsidRPr="00707F20" w:rsidRDefault="00707F20">
      <w:pPr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color w:val="1D1C1D"/>
          <w:sz w:val="24"/>
          <w:szCs w:val="24"/>
        </w:rPr>
        <w:br/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Functional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dependent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 olması için o sütunun her bir değerinin 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dependent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 olduğu sütundaki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(ki bu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keydir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)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 yalnız bir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unique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değer ile tanımlanabilmesi lazım.</w:t>
      </w:r>
    </w:p>
    <w:p w14:paraId="3E385CBE" w14:textId="77777777" w:rsidR="00707F20" w:rsidRPr="00707F20" w:rsidRDefault="00707F20">
      <w:pPr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32D43520" w14:textId="77777777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Bir sütunun başka bir sütunu "</w:t>
      </w:r>
      <w:proofErr w:type="spellStart"/>
      <w:r w:rsidRPr="00707F20">
        <w:rPr>
          <w:rFonts w:ascii="Arial" w:hAnsi="Arial" w:cs="Arial"/>
          <w:b/>
          <w:bCs/>
          <w:i/>
          <w:iCs/>
          <w:color w:val="1D1C1D"/>
          <w:sz w:val="24"/>
          <w:szCs w:val="24"/>
          <w:shd w:val="clear" w:color="auto" w:fill="FFFFFF"/>
        </w:rPr>
        <w:t>identify</w:t>
      </w:r>
      <w:proofErr w:type="spellEnd"/>
      <w:r w:rsidRPr="00707F20">
        <w:rPr>
          <w:rFonts w:ascii="Arial" w:hAnsi="Arial" w:cs="Arial"/>
          <w:b/>
          <w:bCs/>
          <w:i/>
          <w:iCs/>
          <w:color w:val="1D1C1D"/>
          <w:sz w:val="24"/>
          <w:szCs w:val="24"/>
          <w:shd w:val="clear" w:color="auto" w:fill="FFFFFF"/>
        </w:rPr>
        <w:t>"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 etmesi demek, her bir değerine ait diğer sütunda tek bir değere işaret etmesi demek.</w:t>
      </w:r>
    </w:p>
    <w:p w14:paraId="2D0F1D0D" w14:textId="77777777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4CA9F726" w14:textId="77777777" w:rsidR="00707F20" w:rsidRPr="00707F20" w:rsidRDefault="00707F20">
      <w:pPr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Aşağıdaki örnekte;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Product_name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sütunu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product_id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sütunu tarafından tanımlanabildiği (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identify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edildiği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) için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product_name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sütunu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product_id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sütununa 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functional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olarak bağlı 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diyoruz. Buna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FUNCTIONAL DEPENDENCY 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diyoruz.</w:t>
      </w:r>
    </w:p>
    <w:p w14:paraId="29B63E12" w14:textId="77777777" w:rsidR="00707F20" w:rsidRPr="00707F20" w:rsidRDefault="00707F20">
      <w:pPr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</w:p>
    <w:p w14:paraId="6FC56FB1" w14:textId="2F7B569B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Yani; 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product_name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,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product_id’ye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functional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dependent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çünkü her bir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product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name'in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yalnızca bir tek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product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id'si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var. Fakat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category_id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,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product_id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ye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functional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dependent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değil çünkü birden çok “6” değeri farklı </w:t>
      </w:r>
      <w:proofErr w:type="spell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product_id’lerde</w:t>
      </w:r>
      <w:proofErr w:type="spellEnd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 xml:space="preserve"> </w:t>
      </w:r>
      <w:proofErr w:type="gramStart"/>
      <w:r w:rsidRPr="00707F20">
        <w:rPr>
          <w:rFonts w:ascii="Arial" w:hAnsi="Arial" w:cs="Arial"/>
          <w:i/>
          <w:iCs/>
          <w:color w:val="1D1C1D"/>
          <w:sz w:val="24"/>
          <w:szCs w:val="24"/>
          <w:shd w:val="clear" w:color="auto" w:fill="FFFFFF"/>
        </w:rPr>
        <w:t>tanımlı!!</w:t>
      </w:r>
      <w:proofErr w:type="gram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 </w:t>
      </w:r>
    </w:p>
    <w:p w14:paraId="72B5A8DD" w14:textId="77777777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28DBE3B4" w14:textId="4F77F023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47444003" w14:textId="20589001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009932D6" w14:textId="18842E7D" w:rsidR="00707F20" w:rsidRPr="00707F20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noProof/>
          <w:color w:val="1D1C1D"/>
          <w:sz w:val="24"/>
          <w:szCs w:val="24"/>
          <w:shd w:val="clear" w:color="auto" w:fill="FFFFFF"/>
        </w:rPr>
        <w:drawing>
          <wp:inline distT="0" distB="0" distL="0" distR="0" wp14:anchorId="234F77B6" wp14:editId="6615B9F1">
            <wp:extent cx="5963869" cy="313182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7816" cy="313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482B" w14:textId="77777777" w:rsid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2BED86E1" w14:textId="77777777" w:rsid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044564B1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7E970149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1FC783F5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4F25C91B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75AC9913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407C6AD6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34735F64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5302E2CC" w14:textId="77777777" w:rsidR="00A90C38" w:rsidRDefault="00A90C38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4F14ADA0" w14:textId="30C39E87" w:rsidR="00707F20" w:rsidRPr="00707F20" w:rsidRDefault="00707F20" w:rsidP="00A90C38">
      <w:pPr>
        <w:ind w:left="0"/>
        <w:rPr>
          <w:rFonts w:ascii="Arial" w:hAnsi="Arial" w:cs="Arial"/>
          <w:color w:val="1D1C1D"/>
          <w:sz w:val="24"/>
          <w:szCs w:val="24"/>
          <w:shd w:val="clear" w:color="auto" w:fill="FFFFFF"/>
        </w:rPr>
      </w:pPr>
      <w:proofErr w:type="gram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lastRenderedPageBreak/>
        <w:t>Kural :</w:t>
      </w:r>
      <w:proofErr w:type="gram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Bir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tablolda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tüm sütunlar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Key'e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FULL FUNCTIONAL DEPENDENT olmalı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.</w:t>
      </w:r>
    </w:p>
    <w:p w14:paraId="5D606B53" w14:textId="77777777" w:rsidR="00707F20" w:rsidRPr="00707F20" w:rsidRDefault="00707F20" w:rsidP="00A90C38">
      <w:pPr>
        <w:ind w:left="0"/>
        <w:rPr>
          <w:rFonts w:ascii="Arial" w:hAnsi="Arial" w:cs="Arial"/>
          <w:b/>
          <w:bCs/>
          <w:noProof/>
          <w:color w:val="1D1C1D"/>
          <w:sz w:val="24"/>
          <w:szCs w:val="24"/>
          <w:shd w:val="clear" w:color="auto" w:fill="FFFFFF"/>
        </w:rPr>
      </w:pPr>
    </w:p>
    <w:p w14:paraId="498FC70F" w14:textId="27108E28" w:rsidR="00707F20" w:rsidRPr="00707F20" w:rsidRDefault="00707F20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 </w:t>
      </w:r>
      <w:proofErr w:type="gram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Kural :</w:t>
      </w:r>
      <w:proofErr w:type="gram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Key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dışındaki sütunlar başka bir sütuna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functional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dependent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OLMAMALI! </w:t>
      </w:r>
    </w:p>
    <w:p w14:paraId="412A4BD4" w14:textId="77777777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14783A00" w14:textId="6355C998" w:rsid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6D23C3E0" w14:textId="77777777" w:rsidR="00707F20" w:rsidRPr="00707F20" w:rsidRDefault="00707F20">
      <w:pPr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75456D25" w14:textId="77777777" w:rsidR="00707F20" w:rsidRPr="00707F20" w:rsidRDefault="00707F20" w:rsidP="00A90C38">
      <w:pPr>
        <w:ind w:left="0"/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</w:pPr>
      <w:r w:rsidRPr="00707F20"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  <w:t>PARTIAL DEPENDENCY:</w:t>
      </w:r>
    </w:p>
    <w:p w14:paraId="76103C32" w14:textId="4D0FE15C" w:rsidR="00707F20" w:rsidRPr="00707F20" w:rsidRDefault="00707F20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color w:val="1D1C1D"/>
          <w:sz w:val="24"/>
          <w:szCs w:val="24"/>
        </w:rPr>
        <w:br/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Composit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Key'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in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kullanıldığı bir tabloda; eğer iki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keyden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biri,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key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olmayan bir sütunu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IDENTIFY 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edebiliyorsa buna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PARTIAL DEPENDENCY 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deniyor. Ve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o iki sütun ayrılarak yeni bir tablo oluşturuluyor. </w:t>
      </w:r>
    </w:p>
    <w:p w14:paraId="6CE78584" w14:textId="06411788" w:rsidR="00707F20" w:rsidRPr="00707F20" w:rsidRDefault="00707F20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0A3061A6" w14:textId="77777777" w:rsidR="00707F20" w:rsidRPr="00707F20" w:rsidRDefault="00707F20" w:rsidP="00A90C38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</w:pPr>
    </w:p>
    <w:p w14:paraId="59AABDD2" w14:textId="77777777" w:rsidR="00707F20" w:rsidRPr="00707F20" w:rsidRDefault="00707F20" w:rsidP="00A90C38">
      <w:pPr>
        <w:ind w:left="0"/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</w:pPr>
      <w:r w:rsidRPr="00707F20"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  <w:t xml:space="preserve">TRANSITIVE </w:t>
      </w:r>
      <w:proofErr w:type="gramStart"/>
      <w:r w:rsidRPr="00707F20">
        <w:rPr>
          <w:rFonts w:ascii="Arial" w:hAnsi="Arial" w:cs="Arial"/>
          <w:b/>
          <w:bCs/>
          <w:color w:val="1D1C1D"/>
          <w:sz w:val="32"/>
          <w:szCs w:val="32"/>
          <w:shd w:val="clear" w:color="auto" w:fill="FFFFFF"/>
        </w:rPr>
        <w:t>DEPENDENCY :</w:t>
      </w:r>
      <w:proofErr w:type="gramEnd"/>
    </w:p>
    <w:p w14:paraId="41FDD13D" w14:textId="04516E5F" w:rsidR="00852352" w:rsidRDefault="00707F20" w:rsidP="00A90C38">
      <w:pP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  <w:r w:rsidRPr="00707F20">
        <w:rPr>
          <w:rFonts w:ascii="Arial" w:hAnsi="Arial" w:cs="Arial"/>
          <w:color w:val="1D1C1D"/>
          <w:sz w:val="24"/>
          <w:szCs w:val="24"/>
        </w:rPr>
        <w:br/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Eğer bir tabloda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key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olmayan (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non-primary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key</w:t>
      </w:r>
      <w:proofErr w:type="spellEnd"/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) bir sütun başka bir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 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primary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</w:t>
      </w:r>
      <w:proofErr w:type="spellStart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key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 xml:space="preserve"> olmayan sütunu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 tanımlayabiliyorsa buna da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TRANSITIVE DEPENDENCY</w:t>
      </w:r>
      <w:r w:rsidRPr="00707F20">
        <w:rPr>
          <w:rFonts w:ascii="Arial" w:hAnsi="Arial" w:cs="Arial"/>
          <w:color w:val="1D1C1D"/>
          <w:sz w:val="24"/>
          <w:szCs w:val="24"/>
          <w:shd w:val="clear" w:color="auto" w:fill="FFFFFF"/>
        </w:rPr>
        <w:t> deniyor. Ki bu da </w:t>
      </w:r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bir anomali olup </w:t>
      </w:r>
      <w:proofErr w:type="spellStart"/>
      <w:r w:rsidRPr="00707F20">
        <w:rPr>
          <w:rFonts w:ascii="Arial" w:hAnsi="Arial" w:cs="Arial"/>
          <w:b/>
          <w:bCs/>
          <w:i/>
          <w:iCs/>
          <w:color w:val="1D1C1D"/>
          <w:sz w:val="24"/>
          <w:szCs w:val="24"/>
          <w:shd w:val="clear" w:color="auto" w:fill="FFFFFF"/>
        </w:rPr>
        <w:t>normalize</w:t>
      </w:r>
      <w:proofErr w:type="spellEnd"/>
      <w:r w:rsidRPr="00707F20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 edilmesi gerek bir durumdur.</w:t>
      </w:r>
      <w:r w:rsidRPr="00707F20"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  <w:t> </w:t>
      </w:r>
    </w:p>
    <w:p w14:paraId="4303F0DA" w14:textId="093BB9D5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5354E3AA" w14:textId="7AAECEF0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1F45D9C1" w14:textId="55BF91A9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3143E45A" w14:textId="149C1003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7D9B6080" w14:textId="77777777" w:rsidR="001C698D" w:rsidRPr="00382011" w:rsidRDefault="001C698D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36"/>
          <w:szCs w:val="44"/>
          <w:shd w:val="clear" w:color="auto" w:fill="FFFFFF"/>
        </w:rPr>
      </w:pPr>
      <w:r w:rsidRPr="00382011">
        <w:rPr>
          <w:rFonts w:ascii="Formular" w:hAnsi="Formular"/>
          <w:b/>
          <w:bCs/>
          <w:color w:val="212529"/>
          <w:sz w:val="36"/>
          <w:szCs w:val="44"/>
          <w:shd w:val="clear" w:color="auto" w:fill="FFFFFF"/>
        </w:rPr>
        <w:t xml:space="preserve">Anomalilerin giderilmesi işlemine </w:t>
      </w:r>
      <w:proofErr w:type="spellStart"/>
      <w:r w:rsidRPr="00382011">
        <w:rPr>
          <w:rFonts w:ascii="Formular" w:hAnsi="Formular"/>
          <w:b/>
          <w:bCs/>
          <w:color w:val="212529"/>
          <w:sz w:val="36"/>
          <w:szCs w:val="44"/>
          <w:shd w:val="clear" w:color="auto" w:fill="FFFFFF"/>
        </w:rPr>
        <w:t>normalizasyon</w:t>
      </w:r>
      <w:proofErr w:type="spellEnd"/>
      <w:r w:rsidRPr="00382011">
        <w:rPr>
          <w:rFonts w:ascii="Formular" w:hAnsi="Formular"/>
          <w:b/>
          <w:bCs/>
          <w:color w:val="212529"/>
          <w:sz w:val="36"/>
          <w:szCs w:val="44"/>
          <w:shd w:val="clear" w:color="auto" w:fill="FFFFFF"/>
        </w:rPr>
        <w:t xml:space="preserve"> denilmektedir</w:t>
      </w:r>
      <w:r w:rsidRPr="00382011">
        <w:rPr>
          <w:rFonts w:ascii="Formular" w:hAnsi="Formular"/>
          <w:color w:val="212529"/>
          <w:sz w:val="36"/>
          <w:szCs w:val="44"/>
          <w:shd w:val="clear" w:color="auto" w:fill="FFFFFF"/>
        </w:rPr>
        <w:t>.</w:t>
      </w:r>
    </w:p>
    <w:p w14:paraId="4CD21CF0" w14:textId="3682F73F" w:rsidR="001C698D" w:rsidRDefault="001C698D" w:rsidP="00327A18">
      <w:pPr>
        <w:shd w:val="clear" w:color="auto" w:fill="FFFFFF"/>
        <w:ind w:left="0"/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</w:pPr>
      <w:r w:rsidRPr="00382011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 xml:space="preserve">Özetle </w:t>
      </w:r>
      <w:proofErr w:type="spellStart"/>
      <w:r w:rsidRPr="00382011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>normalizasyonun</w:t>
      </w:r>
      <w:proofErr w:type="spellEnd"/>
      <w:r w:rsidRPr="00382011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 xml:space="preserve"> iki temel amacı vardır. </w:t>
      </w:r>
    </w:p>
    <w:p w14:paraId="5953F670" w14:textId="77777777" w:rsidR="00327A18" w:rsidRPr="00382011" w:rsidRDefault="00327A18" w:rsidP="00327A18">
      <w:pPr>
        <w:shd w:val="clear" w:color="auto" w:fill="FFFFFF"/>
        <w:ind w:left="0"/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</w:pPr>
    </w:p>
    <w:p w14:paraId="33AD0891" w14:textId="77777777" w:rsidR="001C698D" w:rsidRPr="00382011" w:rsidRDefault="001C698D" w:rsidP="00327A18">
      <w:pPr>
        <w:pStyle w:val="ListeParagraf"/>
        <w:numPr>
          <w:ilvl w:val="0"/>
          <w:numId w:val="1"/>
        </w:numPr>
        <w:shd w:val="clear" w:color="auto" w:fill="FFFFFF"/>
        <w:ind w:left="0" w:firstLine="0"/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</w:pPr>
      <w:r w:rsidRPr="00382011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>Veri tabanında veri tekrarlarını ortadan kaldırmak </w:t>
      </w:r>
    </w:p>
    <w:p w14:paraId="102E734D" w14:textId="77777777" w:rsidR="001C698D" w:rsidRPr="00382011" w:rsidRDefault="001C698D" w:rsidP="00327A18">
      <w:pPr>
        <w:pStyle w:val="ListeParagraf"/>
        <w:shd w:val="clear" w:color="auto" w:fill="FFFFFF"/>
        <w:ind w:left="0"/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</w:pPr>
    </w:p>
    <w:p w14:paraId="610A1588" w14:textId="77777777" w:rsidR="001C698D" w:rsidRPr="00382011" w:rsidRDefault="001C698D" w:rsidP="00327A18">
      <w:pPr>
        <w:pStyle w:val="ListeParagraf"/>
        <w:numPr>
          <w:ilvl w:val="0"/>
          <w:numId w:val="1"/>
        </w:numPr>
        <w:shd w:val="clear" w:color="auto" w:fill="FFFFFF"/>
        <w:ind w:left="0" w:firstLine="0"/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</w:pPr>
      <w:r w:rsidRPr="00382011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>Veri tutarlılığını (doğruluğunu) artırmak.</w:t>
      </w:r>
    </w:p>
    <w:p w14:paraId="08C8BEDF" w14:textId="77777777" w:rsidR="00327A18" w:rsidRDefault="00327A18" w:rsidP="00327A18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29D93080" w14:textId="08B0FC39" w:rsidR="005C261E" w:rsidRPr="001C698D" w:rsidRDefault="001C698D" w:rsidP="00327A18">
      <w:pPr>
        <w:shd w:val="clear" w:color="auto" w:fill="FFFFFF"/>
        <w:ind w:left="0"/>
        <w:rPr>
          <w:rStyle w:val="c-messageeditedlabel"/>
          <w:rFonts w:ascii="Formular" w:hAnsi="Formular"/>
          <w:color w:val="212529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Formular" w:hAnsi="Formular"/>
          <w:color w:val="212529"/>
          <w:sz w:val="28"/>
          <w:szCs w:val="28"/>
          <w:shd w:val="clear" w:color="auto" w:fill="FFFFFF"/>
        </w:rPr>
        <w:t>Yani:</w:t>
      </w:r>
      <w:r w:rsidRPr="00382011">
        <w:rPr>
          <w:rFonts w:ascii="Formular" w:hAnsi="Formular"/>
          <w:color w:val="212529"/>
          <w:sz w:val="28"/>
          <w:szCs w:val="28"/>
          <w:shd w:val="clear" w:color="auto" w:fill="FFFFFF"/>
        </w:rPr>
        <w:t>Tablolar</w:t>
      </w:r>
      <w:proofErr w:type="spellEnd"/>
      <w:proofErr w:type="gramEnd"/>
      <w:r w:rsidRPr="00382011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atomik bilgiler içerecek</w:t>
      </w:r>
      <w:r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ve t</w:t>
      </w:r>
      <w:r w:rsidRPr="00382011">
        <w:rPr>
          <w:rFonts w:ascii="Formular" w:hAnsi="Formular"/>
          <w:color w:val="212529"/>
          <w:sz w:val="28"/>
          <w:szCs w:val="28"/>
          <w:shd w:val="clear" w:color="auto" w:fill="FFFFFF"/>
        </w:rPr>
        <w:t>ekrar eden bilgi olmayacak</w:t>
      </w:r>
    </w:p>
    <w:p w14:paraId="0B1F6171" w14:textId="4DE9D171" w:rsidR="001C698D" w:rsidRDefault="001C698D" w:rsidP="001C698D">
      <w:pP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1E14A808" w14:textId="197EF56E" w:rsidR="001C698D" w:rsidRDefault="001C698D" w:rsidP="001C698D">
      <w:pP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5374F38A" w14:textId="77777777" w:rsidR="001C698D" w:rsidRPr="00F9563C" w:rsidRDefault="001C698D" w:rsidP="001C698D">
      <w:pPr>
        <w:shd w:val="clear" w:color="auto" w:fill="FFFFFF"/>
        <w:spacing w:after="100" w:afterAutospacing="1"/>
        <w:ind w:left="0"/>
        <w:rPr>
          <w:rFonts w:ascii="Formular" w:hAnsi="Formular"/>
          <w:b/>
          <w:bCs/>
          <w:color w:val="212529"/>
          <w:sz w:val="38"/>
          <w:szCs w:val="48"/>
          <w:shd w:val="clear" w:color="auto" w:fill="FFFFFF"/>
        </w:rPr>
      </w:pPr>
      <w:r>
        <w:rPr>
          <w:rFonts w:ascii="Formular" w:hAnsi="Formular"/>
          <w:b/>
          <w:bCs/>
          <w:color w:val="212529"/>
          <w:sz w:val="38"/>
          <w:szCs w:val="48"/>
          <w:shd w:val="clear" w:color="auto" w:fill="FFFFFF"/>
        </w:rPr>
        <w:t>Normal Forms</w:t>
      </w:r>
      <w:r w:rsidRPr="00F9563C">
        <w:rPr>
          <w:rFonts w:ascii="Formular" w:hAnsi="Formular"/>
          <w:b/>
          <w:bCs/>
          <w:color w:val="212529"/>
          <w:sz w:val="38"/>
          <w:szCs w:val="48"/>
          <w:shd w:val="clear" w:color="auto" w:fill="FFFFFF"/>
        </w:rPr>
        <w:t>:</w:t>
      </w:r>
    </w:p>
    <w:p w14:paraId="48AFE693" w14:textId="77777777" w:rsidR="001C698D" w:rsidRPr="00F9563C" w:rsidRDefault="001C698D" w:rsidP="001C698D">
      <w:pPr>
        <w:shd w:val="clear" w:color="auto" w:fill="FFFFFF"/>
        <w:spacing w:before="360" w:after="150"/>
        <w:ind w:left="0"/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</w:pPr>
      <w:r w:rsidRPr="00F9563C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>Basitçe tanımlamak gerekirse, normal formlar </w:t>
      </w:r>
      <w:proofErr w:type="spellStart"/>
      <w:r w:rsidRPr="00F9563C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>normalizasyon</w:t>
      </w:r>
      <w:proofErr w:type="spellEnd"/>
      <w:r w:rsidRPr="00F9563C">
        <w:rPr>
          <w:rFonts w:ascii="Roboto" w:eastAsia="Times New Roman" w:hAnsi="Roboto" w:cs="Times New Roman"/>
          <w:color w:val="333333"/>
          <w:sz w:val="24"/>
          <w:szCs w:val="24"/>
          <w:lang w:eastAsia="tr-TR"/>
        </w:rPr>
        <w:t xml:space="preserve"> seviyeleridir. Bu seviyeler gereksiz veri tekrarlarını ne derecede engellediği ve tutarlılığı ne kadar sağladığına bağlı olarak derecelendirilir. Seviye yükseldikçe veri tutarlılığı artar, veri tekrarı düşer.</w:t>
      </w:r>
    </w:p>
    <w:p w14:paraId="369A2B1E" w14:textId="6D707E55" w:rsidR="001C698D" w:rsidRDefault="001C698D" w:rsidP="001C698D">
      <w:pP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1. Normal formun şartları sağlandığında 2. Normal forma geçebiliyoruz. 2. Normal formun şartları sağlandığında 3. Normal forma geçebiliyoruz</w:t>
      </w:r>
    </w:p>
    <w:p w14:paraId="35E16CF5" w14:textId="241DC8F3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25B2D2DE" w14:textId="58505827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0313BEF6" w14:textId="77777777" w:rsidR="001C698D" w:rsidRPr="00327A18" w:rsidRDefault="001C698D" w:rsidP="001C698D">
      <w:pPr>
        <w:shd w:val="clear" w:color="auto" w:fill="FFFFFF"/>
        <w:spacing w:after="100" w:afterAutospacing="1"/>
        <w:ind w:left="0"/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</w:pPr>
      <w:r w:rsidRPr="006C3D8F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1</w:t>
      </w:r>
      <w:r w:rsidRPr="00327A18"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  <w:t>. Normal form.</w:t>
      </w:r>
    </w:p>
    <w:p w14:paraId="1F088041" w14:textId="02E7461C" w:rsidR="001C698D" w:rsidRDefault="001C698D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Bunları sağlamak için: Database deki </w:t>
      </w:r>
      <w:proofErr w:type="spellStart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>entitileri</w:t>
      </w:r>
      <w:proofErr w:type="spellEnd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(</w:t>
      </w:r>
      <w:proofErr w:type="spellStart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>primary</w:t>
      </w:r>
      <w:proofErr w:type="spellEnd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>key</w:t>
      </w:r>
      <w:proofErr w:type="spellEnd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ile) ayırıyoruz. Her bir </w:t>
      </w:r>
      <w:proofErr w:type="spellStart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>entitiye</w:t>
      </w:r>
      <w:proofErr w:type="spellEnd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uygun bir </w:t>
      </w:r>
      <w:proofErr w:type="spellStart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>primary</w:t>
      </w:r>
      <w:proofErr w:type="spellEnd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>key</w:t>
      </w:r>
      <w:proofErr w:type="spellEnd"/>
      <w:r w:rsidRPr="001C698D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veriyoruz. Her bir sütunu </w:t>
      </w:r>
      <w:r w:rsidRPr="001C698D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atomik yapıda olmasını sağlıyoruz</w:t>
      </w:r>
      <w:r>
        <w:rPr>
          <w:rFonts w:ascii="Formular" w:hAnsi="Formular"/>
          <w:color w:val="212529"/>
          <w:sz w:val="28"/>
          <w:szCs w:val="28"/>
          <w:shd w:val="clear" w:color="auto" w:fill="FFFFFF"/>
        </w:rPr>
        <w:t>.</w:t>
      </w:r>
    </w:p>
    <w:p w14:paraId="7D795CDC" w14:textId="77777777" w:rsidR="00327A18" w:rsidRDefault="00327A18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44102057" w14:textId="61DE95D7" w:rsidR="00327A18" w:rsidRPr="00327A18" w:rsidRDefault="00327A18" w:rsidP="00327A18">
      <w:pPr>
        <w:shd w:val="clear" w:color="auto" w:fill="FFFFFF"/>
        <w:ind w:left="0"/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</w:pPr>
      <w:r w:rsidRPr="00327A18"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  <w:t>2. normal form</w:t>
      </w:r>
      <w:r w:rsidRPr="00327A18"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  <w:t>:</w:t>
      </w:r>
    </w:p>
    <w:p w14:paraId="33274860" w14:textId="77777777" w:rsidR="00327A18" w:rsidRPr="006C3D8F" w:rsidRDefault="00327A18" w:rsidP="00327A18">
      <w:pPr>
        <w:shd w:val="clear" w:color="auto" w:fill="FFFFFF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</w:p>
    <w:p w14:paraId="39B58F49" w14:textId="77777777" w:rsidR="00327A18" w:rsidRPr="006C3D8F" w:rsidRDefault="00327A18" w:rsidP="00327A18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1. Normal form sağlanmış olacak</w:t>
      </w:r>
    </w:p>
    <w:p w14:paraId="0546A9A8" w14:textId="77777777" w:rsidR="00327A18" w:rsidRPr="006C3D8F" w:rsidRDefault="00327A18" w:rsidP="00327A18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2.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Partial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dependency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olmayacak.</w:t>
      </w:r>
    </w:p>
    <w:p w14:paraId="77D20202" w14:textId="10E29F97" w:rsidR="001C698D" w:rsidRDefault="001C698D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69BB7266" w14:textId="27E8C570" w:rsidR="00C7721A" w:rsidRDefault="00C7721A" w:rsidP="00C7721A">
      <w:pPr>
        <w:shd w:val="clear" w:color="auto" w:fill="FFFFFF"/>
        <w:spacing w:after="100" w:afterAutospacing="1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  <w:proofErr w:type="spellStart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Partial</w:t>
      </w:r>
      <w:proofErr w:type="spellEnd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dependency</w:t>
      </w:r>
      <w:proofErr w:type="spellEnd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ancak </w:t>
      </w:r>
      <w:proofErr w:type="spellStart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komposit</w:t>
      </w:r>
      <w:proofErr w:type="spellEnd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key</w:t>
      </w:r>
      <w:proofErr w:type="spellEnd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varsa olabileceğinden, tablomuzda </w:t>
      </w:r>
      <w:proofErr w:type="spellStart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komposit</w:t>
      </w:r>
      <w:proofErr w:type="spellEnd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key</w:t>
      </w:r>
      <w:proofErr w:type="spellEnd"/>
      <w:r w:rsidRPr="00512FB6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yoksa otomatik olarak ikinci normal form sağlanmış demektir. </w:t>
      </w:r>
    </w:p>
    <w:p w14:paraId="27EB1914" w14:textId="77777777" w:rsidR="00413CB4" w:rsidRPr="00512FB6" w:rsidRDefault="00413CB4" w:rsidP="00C7721A">
      <w:pPr>
        <w:shd w:val="clear" w:color="auto" w:fill="FFFFFF"/>
        <w:spacing w:after="100" w:afterAutospacing="1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</w:p>
    <w:p w14:paraId="15CD5CCB" w14:textId="3256A8D1" w:rsidR="00413CB4" w:rsidRPr="00413CB4" w:rsidRDefault="00413CB4" w:rsidP="00413CB4">
      <w:pPr>
        <w:shd w:val="clear" w:color="auto" w:fill="FFFFFF"/>
        <w:ind w:left="0"/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</w:pPr>
      <w:r w:rsidRPr="00413CB4"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  <w:t>3. Normal Form:</w:t>
      </w:r>
    </w:p>
    <w:p w14:paraId="419719FD" w14:textId="77777777" w:rsidR="00413CB4" w:rsidRPr="006C3D8F" w:rsidRDefault="00413CB4" w:rsidP="00413CB4">
      <w:pPr>
        <w:shd w:val="clear" w:color="auto" w:fill="FFFFFF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</w:p>
    <w:p w14:paraId="026D88FA" w14:textId="77777777" w:rsidR="00413CB4" w:rsidRPr="006C3D8F" w:rsidRDefault="00413CB4" w:rsidP="00413CB4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2. Normal form sağlanmış olacak.</w:t>
      </w:r>
    </w:p>
    <w:p w14:paraId="582BA977" w14:textId="77777777" w:rsidR="00413CB4" w:rsidRPr="00773230" w:rsidRDefault="00413CB4" w:rsidP="00413CB4">
      <w:pPr>
        <w:shd w:val="clear" w:color="auto" w:fill="FFFFFF"/>
        <w:spacing w:after="100" w:afterAutospacing="1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Transitive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dependency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olmayacak. </w:t>
      </w:r>
      <w:proofErr w:type="gramStart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( </w:t>
      </w:r>
      <w:proofErr w:type="spellStart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Non</w:t>
      </w:r>
      <w:proofErr w:type="gramEnd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-key</w:t>
      </w:r>
      <w:proofErr w:type="spellEnd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attibute</w:t>
      </w:r>
      <w:proofErr w:type="spellEnd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(sütun), farklı bir </w:t>
      </w:r>
      <w:proofErr w:type="spellStart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non-key</w:t>
      </w:r>
      <w:proofErr w:type="spellEnd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sütuna </w:t>
      </w:r>
      <w:proofErr w:type="spellStart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functional</w:t>
      </w:r>
      <w:proofErr w:type="spellEnd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dependent</w:t>
      </w:r>
      <w:proofErr w:type="spellEnd"/>
      <w:r w:rsidRPr="00773230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olmayacak.)</w:t>
      </w:r>
    </w:p>
    <w:p w14:paraId="0FA08DA7" w14:textId="7EC5CDB2" w:rsidR="00413CB4" w:rsidRPr="006C3D8F" w:rsidRDefault="00413CB4" w:rsidP="00413CB4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Yani diyor ki; </w:t>
      </w:r>
      <w:proofErr w:type="spellStart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Primary</w:t>
      </w:r>
      <w:proofErr w:type="spellEnd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key</w:t>
      </w:r>
      <w:proofErr w:type="spellEnd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dışındaki (</w:t>
      </w:r>
      <w:proofErr w:type="spellStart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key</w:t>
      </w:r>
      <w:proofErr w:type="spellEnd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olmayan</w:t>
      </w:r>
      <w:r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)</w:t>
      </w:r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diğer sütunlarda bir sütun diğer bir sütuna </w:t>
      </w:r>
      <w:proofErr w:type="spellStart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bağlımlı</w:t>
      </w:r>
      <w:proofErr w:type="spellEnd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(</w:t>
      </w:r>
      <w:proofErr w:type="spellStart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dependent</w:t>
      </w:r>
      <w:proofErr w:type="spellEnd"/>
      <w:r w:rsidRPr="00415D47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) ise bu bilgiyi bir arada tutamazsın.</w:t>
      </w:r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Bir sütun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primary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keye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bağımlı olmak zorundadır. Bir sütun bir şeye bir şeye bağlı olacaksa bu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primary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>key</w:t>
      </w:r>
      <w:proofErr w:type="spellEnd"/>
      <w:r w:rsidRPr="006C3D8F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olmalı, diğer sütunlardan birine bağlı olamaz.</w:t>
      </w:r>
    </w:p>
    <w:p w14:paraId="3F2C9F42" w14:textId="1E111DAA" w:rsidR="00413CB4" w:rsidRPr="006C3D8F" w:rsidRDefault="00413CB4" w:rsidP="00413CB4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611124BE" w14:textId="5720AA0A" w:rsidR="00C7721A" w:rsidRDefault="00C7721A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1B282C8F" w14:textId="6F422524" w:rsidR="00C7721A" w:rsidRDefault="00C7721A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5797C2F3" w14:textId="77777777" w:rsidR="00C7721A" w:rsidRDefault="00C7721A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034385E3" w14:textId="50740F02" w:rsidR="001C698D" w:rsidRDefault="001C698D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1C9E21E9" w14:textId="7987A648" w:rsidR="009D3106" w:rsidRDefault="009D3106" w:rsidP="001C698D">
      <w:pP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1C022A93" w14:textId="1A280B44" w:rsidR="009D3106" w:rsidRDefault="009D3106" w:rsidP="001C698D">
      <w:pPr>
        <w:pBdr>
          <w:bottom w:val="dotted" w:sz="24" w:space="1" w:color="auto"/>
        </w:pBdr>
        <w:shd w:val="clear" w:color="auto" w:fill="FFFFFF"/>
        <w:spacing w:after="100" w:afterAutospacing="1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1768320F" w14:textId="13552EC3" w:rsidR="005C261E" w:rsidRDefault="005C261E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47B1F98F" w14:textId="3AF21529" w:rsidR="00D4374C" w:rsidRPr="00F15910" w:rsidRDefault="00D4374C" w:rsidP="00D4374C">
      <w:pPr>
        <w:ind w:left="0"/>
        <w:rPr>
          <w:rFonts w:ascii="Arial" w:hAnsi="Arial" w:cs="Arial"/>
          <w:b/>
          <w:bCs/>
          <w:color w:val="1D1C1D"/>
          <w:sz w:val="28"/>
          <w:szCs w:val="28"/>
          <w:shd w:val="clear" w:color="auto" w:fill="F8F8F8"/>
        </w:rPr>
      </w:pPr>
      <w:r w:rsidRPr="00F15910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  <w:t>CHAR ile VARCHAR ARASINDAKİ FARK:</w:t>
      </w:r>
    </w:p>
    <w:p w14:paraId="74228F9F" w14:textId="77777777" w:rsidR="00D4374C" w:rsidRDefault="00D4374C" w:rsidP="00D4374C">
      <w:pPr>
        <w:ind w:left="0"/>
        <w:rPr>
          <w:rFonts w:ascii="Arial" w:hAnsi="Arial" w:cs="Arial"/>
          <w:b/>
          <w:bCs/>
          <w:color w:val="1D1C1D"/>
          <w:sz w:val="24"/>
          <w:szCs w:val="24"/>
          <w:shd w:val="clear" w:color="auto" w:fill="F8F8F8"/>
        </w:rPr>
      </w:pPr>
    </w:p>
    <w:p w14:paraId="020296D8" w14:textId="77777777" w:rsidR="00D4374C" w:rsidRDefault="00D4374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4374C">
        <w:rPr>
          <w:rFonts w:ascii="Arial" w:hAnsi="Arial" w:cs="Arial"/>
          <w:color w:val="1D1C1D"/>
          <w:sz w:val="24"/>
          <w:szCs w:val="24"/>
          <w:shd w:val="clear" w:color="auto" w:fill="F8F8F8"/>
        </w:rPr>
        <w:t>CHAR ile karakter uzunluğunu 200 olarak belirlediğinizde sonra siz bir satıra ister 5 karakter girin ister 200 girin CHAR her zaman hafızada 200 karakter yer tutar.</w:t>
      </w:r>
    </w:p>
    <w:p w14:paraId="144BCC87" w14:textId="77777777" w:rsidR="00D4374C" w:rsidRDefault="00D4374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45EFA2FD" w14:textId="68A686EB" w:rsidR="005C261E" w:rsidRDefault="00D4374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D4374C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Ama </w:t>
      </w:r>
      <w:proofErr w:type="spellStart"/>
      <w:r w:rsidRPr="00D4374C">
        <w:rPr>
          <w:rFonts w:ascii="Arial" w:hAnsi="Arial" w:cs="Arial"/>
          <w:color w:val="1D1C1D"/>
          <w:sz w:val="24"/>
          <w:szCs w:val="24"/>
          <w:shd w:val="clear" w:color="auto" w:fill="F8F8F8"/>
        </w:rPr>
        <w:t>VARCHAR'a</w:t>
      </w:r>
      <w:proofErr w:type="spellEnd"/>
      <w:r w:rsidRPr="00D4374C">
        <w:rPr>
          <w:rFonts w:ascii="Arial" w:hAnsi="Arial" w:cs="Arial"/>
          <w:color w:val="1D1C1D"/>
          <w:sz w:val="24"/>
          <w:szCs w:val="24"/>
          <w:shd w:val="clear" w:color="auto" w:fill="F8F8F8"/>
        </w:rPr>
        <w:t xml:space="preserve"> diyelim 200 girdiniz. Ama bir satıra 10 karakter yazdınız VARCHAR hafızada girdiğiniz karakter kadar yer kaplar. 200 karakter yer kaplamaz!</w:t>
      </w:r>
    </w:p>
    <w:p w14:paraId="5792C401" w14:textId="34764403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81C0547" w14:textId="5107E38F" w:rsidR="00A90C38" w:rsidRDefault="00A90C38" w:rsidP="00D4374C">
      <w:pPr>
        <w:pBdr>
          <w:bottom w:val="dotted" w:sz="24" w:space="1" w:color="auto"/>
        </w:pBd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0BEF11D" w14:textId="7E04B4F7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59F58E0" w14:textId="1D2147A5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20C6363F" w14:textId="794C7E9A" w:rsidR="00840586" w:rsidRPr="00840586" w:rsidRDefault="00840586" w:rsidP="00D4374C">
      <w:pPr>
        <w:ind w:left="0"/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</w:pPr>
      <w:r w:rsidRPr="00840586">
        <w:rPr>
          <w:rFonts w:ascii="Arial" w:hAnsi="Arial" w:cs="Arial"/>
          <w:b/>
          <w:bCs/>
          <w:color w:val="1D1C1D"/>
          <w:sz w:val="32"/>
          <w:szCs w:val="32"/>
          <w:shd w:val="clear" w:color="auto" w:fill="F8F8F8"/>
        </w:rPr>
        <w:t>CONSTRAINTS:</w:t>
      </w:r>
    </w:p>
    <w:p w14:paraId="34FB30B8" w14:textId="167E13E2" w:rsidR="00840586" w:rsidRDefault="00840586" w:rsidP="00840586">
      <w:pPr>
        <w:spacing w:after="120"/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---&gt;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içerebilir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veya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içerme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yebilir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Not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Null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---&gt;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(</w:t>
      </w:r>
      <w:r w:rsidR="00217FEF">
        <w:rPr>
          <w:rFonts w:ascii="Arial" w:hAnsi="Arial" w:cs="Arial"/>
          <w:color w:val="1D1C1D"/>
          <w:sz w:val="23"/>
          <w:szCs w:val="23"/>
          <w:shd w:val="clear" w:color="auto" w:fill="FFFFFF"/>
        </w:rPr>
        <w:t>Boş bırakılamaz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Unique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---</w:t>
      </w:r>
      <w:proofErr w:type="gram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 (</w:t>
      </w:r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Bir değer ancak bir kere girilebilir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Default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---&gt;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(Hücre boş kal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dığı durumda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Default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olarak önceden belirlenen değeri alıyor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Identity ---&gt;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(sütunun her hücresi için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değer atar. Girilen her kayıt için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id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nosu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atar)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Primary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 ---&gt; (Bir değerden iki tane olamaz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Unique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olmalı).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NULL’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da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alamaz)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Foreign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Key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---&gt;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(Bir değerden iki tane olamaz,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da alamaz.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Foreign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Key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başka bir tablonun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Primary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Key'idir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)</w:t>
      </w:r>
      <w:r>
        <w:rPr>
          <w:rFonts w:ascii="Arial" w:hAnsi="Arial" w:cs="Arial"/>
          <w:color w:val="1D1C1D"/>
          <w:sz w:val="23"/>
          <w:szCs w:val="23"/>
        </w:rPr>
        <w:br/>
      </w:r>
      <w:proofErr w:type="spellStart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>Check</w:t>
      </w:r>
      <w:proofErr w:type="spellEnd"/>
      <w:r>
        <w:rPr>
          <w:rFonts w:ascii="Arial" w:hAnsi="Arial" w:cs="Arial"/>
          <w:b/>
          <w:bCs/>
          <w:color w:val="1D1C1D"/>
          <w:sz w:val="23"/>
          <w:szCs w:val="23"/>
          <w:shd w:val="clear" w:color="auto" w:fill="FFFFFF"/>
        </w:rPr>
        <w:t xml:space="preserve"> ---&gt;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 (Sütuna alınacak değerlere bir filtre uyguluyoruz. Mesela yaş, eğer yaş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kısıtı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olan bir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field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oluşturacaksak bu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constrainti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kullanacağız)</w:t>
      </w:r>
    </w:p>
    <w:p w14:paraId="7110518B" w14:textId="77777777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6406FB66" w14:textId="7AE75C01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8C19E68" w14:textId="01B0F0A4" w:rsidR="00A90C38" w:rsidRPr="00B15819" w:rsidRDefault="00B15819" w:rsidP="00D4374C">
      <w:pPr>
        <w:ind w:left="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NULL değerlerin bir değeri olmadığı için onları =, &lt;, &lt;&gt; gibi </w:t>
      </w:r>
      <w:proofErr w:type="spellStart"/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>Comparision</w:t>
      </w:r>
      <w:proofErr w:type="spellEnd"/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operatörleri ile test edemezsiniz. </w:t>
      </w:r>
      <w:proofErr w:type="spellStart"/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>Null</w:t>
      </w:r>
      <w:proofErr w:type="spellEnd"/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 xml:space="preserve"> olup olmadığını test için </w:t>
      </w:r>
      <w:r w:rsidRPr="00B15819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IS NULL </w:t>
      </w:r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>ve </w:t>
      </w:r>
      <w:r w:rsidRPr="00B15819">
        <w:rPr>
          <w:rFonts w:ascii="Arial" w:hAnsi="Arial" w:cs="Arial"/>
          <w:b/>
          <w:bCs/>
          <w:color w:val="1D1C1D"/>
          <w:sz w:val="24"/>
          <w:szCs w:val="24"/>
          <w:shd w:val="clear" w:color="auto" w:fill="FFFFFF"/>
        </w:rPr>
        <w:t>IS NOT NULL </w:t>
      </w:r>
      <w:r w:rsidRPr="00B15819">
        <w:rPr>
          <w:rFonts w:ascii="Arial" w:hAnsi="Arial" w:cs="Arial"/>
          <w:color w:val="1D1C1D"/>
          <w:sz w:val="24"/>
          <w:szCs w:val="24"/>
          <w:shd w:val="clear" w:color="auto" w:fill="FFFFFF"/>
        </w:rPr>
        <w:t>operatörlerini kullanıyoruz.</w:t>
      </w:r>
    </w:p>
    <w:p w14:paraId="6DACE851" w14:textId="1D594A5D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5868AA9" w14:textId="28D57077" w:rsidR="00A90C38" w:rsidRDefault="00B15819" w:rsidP="00B15819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Tıpkı ne gibi?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değerlerin belirli bir değeri olmadığı ve iki 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NaN'ın</w:t>
      </w:r>
      <w:proofErr w:type="spell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birbirine eşit olmadığı gibi</w:t>
      </w:r>
    </w:p>
    <w:p w14:paraId="3CA06D9C" w14:textId="0F62DE4D" w:rsidR="00A90C38" w:rsidRDefault="00B15819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  <w:r w:rsidRPr="00B15819">
        <w:rPr>
          <w:rFonts w:ascii="Arial" w:hAnsi="Arial" w:cs="Arial"/>
          <w:color w:val="1D1C1D"/>
          <w:sz w:val="24"/>
          <w:szCs w:val="24"/>
          <w:shd w:val="clear" w:color="auto" w:fill="F8F8F8"/>
        </w:rPr>
        <w:drawing>
          <wp:inline distT="0" distB="0" distL="0" distR="0" wp14:anchorId="467DF95C" wp14:editId="1ECE5312">
            <wp:extent cx="2344763" cy="103060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6907" cy="1031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E7DE" w14:textId="412A1CD2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7A070B8" w14:textId="311100D0" w:rsidR="00840586" w:rsidRDefault="00840586" w:rsidP="00D4374C">
      <w:pPr>
        <w:pBdr>
          <w:bottom w:val="dotted" w:sz="24" w:space="1" w:color="auto"/>
        </w:pBd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AFA794C" w14:textId="0F7A52C9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62C697B3" w14:textId="77B68E15" w:rsidR="001A5B1C" w:rsidRDefault="001A5B1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175B696" w14:textId="0BEA752F" w:rsidR="001A5B1C" w:rsidRDefault="001A5B1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C9E33A3" w14:textId="1C2FCA76" w:rsidR="001A5B1C" w:rsidRDefault="001A5B1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7076C6F6" w14:textId="17BBD11E" w:rsidR="001A5B1C" w:rsidRDefault="001A5B1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B522838" w14:textId="77777777" w:rsidR="001A5B1C" w:rsidRDefault="001A5B1C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9D057D8" w14:textId="77777777" w:rsidR="001A5B1C" w:rsidRPr="001D4E8B" w:rsidRDefault="001A5B1C" w:rsidP="001A5B1C">
      <w:pPr>
        <w:shd w:val="clear" w:color="auto" w:fill="FFFFFF"/>
        <w:spacing w:after="100" w:afterAutospacing="1"/>
        <w:ind w:left="0"/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</w:pPr>
      <w:r w:rsidRPr="001D4E8B">
        <w:rPr>
          <w:rFonts w:ascii="Formular" w:hAnsi="Formular"/>
          <w:b/>
          <w:bCs/>
          <w:color w:val="212529"/>
          <w:sz w:val="32"/>
          <w:szCs w:val="36"/>
          <w:shd w:val="clear" w:color="auto" w:fill="FFFFFF"/>
        </w:rPr>
        <w:lastRenderedPageBreak/>
        <w:t>SQL komutları 4 ana gruba ayrılır:</w:t>
      </w:r>
    </w:p>
    <w:p w14:paraId="18C6AAD9" w14:textId="77777777" w:rsidR="001A5B1C" w:rsidRPr="00AE7845" w:rsidRDefault="001A5B1C" w:rsidP="001A5B1C">
      <w:pPr>
        <w:shd w:val="clear" w:color="auto" w:fill="FFFFFF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Veri Sorgulama Dili (Data Query </w:t>
      </w:r>
      <w:proofErr w:type="gramStart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Language -</w:t>
      </w:r>
      <w:proofErr w:type="gramEnd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DQL) </w:t>
      </w:r>
    </w:p>
    <w:p w14:paraId="18951536" w14:textId="77777777" w:rsidR="001A5B1C" w:rsidRPr="009D3106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(SELECT komutu ile başlayan </w:t>
      </w:r>
      <w:proofErr w:type="spellStart"/>
      <w:proofErr w:type="gramStart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query'ler</w:t>
      </w:r>
      <w:proofErr w:type="spellEnd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..</w:t>
      </w:r>
      <w:proofErr w:type="gramEnd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)</w:t>
      </w:r>
    </w:p>
    <w:p w14:paraId="2A5B6BF2" w14:textId="77777777" w:rsidR="001A5B1C" w:rsidRPr="009D3106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1048E6A7" w14:textId="77777777" w:rsidR="001A5B1C" w:rsidRPr="00AE7845" w:rsidRDefault="001A5B1C" w:rsidP="001A5B1C">
      <w:pPr>
        <w:shd w:val="clear" w:color="auto" w:fill="FFFFFF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Veri Kullanma Dili (Data </w:t>
      </w:r>
      <w:proofErr w:type="spellStart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Manipulation</w:t>
      </w:r>
      <w:proofErr w:type="spellEnd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</w:t>
      </w:r>
      <w:proofErr w:type="gramStart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Language -</w:t>
      </w:r>
      <w:proofErr w:type="gramEnd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DML)</w:t>
      </w:r>
    </w:p>
    <w:p w14:paraId="57C54FEF" w14:textId="77777777" w:rsidR="001A5B1C" w:rsidRPr="009D3106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(</w:t>
      </w:r>
      <w:proofErr w:type="spellStart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Veritabanlarında</w:t>
      </w:r>
      <w:proofErr w:type="spellEnd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bulunan verilere işlem yapılır. INSERT, UPDATE, DELETE)</w:t>
      </w:r>
    </w:p>
    <w:p w14:paraId="479877AA" w14:textId="77777777" w:rsidR="001A5B1C" w:rsidRPr="009D3106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3F33878E" w14:textId="77777777" w:rsidR="001A5B1C" w:rsidRPr="00AE7845" w:rsidRDefault="001A5B1C" w:rsidP="001A5B1C">
      <w:pPr>
        <w:shd w:val="clear" w:color="auto" w:fill="FFFFFF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Veri Tanımlama Dili (Data Definition </w:t>
      </w:r>
      <w:proofErr w:type="gramStart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Language -</w:t>
      </w:r>
      <w:proofErr w:type="gramEnd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DDL)</w:t>
      </w:r>
    </w:p>
    <w:p w14:paraId="36E42169" w14:textId="77777777" w:rsidR="001A5B1C" w:rsidRPr="009D3106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(</w:t>
      </w:r>
      <w:proofErr w:type="spellStart"/>
      <w:proofErr w:type="gramStart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veritabanı</w:t>
      </w:r>
      <w:proofErr w:type="spellEnd"/>
      <w:proofErr w:type="gramEnd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ve tabloları oluşturma, değiştirme ve silme işlemleri yapılır. CREATE, ALTER, DROP)</w:t>
      </w:r>
    </w:p>
    <w:p w14:paraId="68E29647" w14:textId="77777777" w:rsidR="001A5B1C" w:rsidRPr="009D3106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</w:p>
    <w:p w14:paraId="57AC1987" w14:textId="77777777" w:rsidR="001A5B1C" w:rsidRPr="00AE7845" w:rsidRDefault="001A5B1C" w:rsidP="001A5B1C">
      <w:pPr>
        <w:shd w:val="clear" w:color="auto" w:fill="FFFFFF"/>
        <w:ind w:left="0"/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</w:pPr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Veri Kontrol Dili (Data Control </w:t>
      </w:r>
      <w:proofErr w:type="gramStart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>Language -</w:t>
      </w:r>
      <w:proofErr w:type="gramEnd"/>
      <w:r w:rsidRPr="00AE7845">
        <w:rPr>
          <w:rFonts w:ascii="Formular" w:hAnsi="Formular"/>
          <w:b/>
          <w:bCs/>
          <w:color w:val="212529"/>
          <w:sz w:val="28"/>
          <w:szCs w:val="28"/>
          <w:shd w:val="clear" w:color="auto" w:fill="FFFFFF"/>
        </w:rPr>
        <w:t xml:space="preserve"> DCL)</w:t>
      </w:r>
    </w:p>
    <w:p w14:paraId="005C33ED" w14:textId="77777777" w:rsidR="001A5B1C" w:rsidRPr="001C698D" w:rsidRDefault="001A5B1C" w:rsidP="001A5B1C">
      <w:pPr>
        <w:shd w:val="clear" w:color="auto" w:fill="FFFFFF"/>
        <w:ind w:left="0"/>
        <w:rPr>
          <w:rFonts w:ascii="Formular" w:hAnsi="Formular"/>
          <w:color w:val="212529"/>
          <w:sz w:val="28"/>
          <w:szCs w:val="28"/>
          <w:shd w:val="clear" w:color="auto" w:fill="FFFFFF"/>
        </w:rPr>
      </w:pPr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(</w:t>
      </w:r>
      <w:proofErr w:type="gramStart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kullanıcılara</w:t>
      </w:r>
      <w:proofErr w:type="gramEnd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</w:t>
      </w:r>
      <w:proofErr w:type="spellStart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>veritabanı</w:t>
      </w:r>
      <w:proofErr w:type="spellEnd"/>
      <w:r w:rsidRPr="009D3106">
        <w:rPr>
          <w:rFonts w:ascii="Formular" w:hAnsi="Formular"/>
          <w:color w:val="212529"/>
          <w:sz w:val="28"/>
          <w:szCs w:val="28"/>
          <w:shd w:val="clear" w:color="auto" w:fill="FFFFFF"/>
        </w:rPr>
        <w:t xml:space="preserve"> ve tablolar için yetki verilir veya geri alınır. GRANT, REVOKE)</w:t>
      </w:r>
    </w:p>
    <w:p w14:paraId="6C40C371" w14:textId="77777777" w:rsidR="001A5B1C" w:rsidRDefault="001A5B1C" w:rsidP="001A5B1C">
      <w:pPr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0B96B6AC" w14:textId="77777777" w:rsidR="001A5B1C" w:rsidRDefault="001A5B1C" w:rsidP="001A5B1C">
      <w:pP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2FEAA6A6" w14:textId="77777777" w:rsidR="001A5B1C" w:rsidRDefault="001A5B1C" w:rsidP="001A5B1C">
      <w:pPr>
        <w:pBdr>
          <w:bottom w:val="dotted" w:sz="24" w:space="1" w:color="auto"/>
        </w:pBd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5807F0B1" w14:textId="77777777" w:rsidR="001A5B1C" w:rsidRDefault="001A5B1C" w:rsidP="001A5B1C">
      <w:pPr>
        <w:ind w:left="0"/>
        <w:rPr>
          <w:rStyle w:val="c-messageeditedlabel"/>
          <w:rFonts w:ascii="Arial" w:hAnsi="Arial" w:cs="Arial"/>
          <w:sz w:val="24"/>
          <w:szCs w:val="24"/>
          <w:shd w:val="clear" w:color="auto" w:fill="FFFFFF"/>
        </w:rPr>
      </w:pPr>
    </w:p>
    <w:p w14:paraId="7A26322B" w14:textId="6897D066" w:rsidR="00D84771" w:rsidRPr="00D84771" w:rsidRDefault="00D84771" w:rsidP="00D84771">
      <w:pPr>
        <w:shd w:val="clear" w:color="auto" w:fill="FFFFFF"/>
        <w:spacing w:before="100" w:beforeAutospacing="1"/>
        <w:ind w:left="0"/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</w:pPr>
      <w:proofErr w:type="gramStart"/>
      <w:r w:rsidRPr="00D84771"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  <w:t>DROP :</w:t>
      </w:r>
      <w:proofErr w:type="gramEnd"/>
    </w:p>
    <w:p w14:paraId="6CE98C5D" w14:textId="4FCCAD6E" w:rsidR="00D84771" w:rsidRPr="00D84771" w:rsidRDefault="00D84771" w:rsidP="00D8477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DROP yapısı ile </w:t>
      </w:r>
      <w:proofErr w:type="spellStart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indexler</w:t>
      </w:r>
      <w:proofErr w:type="spellEnd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, alanlar, tablolar ve </w:t>
      </w:r>
      <w:proofErr w:type="spellStart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veritabanları</w:t>
      </w:r>
      <w:proofErr w:type="spellEnd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kolaylıkla silinebilir.</w:t>
      </w:r>
    </w:p>
    <w:p w14:paraId="56BAB44F" w14:textId="77777777" w:rsidR="00D84771" w:rsidRPr="00D84771" w:rsidRDefault="00D84771" w:rsidP="00D8477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DELETE yapısı ile karıştırılabilir. DELETE ile sadece tablomuzdaki KAYITLARI silebiliriz.</w:t>
      </w:r>
    </w:p>
    <w:p w14:paraId="53A42386" w14:textId="68CE8A5F" w:rsidR="00D84771" w:rsidRDefault="00D84771" w:rsidP="00D84771">
      <w:pPr>
        <w:numPr>
          <w:ilvl w:val="0"/>
          <w:numId w:val="2"/>
        </w:numPr>
        <w:shd w:val="clear" w:color="auto" w:fill="FFFFFF"/>
        <w:tabs>
          <w:tab w:val="clear" w:pos="720"/>
        </w:tabs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Eğer TABLO veya VERİTABANINI silmek istiyorsak DROP yapısını kullanmamız gerekmektedir.</w:t>
      </w:r>
    </w:p>
    <w:p w14:paraId="569F5E7D" w14:textId="77777777" w:rsidR="00D84771" w:rsidRPr="00D84771" w:rsidRDefault="00D84771" w:rsidP="00D84771">
      <w:p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2930CA46" w14:textId="77777777" w:rsidR="00D84771" w:rsidRDefault="00D84771" w:rsidP="00D84771">
      <w:pPr>
        <w:shd w:val="clear" w:color="auto" w:fill="FFFFFF"/>
        <w:ind w:left="-240"/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</w:pPr>
      <w:r w:rsidRPr="00D84771"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  <w:t>TRUNCATE TABLE:</w:t>
      </w:r>
    </w:p>
    <w:p w14:paraId="6B5607F5" w14:textId="77777777" w:rsidR="00D84771" w:rsidRDefault="00D84771" w:rsidP="00D84771">
      <w:pPr>
        <w:shd w:val="clear" w:color="auto" w:fill="FFFFFF"/>
        <w:ind w:left="-2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  <w:t xml:space="preserve">Eğer tablomuzu değil de sadece içindeki kayıtları silmek istiyorsak yani tablomuzun içini boşaltmak </w:t>
      </w:r>
      <w:proofErr w:type="gramStart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istiyorsak..</w:t>
      </w:r>
      <w:proofErr w:type="gramEnd"/>
    </w:p>
    <w:p w14:paraId="5CC60273" w14:textId="77777777" w:rsidR="00D84771" w:rsidRDefault="00D84771" w:rsidP="00D84771">
      <w:pPr>
        <w:shd w:val="clear" w:color="auto" w:fill="FFFFFF"/>
        <w:ind w:left="-2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61556516" w14:textId="5E7C2C8D" w:rsidR="00D84771" w:rsidRPr="00D84771" w:rsidRDefault="00D84771" w:rsidP="00D84771">
      <w:pPr>
        <w:shd w:val="clear" w:color="auto" w:fill="FFFFFF"/>
        <w:ind w:left="-2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  <w:t>DELETE:</w:t>
      </w:r>
    </w:p>
    <w:p w14:paraId="2413F328" w14:textId="77777777" w:rsidR="00D84771" w:rsidRPr="00D84771" w:rsidRDefault="00D84771" w:rsidP="00D84771">
      <w:pPr>
        <w:numPr>
          <w:ilvl w:val="0"/>
          <w:numId w:val="4"/>
        </w:numPr>
        <w:shd w:val="clear" w:color="auto" w:fill="FFFFFF"/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Burada dikkat edilecek nokta WHERE ifadesi ile belli bir kayıt seçilip silinir.</w:t>
      </w:r>
    </w:p>
    <w:p w14:paraId="2C640A2B" w14:textId="77777777" w:rsidR="00D84771" w:rsidRPr="00D84771" w:rsidRDefault="00D84771" w:rsidP="00D84771">
      <w:pPr>
        <w:numPr>
          <w:ilvl w:val="0"/>
          <w:numId w:val="4"/>
        </w:numPr>
        <w:shd w:val="clear" w:color="auto" w:fill="FFFFFF"/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Eğer WHERE ifadesini kullanmadan yaparsak tablodaki bütün kayıtları silmiş oluruz.</w:t>
      </w:r>
    </w:p>
    <w:p w14:paraId="1AFF4931" w14:textId="77777777" w:rsidR="00D84771" w:rsidRPr="00D84771" w:rsidRDefault="00D84771" w:rsidP="00D84771">
      <w:pPr>
        <w:shd w:val="clear" w:color="auto" w:fill="FFFFFF"/>
        <w:ind w:left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6174DB29" w14:textId="4EA7AB2D" w:rsidR="00D84771" w:rsidRDefault="00D84771" w:rsidP="00D84771">
      <w:pPr>
        <w:numPr>
          <w:ilvl w:val="0"/>
          <w:numId w:val="3"/>
        </w:numPr>
        <w:shd w:val="clear" w:color="auto" w:fill="FFFFFF"/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TRUNCATE </w:t>
      </w: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yapısında parametre girilmez direkt olarak tüm kayıtları siler.  Yeni kayıt yapılırsa numarası </w:t>
      </w:r>
      <w:proofErr w:type="gramStart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1 den</w:t>
      </w:r>
      <w:proofErr w:type="gramEnd"/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başlar.</w:t>
      </w:r>
    </w:p>
    <w:p w14:paraId="5B08960D" w14:textId="159795E1" w:rsidR="00D84771" w:rsidRDefault="00D84771" w:rsidP="00D84771">
      <w:pPr>
        <w:numPr>
          <w:ilvl w:val="0"/>
          <w:numId w:val="3"/>
        </w:numPr>
        <w:pBdr>
          <w:bottom w:val="dotted" w:sz="24" w:space="1" w:color="auto"/>
        </w:pBdr>
        <w:shd w:val="clear" w:color="auto" w:fill="FFFFFF"/>
        <w:spacing w:before="100" w:beforeAutospacing="1"/>
        <w:ind w:left="0" w:firstLine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D84771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DELETE</w:t>
      </w:r>
      <w:r w:rsidRPr="00D84771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 ile bütün kayıtları sildiğimiz zaman otomatik numara sırası baştan başlamaz. Örneğin 150 kayıt silindiğinde ve yeni kayıt eklediğimizde bu 151 olur.</w:t>
      </w:r>
    </w:p>
    <w:p w14:paraId="7D92FC30" w14:textId="77777777" w:rsidR="001A5B1C" w:rsidRDefault="001A5B1C" w:rsidP="00E2370C">
      <w:pPr>
        <w:pBdr>
          <w:bottom w:val="dotted" w:sz="24" w:space="1" w:color="auto"/>
        </w:pBd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02AF2E80" w14:textId="77777777" w:rsidR="001A5B1C" w:rsidRPr="00D84771" w:rsidRDefault="001A5B1C" w:rsidP="00E2370C">
      <w:pPr>
        <w:shd w:val="clear" w:color="auto" w:fill="FFFFFF"/>
        <w:spacing w:before="100" w:beforeAutospacing="1"/>
        <w:ind w:left="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</w:p>
    <w:p w14:paraId="54EE140C" w14:textId="4C83E674" w:rsidR="00D84771" w:rsidRPr="00D84771" w:rsidRDefault="00D84771" w:rsidP="00E2370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63F18851" w14:textId="77777777" w:rsidR="00FA74F4" w:rsidRPr="00FA74F4" w:rsidRDefault="00FA74F4" w:rsidP="00FA74F4">
      <w:pPr>
        <w:shd w:val="clear" w:color="auto" w:fill="FFFFFF"/>
        <w:ind w:left="-240"/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</w:pPr>
      <w:r w:rsidRPr="00FA74F4">
        <w:rPr>
          <w:rFonts w:ascii="Arial" w:eastAsia="Times New Roman" w:hAnsi="Arial" w:cs="Arial"/>
          <w:b/>
          <w:bCs/>
          <w:color w:val="1D1C1D"/>
          <w:sz w:val="32"/>
          <w:szCs w:val="32"/>
          <w:lang w:eastAsia="tr-TR"/>
        </w:rPr>
        <w:t>SQL'de köşeli parantez kullanımı:</w:t>
      </w:r>
    </w:p>
    <w:p w14:paraId="65AD1186" w14:textId="573BE98C" w:rsidR="00FA74F4" w:rsidRPr="00FA74F4" w:rsidRDefault="00FA74F4" w:rsidP="00FA74F4">
      <w:pPr>
        <w:shd w:val="clear" w:color="auto" w:fill="FFFFFF"/>
        <w:ind w:left="-2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br/>
      </w:r>
      <w:r w:rsidRPr="00FA74F4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K</w:t>
      </w:r>
      <w:r w:rsidRPr="00FA74F4"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  <w:t>öşeli parantez içindeki herhangi bir şey tek bir tanımlayıcı olarak kabul edilir. </w:t>
      </w:r>
      <w:proofErr w:type="gramStart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örneğin</w:t>
      </w:r>
      <w:proofErr w:type="gramEnd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sütun adı içinde boşluk varsa ve bunu köşeli parantez içine almazsanız bunları iki ayrı </w:t>
      </w:r>
      <w:proofErr w:type="spellStart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keyword</w:t>
      </w:r>
      <w:proofErr w:type="spellEnd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olarak algılar ve hata verir. </w:t>
      </w:r>
      <w:proofErr w:type="spellStart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Owen</w:t>
      </w:r>
      <w:proofErr w:type="spellEnd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hocanın yöntemi garantidir</w:t>
      </w:r>
    </w:p>
    <w:p w14:paraId="4E7D6AD7" w14:textId="0DD0047E" w:rsidR="00FA74F4" w:rsidRPr="00FA74F4" w:rsidRDefault="00FA74F4" w:rsidP="00FA74F4">
      <w:pPr>
        <w:shd w:val="clear" w:color="auto" w:fill="FFFFFF"/>
        <w:ind w:left="-240"/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</w:pPr>
    </w:p>
    <w:p w14:paraId="5F8C27B3" w14:textId="77777777" w:rsidR="00FA74F4" w:rsidRDefault="00FA74F4" w:rsidP="00FA74F4">
      <w:pPr>
        <w:shd w:val="clear" w:color="auto" w:fill="FFFFFF"/>
        <w:ind w:left="-240"/>
        <w:rPr>
          <w:rFonts w:ascii="Arial" w:eastAsia="Times New Roman" w:hAnsi="Arial" w:cs="Arial"/>
          <w:b/>
          <w:bCs/>
          <w:color w:val="1D1C1D"/>
          <w:sz w:val="24"/>
          <w:szCs w:val="24"/>
          <w:lang w:eastAsia="tr-TR"/>
        </w:rPr>
      </w:pPr>
    </w:p>
    <w:p w14:paraId="6244A284" w14:textId="75693110" w:rsidR="00FA74F4" w:rsidRPr="00FA74F4" w:rsidRDefault="00FA74F4" w:rsidP="00FA74F4">
      <w:pPr>
        <w:shd w:val="clear" w:color="auto" w:fill="FFFFFF"/>
        <w:ind w:left="-24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SQL, tablo adlarının, sütun adlarının veya diğer meta veri nesnelerinin aşağıdakileri içermesine izin vermek için tanımlayıcıların sınırlayıcılarını destekler:</w:t>
      </w:r>
    </w:p>
    <w:p w14:paraId="7E1B88D4" w14:textId="77777777" w:rsidR="00FA74F4" w:rsidRPr="00FA74F4" w:rsidRDefault="00FA74F4" w:rsidP="00FA74F4">
      <w:pPr>
        <w:numPr>
          <w:ilvl w:val="0"/>
          <w:numId w:val="5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SQL ayrılmış kelimeler: "Sipariş"</w:t>
      </w:r>
    </w:p>
    <w:p w14:paraId="015D15EB" w14:textId="77777777" w:rsidR="00FA74F4" w:rsidRPr="00FA74F4" w:rsidRDefault="00FA74F4" w:rsidP="00FA74F4">
      <w:pPr>
        <w:numPr>
          <w:ilvl w:val="0"/>
          <w:numId w:val="5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Boşluk içeren kelimeler: "</w:t>
      </w:r>
      <w:proofErr w:type="spellStart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Order</w:t>
      </w:r>
      <w:proofErr w:type="spellEnd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 xml:space="preserve"> </w:t>
      </w:r>
      <w:proofErr w:type="spellStart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qty</w:t>
      </w:r>
      <w:proofErr w:type="spellEnd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"</w:t>
      </w:r>
    </w:p>
    <w:p w14:paraId="6B1E973C" w14:textId="77777777" w:rsidR="00FA74F4" w:rsidRPr="00FA74F4" w:rsidRDefault="00FA74F4" w:rsidP="00FA74F4">
      <w:pPr>
        <w:numPr>
          <w:ilvl w:val="0"/>
          <w:numId w:val="5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Noktalama işaretlerini içeren kelimeler: "</w:t>
      </w:r>
      <w:proofErr w:type="spellStart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Order-qty</w:t>
      </w:r>
      <w:proofErr w:type="spellEnd"/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"</w:t>
      </w:r>
    </w:p>
    <w:p w14:paraId="0F9CC1DA" w14:textId="77777777" w:rsidR="00FA74F4" w:rsidRPr="00FA74F4" w:rsidRDefault="00FA74F4" w:rsidP="00FA74F4">
      <w:pPr>
        <w:numPr>
          <w:ilvl w:val="0"/>
          <w:numId w:val="5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Uluslararası Karakter içeren kelimeler</w:t>
      </w:r>
    </w:p>
    <w:p w14:paraId="0BC57A2D" w14:textId="77777777" w:rsidR="00FA74F4" w:rsidRPr="00FA74F4" w:rsidRDefault="00FA74F4" w:rsidP="00FA74F4">
      <w:pPr>
        <w:numPr>
          <w:ilvl w:val="0"/>
          <w:numId w:val="5"/>
        </w:numPr>
        <w:shd w:val="clear" w:color="auto" w:fill="FFFFFF"/>
        <w:spacing w:before="100" w:beforeAutospacing="1"/>
        <w:ind w:left="900"/>
        <w:rPr>
          <w:rFonts w:ascii="Arial" w:eastAsia="Times New Roman" w:hAnsi="Arial" w:cs="Arial"/>
          <w:color w:val="1D1C1D"/>
          <w:sz w:val="24"/>
          <w:szCs w:val="24"/>
          <w:lang w:eastAsia="tr-TR"/>
        </w:rPr>
      </w:pPr>
      <w:r w:rsidRPr="00FA74F4">
        <w:rPr>
          <w:rFonts w:ascii="Arial" w:eastAsia="Times New Roman" w:hAnsi="Arial" w:cs="Arial"/>
          <w:color w:val="1D1C1D"/>
          <w:sz w:val="24"/>
          <w:szCs w:val="24"/>
          <w:lang w:eastAsia="tr-TR"/>
        </w:rPr>
        <w:t>Büyük/küçük harf duyarlı sütun adları: "Sipariş" ile "sipariş"</w:t>
      </w:r>
    </w:p>
    <w:p w14:paraId="7B2CBEAA" w14:textId="7E9B6761" w:rsidR="00D84771" w:rsidRPr="00FA74F4" w:rsidRDefault="00D84771" w:rsidP="00E2370C">
      <w:pPr>
        <w:ind w:left="0"/>
        <w:rPr>
          <w:rFonts w:ascii="Arial" w:hAnsi="Arial" w:cs="Arial"/>
          <w:color w:val="1D1C1D"/>
          <w:sz w:val="28"/>
          <w:szCs w:val="28"/>
          <w:shd w:val="clear" w:color="auto" w:fill="F8F8F8"/>
        </w:rPr>
      </w:pPr>
    </w:p>
    <w:p w14:paraId="2AD9FC89" w14:textId="07B9D6D6" w:rsidR="00D84771" w:rsidRDefault="00D84771" w:rsidP="00E2370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7F7372A8" w14:textId="0B02899A" w:rsidR="00D84771" w:rsidRDefault="00D84771" w:rsidP="00E2370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7B658214" w14:textId="003C2EC2" w:rsidR="00D84771" w:rsidRDefault="00D84771" w:rsidP="00E2370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FDA74C3" w14:textId="1ABE1DBB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A875C57" w14:textId="05EE1B13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A91547D" w14:textId="5462F5CF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737CDB17" w14:textId="17EDF9D8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F9689F2" w14:textId="6D36BE69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6833B682" w14:textId="22ED7684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AE85EE7" w14:textId="77777777" w:rsidR="00D84771" w:rsidRDefault="00D84771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743F7AA" w14:textId="45810D2C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02E337B7" w14:textId="61DD1C14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7A8B18BC" w14:textId="4540E39A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656855CC" w14:textId="6EB05E8E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7F28598E" w14:textId="4A00930C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131613F2" w14:textId="77777777" w:rsidR="00840586" w:rsidRDefault="00840586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1E1A1F7" w14:textId="380F595F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FE466C8" w14:textId="3847D542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36CD0D35" w14:textId="738087FD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24EDD7AB" w14:textId="53777E2E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2A309A5B" w14:textId="259E6143" w:rsidR="00A90C38" w:rsidRDefault="00A90C38" w:rsidP="00D4374C">
      <w:pPr>
        <w:ind w:left="0"/>
        <w:rPr>
          <w:rFonts w:ascii="Arial" w:hAnsi="Arial" w:cs="Arial"/>
          <w:color w:val="1D1C1D"/>
          <w:sz w:val="24"/>
          <w:szCs w:val="24"/>
          <w:shd w:val="clear" w:color="auto" w:fill="F8F8F8"/>
        </w:rPr>
      </w:pPr>
    </w:p>
    <w:p w14:paraId="480616C3" w14:textId="77777777" w:rsidR="00A90C38" w:rsidRPr="00D4374C" w:rsidRDefault="00A90C38" w:rsidP="00D4374C">
      <w:pPr>
        <w:ind w:left="0"/>
        <w:rPr>
          <w:sz w:val="24"/>
          <w:szCs w:val="24"/>
        </w:rPr>
      </w:pPr>
    </w:p>
    <w:sectPr w:rsidR="00A90C38" w:rsidRPr="00D43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Formular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51241"/>
    <w:multiLevelType w:val="multilevel"/>
    <w:tmpl w:val="D686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F5D57"/>
    <w:multiLevelType w:val="hybridMultilevel"/>
    <w:tmpl w:val="C0946AF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D7DE3"/>
    <w:multiLevelType w:val="multilevel"/>
    <w:tmpl w:val="60B0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E45FFB"/>
    <w:multiLevelType w:val="multilevel"/>
    <w:tmpl w:val="C018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11C9D"/>
    <w:multiLevelType w:val="multilevel"/>
    <w:tmpl w:val="E81E7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69E"/>
    <w:rsid w:val="001A5B1C"/>
    <w:rsid w:val="001C698D"/>
    <w:rsid w:val="001D4E8B"/>
    <w:rsid w:val="00217FEF"/>
    <w:rsid w:val="00327A18"/>
    <w:rsid w:val="00413CB4"/>
    <w:rsid w:val="0050569E"/>
    <w:rsid w:val="005C261E"/>
    <w:rsid w:val="00707F20"/>
    <w:rsid w:val="007A5031"/>
    <w:rsid w:val="00840586"/>
    <w:rsid w:val="00843191"/>
    <w:rsid w:val="009D3106"/>
    <w:rsid w:val="00A90C38"/>
    <w:rsid w:val="00AC7C5C"/>
    <w:rsid w:val="00AE7845"/>
    <w:rsid w:val="00B15819"/>
    <w:rsid w:val="00BE5326"/>
    <w:rsid w:val="00C7721A"/>
    <w:rsid w:val="00C826AF"/>
    <w:rsid w:val="00D4374C"/>
    <w:rsid w:val="00D84771"/>
    <w:rsid w:val="00E2370C"/>
    <w:rsid w:val="00F15910"/>
    <w:rsid w:val="00F66219"/>
    <w:rsid w:val="00FA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DFD56"/>
  <w15:chartTrackingRefBased/>
  <w15:docId w15:val="{8B84646E-67A3-4BB2-A4F7-C37519308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c-messageeditedlabel">
    <w:name w:val="c-message__edited_label"/>
    <w:basedOn w:val="VarsaylanParagrafYazTipi"/>
    <w:rsid w:val="00707F20"/>
  </w:style>
  <w:style w:type="paragraph" w:styleId="ListeParagraf">
    <w:name w:val="List Paragraph"/>
    <w:basedOn w:val="Normal"/>
    <w:uiPriority w:val="34"/>
    <w:qFormat/>
    <w:rsid w:val="001C698D"/>
    <w:pPr>
      <w:ind w:left="720"/>
      <w:contextualSpacing/>
    </w:pPr>
  </w:style>
  <w:style w:type="character" w:customStyle="1" w:styleId="c-timestamplabel">
    <w:name w:val="c-timestamp__label"/>
    <w:basedOn w:val="VarsaylanParagrafYazTipi"/>
    <w:rsid w:val="00D84771"/>
  </w:style>
  <w:style w:type="character" w:customStyle="1" w:styleId="c-reactioncount">
    <w:name w:val="c-reaction__count"/>
    <w:basedOn w:val="VarsaylanParagrafYazTipi"/>
    <w:rsid w:val="00FA7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04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12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2883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92469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59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60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33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111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1436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122148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13420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1092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32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63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837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4443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49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9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851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2955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05171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6485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3152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7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81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2723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36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61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64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197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389901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4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44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07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6663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17626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85519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606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13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800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25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77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972</Words>
  <Characters>5541</Characters>
  <Application>Microsoft Office Word</Application>
  <DocSecurity>0</DocSecurity>
  <Lines>46</Lines>
  <Paragraphs>12</Paragraphs>
  <ScaleCrop>false</ScaleCrop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hsynglryz2016@gmail.com</dc:creator>
  <cp:keywords/>
  <dc:description/>
  <cp:lastModifiedBy>hsynglryz2016@gmail.com</cp:lastModifiedBy>
  <cp:revision>25</cp:revision>
  <dcterms:created xsi:type="dcterms:W3CDTF">2022-09-15T18:07:00Z</dcterms:created>
  <dcterms:modified xsi:type="dcterms:W3CDTF">2022-09-15T19:40:00Z</dcterms:modified>
</cp:coreProperties>
</file>