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3D7" w:rsidRDefault="00E713D7" w:rsidP="00E713D7">
      <w:pPr>
        <w:pStyle w:val="a3"/>
        <w:shd w:val="clear" w:color="auto" w:fill="FFFFFF"/>
        <w:spacing w:before="0" w:beforeAutospacing="0" w:after="0" w:afterAutospacing="0" w:line="375" w:lineRule="atLeast"/>
        <w:rPr>
          <w:rFonts w:ascii="Helvetica" w:hAnsi="Helvetica" w:cs="Helvetica"/>
          <w:color w:val="3E3E3E"/>
        </w:rPr>
      </w:pPr>
      <w:r>
        <w:rPr>
          <w:rFonts w:ascii="Arial" w:hAnsi="Arial" w:cs="Arial"/>
          <w:color w:val="3E3E3E"/>
        </w:rPr>
        <w:t>奥地利符号计算研究所（</w:t>
      </w:r>
      <w:r>
        <w:rPr>
          <w:rFonts w:ascii="Arial" w:hAnsi="Arial" w:cs="Arial"/>
          <w:color w:val="3E3E3E"/>
        </w:rPr>
        <w:t>Research Institute for Symbolic Computation</w:t>
      </w:r>
      <w:r>
        <w:rPr>
          <w:rFonts w:ascii="Arial" w:hAnsi="Arial" w:cs="Arial"/>
          <w:color w:val="3E3E3E"/>
        </w:rPr>
        <w:t>，简称</w:t>
      </w:r>
      <w:r>
        <w:rPr>
          <w:rFonts w:ascii="Arial" w:hAnsi="Arial" w:cs="Arial"/>
          <w:color w:val="3E3E3E"/>
        </w:rPr>
        <w:t>RISC</w:t>
      </w:r>
      <w:r>
        <w:rPr>
          <w:rFonts w:ascii="Arial" w:hAnsi="Arial" w:cs="Arial"/>
          <w:color w:val="3E3E3E"/>
        </w:rPr>
        <w:t>）的</w:t>
      </w:r>
      <w:r>
        <w:rPr>
          <w:rFonts w:ascii="Arial" w:hAnsi="Arial" w:cs="Arial"/>
          <w:color w:val="3E3E3E"/>
        </w:rPr>
        <w:t>Christoph Koutschan</w:t>
      </w:r>
      <w:r>
        <w:rPr>
          <w:rFonts w:ascii="Arial" w:hAnsi="Arial" w:cs="Arial"/>
          <w:color w:val="3E3E3E"/>
        </w:rPr>
        <w:t>博士在自己的页面上发布了</w:t>
      </w:r>
      <w:r>
        <w:rPr>
          <w:rFonts w:ascii="Helvetica" w:hAnsi="Helvetica" w:cs="Helvetica"/>
          <w:color w:val="3E3E3E"/>
        </w:rPr>
        <w:t>一篇文章</w:t>
      </w:r>
      <w:r>
        <w:rPr>
          <w:rFonts w:ascii="Arial" w:hAnsi="Arial" w:cs="Arial"/>
          <w:color w:val="3E3E3E"/>
        </w:rPr>
        <w:t>，提到他做了一个调查，参与者大多数是计算机科学家，他请这些科学家投票选出最重要的算法，以下是这次调查的结果，按照英文名称字母顺序排序。</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 xml:space="preserve">A* </w:t>
      </w:r>
      <w:r>
        <w:rPr>
          <w:rFonts w:ascii="Arial" w:hAnsi="Arial" w:cs="Arial"/>
          <w:color w:val="3E3E3E"/>
        </w:rPr>
        <w:t>搜索算法</w:t>
      </w:r>
      <w:r>
        <w:rPr>
          <w:rFonts w:ascii="Arial" w:hAnsi="Arial" w:cs="Arial"/>
          <w:color w:val="3E3E3E"/>
        </w:rPr>
        <w:t>——</w:t>
      </w:r>
      <w:r>
        <w:rPr>
          <w:rFonts w:ascii="Arial" w:hAnsi="Arial" w:cs="Arial"/>
          <w:color w:val="3E3E3E"/>
        </w:rPr>
        <w:t>图形搜索算法，从给定起点到给定终点计算出路径。其中使用了一种启发式的估算，为每个节点估算通过该节点的最佳路径，并以之为各个地点排定次序。算法以得到的次序访问这些节点。因此，</w:t>
      </w:r>
      <w:r>
        <w:rPr>
          <w:rFonts w:ascii="Arial" w:hAnsi="Arial" w:cs="Arial"/>
          <w:color w:val="3E3E3E"/>
        </w:rPr>
        <w:t>A*</w:t>
      </w:r>
      <w:r>
        <w:rPr>
          <w:rFonts w:ascii="Arial" w:hAnsi="Arial" w:cs="Arial"/>
          <w:color w:val="3E3E3E"/>
        </w:rPr>
        <w:t>搜索算法是最佳优先搜索的范例。</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集束搜索（又名定向搜索，</w:t>
      </w:r>
      <w:r>
        <w:rPr>
          <w:rFonts w:ascii="Arial" w:hAnsi="Arial" w:cs="Arial"/>
          <w:color w:val="3E3E3E"/>
        </w:rPr>
        <w:t>Beam Search</w:t>
      </w:r>
      <w:r>
        <w:rPr>
          <w:rFonts w:ascii="Arial" w:hAnsi="Arial" w:cs="Arial"/>
          <w:color w:val="3E3E3E"/>
        </w:rPr>
        <w:t>）</w:t>
      </w:r>
      <w:r>
        <w:rPr>
          <w:rFonts w:ascii="Arial" w:hAnsi="Arial" w:cs="Arial"/>
          <w:color w:val="3E3E3E"/>
        </w:rPr>
        <w:t>——</w:t>
      </w:r>
      <w:r>
        <w:rPr>
          <w:rFonts w:ascii="Arial" w:hAnsi="Arial" w:cs="Arial"/>
          <w:color w:val="3E3E3E"/>
        </w:rPr>
        <w:t>最佳优先搜索算法的优化。使用启发式函数评估它检查的每个节点的能力。不过，集束搜索只能在每个深度中发现最前面的</w:t>
      </w:r>
      <w:r>
        <w:rPr>
          <w:rFonts w:ascii="Arial" w:hAnsi="Arial" w:cs="Arial"/>
          <w:color w:val="3E3E3E"/>
        </w:rPr>
        <w:t>m</w:t>
      </w:r>
      <w:r>
        <w:rPr>
          <w:rFonts w:ascii="Arial" w:hAnsi="Arial" w:cs="Arial"/>
          <w:color w:val="3E3E3E"/>
        </w:rPr>
        <w:t>个最符合条件的节点，</w:t>
      </w:r>
      <w:r>
        <w:rPr>
          <w:rFonts w:ascii="Arial" w:hAnsi="Arial" w:cs="Arial"/>
          <w:color w:val="3E3E3E"/>
        </w:rPr>
        <w:t>m</w:t>
      </w:r>
      <w:r>
        <w:rPr>
          <w:rFonts w:ascii="Arial" w:hAnsi="Arial" w:cs="Arial"/>
          <w:color w:val="3E3E3E"/>
        </w:rPr>
        <w:t>是固定数字</w:t>
      </w:r>
      <w:r>
        <w:rPr>
          <w:rFonts w:ascii="Arial" w:hAnsi="Arial" w:cs="Arial"/>
          <w:color w:val="3E3E3E"/>
        </w:rPr>
        <w:t>——</w:t>
      </w:r>
      <w:r>
        <w:rPr>
          <w:rFonts w:ascii="Arial" w:hAnsi="Arial" w:cs="Arial"/>
          <w:color w:val="3E3E3E"/>
        </w:rPr>
        <w:t>集束的宽度。</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二分查找（</w:t>
      </w:r>
      <w:r>
        <w:rPr>
          <w:rFonts w:ascii="Arial" w:hAnsi="Arial" w:cs="Arial"/>
          <w:color w:val="3E3E3E"/>
        </w:rPr>
        <w:t>Binary Search</w:t>
      </w:r>
      <w:r>
        <w:rPr>
          <w:rFonts w:ascii="Arial" w:hAnsi="Arial" w:cs="Arial"/>
          <w:color w:val="3E3E3E"/>
        </w:rPr>
        <w:t>）</w:t>
      </w:r>
      <w:r>
        <w:rPr>
          <w:rFonts w:ascii="Arial" w:hAnsi="Arial" w:cs="Arial"/>
          <w:color w:val="3E3E3E"/>
        </w:rPr>
        <w:t>——</w:t>
      </w:r>
      <w:r>
        <w:rPr>
          <w:rFonts w:ascii="Arial" w:hAnsi="Arial" w:cs="Arial"/>
          <w:color w:val="3E3E3E"/>
        </w:rPr>
        <w:t>在线性数组中找特定值的算法，每个步骤去掉一半不符合要求的数据。</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分支界定算法（</w:t>
      </w:r>
      <w:r>
        <w:rPr>
          <w:rFonts w:ascii="Arial" w:hAnsi="Arial" w:cs="Arial"/>
          <w:color w:val="3E3E3E"/>
        </w:rPr>
        <w:t>Branch and Bound</w:t>
      </w:r>
      <w:r>
        <w:rPr>
          <w:rFonts w:ascii="Arial" w:hAnsi="Arial" w:cs="Arial"/>
          <w:color w:val="3E3E3E"/>
        </w:rPr>
        <w:t>）</w:t>
      </w:r>
      <w:r>
        <w:rPr>
          <w:rFonts w:ascii="Arial" w:hAnsi="Arial" w:cs="Arial"/>
          <w:color w:val="3E3E3E"/>
        </w:rPr>
        <w:t>——</w:t>
      </w:r>
      <w:r>
        <w:rPr>
          <w:rFonts w:ascii="Arial" w:hAnsi="Arial" w:cs="Arial"/>
          <w:color w:val="3E3E3E"/>
        </w:rPr>
        <w:t>在多种最优化问题中寻找特定最优化解决方案的算法，特别是针对离散、组合的最优化。</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Buchberger</w:t>
      </w:r>
      <w:r>
        <w:rPr>
          <w:rFonts w:ascii="Arial" w:hAnsi="Arial" w:cs="Arial"/>
          <w:color w:val="3E3E3E"/>
        </w:rPr>
        <w:t>算法</w:t>
      </w:r>
      <w:r>
        <w:rPr>
          <w:rFonts w:ascii="Arial" w:hAnsi="Arial" w:cs="Arial"/>
          <w:color w:val="3E3E3E"/>
        </w:rPr>
        <w:t>——</w:t>
      </w:r>
      <w:r>
        <w:rPr>
          <w:rFonts w:ascii="Arial" w:hAnsi="Arial" w:cs="Arial"/>
          <w:color w:val="3E3E3E"/>
        </w:rPr>
        <w:t>一种数学算法，可将其视为针对单变量最大公约数求解的欧几里得算法和线性系统中高斯消元法的泛化。</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数据压缩</w:t>
      </w:r>
      <w:r>
        <w:rPr>
          <w:rFonts w:ascii="Arial" w:hAnsi="Arial" w:cs="Arial"/>
          <w:color w:val="3E3E3E"/>
        </w:rPr>
        <w:t>——</w:t>
      </w:r>
      <w:r>
        <w:rPr>
          <w:rFonts w:ascii="Arial" w:hAnsi="Arial" w:cs="Arial"/>
          <w:color w:val="3E3E3E"/>
        </w:rPr>
        <w:t>采取特定编码方案，使用更少的字节数（或是其他信息承载单元）对信息编码的过程，又叫来源编码。</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Diffie-Hellman</w:t>
      </w:r>
      <w:r>
        <w:rPr>
          <w:rFonts w:ascii="Arial" w:hAnsi="Arial" w:cs="Arial"/>
          <w:color w:val="3E3E3E"/>
        </w:rPr>
        <w:t>密钥交换算法</w:t>
      </w:r>
      <w:r>
        <w:rPr>
          <w:rFonts w:ascii="Arial" w:hAnsi="Arial" w:cs="Arial"/>
          <w:color w:val="3E3E3E"/>
        </w:rPr>
        <w:t>——</w:t>
      </w:r>
      <w:r>
        <w:rPr>
          <w:rFonts w:ascii="Arial" w:hAnsi="Arial" w:cs="Arial"/>
          <w:color w:val="3E3E3E"/>
        </w:rPr>
        <w:t>一种加密协议，允许双方在事先不了解对方的情况下，在不安全的通信信道中，共同建立共享密钥。该密钥以后可与一个对称密码一起，加密后续通讯。</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Dijkstra</w:t>
      </w:r>
      <w:r>
        <w:rPr>
          <w:rFonts w:ascii="Arial" w:hAnsi="Arial" w:cs="Arial"/>
          <w:color w:val="3E3E3E"/>
        </w:rPr>
        <w:t>算法</w:t>
      </w:r>
      <w:r>
        <w:rPr>
          <w:rFonts w:ascii="Arial" w:hAnsi="Arial" w:cs="Arial"/>
          <w:color w:val="3E3E3E"/>
        </w:rPr>
        <w:t>——</w:t>
      </w:r>
      <w:r>
        <w:rPr>
          <w:rFonts w:ascii="Arial" w:hAnsi="Arial" w:cs="Arial"/>
          <w:color w:val="3E3E3E"/>
        </w:rPr>
        <w:t>针对没有负值权重边的有向图，计算其中的单一起点最短算法。</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离散微分算法（</w:t>
      </w:r>
      <w:r>
        <w:rPr>
          <w:rFonts w:ascii="Arial" w:hAnsi="Arial" w:cs="Arial"/>
          <w:color w:val="3E3E3E"/>
        </w:rPr>
        <w:t>Discrete differentiation</w:t>
      </w:r>
      <w:r>
        <w:rPr>
          <w:rFonts w:ascii="Arial" w:hAnsi="Arial" w:cs="Arial"/>
          <w:color w:val="3E3E3E"/>
        </w:rPr>
        <w:t>）</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动态规划算法（</w:t>
      </w:r>
      <w:r>
        <w:rPr>
          <w:rFonts w:ascii="Arial" w:hAnsi="Arial" w:cs="Arial"/>
          <w:color w:val="3E3E3E"/>
        </w:rPr>
        <w:t>Dynamic Programming</w:t>
      </w:r>
      <w:r>
        <w:rPr>
          <w:rFonts w:ascii="Arial" w:hAnsi="Arial" w:cs="Arial"/>
          <w:color w:val="3E3E3E"/>
        </w:rPr>
        <w:t>）</w:t>
      </w:r>
      <w:r>
        <w:rPr>
          <w:rFonts w:ascii="Arial" w:hAnsi="Arial" w:cs="Arial"/>
          <w:color w:val="3E3E3E"/>
        </w:rPr>
        <w:t>——</w:t>
      </w:r>
      <w:r>
        <w:rPr>
          <w:rFonts w:ascii="Arial" w:hAnsi="Arial" w:cs="Arial"/>
          <w:color w:val="3E3E3E"/>
        </w:rPr>
        <w:t>展示互相覆盖的子问题和最优子架构算法</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欧几里得算法（</w:t>
      </w:r>
      <w:r>
        <w:rPr>
          <w:rFonts w:ascii="Arial" w:hAnsi="Arial" w:cs="Arial"/>
          <w:color w:val="3E3E3E"/>
        </w:rPr>
        <w:t>Euclidean algorithm</w:t>
      </w:r>
      <w:r>
        <w:rPr>
          <w:rFonts w:ascii="Arial" w:hAnsi="Arial" w:cs="Arial"/>
          <w:color w:val="3E3E3E"/>
        </w:rPr>
        <w:t>）</w:t>
      </w:r>
      <w:r>
        <w:rPr>
          <w:rFonts w:ascii="Arial" w:hAnsi="Arial" w:cs="Arial"/>
          <w:color w:val="3E3E3E"/>
        </w:rPr>
        <w:t>——</w:t>
      </w:r>
      <w:r>
        <w:rPr>
          <w:rFonts w:ascii="Arial" w:hAnsi="Arial" w:cs="Arial"/>
          <w:color w:val="3E3E3E"/>
        </w:rPr>
        <w:t>计算两个整数的最大公约数。最古老的算法之一，出现在公元前</w:t>
      </w:r>
      <w:r>
        <w:rPr>
          <w:rFonts w:ascii="Arial" w:hAnsi="Arial" w:cs="Arial"/>
          <w:color w:val="3E3E3E"/>
        </w:rPr>
        <w:t>300</w:t>
      </w:r>
      <w:r>
        <w:rPr>
          <w:rFonts w:ascii="Arial" w:hAnsi="Arial" w:cs="Arial"/>
          <w:color w:val="3E3E3E"/>
        </w:rPr>
        <w:t>前欧几里得的《几何原本》。</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期望</w:t>
      </w:r>
      <w:r>
        <w:rPr>
          <w:rFonts w:ascii="Arial" w:hAnsi="Arial" w:cs="Arial"/>
          <w:color w:val="3E3E3E"/>
        </w:rPr>
        <w:t>-</w:t>
      </w:r>
      <w:r>
        <w:rPr>
          <w:rFonts w:ascii="Arial" w:hAnsi="Arial" w:cs="Arial"/>
          <w:color w:val="3E3E3E"/>
        </w:rPr>
        <w:t>最大算法（</w:t>
      </w:r>
      <w:r>
        <w:rPr>
          <w:rFonts w:ascii="Arial" w:hAnsi="Arial" w:cs="Arial"/>
          <w:color w:val="3E3E3E"/>
        </w:rPr>
        <w:t>Expectation-maximization algorithm</w:t>
      </w:r>
      <w:r>
        <w:rPr>
          <w:rFonts w:ascii="Arial" w:hAnsi="Arial" w:cs="Arial"/>
          <w:color w:val="3E3E3E"/>
        </w:rPr>
        <w:t>，又名</w:t>
      </w:r>
      <w:r>
        <w:rPr>
          <w:rFonts w:ascii="Arial" w:hAnsi="Arial" w:cs="Arial"/>
          <w:color w:val="3E3E3E"/>
        </w:rPr>
        <w:t>EM-Training</w:t>
      </w:r>
      <w:r>
        <w:rPr>
          <w:rFonts w:ascii="Arial" w:hAnsi="Arial" w:cs="Arial"/>
          <w:color w:val="3E3E3E"/>
        </w:rPr>
        <w:t>）</w:t>
      </w:r>
      <w:r>
        <w:rPr>
          <w:rFonts w:ascii="Arial" w:hAnsi="Arial" w:cs="Arial"/>
          <w:color w:val="3E3E3E"/>
        </w:rPr>
        <w:t>——</w:t>
      </w:r>
      <w:r>
        <w:rPr>
          <w:rFonts w:ascii="Arial" w:hAnsi="Arial" w:cs="Arial"/>
          <w:color w:val="3E3E3E"/>
        </w:rPr>
        <w:t>在统计计算中，期望</w:t>
      </w:r>
      <w:r>
        <w:rPr>
          <w:rFonts w:ascii="Arial" w:hAnsi="Arial" w:cs="Arial"/>
          <w:color w:val="3E3E3E"/>
        </w:rPr>
        <w:t>-</w:t>
      </w:r>
      <w:r>
        <w:rPr>
          <w:rFonts w:ascii="Arial" w:hAnsi="Arial" w:cs="Arial"/>
          <w:color w:val="3E3E3E"/>
        </w:rPr>
        <w:t>最大算法在概率模型中寻找可能性最大的参数估算值，其中模型依赖于未发现的潜在变量。</w:t>
      </w:r>
      <w:r>
        <w:rPr>
          <w:rFonts w:ascii="Arial" w:hAnsi="Arial" w:cs="Arial"/>
          <w:color w:val="3E3E3E"/>
        </w:rPr>
        <w:t>EM</w:t>
      </w:r>
      <w:r>
        <w:rPr>
          <w:rFonts w:ascii="Arial" w:hAnsi="Arial" w:cs="Arial"/>
          <w:color w:val="3E3E3E"/>
        </w:rPr>
        <w:t>在两个步骤中交替计算，第一步是计算期望，利用对隐藏变量的现有估计值，计算其最大可能估计值；第二步是最大化，最大化在第一步上求得的最大可能值来计算参数的值。</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快速傅里叶变换（</w:t>
      </w:r>
      <w:r>
        <w:rPr>
          <w:rFonts w:ascii="Arial" w:hAnsi="Arial" w:cs="Arial"/>
          <w:color w:val="3E3E3E"/>
        </w:rPr>
        <w:t>Fast Fourier transform</w:t>
      </w:r>
      <w:r>
        <w:rPr>
          <w:rFonts w:ascii="Arial" w:hAnsi="Arial" w:cs="Arial"/>
          <w:color w:val="3E3E3E"/>
        </w:rPr>
        <w:t>，</w:t>
      </w:r>
      <w:r>
        <w:rPr>
          <w:rFonts w:ascii="Arial" w:hAnsi="Arial" w:cs="Arial"/>
          <w:color w:val="3E3E3E"/>
        </w:rPr>
        <w:t>FFT</w:t>
      </w:r>
      <w:r>
        <w:rPr>
          <w:rFonts w:ascii="Arial" w:hAnsi="Arial" w:cs="Arial"/>
          <w:color w:val="3E3E3E"/>
        </w:rPr>
        <w:t>）</w:t>
      </w:r>
      <w:r>
        <w:rPr>
          <w:rFonts w:ascii="Arial" w:hAnsi="Arial" w:cs="Arial"/>
          <w:color w:val="3E3E3E"/>
        </w:rPr>
        <w:t>——</w:t>
      </w:r>
      <w:r>
        <w:rPr>
          <w:rFonts w:ascii="Arial" w:hAnsi="Arial" w:cs="Arial"/>
          <w:color w:val="3E3E3E"/>
        </w:rPr>
        <w:t>计算离散的傅里叶变换（</w:t>
      </w:r>
      <w:r>
        <w:rPr>
          <w:rFonts w:ascii="Arial" w:hAnsi="Arial" w:cs="Arial"/>
          <w:color w:val="3E3E3E"/>
        </w:rPr>
        <w:t>DFT</w:t>
      </w:r>
      <w:r>
        <w:rPr>
          <w:rFonts w:ascii="Arial" w:hAnsi="Arial" w:cs="Arial"/>
          <w:color w:val="3E3E3E"/>
        </w:rPr>
        <w:t>）及其反转。该算法应用范围很广，从数字信号处理到解决偏微分方程，到快速计算大整数乘积。</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梯度下降（</w:t>
      </w:r>
      <w:r>
        <w:rPr>
          <w:rFonts w:ascii="Arial" w:hAnsi="Arial" w:cs="Arial"/>
          <w:color w:val="3E3E3E"/>
        </w:rPr>
        <w:t>Gradient descent</w:t>
      </w:r>
      <w:r>
        <w:rPr>
          <w:rFonts w:ascii="Arial" w:hAnsi="Arial" w:cs="Arial"/>
          <w:color w:val="3E3E3E"/>
        </w:rPr>
        <w:t>）</w:t>
      </w:r>
      <w:r>
        <w:rPr>
          <w:rFonts w:ascii="Arial" w:hAnsi="Arial" w:cs="Arial"/>
          <w:color w:val="3E3E3E"/>
        </w:rPr>
        <w:t>——</w:t>
      </w:r>
      <w:r>
        <w:rPr>
          <w:rFonts w:ascii="Arial" w:hAnsi="Arial" w:cs="Arial"/>
          <w:color w:val="3E3E3E"/>
        </w:rPr>
        <w:t>一种数学上的最优化算法。</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哈希算法（</w:t>
      </w:r>
      <w:r>
        <w:rPr>
          <w:rFonts w:ascii="Arial" w:hAnsi="Arial" w:cs="Arial"/>
          <w:color w:val="3E3E3E"/>
        </w:rPr>
        <w:t>Hashing</w:t>
      </w:r>
      <w:r>
        <w:rPr>
          <w:rFonts w:ascii="Arial" w:hAnsi="Arial" w:cs="Arial"/>
          <w:color w:val="3E3E3E"/>
        </w:rPr>
        <w:t>）</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堆排序（</w:t>
      </w:r>
      <w:r>
        <w:rPr>
          <w:rFonts w:ascii="Arial" w:hAnsi="Arial" w:cs="Arial"/>
          <w:color w:val="3E3E3E"/>
        </w:rPr>
        <w:t>Heaps</w:t>
      </w:r>
      <w:r>
        <w:rPr>
          <w:rFonts w:ascii="Arial" w:hAnsi="Arial" w:cs="Arial"/>
          <w:color w:val="3E3E3E"/>
        </w:rPr>
        <w:t>）</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Karatsuba</w:t>
      </w:r>
      <w:r>
        <w:rPr>
          <w:rFonts w:ascii="Arial" w:hAnsi="Arial" w:cs="Arial"/>
          <w:color w:val="3E3E3E"/>
        </w:rPr>
        <w:t>乘法</w:t>
      </w:r>
      <w:r>
        <w:rPr>
          <w:rFonts w:ascii="Arial" w:hAnsi="Arial" w:cs="Arial"/>
          <w:color w:val="3E3E3E"/>
        </w:rPr>
        <w:t>——</w:t>
      </w:r>
      <w:r>
        <w:rPr>
          <w:rFonts w:ascii="Arial" w:hAnsi="Arial" w:cs="Arial"/>
          <w:color w:val="3E3E3E"/>
        </w:rPr>
        <w:t>需要完成上千位整数的乘法的系统中使用，比如计算机代数系统和大数程序库，如果使用长乘法，速度太慢。该算法发现于</w:t>
      </w:r>
      <w:r>
        <w:rPr>
          <w:rFonts w:ascii="Arial" w:hAnsi="Arial" w:cs="Arial"/>
          <w:color w:val="3E3E3E"/>
        </w:rPr>
        <w:t>1962</w:t>
      </w:r>
      <w:r>
        <w:rPr>
          <w:rFonts w:ascii="Arial" w:hAnsi="Arial" w:cs="Arial"/>
          <w:color w:val="3E3E3E"/>
        </w:rPr>
        <w:t>年。</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lastRenderedPageBreak/>
        <w:t>LLL</w:t>
      </w:r>
      <w:r>
        <w:rPr>
          <w:rFonts w:ascii="Arial" w:hAnsi="Arial" w:cs="Arial"/>
          <w:color w:val="3E3E3E"/>
        </w:rPr>
        <w:t>算法（</w:t>
      </w:r>
      <w:r>
        <w:rPr>
          <w:rFonts w:ascii="Arial" w:hAnsi="Arial" w:cs="Arial"/>
          <w:color w:val="3E3E3E"/>
        </w:rPr>
        <w:t>Lenstra-Lenstra-Lovasz lattice reduction</w:t>
      </w:r>
      <w:r>
        <w:rPr>
          <w:rFonts w:ascii="Arial" w:hAnsi="Arial" w:cs="Arial"/>
          <w:color w:val="3E3E3E"/>
        </w:rPr>
        <w:t>）</w:t>
      </w:r>
      <w:r>
        <w:rPr>
          <w:rFonts w:ascii="Arial" w:hAnsi="Arial" w:cs="Arial"/>
          <w:color w:val="3E3E3E"/>
        </w:rPr>
        <w:t>——</w:t>
      </w:r>
      <w:r>
        <w:rPr>
          <w:rFonts w:ascii="Arial" w:hAnsi="Arial" w:cs="Arial"/>
          <w:color w:val="3E3E3E"/>
        </w:rPr>
        <w:t>以格规约（</w:t>
      </w:r>
      <w:r>
        <w:rPr>
          <w:rFonts w:ascii="Arial" w:hAnsi="Arial" w:cs="Arial"/>
          <w:color w:val="3E3E3E"/>
        </w:rPr>
        <w:t>lattice</w:t>
      </w:r>
      <w:r>
        <w:rPr>
          <w:rFonts w:ascii="Arial" w:hAnsi="Arial" w:cs="Arial"/>
          <w:color w:val="3E3E3E"/>
        </w:rPr>
        <w:t>）基数为输入，输出短正交向量基数。</w:t>
      </w:r>
      <w:r>
        <w:rPr>
          <w:rFonts w:ascii="Arial" w:hAnsi="Arial" w:cs="Arial"/>
          <w:color w:val="3E3E3E"/>
        </w:rPr>
        <w:t>LLL</w:t>
      </w:r>
      <w:r>
        <w:rPr>
          <w:rFonts w:ascii="Arial" w:hAnsi="Arial" w:cs="Arial"/>
          <w:color w:val="3E3E3E"/>
        </w:rPr>
        <w:t>算法在以下公共密钥加密方法中有大量使用：背包加密系统（</w:t>
      </w:r>
      <w:r>
        <w:rPr>
          <w:rFonts w:ascii="Arial" w:hAnsi="Arial" w:cs="Arial"/>
          <w:color w:val="3E3E3E"/>
        </w:rPr>
        <w:t>knapsack</w:t>
      </w:r>
      <w:r>
        <w:rPr>
          <w:rFonts w:ascii="Arial" w:hAnsi="Arial" w:cs="Arial"/>
          <w:color w:val="3E3E3E"/>
        </w:rPr>
        <w:t>）、有特定设置的</w:t>
      </w:r>
      <w:r>
        <w:rPr>
          <w:rFonts w:ascii="Arial" w:hAnsi="Arial" w:cs="Arial"/>
          <w:color w:val="3E3E3E"/>
        </w:rPr>
        <w:t>RSA</w:t>
      </w:r>
      <w:r>
        <w:rPr>
          <w:rFonts w:ascii="Arial" w:hAnsi="Arial" w:cs="Arial"/>
          <w:color w:val="3E3E3E"/>
        </w:rPr>
        <w:t>加密等等。</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最大流量算法（</w:t>
      </w:r>
      <w:r>
        <w:rPr>
          <w:rFonts w:ascii="Arial" w:hAnsi="Arial" w:cs="Arial"/>
          <w:color w:val="3E3E3E"/>
        </w:rPr>
        <w:t>Maximum flow</w:t>
      </w:r>
      <w:r>
        <w:rPr>
          <w:rFonts w:ascii="Arial" w:hAnsi="Arial" w:cs="Arial"/>
          <w:color w:val="3E3E3E"/>
        </w:rPr>
        <w:t>）</w:t>
      </w:r>
      <w:r>
        <w:rPr>
          <w:rFonts w:ascii="Arial" w:hAnsi="Arial" w:cs="Arial"/>
          <w:color w:val="3E3E3E"/>
        </w:rPr>
        <w:t>——</w:t>
      </w:r>
      <w:r>
        <w:rPr>
          <w:rFonts w:ascii="Arial" w:hAnsi="Arial" w:cs="Arial"/>
          <w:color w:val="3E3E3E"/>
        </w:rPr>
        <w:t>该算法试图从一个流量网络中找到最大的流。它优势被定义为找到这样一个流的值。最大流问题可以看作更复杂的网络流问题的特定情况。最大流与网络中的界面有关，这就是最大流</w:t>
      </w:r>
      <w:r>
        <w:rPr>
          <w:rFonts w:ascii="Arial" w:hAnsi="Arial" w:cs="Arial"/>
          <w:color w:val="3E3E3E"/>
        </w:rPr>
        <w:t>-</w:t>
      </w:r>
      <w:r>
        <w:rPr>
          <w:rFonts w:ascii="Arial" w:hAnsi="Arial" w:cs="Arial"/>
          <w:color w:val="3E3E3E"/>
        </w:rPr>
        <w:t>最小截定理（</w:t>
      </w:r>
      <w:r>
        <w:rPr>
          <w:rFonts w:ascii="Arial" w:hAnsi="Arial" w:cs="Arial"/>
          <w:color w:val="3E3E3E"/>
        </w:rPr>
        <w:t>Max-flow min-cut theorem</w:t>
      </w:r>
      <w:r>
        <w:rPr>
          <w:rFonts w:ascii="Arial" w:hAnsi="Arial" w:cs="Arial"/>
          <w:color w:val="3E3E3E"/>
        </w:rPr>
        <w:t>）。</w:t>
      </w:r>
      <w:r>
        <w:rPr>
          <w:rFonts w:ascii="Arial" w:hAnsi="Arial" w:cs="Arial"/>
          <w:color w:val="3E3E3E"/>
        </w:rPr>
        <w:t xml:space="preserve">Ford-Fulkerson </w:t>
      </w:r>
      <w:r>
        <w:rPr>
          <w:rFonts w:ascii="Arial" w:hAnsi="Arial" w:cs="Arial"/>
          <w:color w:val="3E3E3E"/>
        </w:rPr>
        <w:t>能找到一个流网络中的最大流。</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合并排序（</w:t>
      </w:r>
      <w:r>
        <w:rPr>
          <w:rFonts w:ascii="Arial" w:hAnsi="Arial" w:cs="Arial"/>
          <w:color w:val="3E3E3E"/>
        </w:rPr>
        <w:t>Merge Sort</w:t>
      </w:r>
      <w:r>
        <w:rPr>
          <w:rFonts w:ascii="Arial" w:hAnsi="Arial" w:cs="Arial"/>
          <w:color w:val="3E3E3E"/>
        </w:rPr>
        <w:t>）</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牛顿法（</w:t>
      </w:r>
      <w:r>
        <w:rPr>
          <w:rFonts w:ascii="Arial" w:hAnsi="Arial" w:cs="Arial"/>
          <w:color w:val="3E3E3E"/>
        </w:rPr>
        <w:t>Newton's method</w:t>
      </w:r>
      <w:r>
        <w:rPr>
          <w:rFonts w:ascii="Arial" w:hAnsi="Arial" w:cs="Arial"/>
          <w:color w:val="3E3E3E"/>
        </w:rPr>
        <w:t>）</w:t>
      </w:r>
      <w:r>
        <w:rPr>
          <w:rFonts w:ascii="Arial" w:hAnsi="Arial" w:cs="Arial"/>
          <w:color w:val="3E3E3E"/>
        </w:rPr>
        <w:t>——</w:t>
      </w:r>
      <w:r>
        <w:rPr>
          <w:rFonts w:ascii="Arial" w:hAnsi="Arial" w:cs="Arial"/>
          <w:color w:val="3E3E3E"/>
        </w:rPr>
        <w:t>求非线性方程（组）零点的一种重要的迭代法。</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Q-learning</w:t>
      </w:r>
      <w:r>
        <w:rPr>
          <w:rFonts w:ascii="Arial" w:hAnsi="Arial" w:cs="Arial"/>
          <w:color w:val="3E3E3E"/>
        </w:rPr>
        <w:t>学习算法</w:t>
      </w:r>
      <w:r>
        <w:rPr>
          <w:rFonts w:ascii="Arial" w:hAnsi="Arial" w:cs="Arial"/>
          <w:color w:val="3E3E3E"/>
        </w:rPr>
        <w:t>——</w:t>
      </w:r>
      <w:r>
        <w:rPr>
          <w:rFonts w:ascii="Arial" w:hAnsi="Arial" w:cs="Arial"/>
          <w:color w:val="3E3E3E"/>
        </w:rPr>
        <w:t>这是一种通过学习动作值函数（</w:t>
      </w:r>
      <w:r>
        <w:rPr>
          <w:rFonts w:ascii="Arial" w:hAnsi="Arial" w:cs="Arial"/>
          <w:color w:val="3E3E3E"/>
        </w:rPr>
        <w:t>action-value function</w:t>
      </w:r>
      <w:r>
        <w:rPr>
          <w:rFonts w:ascii="Arial" w:hAnsi="Arial" w:cs="Arial"/>
          <w:color w:val="3E3E3E"/>
        </w:rPr>
        <w:t>）完成的强化学习算法，函数采取在给定状态的给定动作，并计算出期望的效用价值，在此后遵循固定的策略。</w:t>
      </w:r>
      <w:r>
        <w:rPr>
          <w:rFonts w:ascii="Arial" w:hAnsi="Arial" w:cs="Arial"/>
          <w:color w:val="3E3E3E"/>
        </w:rPr>
        <w:t>Q-leanring</w:t>
      </w:r>
      <w:r>
        <w:rPr>
          <w:rFonts w:ascii="Arial" w:hAnsi="Arial" w:cs="Arial"/>
          <w:color w:val="3E3E3E"/>
        </w:rPr>
        <w:t>的优势是，在不需要环境模型的情况下，可以对比可采纳行动的期望效用。</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两次筛法（</w:t>
      </w:r>
      <w:r>
        <w:rPr>
          <w:rFonts w:ascii="Arial" w:hAnsi="Arial" w:cs="Arial"/>
          <w:color w:val="3E3E3E"/>
        </w:rPr>
        <w:t>Quadratic Sieve</w:t>
      </w:r>
      <w:r>
        <w:rPr>
          <w:rFonts w:ascii="Arial" w:hAnsi="Arial" w:cs="Arial"/>
          <w:color w:val="3E3E3E"/>
        </w:rPr>
        <w:t>）</w:t>
      </w:r>
      <w:r>
        <w:rPr>
          <w:rFonts w:ascii="Arial" w:hAnsi="Arial" w:cs="Arial"/>
          <w:color w:val="3E3E3E"/>
        </w:rPr>
        <w:t>——</w:t>
      </w:r>
      <w:r>
        <w:rPr>
          <w:rFonts w:ascii="Arial" w:hAnsi="Arial" w:cs="Arial"/>
          <w:color w:val="3E3E3E"/>
        </w:rPr>
        <w:t>现代整数因子分解算法，在实践中，是目前已知第二快的此类算法（仅次于数域筛法</w:t>
      </w:r>
      <w:r>
        <w:rPr>
          <w:rFonts w:ascii="Arial" w:hAnsi="Arial" w:cs="Arial"/>
          <w:color w:val="3E3E3E"/>
        </w:rPr>
        <w:t>Number Field Sieve</w:t>
      </w:r>
      <w:r>
        <w:rPr>
          <w:rFonts w:ascii="Arial" w:hAnsi="Arial" w:cs="Arial"/>
          <w:color w:val="3E3E3E"/>
        </w:rPr>
        <w:t>）。对于</w:t>
      </w:r>
      <w:r>
        <w:rPr>
          <w:rFonts w:ascii="Arial" w:hAnsi="Arial" w:cs="Arial"/>
          <w:color w:val="3E3E3E"/>
        </w:rPr>
        <w:t>110</w:t>
      </w:r>
      <w:r>
        <w:rPr>
          <w:rFonts w:ascii="Arial" w:hAnsi="Arial" w:cs="Arial"/>
          <w:color w:val="3E3E3E"/>
        </w:rPr>
        <w:t>位以下的十位整数，它仍是最快的，而且都认为它比数域筛法更简单。</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RANSAC——</w:t>
      </w:r>
      <w:r>
        <w:rPr>
          <w:rFonts w:ascii="Arial" w:hAnsi="Arial" w:cs="Arial"/>
          <w:color w:val="3E3E3E"/>
        </w:rPr>
        <w:t>是</w:t>
      </w:r>
      <w:r>
        <w:rPr>
          <w:rFonts w:ascii="Arial" w:hAnsi="Arial" w:cs="Arial"/>
          <w:color w:val="3E3E3E"/>
        </w:rPr>
        <w:t>“RANdom SAmple Consensus”</w:t>
      </w:r>
      <w:r>
        <w:rPr>
          <w:rFonts w:ascii="Arial" w:hAnsi="Arial" w:cs="Arial"/>
          <w:color w:val="3E3E3E"/>
        </w:rPr>
        <w:t>的缩写。该算法根据一系列观察得到的数据，数据中包含异常值，估算一个数学模型的参数值。其基本假设是：数据包含非异化值，也就是能够通过某些模型参数解释的值，异化值就是那些不符合模型的数据点。</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RSA——</w:t>
      </w:r>
      <w:r>
        <w:rPr>
          <w:rFonts w:ascii="Arial" w:hAnsi="Arial" w:cs="Arial"/>
          <w:color w:val="3E3E3E"/>
        </w:rPr>
        <w:t>公钥加密算法。首个适用于以签名作为加密的算法。</w:t>
      </w:r>
      <w:r>
        <w:rPr>
          <w:rFonts w:ascii="Arial" w:hAnsi="Arial" w:cs="Arial"/>
          <w:color w:val="3E3E3E"/>
        </w:rPr>
        <w:t>RSA</w:t>
      </w:r>
      <w:r>
        <w:rPr>
          <w:rFonts w:ascii="Arial" w:hAnsi="Arial" w:cs="Arial"/>
          <w:color w:val="3E3E3E"/>
        </w:rPr>
        <w:t>在电商行业中仍大规模使用，大家也相信它有足够安全长度的公钥。</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Schönhage-Strassen</w:t>
      </w:r>
      <w:r>
        <w:rPr>
          <w:rFonts w:ascii="Arial" w:hAnsi="Arial" w:cs="Arial"/>
          <w:color w:val="3E3E3E"/>
        </w:rPr>
        <w:t>算法</w:t>
      </w:r>
      <w:r>
        <w:rPr>
          <w:rFonts w:ascii="Arial" w:hAnsi="Arial" w:cs="Arial"/>
          <w:color w:val="3E3E3E"/>
        </w:rPr>
        <w:t>——</w:t>
      </w:r>
      <w:r>
        <w:rPr>
          <w:rFonts w:ascii="Arial" w:hAnsi="Arial" w:cs="Arial"/>
          <w:color w:val="3E3E3E"/>
        </w:rPr>
        <w:t>在数学中，</w:t>
      </w:r>
      <w:r>
        <w:rPr>
          <w:rFonts w:ascii="Arial" w:hAnsi="Arial" w:cs="Arial"/>
          <w:color w:val="3E3E3E"/>
        </w:rPr>
        <w:t>Schönhage-Strassen</w:t>
      </w:r>
      <w:r>
        <w:rPr>
          <w:rFonts w:ascii="Arial" w:hAnsi="Arial" w:cs="Arial"/>
          <w:color w:val="3E3E3E"/>
        </w:rPr>
        <w:t>算法是用来完成大整数的乘法的快速渐近算法。其算法复杂度为：</w:t>
      </w:r>
      <w:r>
        <w:rPr>
          <w:rFonts w:ascii="Arial" w:hAnsi="Arial" w:cs="Arial"/>
          <w:color w:val="3E3E3E"/>
        </w:rPr>
        <w:t>O(N log(N) log(log(N)))</w:t>
      </w:r>
      <w:r>
        <w:rPr>
          <w:rFonts w:ascii="Arial" w:hAnsi="Arial" w:cs="Arial"/>
          <w:color w:val="3E3E3E"/>
        </w:rPr>
        <w:t>，该算法使用了傅里叶变换。</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单纯型算法（</w:t>
      </w:r>
      <w:r>
        <w:rPr>
          <w:rFonts w:ascii="Arial" w:hAnsi="Arial" w:cs="Arial"/>
          <w:color w:val="3E3E3E"/>
        </w:rPr>
        <w:t>Simplex Algorithm</w:t>
      </w:r>
      <w:r>
        <w:rPr>
          <w:rFonts w:ascii="Arial" w:hAnsi="Arial" w:cs="Arial"/>
          <w:color w:val="3E3E3E"/>
        </w:rPr>
        <w:t>）</w:t>
      </w:r>
      <w:r>
        <w:rPr>
          <w:rFonts w:ascii="Arial" w:hAnsi="Arial" w:cs="Arial"/>
          <w:color w:val="3E3E3E"/>
        </w:rPr>
        <w:t>——</w:t>
      </w:r>
      <w:r>
        <w:rPr>
          <w:rFonts w:ascii="Arial" w:hAnsi="Arial" w:cs="Arial"/>
          <w:color w:val="3E3E3E"/>
        </w:rPr>
        <w:t>在数学的优化理论中，单纯型算法是常用的技术，用来找到线性规划问题的数值解。线性规划问题包括在一组实变量上的一系列线性不等式组，以及一个等待最大化（或最小化）的固定线性函数。</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奇异值分解（</w:t>
      </w:r>
      <w:r>
        <w:rPr>
          <w:rFonts w:ascii="Arial" w:hAnsi="Arial" w:cs="Arial"/>
          <w:color w:val="3E3E3E"/>
        </w:rPr>
        <w:t>Singular value decomposition</w:t>
      </w:r>
      <w:r>
        <w:rPr>
          <w:rFonts w:ascii="Arial" w:hAnsi="Arial" w:cs="Arial"/>
          <w:color w:val="3E3E3E"/>
        </w:rPr>
        <w:t>，简称</w:t>
      </w:r>
      <w:r>
        <w:rPr>
          <w:rFonts w:ascii="Arial" w:hAnsi="Arial" w:cs="Arial"/>
          <w:color w:val="3E3E3E"/>
        </w:rPr>
        <w:t>SVD</w:t>
      </w:r>
      <w:r>
        <w:rPr>
          <w:rFonts w:ascii="Arial" w:hAnsi="Arial" w:cs="Arial"/>
          <w:color w:val="3E3E3E"/>
        </w:rPr>
        <w:t>）</w:t>
      </w:r>
      <w:r>
        <w:rPr>
          <w:rFonts w:ascii="Arial" w:hAnsi="Arial" w:cs="Arial"/>
          <w:color w:val="3E3E3E"/>
        </w:rPr>
        <w:t>——</w:t>
      </w:r>
      <w:r>
        <w:rPr>
          <w:rFonts w:ascii="Arial" w:hAnsi="Arial" w:cs="Arial"/>
          <w:color w:val="3E3E3E"/>
        </w:rPr>
        <w:t>在线性代数中，</w:t>
      </w:r>
      <w:r>
        <w:rPr>
          <w:rFonts w:ascii="Arial" w:hAnsi="Arial" w:cs="Arial"/>
          <w:color w:val="3E3E3E"/>
        </w:rPr>
        <w:t>SVD</w:t>
      </w:r>
      <w:r>
        <w:rPr>
          <w:rFonts w:ascii="Arial" w:hAnsi="Arial" w:cs="Arial"/>
          <w:color w:val="3E3E3E"/>
        </w:rPr>
        <w:t>是重要的实数或复数矩阵的分解方法，在信号处理和统计中有多种应用，比如计算矩阵的伪逆矩阵（以求解最小二乘法问题）、解决超定线性系统（</w:t>
      </w:r>
      <w:r>
        <w:rPr>
          <w:rFonts w:ascii="Arial" w:hAnsi="Arial" w:cs="Arial"/>
          <w:color w:val="3E3E3E"/>
        </w:rPr>
        <w:t>overdetermined linear systems</w:t>
      </w:r>
      <w:r>
        <w:rPr>
          <w:rFonts w:ascii="Arial" w:hAnsi="Arial" w:cs="Arial"/>
          <w:color w:val="3E3E3E"/>
        </w:rPr>
        <w:t>）、矩阵逼近、数值天气预报等等。</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求解线性方程组（</w:t>
      </w:r>
      <w:r>
        <w:rPr>
          <w:rFonts w:ascii="Arial" w:hAnsi="Arial" w:cs="Arial"/>
          <w:color w:val="3E3E3E"/>
        </w:rPr>
        <w:t>Solving a system of linear equations</w:t>
      </w:r>
      <w:r>
        <w:rPr>
          <w:rFonts w:ascii="Arial" w:hAnsi="Arial" w:cs="Arial"/>
          <w:color w:val="3E3E3E"/>
        </w:rPr>
        <w:t>）</w:t>
      </w:r>
      <w:r>
        <w:rPr>
          <w:rFonts w:ascii="Arial" w:hAnsi="Arial" w:cs="Arial"/>
          <w:color w:val="3E3E3E"/>
        </w:rPr>
        <w:t>——</w:t>
      </w:r>
      <w:r>
        <w:rPr>
          <w:rFonts w:ascii="Arial" w:hAnsi="Arial" w:cs="Arial"/>
          <w:color w:val="3E3E3E"/>
        </w:rPr>
        <w:t>线性方程组是数学中最古老的问题，它们有很多应用，比如在数字信号处理、线性规划中的估算和预测、数值分析中的非线性问题逼近等等。求解线性方程组，可以使用高斯</w:t>
      </w:r>
      <w:r>
        <w:rPr>
          <w:rFonts w:ascii="Arial" w:hAnsi="Arial" w:cs="Arial"/>
          <w:color w:val="3E3E3E"/>
        </w:rPr>
        <w:t>—</w:t>
      </w:r>
      <w:r>
        <w:rPr>
          <w:rFonts w:ascii="Arial" w:hAnsi="Arial" w:cs="Arial"/>
          <w:color w:val="3E3E3E"/>
        </w:rPr>
        <w:t>约当消去法（</w:t>
      </w:r>
      <w:r>
        <w:rPr>
          <w:rFonts w:ascii="Arial" w:hAnsi="Arial" w:cs="Arial"/>
          <w:color w:val="3E3E3E"/>
        </w:rPr>
        <w:t>Gauss-Jordan elimination</w:t>
      </w:r>
      <w:r>
        <w:rPr>
          <w:rFonts w:ascii="Arial" w:hAnsi="Arial" w:cs="Arial"/>
          <w:color w:val="3E3E3E"/>
        </w:rPr>
        <w:t>），或是柯列斯基分解（</w:t>
      </w:r>
      <w:r>
        <w:rPr>
          <w:rFonts w:ascii="Arial" w:hAnsi="Arial" w:cs="Arial"/>
          <w:color w:val="3E3E3E"/>
        </w:rPr>
        <w:t xml:space="preserve"> Cholesky decomposition</w:t>
      </w:r>
      <w:r>
        <w:rPr>
          <w:rFonts w:ascii="Arial" w:hAnsi="Arial" w:cs="Arial"/>
          <w:color w:val="3E3E3E"/>
        </w:rPr>
        <w:t>）。</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Strukturtensor</w:t>
      </w:r>
      <w:r>
        <w:rPr>
          <w:rFonts w:ascii="Arial" w:hAnsi="Arial" w:cs="Arial"/>
          <w:color w:val="3E3E3E"/>
        </w:rPr>
        <w:t>算法</w:t>
      </w:r>
      <w:r>
        <w:rPr>
          <w:rFonts w:ascii="Arial" w:hAnsi="Arial" w:cs="Arial"/>
          <w:color w:val="3E3E3E"/>
        </w:rPr>
        <w:t>——</w:t>
      </w:r>
      <w:r>
        <w:rPr>
          <w:rFonts w:ascii="Arial" w:hAnsi="Arial" w:cs="Arial"/>
          <w:color w:val="3E3E3E"/>
        </w:rPr>
        <w:t>应用于模式识别领域，为所有像素找出一种计算方法，看看该像素是否处于同质区域（</w:t>
      </w:r>
      <w:r>
        <w:rPr>
          <w:rFonts w:ascii="Arial" w:hAnsi="Arial" w:cs="Arial"/>
          <w:color w:val="3E3E3E"/>
        </w:rPr>
        <w:t xml:space="preserve"> homogenous region</w:t>
      </w:r>
      <w:r>
        <w:rPr>
          <w:rFonts w:ascii="Arial" w:hAnsi="Arial" w:cs="Arial"/>
          <w:color w:val="3E3E3E"/>
        </w:rPr>
        <w:t>），看看它是否属于边缘，还是是一个顶点。</w:t>
      </w:r>
    </w:p>
    <w:p w:rsidR="00E713D7" w:rsidRDefault="00E713D7" w:rsidP="00E713D7">
      <w:pPr>
        <w:pStyle w:val="a3"/>
        <w:numPr>
          <w:ilvl w:val="0"/>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lastRenderedPageBreak/>
        <w:t>合并查找算法（</w:t>
      </w:r>
      <w:r>
        <w:rPr>
          <w:rFonts w:ascii="Arial" w:hAnsi="Arial" w:cs="Arial"/>
          <w:color w:val="3E3E3E"/>
        </w:rPr>
        <w:t>Union-find</w:t>
      </w:r>
      <w:r>
        <w:rPr>
          <w:rFonts w:ascii="Arial" w:hAnsi="Arial" w:cs="Arial"/>
          <w:color w:val="3E3E3E"/>
        </w:rPr>
        <w:t>）</w:t>
      </w:r>
      <w:r>
        <w:rPr>
          <w:rFonts w:ascii="Arial" w:hAnsi="Arial" w:cs="Arial"/>
          <w:color w:val="3E3E3E"/>
        </w:rPr>
        <w:t>——</w:t>
      </w:r>
      <w:r>
        <w:rPr>
          <w:rFonts w:ascii="Arial" w:hAnsi="Arial" w:cs="Arial"/>
          <w:color w:val="3E3E3E"/>
        </w:rPr>
        <w:t>给定一组元素，该算法常常用来把这些元素分为多个分离的、彼此不重合的组。不相交集（</w:t>
      </w:r>
      <w:r>
        <w:rPr>
          <w:rFonts w:ascii="Arial" w:hAnsi="Arial" w:cs="Arial"/>
          <w:color w:val="3E3E3E"/>
        </w:rPr>
        <w:t>disjoint-set</w:t>
      </w:r>
      <w:r>
        <w:rPr>
          <w:rFonts w:ascii="Arial" w:hAnsi="Arial" w:cs="Arial"/>
          <w:color w:val="3E3E3E"/>
        </w:rPr>
        <w:t>）的数据结构可以跟踪这样的切分方法。合并查找算法可以在此种数据结构上完成两个有用的操作：</w:t>
      </w:r>
    </w:p>
    <w:p w:rsidR="00E713D7" w:rsidRDefault="00E713D7" w:rsidP="00E713D7">
      <w:pPr>
        <w:pStyle w:val="a3"/>
        <w:numPr>
          <w:ilvl w:val="1"/>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查找：判断某特定元素属于哪个组。</w:t>
      </w:r>
    </w:p>
    <w:p w:rsidR="00E713D7" w:rsidRDefault="00E713D7" w:rsidP="00E713D7">
      <w:pPr>
        <w:pStyle w:val="a3"/>
        <w:numPr>
          <w:ilvl w:val="1"/>
          <w:numId w:val="1"/>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合并：联合或合并两个组为一个组。</w:t>
      </w:r>
    </w:p>
    <w:p w:rsidR="00E713D7" w:rsidRDefault="00E713D7" w:rsidP="00E713D7">
      <w:pPr>
        <w:pStyle w:val="a3"/>
        <w:numPr>
          <w:ilvl w:val="0"/>
          <w:numId w:val="2"/>
        </w:numPr>
        <w:shd w:val="clear" w:color="auto" w:fill="FFFFFF"/>
        <w:spacing w:before="0" w:beforeAutospacing="0" w:after="0" w:afterAutospacing="0" w:line="315" w:lineRule="atLeast"/>
        <w:ind w:left="150"/>
        <w:rPr>
          <w:rFonts w:ascii="Arial" w:hAnsi="Arial" w:cs="Arial"/>
          <w:color w:val="3E3E3E"/>
        </w:rPr>
      </w:pPr>
      <w:r>
        <w:rPr>
          <w:rFonts w:ascii="Arial" w:hAnsi="Arial" w:cs="Arial"/>
          <w:color w:val="3E3E3E"/>
        </w:rPr>
        <w:t>维特比算法（</w:t>
      </w:r>
      <w:r>
        <w:rPr>
          <w:rFonts w:ascii="Arial" w:hAnsi="Arial" w:cs="Arial"/>
          <w:color w:val="3E3E3E"/>
        </w:rPr>
        <w:t>Viterbi algorithm</w:t>
      </w:r>
      <w:r>
        <w:rPr>
          <w:rFonts w:ascii="Arial" w:hAnsi="Arial" w:cs="Arial"/>
          <w:color w:val="3E3E3E"/>
        </w:rPr>
        <w:t>）</w:t>
      </w:r>
      <w:r>
        <w:rPr>
          <w:rFonts w:ascii="Arial" w:hAnsi="Arial" w:cs="Arial"/>
          <w:color w:val="3E3E3E"/>
        </w:rPr>
        <w:t>——</w:t>
      </w:r>
      <w:r>
        <w:rPr>
          <w:rFonts w:ascii="Arial" w:hAnsi="Arial" w:cs="Arial"/>
          <w:color w:val="3E3E3E"/>
        </w:rPr>
        <w:t>寻找隐藏状态最有可能序列的动态规划算法，这种序列被称为维特比路径，其结果是一系列可以观察到的事件，特别是在隐藏的</w:t>
      </w:r>
      <w:r>
        <w:rPr>
          <w:rFonts w:ascii="Arial" w:hAnsi="Arial" w:cs="Arial"/>
          <w:color w:val="3E3E3E"/>
        </w:rPr>
        <w:t>Markov</w:t>
      </w:r>
      <w:r>
        <w:rPr>
          <w:rFonts w:ascii="Arial" w:hAnsi="Arial" w:cs="Arial"/>
          <w:color w:val="3E3E3E"/>
        </w:rPr>
        <w:t>模型中。</w:t>
      </w:r>
    </w:p>
    <w:p w:rsidR="00B928BA" w:rsidRPr="00E713D7" w:rsidRDefault="00B928BA">
      <w:bookmarkStart w:id="0" w:name="_GoBack"/>
      <w:bookmarkEnd w:id="0"/>
    </w:p>
    <w:sectPr w:rsidR="00B928BA" w:rsidRPr="00E713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25F3A"/>
    <w:multiLevelType w:val="multilevel"/>
    <w:tmpl w:val="E0A82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81"/>
    <w:rsid w:val="00B928BA"/>
    <w:rsid w:val="00C14681"/>
    <w:rsid w:val="00E71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919C6-E0A1-407C-8540-5C7DBB64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13D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dc:creator>
  <cp:keywords/>
  <dc:description/>
  <cp:lastModifiedBy>feng zhang</cp:lastModifiedBy>
  <cp:revision>2</cp:revision>
  <dcterms:created xsi:type="dcterms:W3CDTF">2015-07-15T08:04:00Z</dcterms:created>
  <dcterms:modified xsi:type="dcterms:W3CDTF">2015-07-15T08:04:00Z</dcterms:modified>
</cp:coreProperties>
</file>